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ind w:hanging="0" w:start="0"/>
        <w:jc w:val="start"/>
        <w:rPr/>
      </w:pPr>
      <w:r>
        <w:rPr>
          <w:rStyle w:val="Strong"/>
          <w:b/>
          <w:bCs/>
        </w:rPr>
        <w:t>Checklist para Crear un Plan de Continuidad del Negocio (BCP)</w:t>
      </w:r>
    </w:p>
    <w:p>
      <w:pPr>
        <w:pStyle w:val="Heading4"/>
        <w:bidi w:val="0"/>
        <w:ind w:hanging="0" w:start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Análisis del Negocio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Identificar procesos clave del negocio.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Heading4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Análisis de Riesgos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Identificar amenazas (naturales, técnicas, humanas).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Heading4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Estrategias de Continuidad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Definir estrategias para mantener operaciones críticas.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Heading4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 </w:t>
      </w:r>
      <w:r>
        <w:rPr/>
        <w:t xml:space="preserve">4. </w:t>
      </w:r>
      <w:r>
        <w:rPr>
          <w:rStyle w:val="Strong"/>
          <w:b/>
          <w:bCs/>
        </w:rPr>
        <w:t>Organización del Equipo de Respuesta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Asignar un coordinador general del plan.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Heading4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5. </w:t>
      </w:r>
      <w:r>
        <w:rPr>
          <w:rStyle w:val="Strong"/>
          <w:b/>
          <w:bCs/>
        </w:rPr>
        <w:t>Documentación del Plan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Redactar procedimientos paso a paso para cada escenario.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Heading4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6. </w:t>
      </w:r>
      <w:r>
        <w:rPr>
          <w:rStyle w:val="Strong"/>
          <w:b/>
          <w:bCs/>
        </w:rPr>
        <w:t>Pruebas y Simulacros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Planificar pruebas periódicas del plan (al menos una vez al año).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Heading4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7. </w:t>
      </w:r>
      <w:r>
        <w:rPr>
          <w:rStyle w:val="Strong"/>
          <w:b/>
          <w:bCs/>
        </w:rPr>
        <w:t>Mantenimiento y Actualización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Revisar el plan tras cambios organizacionales o tecnológicos.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>
          <w:rStyle w:val="Strong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MT Extra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"/>
      <w:lvlJc w:val="start"/>
      <w:pPr>
        <w:tabs>
          <w:tab w:val="num" w:pos="709"/>
        </w:tabs>
        <w:ind w:start="709" w:hanging="283"/>
      </w:pPr>
      <w:rPr>
        <w:rFonts w:ascii="MT Extra" w:hAnsi="MT Extra" w:cs="MT Extra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"/>
      <w:lvlJc w:val="start"/>
      <w:pPr>
        <w:tabs>
          <w:tab w:val="num" w:pos="709"/>
        </w:tabs>
        <w:ind w:start="709" w:hanging="283"/>
      </w:pPr>
      <w:rPr>
        <w:rFonts w:ascii="MT Extra" w:hAnsi="MT Extra" w:cs="MT Extra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"/>
      <w:lvlJc w:val="start"/>
      <w:pPr>
        <w:tabs>
          <w:tab w:val="num" w:pos="709"/>
        </w:tabs>
        <w:ind w:start="709" w:hanging="283"/>
      </w:pPr>
      <w:rPr>
        <w:rFonts w:ascii="MT Extra" w:hAnsi="MT Extra" w:cs="MT Extra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"/>
      <w:lvlJc w:val="start"/>
      <w:pPr>
        <w:tabs>
          <w:tab w:val="num" w:pos="709"/>
        </w:tabs>
        <w:ind w:start="709" w:hanging="283"/>
      </w:pPr>
      <w:rPr>
        <w:rFonts w:ascii="MT Extra" w:hAnsi="MT Extra" w:cs="MT Extra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"/>
      <w:lvlJc w:val="start"/>
      <w:pPr>
        <w:tabs>
          <w:tab w:val="num" w:pos="709"/>
        </w:tabs>
        <w:ind w:start="709" w:hanging="283"/>
      </w:pPr>
      <w:rPr>
        <w:rFonts w:ascii="MT Extra" w:hAnsi="MT Extra" w:cs="MT Extra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"/>
      <w:lvlJc w:val="start"/>
      <w:pPr>
        <w:tabs>
          <w:tab w:val="num" w:pos="709"/>
        </w:tabs>
        <w:ind w:start="709" w:hanging="283"/>
      </w:pPr>
      <w:rPr>
        <w:rFonts w:ascii="MT Extra" w:hAnsi="MT Extra" w:cs="MT Extra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"/>
      <w:lvlJc w:val="start"/>
      <w:pPr>
        <w:tabs>
          <w:tab w:val="num" w:pos="709"/>
        </w:tabs>
        <w:ind w:start="709" w:hanging="283"/>
      </w:pPr>
      <w:rPr>
        <w:rFonts w:ascii="MT Extra" w:hAnsi="MT Extra" w:cs="MT Extra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LibreOffice/25.2.2.2$Windows_X86_64 LibreOffice_project/7370d4be9e3cf6031a51beef54ff3bda878e3fac</Application>
  <AppVersion>15.0000</AppVersion>
  <Pages>2</Pages>
  <Words>119</Words>
  <Characters>578</Characters>
  <CharactersWithSpaces>653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2025-05-12T15:01:00Z</dcterms:created>
  <dc:creator/>
  <dc:description/>
  <dc:language>es-MX</dc:language>
  <cp:lastModifiedBy/>
  <dcterms:modified xsi:type="dcterms:W3CDTF">2025-05-12T15:07:25Z</dcterms:modified>
  <cp:revision>2</cp:revision>
  <dc:subject/>
  <dc:title/>
</cp:coreProperties>
</file>