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GRADO DE VISCOSIDAD ISO DE LUBRICANTE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D2422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100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90 – 110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98,69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19,85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ÍNDICE DE VISCOSIDAD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180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226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1039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220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274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ORGANOLÉPTICO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NÚMERO ÁCIDO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mgKOH/g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0,08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FORMACIÓN DE ESPUMA (SECUENCIA I)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ml/ml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D892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50/0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T/0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MÉTODO INTERNO (91300029)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20500171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03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KOMPRESSOR SYN PAG 100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