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aplicación móvil </w:t>
      </w:r>
      <w:proofErr w:type="spellStart"/>
      <w:r>
        <w:rPr>
          <w:rFonts w:ascii="Segoe UI" w:hAnsi="Segoe UI" w:cs="Segoe UI"/>
          <w:color w:val="000000"/>
          <w:kern w:val="0"/>
        </w:rPr>
        <w:t>react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</w:t>
      </w:r>
      <w:proofErr w:type="gramStart"/>
      <w:r>
        <w:rPr>
          <w:rFonts w:ascii="Segoe UI" w:hAnsi="Segoe UI" w:cs="Segoe UI"/>
          <w:color w:val="000000"/>
          <w:kern w:val="0"/>
        </w:rPr>
        <w:t>red wifi</w:t>
      </w:r>
      <w:proofErr w:type="gramEnd"/>
      <w:r>
        <w:rPr>
          <w:rFonts w:ascii="Segoe UI" w:hAnsi="Segoe UI" w:cs="Segoe UI"/>
          <w:color w:val="000000"/>
          <w:kern w:val="0"/>
        </w:rPr>
        <w:t xml:space="preserve">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</w:t>
      </w:r>
      <w:proofErr w:type="gramStart"/>
      <w:r>
        <w:rPr>
          <w:rFonts w:ascii="Segoe UI" w:hAnsi="Segoe UI" w:cs="Segoe UI"/>
          <w:color w:val="000000"/>
          <w:kern w:val="0"/>
        </w:rPr>
        <w:t>red wifi</w:t>
      </w:r>
      <w:proofErr w:type="gramEnd"/>
      <w:r>
        <w:rPr>
          <w:rFonts w:ascii="Segoe UI" w:hAnsi="Segoe UI" w:cs="Segoe UI"/>
          <w:color w:val="000000"/>
          <w:kern w:val="0"/>
        </w:rPr>
        <w:t xml:space="preserve"> en </w:t>
      </w:r>
      <w:proofErr w:type="spellStart"/>
      <w:r>
        <w:rPr>
          <w:rFonts w:ascii="Segoe UI" w:hAnsi="Segoe UI" w:cs="Segoe UI"/>
          <w:color w:val="000000"/>
          <w:kern w:val="0"/>
        </w:rPr>
        <w:t>iphone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proofErr w:type="spellEnd"/>
      <w:r w:rsidRPr="009E7F06">
        <w:rPr>
          <w:rFonts w:ascii="Segoe UI" w:hAnsi="Segoe UI" w:cs="Segoe UI"/>
          <w:color w:val="000000"/>
          <w:kern w:val="0"/>
        </w:rPr>
        <w:t xml:space="preserve">: Define el componente principal de la </w:t>
      </w:r>
      <w:proofErr w:type="gramStart"/>
      <w:r w:rsidRPr="009E7F06">
        <w:rPr>
          <w:rFonts w:ascii="Segoe UI" w:hAnsi="Segoe UI" w:cs="Segoe UI"/>
          <w:color w:val="000000"/>
          <w:kern w:val="0"/>
        </w:rPr>
        <w:t>app</w:t>
      </w:r>
      <w:proofErr w:type="gramEnd"/>
      <w:r w:rsidRPr="009E7F06">
        <w:rPr>
          <w:rFonts w:ascii="Segoe UI" w:hAnsi="Segoe UI" w:cs="Segoe UI"/>
          <w:color w:val="000000"/>
          <w:kern w:val="0"/>
        </w:rPr>
        <w:t>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</w:t>
      </w:r>
      <w:proofErr w:type="spellEnd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</w:t>
      </w:r>
      <w:proofErr w:type="spellStart"/>
      <w:r w:rsidRPr="009E7F06">
        <w:rPr>
          <w:rFonts w:ascii="Segoe UI" w:hAnsi="Segoe UI" w:cs="Segoe UI"/>
          <w:color w:val="000000"/>
          <w:kern w:val="0"/>
        </w:rPr>
        <w:t>librerias</w:t>
      </w:r>
      <w:proofErr w:type="spellEnd"/>
      <w:r w:rsidRPr="009E7F06">
        <w:rPr>
          <w:rFonts w:ascii="Segoe UI" w:hAnsi="Segoe UI" w:cs="Segoe UI"/>
          <w:color w:val="000000"/>
          <w:kern w:val="0"/>
        </w:rPr>
        <w:t>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para ejecutar la aplicación en </w:t>
      </w:r>
      <w:proofErr w:type="spellStart"/>
      <w:r>
        <w:rPr>
          <w:rFonts w:ascii="Segoe UI" w:hAnsi="Segoe UI" w:cs="Segoe UI"/>
          <w:color w:val="000000"/>
          <w:kern w:val="0"/>
        </w:rPr>
        <w:t>android</w:t>
      </w:r>
      <w:proofErr w:type="spellEnd"/>
      <w:r>
        <w:rPr>
          <w:rFonts w:ascii="Segoe UI" w:hAnsi="Segoe UI" w:cs="Segoe UI"/>
          <w:color w:val="000000"/>
          <w:kern w:val="0"/>
        </w:rPr>
        <w:t xml:space="preserve">, </w:t>
      </w:r>
      <w:proofErr w:type="spellStart"/>
      <w:r>
        <w:rPr>
          <w:rFonts w:ascii="Segoe UI" w:hAnsi="Segoe UI" w:cs="Segoe UI"/>
          <w:color w:val="000000"/>
          <w:kern w:val="0"/>
        </w:rPr>
        <w:t>ios</w:t>
      </w:r>
      <w:proofErr w:type="spellEnd"/>
      <w:r>
        <w:rPr>
          <w:rFonts w:ascii="Segoe UI" w:hAnsi="Segoe UI" w:cs="Segoe UI"/>
          <w:color w:val="000000"/>
          <w:kern w:val="0"/>
        </w:rPr>
        <w:t>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component</w:t>
      </w:r>
      <w:proofErr w:type="spellEnd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prop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Este tipo de estructura es común en aplicaciones </w:t>
      </w:r>
      <w:proofErr w:type="spellStart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>Los datos de la lista de excursiones son pasados como una propiedad (</w:t>
      </w:r>
      <w:proofErr w:type="spellStart"/>
      <w:proofErr w:type="gramStart"/>
      <w:r w:rsidRPr="00D93CEA">
        <w:rPr>
          <w:rFonts w:ascii="Segoe UI" w:eastAsia="Times New Roman" w:hAnsi="Segoe UI" w:cs="Segoe UI"/>
          <w:kern w:val="0"/>
          <w:lang w:eastAsia="es-ES"/>
        </w:rPr>
        <w:t>props.excursiones</w:t>
      </w:r>
      <w:proofErr w:type="spellEnd"/>
      <w:proofErr w:type="gram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), lo que significa que el componente Calendario depende de que su componente padre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08598A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>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Se actualiza, para que el método </w:t>
      </w:r>
      <w:proofErr w:type="spellStart"/>
      <w:r w:rsidR="00F012AC" w:rsidRPr="00F012AC">
        <w:rPr>
          <w:rFonts w:ascii="Segoe UI" w:eastAsia="Times New Roman" w:hAnsi="Segoe UI" w:cs="Segoe UI"/>
          <w:kern w:val="0"/>
          <w:lang w:eastAsia="es-ES"/>
        </w:rPr>
        <w:t>return</w:t>
      </w:r>
      <w:proofErr w:type="spellEnd"/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 xml:space="preserve">, a través de la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la</w:t>
      </w:r>
      <w:proofErr w:type="spellEnd"/>
      <w:r w:rsidR="00B943D4">
        <w:rPr>
          <w:rFonts w:ascii="Segoe UI" w:eastAsia="Times New Roman" w:hAnsi="Segoe UI" w:cs="Segoe UI"/>
          <w:kern w:val="0"/>
          <w:lang w:eastAsia="es-ES"/>
        </w:rPr>
        <w:t xml:space="preserve"> variable de estado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 xml:space="preserve">Se define una función </w:t>
      </w:r>
      <w:proofErr w:type="spellStart"/>
      <w:proofErr w:type="gramStart"/>
      <w:r w:rsidR="00CE78A4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E78A4" w:rsidRPr="00CE78A4">
        <w:rPr>
          <w:rFonts w:ascii="Segoe UI" w:eastAsia="Times New Roman" w:hAnsi="Segoe UI" w:cs="Segoe UI"/>
          <w:kern w:val="0"/>
          <w:lang w:eastAsia="es-ES"/>
        </w:rPr>
        <w:t>(</w:t>
      </w:r>
      <w:proofErr w:type="gramEnd"/>
      <w:r w:rsidR="00CE78A4" w:rsidRPr="00CE78A4">
        <w:rPr>
          <w:rFonts w:ascii="Segoe UI" w:eastAsia="Times New Roman" w:hAnsi="Segoe UI" w:cs="Segoe UI"/>
          <w:kern w:val="0"/>
          <w:lang w:eastAsia="es-ES"/>
        </w:rPr>
        <w:t>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</w:t>
      </w:r>
      <w:proofErr w:type="spellStart"/>
      <w:proofErr w:type="gramStart"/>
      <w:r w:rsidR="00CE78A4">
        <w:rPr>
          <w:rFonts w:ascii="Segoe UI" w:eastAsia="Times New Roman" w:hAnsi="Segoe UI" w:cs="Segoe UI"/>
          <w:kern w:val="0"/>
          <w:lang w:eastAsia="es-ES"/>
        </w:rPr>
        <w:t>onSeleccionExcursion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>(</w:t>
      </w:r>
      <w:proofErr w:type="gramEnd"/>
      <w:r w:rsidR="00CE78A4">
        <w:rPr>
          <w:rFonts w:ascii="Segoe UI" w:eastAsia="Times New Roman" w:hAnsi="Segoe UI" w:cs="Segoe UI"/>
          <w:kern w:val="0"/>
          <w:lang w:eastAsia="es-ES"/>
        </w:rPr>
        <w:t xml:space="preserve">), para actualizar el estado de la excursión seleccionada en </w:t>
      </w:r>
      <w:proofErr w:type="spellStart"/>
      <w:r w:rsidR="00CE78A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>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añade la función </w:t>
      </w:r>
      <w:proofErr w:type="spellStart"/>
      <w:proofErr w:type="gram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>(</w:t>
      </w:r>
      <w:proofErr w:type="gram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), para que responda a la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iteraccion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del usuario, devuelve 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el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item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proofErr w:type="spellStart"/>
      <w:proofErr w:type="gram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</w:t>
      </w:r>
      <w:proofErr w:type="spellEnd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(</w:t>
      </w:r>
      <w:proofErr w:type="gramEnd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proofErr w:type="spell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5B70D5">
        <w:rPr>
          <w:rFonts w:ascii="Segoe UI" w:hAnsi="Segoe UI" w:cs="Segoe UI"/>
        </w:rPr>
        <w:t xml:space="preserve">)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proofErr w:type="spellEnd"/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proofErr w:type="spellEnd"/>
      <w:r w:rsidRPr="000848F9">
        <w:rPr>
          <w:rFonts w:ascii="Segoe UI" w:hAnsi="Segoe UI" w:cs="Segoe UI"/>
        </w:rPr>
        <w:t xml:space="preserve">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proofErr w:type="spellEnd"/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proofErr w:type="spellEnd"/>
      <w:r w:rsidRPr="00611011">
        <w:rPr>
          <w:rFonts w:ascii="Segoe UI" w:hAnsi="Segoe UI" w:cs="Segoe UI"/>
        </w:rPr>
        <w:t xml:space="preserve">, donde cada excursión se muestra en un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proofErr w:type="spellEnd"/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proofErr w:type="spellEnd"/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Se encarga de mostrar los detalles de la excursión a través de una tarjeta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>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 Muestra los detalles de una excursión en una tarjeta (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Card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), 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Obtiene el id de la excursión desde </w:t>
      </w:r>
      <w:proofErr w:type="spellStart"/>
      <w:proofErr w:type="gram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this.props</w:t>
      </w:r>
      <w:proofErr w:type="gram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  <w:proofErr w:type="gram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route.params</w:t>
      </w:r>
      <w:proofErr w:type="gram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.Busca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la excursión en EXCURSIONES y la pasa a 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proofErr w:type="spellStart"/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proofErr w:type="spellEnd"/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 xml:space="preserve">Define el componente principal de la </w:t>
      </w:r>
      <w:proofErr w:type="gramStart"/>
      <w:r w:rsidR="00E35AED" w:rsidRPr="00E35AED">
        <w:rPr>
          <w:rFonts w:ascii="Segoe UI" w:hAnsi="Segoe UI" w:cs="Segoe UI"/>
          <w:color w:val="000000"/>
          <w:kern w:val="0"/>
        </w:rPr>
        <w:t>app</w:t>
      </w:r>
      <w:proofErr w:type="gramEnd"/>
      <w:r w:rsidR="00E35AED" w:rsidRPr="00E35AED">
        <w:rPr>
          <w:rFonts w:ascii="Segoe UI" w:hAnsi="Segoe UI" w:cs="Segoe UI"/>
          <w:color w:val="000000"/>
          <w:kern w:val="0"/>
        </w:rPr>
        <w:t>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Muestra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Campobase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Usa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SafeAreaProvider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Incluye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StatusBar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0624452C" w14:textId="042B597B" w:rsidR="00CE29E8" w:rsidRDefault="00717AA9" w:rsidP="00B9145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6CEF5A65" w:rsidR="007E31B9" w:rsidRDefault="004605CF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5</w:t>
      </w:r>
    </w:p>
    <w:p w14:paraId="33C828B5" w14:textId="40F339F7" w:rsidR="00957E94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Muestra información destacada sobre excursiones, cabeceras y actividades en forma de tarjetas (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).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</w:p>
    <w:p w14:paraId="6B64D71A" w14:textId="77777777" w:rsidR="00B91455" w:rsidRPr="00C45C50" w:rsidRDefault="00B91455" w:rsidP="00B91455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5A090E1" w14:textId="27C1B176" w:rsidR="007B17F0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actividades.js</w:t>
      </w:r>
      <w:r w:rsidR="00312EEE"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Exporta una constante llamada </w:t>
      </w:r>
      <w:proofErr w:type="gram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ACTIVIDADES,  (</w:t>
      </w:r>
      <w:proofErr w:type="gramEnd"/>
      <w:r w:rsidR="00312EEE" w:rsidRPr="00C45C50">
        <w:rPr>
          <w:rFonts w:ascii="Segoe UI" w:eastAsia="Times New Roman" w:hAnsi="Segoe UI" w:cs="Segoe UI"/>
          <w:kern w:val="0"/>
          <w:lang w:eastAsia="es-ES"/>
        </w:rPr>
        <w:t>array) de objetos</w:t>
      </w:r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, con propiedades como nombre, imagen, </w:t>
      </w:r>
      <w:proofErr w:type="spellStart"/>
      <w:r w:rsidR="00C472E2" w:rsidRPr="00C45C50">
        <w:rPr>
          <w:rFonts w:ascii="Segoe UI" w:eastAsia="Times New Roman" w:hAnsi="Segoe UI" w:cs="Segoe UI"/>
          <w:kern w:val="0"/>
          <w:lang w:eastAsia="es-ES"/>
        </w:rPr>
        <w:t>descripcion</w:t>
      </w:r>
      <w:proofErr w:type="spellEnd"/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 y destacado, que se usarán para mostrarlas dinámicamente en tarjetas en la </w:t>
      </w:r>
      <w:proofErr w:type="gramStart"/>
      <w:r w:rsidR="00C472E2" w:rsidRPr="00C45C50">
        <w:rPr>
          <w:rFonts w:ascii="Segoe UI" w:eastAsia="Times New Roman" w:hAnsi="Segoe UI" w:cs="Segoe UI"/>
          <w:kern w:val="0"/>
          <w:lang w:eastAsia="es-ES"/>
        </w:rPr>
        <w:t>app</w:t>
      </w:r>
      <w:proofErr w:type="gramEnd"/>
      <w:r w:rsidR="00C472E2" w:rsidRPr="00C45C50">
        <w:rPr>
          <w:rFonts w:ascii="Segoe UI" w:eastAsia="Times New Roman" w:hAnsi="Segoe UI" w:cs="Segoe UI"/>
          <w:kern w:val="0"/>
          <w:lang w:eastAsia="es-ES"/>
        </w:rPr>
        <w:t>.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Cada objeto representa una actividad diferente del Club de Montaña 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Gaztaroa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.</w:t>
      </w:r>
    </w:p>
    <w:p w14:paraId="6F387144" w14:textId="4ABBA321" w:rsidR="008F6C03" w:rsidRPr="00C45C50" w:rsidRDefault="001072E1" w:rsidP="00B91455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cabeceras.js</w:t>
      </w:r>
      <w:r w:rsidR="00463B13" w:rsidRPr="00C45C50">
        <w:rPr>
          <w:rFonts w:ascii="Segoe UI" w:eastAsia="Times New Roman" w:hAnsi="Segoe UI" w:cs="Segoe UI"/>
          <w:kern w:val="0"/>
          <w:highlight w:val="yellow"/>
          <w:lang w:eastAsia="es-ES"/>
        </w:rPr>
        <w:t>: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Este array contiene un único objeto, que representa una cabecera destacada o banner principal. Lo utiliza el componente </w:t>
      </w:r>
      <w:proofErr w:type="spellStart"/>
      <w:proofErr w:type="gram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Home,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>b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usca</w:t>
      </w:r>
      <w:proofErr w:type="spellEnd"/>
      <w:proofErr w:type="gramEnd"/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el primer elemento en cabeceras con destacado === true (que es este mismo)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 xml:space="preserve">, 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se lo pasa al componente 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RenderItem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, que lo muestra en una tarjeta (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).</w:t>
      </w:r>
    </w:p>
    <w:p w14:paraId="6649F25E" w14:textId="77777777" w:rsidR="00B91455" w:rsidRPr="00C45C50" w:rsidRDefault="00B91455" w:rsidP="00B91455">
      <w:pPr>
        <w:pStyle w:val="Prrafodelista"/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748FC172" w14:textId="6B61C5CF" w:rsidR="00080EC7" w:rsidRPr="00C45C50" w:rsidRDefault="008F6C03" w:rsidP="00E427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080EC7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0EC7" w:rsidRPr="00C45C50">
        <w:rPr>
          <w:rFonts w:ascii="Segoe UI" w:eastAsia="Times New Roman" w:hAnsi="Segoe UI" w:cs="Segoe UI"/>
          <w:kern w:val="0"/>
          <w:lang w:eastAsia="es-ES"/>
        </w:rPr>
        <w:t>C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onfigura toda la navegación de la </w:t>
      </w:r>
      <w:proofErr w:type="gram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app</w:t>
      </w:r>
      <w:proofErr w:type="gramEnd"/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, utiliza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entro del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, cada sección (Home y Calendario) tiene su propia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Es decir</w:t>
      </w:r>
    </w:p>
    <w:p w14:paraId="49FD2188" w14:textId="13B60631" w:rsidR="00080EC7" w:rsidRPr="00080EC7" w:rsidRDefault="00080EC7" w:rsidP="00080EC7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97DC45" w14:textId="77777777" w:rsidR="00080EC7" w:rsidRPr="00C45C50" w:rsidRDefault="00080EC7" w:rsidP="00C45C50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1001D012" w14:textId="1BC00767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kern w:val="0"/>
        </w:rPr>
      </w:pPr>
      <w:r w:rsidRPr="00C45C50">
        <w:rPr>
          <w:rFonts w:ascii="Segoe UI" w:hAnsi="Segoe UI" w:cs="Segoe UI"/>
          <w:kern w:val="0"/>
        </w:rPr>
        <w:t xml:space="preserve">En cuanto al funcionamiento del navegador, ahora tenemos 2 diferentes y solo puede haber uno, el nuevo que hemos incluido será el principal y el que añadimos en render. </w:t>
      </w:r>
    </w:p>
    <w:p w14:paraId="2A6727B1" w14:textId="0E8914F8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 xml:space="preserve"> “</w:t>
      </w:r>
      <w:r w:rsidRPr="00C45C50">
        <w:rPr>
          <w:rFonts w:ascii="Segoe UI" w:hAnsi="Segoe UI" w:cs="Segoe UI"/>
          <w:i/>
          <w:iCs/>
          <w:kern w:val="0"/>
        </w:rPr>
        <w:t>&lt;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DrawerNavegador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/&gt;</w:t>
      </w:r>
      <w:r w:rsidRPr="00C45C50">
        <w:rPr>
          <w:rFonts w:ascii="Segoe UI" w:hAnsi="Segoe UI" w:cs="Segoe UI"/>
          <w:kern w:val="0"/>
        </w:rPr>
        <w:t xml:space="preserve">”, dentro de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tenemos que definir las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Drawer.Screen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que son los </w:t>
      </w:r>
      <w:proofErr w:type="spellStart"/>
      <w:proofErr w:type="gramStart"/>
      <w:r w:rsidRPr="00C45C50">
        <w:rPr>
          <w:rFonts w:ascii="Segoe UI" w:hAnsi="Segoe UI" w:cs="Segoe UI"/>
          <w:i/>
          <w:iCs/>
          <w:kern w:val="0"/>
        </w:rPr>
        <w:t>Stack.Navigator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>.</w:t>
      </w:r>
      <w:proofErr w:type="gramEnd"/>
      <w:r w:rsidRPr="00C45C50">
        <w:rPr>
          <w:rFonts w:ascii="Segoe UI" w:hAnsi="Segoe UI" w:cs="Segoe UI"/>
          <w:kern w:val="0"/>
        </w:rPr>
        <w:t xml:space="preserve"> Por tanto, introducimos dos:</w:t>
      </w:r>
    </w:p>
    <w:p w14:paraId="5AE78714" w14:textId="67B6703C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C45C50">
        <w:rPr>
          <w:rFonts w:ascii="Segoe UI" w:hAnsi="Segoe UI" w:cs="Segoe UI"/>
          <w:kern w:val="0"/>
        </w:rPr>
        <w:t>HomeNavegador</w:t>
      </w:r>
      <w:proofErr w:type="spellEnd"/>
      <w:r w:rsidRPr="00C45C50">
        <w:rPr>
          <w:rFonts w:ascii="Segoe UI" w:hAnsi="Segoe UI" w:cs="Segoe UI"/>
          <w:kern w:val="0"/>
        </w:rPr>
        <w:t xml:space="preserve"> y </w:t>
      </w:r>
      <w:proofErr w:type="spellStart"/>
      <w:r w:rsidRPr="00C45C50">
        <w:rPr>
          <w:rFonts w:ascii="Segoe UI" w:hAnsi="Segoe UI" w:cs="Segoe UI"/>
          <w:kern w:val="0"/>
        </w:rPr>
        <w:t>CalendarioNavegor</w:t>
      </w:r>
      <w:proofErr w:type="spellEnd"/>
    </w:p>
    <w:p w14:paraId="01EA9F87" w14:textId="5093A178" w:rsidR="00D27ACF" w:rsidRPr="00AC27CB" w:rsidRDefault="007D2041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C8723" wp14:editId="5230BC4E">
                <wp:simplePos x="0" y="0"/>
                <wp:positionH relativeFrom="column">
                  <wp:posOffset>2562097</wp:posOffset>
                </wp:positionH>
                <wp:positionV relativeFrom="paragraph">
                  <wp:posOffset>383439</wp:posOffset>
                </wp:positionV>
                <wp:extent cx="1390810" cy="1594277"/>
                <wp:effectExtent l="19050" t="38100" r="57150" b="44450"/>
                <wp:wrapNone/>
                <wp:docPr id="153830711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810" cy="1594277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47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01.75pt;margin-top:30.2pt;width:109.5pt;height:125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3249" wp14:editId="3D620118">
                <wp:simplePos x="0" y="0"/>
                <wp:positionH relativeFrom="column">
                  <wp:posOffset>448988</wp:posOffset>
                </wp:positionH>
                <wp:positionV relativeFrom="paragraph">
                  <wp:posOffset>474616</wp:posOffset>
                </wp:positionV>
                <wp:extent cx="2143845" cy="585017"/>
                <wp:effectExtent l="0" t="19050" r="85090" b="100965"/>
                <wp:wrapNone/>
                <wp:docPr id="77019891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45" cy="58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3223" id="Conector recto de flecha 6" o:spid="_x0000_s1026" type="#_x0000_t32" style="position:absolute;margin-left:35.35pt;margin-top:37.35pt;width:168.8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9C04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A892F" wp14:editId="10FA879C">
                <wp:simplePos x="0" y="0"/>
                <wp:positionH relativeFrom="column">
                  <wp:posOffset>318359</wp:posOffset>
                </wp:positionH>
                <wp:positionV relativeFrom="paragraph">
                  <wp:posOffset>206706</wp:posOffset>
                </wp:positionV>
                <wp:extent cx="1298602" cy="84524"/>
                <wp:effectExtent l="0" t="114300" r="0" b="86995"/>
                <wp:wrapNone/>
                <wp:docPr id="33767965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8602" cy="845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5842" id="Conector recto de flecha 6" o:spid="_x0000_s1026" type="#_x0000_t32" style="position:absolute;margin-left:25.05pt;margin-top:16.3pt;width:102.2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9B2D5B">
        <w:rPr>
          <w:noProof/>
        </w:rPr>
        <w:drawing>
          <wp:inline distT="0" distB="0" distL="0" distR="0" wp14:anchorId="277158FE" wp14:editId="3013B34F">
            <wp:extent cx="1233889" cy="2677338"/>
            <wp:effectExtent l="0" t="0" r="4445" b="8890"/>
            <wp:docPr id="92324540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40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5" cy="27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B1A">
        <w:rPr>
          <w:noProof/>
        </w:rPr>
        <w:drawing>
          <wp:inline distT="0" distB="0" distL="0" distR="0" wp14:anchorId="00800325" wp14:editId="7B561B2D">
            <wp:extent cx="1233889" cy="2675998"/>
            <wp:effectExtent l="0" t="0" r="4445" b="0"/>
            <wp:docPr id="1741717500" name="Imagen 3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500" name="Imagen 3" descr="Interfaz de usuario gráfica, Aplicación, PowerPoint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90" cy="27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422A58F7" wp14:editId="1AD4F25A">
            <wp:extent cx="1233812" cy="2675832"/>
            <wp:effectExtent l="0" t="0" r="4445" b="0"/>
            <wp:docPr id="198141545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545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49" cy="272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178B0927" wp14:editId="0BE2E76D">
            <wp:extent cx="1233890" cy="2676001"/>
            <wp:effectExtent l="0" t="0" r="4445" b="0"/>
            <wp:docPr id="144777753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753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962" cy="270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ACF" w:rsidRPr="00AC27CB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50CC8" w14:textId="77777777" w:rsidR="00401B88" w:rsidRDefault="00401B88" w:rsidP="00260CA8">
      <w:pPr>
        <w:spacing w:after="0" w:line="240" w:lineRule="auto"/>
      </w:pPr>
      <w:r>
        <w:separator/>
      </w:r>
    </w:p>
  </w:endnote>
  <w:endnote w:type="continuationSeparator" w:id="0">
    <w:p w14:paraId="2F0F73EF" w14:textId="77777777" w:rsidR="00401B88" w:rsidRDefault="00401B88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648D7" w14:textId="77777777" w:rsidR="00401B88" w:rsidRDefault="00401B88" w:rsidP="00260CA8">
      <w:pPr>
        <w:spacing w:after="0" w:line="240" w:lineRule="auto"/>
      </w:pPr>
      <w:r>
        <w:separator/>
      </w:r>
    </w:p>
  </w:footnote>
  <w:footnote w:type="continuationSeparator" w:id="0">
    <w:p w14:paraId="48E9D416" w14:textId="77777777" w:rsidR="00401B88" w:rsidRDefault="00401B88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3410E"/>
    <w:multiLevelType w:val="hybridMultilevel"/>
    <w:tmpl w:val="4CE0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2"/>
  </w:num>
  <w:num w:numId="2" w16cid:durableId="1986275157">
    <w:abstractNumId w:val="2"/>
  </w:num>
  <w:num w:numId="3" w16cid:durableId="854882981">
    <w:abstractNumId w:val="8"/>
  </w:num>
  <w:num w:numId="4" w16cid:durableId="1261764752">
    <w:abstractNumId w:val="5"/>
  </w:num>
  <w:num w:numId="5" w16cid:durableId="751318720">
    <w:abstractNumId w:val="0"/>
  </w:num>
  <w:num w:numId="6" w16cid:durableId="752553028">
    <w:abstractNumId w:val="7"/>
  </w:num>
  <w:num w:numId="7" w16cid:durableId="380981035">
    <w:abstractNumId w:val="3"/>
  </w:num>
  <w:num w:numId="8" w16cid:durableId="1713848312">
    <w:abstractNumId w:val="6"/>
  </w:num>
  <w:num w:numId="9" w16cid:durableId="1853756588">
    <w:abstractNumId w:val="4"/>
  </w:num>
  <w:num w:numId="10" w16cid:durableId="1345523144">
    <w:abstractNumId w:val="11"/>
  </w:num>
  <w:num w:numId="11" w16cid:durableId="1730617881">
    <w:abstractNumId w:val="10"/>
  </w:num>
  <w:num w:numId="12" w16cid:durableId="805852500">
    <w:abstractNumId w:val="1"/>
  </w:num>
  <w:num w:numId="13" w16cid:durableId="1194927515">
    <w:abstractNumId w:val="9"/>
  </w:num>
  <w:num w:numId="14" w16cid:durableId="5035959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0EC7"/>
    <w:rsid w:val="000848F9"/>
    <w:rsid w:val="0008598A"/>
    <w:rsid w:val="000952AA"/>
    <w:rsid w:val="000A5067"/>
    <w:rsid w:val="000F60AF"/>
    <w:rsid w:val="001072E1"/>
    <w:rsid w:val="00123127"/>
    <w:rsid w:val="001356D9"/>
    <w:rsid w:val="001510B3"/>
    <w:rsid w:val="001E10C5"/>
    <w:rsid w:val="001F07FB"/>
    <w:rsid w:val="00214480"/>
    <w:rsid w:val="00235F1A"/>
    <w:rsid w:val="002476A2"/>
    <w:rsid w:val="002522E8"/>
    <w:rsid w:val="00260CA8"/>
    <w:rsid w:val="00262FC2"/>
    <w:rsid w:val="00291160"/>
    <w:rsid w:val="002E45BC"/>
    <w:rsid w:val="002F0CE3"/>
    <w:rsid w:val="00312EEE"/>
    <w:rsid w:val="00321C5A"/>
    <w:rsid w:val="003424C4"/>
    <w:rsid w:val="00345C0E"/>
    <w:rsid w:val="00346080"/>
    <w:rsid w:val="00364629"/>
    <w:rsid w:val="00370A7B"/>
    <w:rsid w:val="00401B88"/>
    <w:rsid w:val="0044115A"/>
    <w:rsid w:val="00453342"/>
    <w:rsid w:val="004605CF"/>
    <w:rsid w:val="00463B13"/>
    <w:rsid w:val="00487641"/>
    <w:rsid w:val="00512120"/>
    <w:rsid w:val="005A0AC7"/>
    <w:rsid w:val="005B70D5"/>
    <w:rsid w:val="005C42CC"/>
    <w:rsid w:val="005D5D1E"/>
    <w:rsid w:val="005E641D"/>
    <w:rsid w:val="005F77AB"/>
    <w:rsid w:val="00611011"/>
    <w:rsid w:val="006131E8"/>
    <w:rsid w:val="0067284E"/>
    <w:rsid w:val="006728B4"/>
    <w:rsid w:val="006841E4"/>
    <w:rsid w:val="006B4541"/>
    <w:rsid w:val="006E2215"/>
    <w:rsid w:val="006E75D1"/>
    <w:rsid w:val="00717AA9"/>
    <w:rsid w:val="007322CE"/>
    <w:rsid w:val="00767BB2"/>
    <w:rsid w:val="007B17F0"/>
    <w:rsid w:val="007D2041"/>
    <w:rsid w:val="007D48B8"/>
    <w:rsid w:val="007E31B9"/>
    <w:rsid w:val="0084515E"/>
    <w:rsid w:val="00866343"/>
    <w:rsid w:val="008B3186"/>
    <w:rsid w:val="008E07C5"/>
    <w:rsid w:val="008F6C03"/>
    <w:rsid w:val="00931DFA"/>
    <w:rsid w:val="00935EE5"/>
    <w:rsid w:val="00957E94"/>
    <w:rsid w:val="00972654"/>
    <w:rsid w:val="009958BF"/>
    <w:rsid w:val="009B2D5B"/>
    <w:rsid w:val="009B49D0"/>
    <w:rsid w:val="009C041D"/>
    <w:rsid w:val="009E2F4D"/>
    <w:rsid w:val="009E7F06"/>
    <w:rsid w:val="00A01C24"/>
    <w:rsid w:val="00A260AC"/>
    <w:rsid w:val="00A26CC4"/>
    <w:rsid w:val="00A379E0"/>
    <w:rsid w:val="00A85F84"/>
    <w:rsid w:val="00AC27CB"/>
    <w:rsid w:val="00AC6B1A"/>
    <w:rsid w:val="00B2352B"/>
    <w:rsid w:val="00B266F7"/>
    <w:rsid w:val="00B5141D"/>
    <w:rsid w:val="00B830AA"/>
    <w:rsid w:val="00B87AA9"/>
    <w:rsid w:val="00B91455"/>
    <w:rsid w:val="00B943D4"/>
    <w:rsid w:val="00BB5903"/>
    <w:rsid w:val="00BD620E"/>
    <w:rsid w:val="00C24AC7"/>
    <w:rsid w:val="00C45C50"/>
    <w:rsid w:val="00C4676D"/>
    <w:rsid w:val="00C472E2"/>
    <w:rsid w:val="00C62A77"/>
    <w:rsid w:val="00C66966"/>
    <w:rsid w:val="00C95643"/>
    <w:rsid w:val="00CB61B3"/>
    <w:rsid w:val="00CD1D40"/>
    <w:rsid w:val="00CE29E8"/>
    <w:rsid w:val="00CE78A4"/>
    <w:rsid w:val="00D00DC9"/>
    <w:rsid w:val="00D1658E"/>
    <w:rsid w:val="00D27ACF"/>
    <w:rsid w:val="00D460EA"/>
    <w:rsid w:val="00D70958"/>
    <w:rsid w:val="00D774D4"/>
    <w:rsid w:val="00D93CEA"/>
    <w:rsid w:val="00E35AED"/>
    <w:rsid w:val="00E4275A"/>
    <w:rsid w:val="00E9166F"/>
    <w:rsid w:val="00EB11C7"/>
    <w:rsid w:val="00ED4050"/>
    <w:rsid w:val="00F012AC"/>
    <w:rsid w:val="00F5272F"/>
    <w:rsid w:val="00F95611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A9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s-es/guide/iphone/iph45447ca6/ios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6</Pages>
  <Words>993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81</cp:revision>
  <dcterms:created xsi:type="dcterms:W3CDTF">2025-03-27T23:42:00Z</dcterms:created>
  <dcterms:modified xsi:type="dcterms:W3CDTF">2025-04-07T09:22:00Z</dcterms:modified>
</cp:coreProperties>
</file>