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8F5278" w14:textId="02267780" w:rsidR="005E73B4" w:rsidRDefault="0041345C" w:rsidP="001E7502">
      <w:pPr>
        <w:pStyle w:val="Heading1"/>
      </w:pPr>
      <w:r>
        <w:t>18</w:t>
      </w:r>
      <w:r w:rsidR="001E7502">
        <w:t>ContextFreeSQL</w:t>
      </w:r>
    </w:p>
    <w:p w14:paraId="723D6A81" w14:textId="50272B91" w:rsidR="001E7502" w:rsidRPr="001E7502" w:rsidRDefault="001E7502" w:rsidP="001E7502">
      <w:pPr>
        <w:pStyle w:val="Heading3"/>
      </w:pPr>
      <w:bookmarkStart w:id="0" w:name="_Hlk185511808"/>
      <w:r>
        <w:t>Initial playing</w:t>
      </w:r>
      <w:r w:rsidR="00B85F7F">
        <w:t xml:space="preserve"> – doing now</w:t>
      </w:r>
    </w:p>
    <w:bookmarkEnd w:id="0"/>
    <w:p w14:paraId="5ED586AD" w14:textId="78CC37FE" w:rsidR="005927C5" w:rsidRDefault="004A0232" w:rsidP="00AA26D1">
      <w:pPr>
        <w:pStyle w:val="ListParagraph"/>
        <w:numPr>
          <w:ilvl w:val="0"/>
          <w:numId w:val="1"/>
        </w:numPr>
      </w:pPr>
      <w:r w:rsidRPr="00AA26D1">
        <w:rPr>
          <w:b/>
          <w:bCs/>
        </w:rPr>
        <w:t>RN</w:t>
      </w:r>
      <w:r>
        <w:t>: doing all the queries of PG from the .net</w:t>
      </w:r>
    </w:p>
    <w:p w14:paraId="46FFF829" w14:textId="02E20E14" w:rsidR="004A0232" w:rsidRDefault="00AA26D1" w:rsidP="004A0232">
      <w:pPr>
        <w:pStyle w:val="ListParagraph"/>
        <w:numPr>
          <w:ilvl w:val="1"/>
          <w:numId w:val="1"/>
        </w:numPr>
      </w:pPr>
      <w:r w:rsidRPr="00AA26D1">
        <w:rPr>
          <w:b/>
          <w:bCs/>
        </w:rPr>
        <w:t>RNN</w:t>
      </w:r>
      <w:r>
        <w:t xml:space="preserve">: </w:t>
      </w:r>
      <w:r w:rsidR="004A0232">
        <w:t>All table stuff</w:t>
      </w:r>
    </w:p>
    <w:p w14:paraId="49A259B1" w14:textId="6AB1C6DC" w:rsidR="004A0232" w:rsidRDefault="004A0232" w:rsidP="004A0232">
      <w:pPr>
        <w:pStyle w:val="ListParagraph"/>
        <w:numPr>
          <w:ilvl w:val="1"/>
          <w:numId w:val="1"/>
        </w:numPr>
      </w:pPr>
      <w:r>
        <w:t xml:space="preserve">Views, stored </w:t>
      </w:r>
      <w:proofErr w:type="gramStart"/>
      <w:r>
        <w:t>procs</w:t>
      </w:r>
      <w:proofErr w:type="gramEnd"/>
    </w:p>
    <w:p w14:paraId="093AEF20" w14:textId="337F97CB" w:rsidR="004A0232" w:rsidRDefault="004A0232" w:rsidP="004A0232">
      <w:pPr>
        <w:pStyle w:val="ListParagraph"/>
        <w:numPr>
          <w:ilvl w:val="1"/>
          <w:numId w:val="1"/>
        </w:numPr>
      </w:pPr>
      <w:r>
        <w:t xml:space="preserve">When </w:t>
      </w:r>
      <w:proofErr w:type="gramStart"/>
      <w:r>
        <w:t>done:</w:t>
      </w:r>
      <w:proofErr w:type="gramEnd"/>
      <w:r>
        <w:t xml:space="preserve"> </w:t>
      </w:r>
      <w:proofErr w:type="gramStart"/>
      <w:r>
        <w:t>would</w:t>
      </w:r>
      <w:proofErr w:type="gramEnd"/>
      <w:r>
        <w:t xml:space="preserve"> need to convert </w:t>
      </w:r>
      <w:proofErr w:type="spellStart"/>
      <w:r>
        <w:t>RealDictRow</w:t>
      </w:r>
      <w:proofErr w:type="spellEnd"/>
      <w:r>
        <w:t xml:space="preserve"> to a python data structure. Test load MSSQL into it. Or do the whole MSSQL if not that hard</w:t>
      </w:r>
    </w:p>
    <w:p w14:paraId="63C0D9FE" w14:textId="22F9EA09" w:rsidR="001E7502" w:rsidRDefault="00A12093" w:rsidP="001E7502">
      <w:pPr>
        <w:pStyle w:val="ListParagraph"/>
        <w:numPr>
          <w:ilvl w:val="0"/>
          <w:numId w:val="1"/>
        </w:numPr>
      </w:pPr>
      <w:r>
        <w:t xml:space="preserve">the code generation. For a fully </w:t>
      </w:r>
      <w:proofErr w:type="spellStart"/>
      <w:proofErr w:type="gramStart"/>
      <w:r>
        <w:t>self contained</w:t>
      </w:r>
      <w:proofErr w:type="spellEnd"/>
      <w:proofErr w:type="gramEnd"/>
      <w:r>
        <w:t xml:space="preserve"> file</w:t>
      </w:r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1C6E4AAC" w14:textId="72974AF6" w:rsidR="001E7502" w:rsidRDefault="001E7502" w:rsidP="001E7502">
      <w:pPr>
        <w:pStyle w:val="ListParagraph"/>
        <w:numPr>
          <w:ilvl w:val="0"/>
          <w:numId w:val="1"/>
        </w:numPr>
      </w:pPr>
      <w:r>
        <w:t xml:space="preserve">The full load from </w:t>
      </w:r>
      <w:proofErr w:type="spellStart"/>
      <w:r>
        <w:t>connstr</w:t>
      </w:r>
      <w:proofErr w:type="spellEnd"/>
      <w:r>
        <w:t xml:space="preserve">, given existing SQLs from </w:t>
      </w:r>
      <w:proofErr w:type="spellStart"/>
      <w:r>
        <w:t>.net’s</w:t>
      </w:r>
      <w:proofErr w:type="spellEnd"/>
      <w:r>
        <w:t xml:space="preserve"> Johannes</w:t>
      </w:r>
    </w:p>
    <w:p w14:paraId="43B852F1" w14:textId="6B0D2498" w:rsidR="001E7502" w:rsidRDefault="001E7502" w:rsidP="001E7502">
      <w:pPr>
        <w:pStyle w:val="ListParagraph"/>
        <w:numPr>
          <w:ilvl w:val="0"/>
          <w:numId w:val="1"/>
        </w:numPr>
      </w:pPr>
      <w:r>
        <w:t xml:space="preserve">The full load from </w:t>
      </w:r>
      <w:proofErr w:type="spellStart"/>
      <w:r>
        <w:t>sqlglot</w:t>
      </w:r>
      <w:proofErr w:type="spellEnd"/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77777777" w:rsidR="00454C0A" w:rsidRDefault="00454C0A" w:rsidP="00454C0A">
      <w:pPr>
        <w:pStyle w:val="ListParagraph"/>
        <w:numPr>
          <w:ilvl w:val="0"/>
          <w:numId w:val="3"/>
        </w:numPr>
      </w:pPr>
      <w:r>
        <w:t xml:space="preserve">The full load from </w:t>
      </w:r>
      <w:proofErr w:type="spellStart"/>
      <w:r>
        <w:t>connstr</w:t>
      </w:r>
      <w:proofErr w:type="spellEnd"/>
      <w:r>
        <w:t xml:space="preserve">, given existing SQLs from </w:t>
      </w:r>
      <w:proofErr w:type="spellStart"/>
      <w:r>
        <w:t>.net’s</w:t>
      </w:r>
      <w:proofErr w:type="spellEnd"/>
      <w:r>
        <w:t xml:space="preserve"> Johannes</w:t>
      </w:r>
    </w:p>
    <w:p w14:paraId="42D19D17" w14:textId="0EC27BFE" w:rsidR="00454C0A" w:rsidRDefault="00454C0A" w:rsidP="00454C0A">
      <w:pPr>
        <w:pStyle w:val="ListParagraph"/>
        <w:numPr>
          <w:ilvl w:val="0"/>
          <w:numId w:val="3"/>
        </w:numPr>
      </w:pPr>
      <w:r>
        <w:t xml:space="preserve">The full load </w:t>
      </w:r>
      <w:r w:rsidR="00DF3273">
        <w:t>using</w:t>
      </w:r>
      <w:r>
        <w:t xml:space="preserve"> </w:t>
      </w:r>
      <w:proofErr w:type="spellStart"/>
      <w:r>
        <w:t>sqlglot</w:t>
      </w:r>
      <w:proofErr w:type="spellEnd"/>
    </w:p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5DD06B46" w:rsidR="00DF3273" w:rsidRDefault="00DF3273" w:rsidP="00FC3CB6">
      <w:pPr>
        <w:pStyle w:val="ListParagraph"/>
        <w:numPr>
          <w:ilvl w:val="0"/>
          <w:numId w:val="4"/>
        </w:numPr>
      </w:pPr>
      <w:r>
        <w:t xml:space="preserve">Setting data while ignoring IDENTITY. Can either enforce numbers on IDENTITY fields (PG </w:t>
      </w:r>
      <w:proofErr w:type="gramStart"/>
      <w:r>
        <w:t>most</w:t>
      </w:r>
      <w:proofErr w:type="gramEnd"/>
      <w:r>
        <w:t xml:space="preserve"> allow it somewhere) or decide that they’re not important</w:t>
      </w:r>
    </w:p>
    <w:p w14:paraId="182143DD" w14:textId="5EFC9607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there can be CREATE, ALTER and DML data in there (and of course the scripting option to not remove </w:t>
      </w:r>
      <w:proofErr w:type="spellStart"/>
      <w:proofErr w:type="gramStart"/>
      <w:r>
        <w:t>whats</w:t>
      </w:r>
      <w:proofErr w:type="spellEnd"/>
      <w:proofErr w:type="gramEnd"/>
      <w:r>
        <w:t xml:space="preserve">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 xml:space="preserve">Data script from </w:t>
      </w:r>
      <w:proofErr w:type="spellStart"/>
      <w:r>
        <w:t>pg</w:t>
      </w:r>
      <w:proofErr w:type="spellEnd"/>
      <w:r>
        <w:t xml:space="preserve"> backup?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1"/>
  </w:num>
  <w:num w:numId="2" w16cid:durableId="1975676331">
    <w:abstractNumId w:val="4"/>
  </w:num>
  <w:num w:numId="3" w16cid:durableId="1609121703">
    <w:abstractNumId w:val="5"/>
  </w:num>
  <w:num w:numId="4" w16cid:durableId="1760056595">
    <w:abstractNumId w:val="3"/>
  </w:num>
  <w:num w:numId="5" w16cid:durableId="2039966754">
    <w:abstractNumId w:val="2"/>
  </w:num>
  <w:num w:numId="6" w16cid:durableId="1842504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E1740"/>
    <w:rsid w:val="0011131B"/>
    <w:rsid w:val="00141C0B"/>
    <w:rsid w:val="001C5DC4"/>
    <w:rsid w:val="001E7502"/>
    <w:rsid w:val="0029349D"/>
    <w:rsid w:val="003B220F"/>
    <w:rsid w:val="0041345C"/>
    <w:rsid w:val="00454C0A"/>
    <w:rsid w:val="004A0232"/>
    <w:rsid w:val="005927C5"/>
    <w:rsid w:val="005E73B4"/>
    <w:rsid w:val="006E108F"/>
    <w:rsid w:val="007A63DF"/>
    <w:rsid w:val="008100D0"/>
    <w:rsid w:val="00976101"/>
    <w:rsid w:val="00A12093"/>
    <w:rsid w:val="00A16D64"/>
    <w:rsid w:val="00A9178C"/>
    <w:rsid w:val="00AA26D1"/>
    <w:rsid w:val="00AC12E1"/>
    <w:rsid w:val="00B85F7F"/>
    <w:rsid w:val="00CA2E58"/>
    <w:rsid w:val="00DF3273"/>
    <w:rsid w:val="00E67DF9"/>
    <w:rsid w:val="00FC3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27F3E632-399E-42D9-BE44-632BD05BA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2631</TotalTime>
  <Pages>1</Pages>
  <Words>155</Words>
  <Characters>889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10</cp:revision>
  <dcterms:created xsi:type="dcterms:W3CDTF">2024-12-19T21:15:00Z</dcterms:created>
  <dcterms:modified xsi:type="dcterms:W3CDTF">2024-12-31T15:24:00Z</dcterms:modified>
</cp:coreProperties>
</file>