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7347011F" w14:textId="1F09C912" w:rsidR="001A53B0" w:rsidRPr="001A53B0" w:rsidRDefault="001A53B0" w:rsidP="001A53B0">
      <w:pPr>
        <w:pStyle w:val="ListParagraph"/>
        <w:numPr>
          <w:ilvl w:val="0"/>
          <w:numId w:val="7"/>
        </w:numPr>
      </w:pPr>
      <w:r>
        <w:t>Load the code from DB. doing all the queries of PG from the .net</w:t>
      </w:r>
    </w:p>
    <w:p w14:paraId="54D08512" w14:textId="330AB23A" w:rsidR="001A53B0" w:rsidRDefault="001A53B0" w:rsidP="001A53B0">
      <w:pPr>
        <w:pStyle w:val="ListParagraph"/>
        <w:numPr>
          <w:ilvl w:val="1"/>
          <w:numId w:val="7"/>
        </w:numPr>
      </w:pPr>
      <w:r w:rsidRPr="00AA26D1">
        <w:rPr>
          <w:b/>
          <w:bCs/>
        </w:rPr>
        <w:t>RN</w:t>
      </w:r>
      <w:r>
        <w:t>: All table stuff</w:t>
      </w:r>
      <w:r w:rsidR="00DB1FF3">
        <w:t>.</w:t>
      </w:r>
      <w:r w:rsidR="00FD0CD2">
        <w:t xml:space="preserve"> I put in the actual queries, call them all. Works?</w:t>
      </w:r>
    </w:p>
    <w:p w14:paraId="412201F0" w14:textId="5EA16AE2" w:rsidR="00DE19C1" w:rsidRDefault="00DE19C1" w:rsidP="001A53B0">
      <w:pPr>
        <w:pStyle w:val="ListParagraph"/>
        <w:numPr>
          <w:ilvl w:val="1"/>
          <w:numId w:val="7"/>
        </w:numPr>
      </w:pPr>
      <w:r>
        <w:rPr>
          <w:b/>
          <w:bCs/>
        </w:rPr>
        <w:t>RRN</w:t>
      </w:r>
      <w:r w:rsidRPr="00DE19C1">
        <w:t>:</w:t>
      </w:r>
      <w:r>
        <w:t xml:space="preserve"> the _process functions. First, get the table to be returned from the loader, then send the 2 tables params over to _process. See that works. Then the other _process</w:t>
      </w:r>
    </w:p>
    <w:p w14:paraId="6A190FA3" w14:textId="7D3E6A7E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>What about 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75045AAF" w14:textId="7308AF40" w:rsidR="001A53B0" w:rsidRDefault="001A53B0" w:rsidP="001A53B0">
      <w:pPr>
        <w:pStyle w:val="ListParagraph"/>
        <w:numPr>
          <w:ilvl w:val="0"/>
          <w:numId w:val="7"/>
        </w:numPr>
      </w:pPr>
      <w:r>
        <w:t>the code generation. For a fully self contained file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6DCA363D" w:rsidR="004241E1" w:rsidRDefault="004241E1" w:rsidP="001A53B0">
      <w:pPr>
        <w:pStyle w:val="ListParagraph"/>
        <w:numPr>
          <w:ilvl w:val="0"/>
          <w:numId w:val="7"/>
        </w:numPr>
      </w:pPr>
      <w:r>
        <w:t>Code generation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1131B"/>
    <w:rsid w:val="00141C0B"/>
    <w:rsid w:val="001A53B0"/>
    <w:rsid w:val="001C5DC4"/>
    <w:rsid w:val="001E7502"/>
    <w:rsid w:val="0028472E"/>
    <w:rsid w:val="0029349D"/>
    <w:rsid w:val="003864ED"/>
    <w:rsid w:val="003B220F"/>
    <w:rsid w:val="0041345C"/>
    <w:rsid w:val="004241E1"/>
    <w:rsid w:val="00454C0A"/>
    <w:rsid w:val="004A0232"/>
    <w:rsid w:val="005927C5"/>
    <w:rsid w:val="005E73B4"/>
    <w:rsid w:val="00601ADA"/>
    <w:rsid w:val="006E108F"/>
    <w:rsid w:val="007A63DF"/>
    <w:rsid w:val="008100D0"/>
    <w:rsid w:val="00843555"/>
    <w:rsid w:val="00976101"/>
    <w:rsid w:val="00A12093"/>
    <w:rsid w:val="00A16D64"/>
    <w:rsid w:val="00A9178C"/>
    <w:rsid w:val="00AA26D1"/>
    <w:rsid w:val="00AC12E1"/>
    <w:rsid w:val="00AE4B4E"/>
    <w:rsid w:val="00B85F7F"/>
    <w:rsid w:val="00C51506"/>
    <w:rsid w:val="00CA2E58"/>
    <w:rsid w:val="00DB1FF3"/>
    <w:rsid w:val="00DE19C1"/>
    <w:rsid w:val="00DF3273"/>
    <w:rsid w:val="00E51A5C"/>
    <w:rsid w:val="00E67DF9"/>
    <w:rsid w:val="00FC3CB6"/>
    <w:rsid w:val="00FD0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2684</TotalTime>
  <Pages>2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18</cp:revision>
  <dcterms:created xsi:type="dcterms:W3CDTF">2024-12-19T21:15:00Z</dcterms:created>
  <dcterms:modified xsi:type="dcterms:W3CDTF">2025-01-07T22:43:00Z</dcterms:modified>
</cp:coreProperties>
</file>