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040DA41B" w14:textId="19F95C3C" w:rsidR="00A542AB" w:rsidRDefault="008D16A6" w:rsidP="0046489C">
      <w:pPr>
        <w:pStyle w:val="ListParagraph"/>
        <w:numPr>
          <w:ilvl w:val="1"/>
          <w:numId w:val="10"/>
        </w:numPr>
        <w:rPr>
          <w:color w:val="EE0000"/>
        </w:rPr>
      </w:pPr>
      <w:r w:rsidRPr="00283FA3">
        <w:rPr>
          <w:color w:val="EE0000"/>
        </w:rPr>
        <w:t xml:space="preserve">debug </w:t>
      </w:r>
      <w:r w:rsidR="008B5DDD" w:rsidRPr="00283FA3">
        <w:rPr>
          <w:color w:val="EE0000"/>
        </w:rPr>
        <w:t xml:space="preserve">both </w:t>
      </w:r>
      <w:r w:rsidRPr="00283FA3">
        <w:rPr>
          <w:color w:val="EE0000"/>
        </w:rPr>
        <w:t>loading specific tables, and specific data</w:t>
      </w:r>
      <w:r w:rsidR="00AF6766">
        <w:rPr>
          <w:color w:val="EE0000"/>
        </w:rPr>
        <w:t>.</w:t>
      </w:r>
    </w:p>
    <w:p w14:paraId="68B5CF66" w14:textId="1E256573" w:rsidR="00AF6766" w:rsidRDefault="00AF6766" w:rsidP="00AF6766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 xml:space="preserve">RN: </w:t>
      </w:r>
      <w:proofErr w:type="spellStart"/>
      <w:r w:rsidRPr="00AF6766">
        <w:rPr>
          <w:color w:val="EE0000"/>
        </w:rPr>
        <w:t>remove_all_extra_ents</w:t>
      </w:r>
      <w:proofErr w:type="spellEnd"/>
      <w:r>
        <w:rPr>
          <w:color w:val="EE0000"/>
        </w:rPr>
        <w:t xml:space="preserve"> fully implemented? </w:t>
      </w:r>
      <w:proofErr w:type="gramStart"/>
      <w:r>
        <w:rPr>
          <w:color w:val="EE0000"/>
        </w:rPr>
        <w:t>Also</w:t>
      </w:r>
      <w:proofErr w:type="gramEnd"/>
      <w:r>
        <w:rPr>
          <w:color w:val="EE0000"/>
        </w:rPr>
        <w:t xml:space="preserve"> for coded ents</w:t>
      </w:r>
    </w:p>
    <w:p w14:paraId="64F64066" w14:textId="468958ED" w:rsidR="00460E2E" w:rsidRPr="00460E2E" w:rsidRDefault="00460E2E" w:rsidP="00460E2E">
      <w:pPr>
        <w:pStyle w:val="ListParagraph"/>
        <w:numPr>
          <w:ilvl w:val="3"/>
          <w:numId w:val="10"/>
        </w:numPr>
        <w:rPr>
          <w:color w:val="EE0000"/>
        </w:rPr>
      </w:pPr>
      <w:r>
        <w:rPr>
          <w:b/>
          <w:bCs/>
          <w:color w:val="EE0000"/>
        </w:rPr>
        <w:t>RRN:</w:t>
      </w:r>
      <w:r>
        <w:rPr>
          <w:b/>
          <w:bCs/>
          <w:color w:val="EE0000"/>
        </w:rPr>
        <w:t xml:space="preserve"> </w:t>
      </w:r>
      <w:proofErr w:type="gramStart"/>
      <w:r w:rsidRPr="00460E2E">
        <w:rPr>
          <w:color w:val="EE0000"/>
        </w:rPr>
        <w:t>what</w:t>
      </w:r>
      <w:proofErr w:type="gramEnd"/>
      <w:r w:rsidRPr="00460E2E">
        <w:rPr>
          <w:color w:val="EE0000"/>
        </w:rPr>
        <w:t xml:space="preserve"> about coded entities? Maybe save right next to tables?</w:t>
      </w:r>
    </w:p>
    <w:p w14:paraId="3256A8FB" w14:textId="65A6F3E5" w:rsidR="00AF6766" w:rsidRDefault="00AF6766" w:rsidP="00AF6766">
      <w:pPr>
        <w:pStyle w:val="ListParagraph"/>
        <w:numPr>
          <w:ilvl w:val="2"/>
          <w:numId w:val="10"/>
        </w:numPr>
        <w:rPr>
          <w:color w:val="EE0000"/>
        </w:rPr>
      </w:pPr>
      <w:proofErr w:type="spellStart"/>
      <w:r>
        <w:rPr>
          <w:color w:val="EE0000"/>
        </w:rPr>
        <w:t>Data_window</w:t>
      </w:r>
      <w:proofErr w:type="spellEnd"/>
      <w:r>
        <w:rPr>
          <w:color w:val="EE0000"/>
        </w:rPr>
        <w:t xml:space="preserve"> only fully implemented?</w:t>
      </w:r>
    </w:p>
    <w:p w14:paraId="468ED549" w14:textId="458431E0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</w:t>
      </w:r>
      <w:proofErr w:type="gramStart"/>
      <w:r>
        <w:t>password</w:t>
      </w:r>
      <w:proofErr w:type="gramEnd"/>
      <w:r>
        <w:t xml:space="preserve">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 xml:space="preserve">heavy testing – on local ‘col’ database </w:t>
      </w:r>
      <w:proofErr w:type="gramStart"/>
      <w:r>
        <w:t>who’s</w:t>
      </w:r>
      <w:proofErr w:type="gramEnd"/>
      <w:r>
        <w:t xml:space="preserve">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1E7502">
      <w:pPr>
        <w:pStyle w:val="Heading2"/>
      </w:pPr>
      <w:r>
        <w:t>HTML Report</w:t>
      </w:r>
    </w:p>
    <w:p w14:paraId="3382996B" w14:textId="5C8137B4" w:rsidR="006F40CD" w:rsidRDefault="006F40CD" w:rsidP="006F40CD">
      <w:pPr>
        <w:pStyle w:val="ListParagraph"/>
        <w:numPr>
          <w:ilvl w:val="0"/>
          <w:numId w:val="17"/>
        </w:numPr>
      </w:pPr>
      <w:r w:rsidRPr="006F40CD">
        <w:t>Claude to generate few sample grid</w:t>
      </w:r>
      <w:r>
        <w:t xml:space="preserve">s: 2 sides in the tile, filter row according to status, and each column has filter. Upload a draft of it. Let it also </w:t>
      </w:r>
      <w:proofErr w:type="gramStart"/>
      <w:r>
        <w:t>chose</w:t>
      </w:r>
      <w:proofErr w:type="gramEnd"/>
      <w:r>
        <w:t xml:space="preserve"> color. Few samples!!</w:t>
      </w:r>
    </w:p>
    <w:p w14:paraId="31CA6977" w14:textId="6513C7B6" w:rsidR="006F40CD" w:rsidRDefault="006F40CD" w:rsidP="006F40CD">
      <w:pPr>
        <w:pStyle w:val="ListParagraph"/>
        <w:numPr>
          <w:ilvl w:val="0"/>
          <w:numId w:val="17"/>
        </w:numPr>
      </w:pPr>
      <w:r>
        <w:t xml:space="preserve">Take the HTML, make it a template, </w:t>
      </w:r>
      <w:proofErr w:type="spellStart"/>
      <w:r>
        <w:t>sql</w:t>
      </w:r>
      <w:proofErr w:type="spellEnd"/>
      <w:r>
        <w:t xml:space="preserve"> generates rows</w:t>
      </w:r>
    </w:p>
    <w:p w14:paraId="6348F3C5" w14:textId="537BADDB" w:rsidR="006F40CD" w:rsidRDefault="006F40CD" w:rsidP="006F40CD">
      <w:pPr>
        <w:pStyle w:val="ListParagraph"/>
        <w:numPr>
          <w:ilvl w:val="0"/>
          <w:numId w:val="17"/>
        </w:numPr>
      </w:pPr>
      <w:r w:rsidRPr="006F40CD">
        <w:t xml:space="preserve">JS code to implement the </w:t>
      </w:r>
      <w:r>
        <w:t>2 filters</w:t>
      </w:r>
    </w:p>
    <w:p w14:paraId="325E9268" w14:textId="3FD1B725" w:rsidR="006F40CD" w:rsidRPr="006F40CD" w:rsidRDefault="006F40CD" w:rsidP="006F40CD">
      <w:pPr>
        <w:pStyle w:val="ListParagraph"/>
        <w:numPr>
          <w:ilvl w:val="0"/>
          <w:numId w:val="17"/>
        </w:numPr>
      </w:pPr>
      <w:r>
        <w:t>2</w:t>
      </w:r>
      <w:r w:rsidRPr="006F40CD">
        <w:rPr>
          <w:vertAlign w:val="superscript"/>
        </w:rPr>
        <w:t>nd</w:t>
      </w:r>
      <w:r>
        <w:t xml:space="preserve"> release: link to data files!</w:t>
      </w: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8"/>
  </w:num>
  <w:num w:numId="2" w16cid:durableId="1975676331">
    <w:abstractNumId w:val="12"/>
  </w:num>
  <w:num w:numId="3" w16cid:durableId="1609121703">
    <w:abstractNumId w:val="13"/>
  </w:num>
  <w:num w:numId="4" w16cid:durableId="1760056595">
    <w:abstractNumId w:val="10"/>
  </w:num>
  <w:num w:numId="5" w16cid:durableId="2039966754">
    <w:abstractNumId w:val="9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6"/>
  </w:num>
  <w:num w:numId="9" w16cid:durableId="1796173528">
    <w:abstractNumId w:val="6"/>
  </w:num>
  <w:num w:numId="10" w16cid:durableId="1840123081">
    <w:abstractNumId w:val="14"/>
  </w:num>
  <w:num w:numId="11" w16cid:durableId="404645668">
    <w:abstractNumId w:val="15"/>
  </w:num>
  <w:num w:numId="12" w16cid:durableId="1768236508">
    <w:abstractNumId w:val="7"/>
  </w:num>
  <w:num w:numId="13" w16cid:durableId="1201406513">
    <w:abstractNumId w:val="11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3FA3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A0232"/>
    <w:rsid w:val="004B3B94"/>
    <w:rsid w:val="004B40F4"/>
    <w:rsid w:val="004C3DC9"/>
    <w:rsid w:val="004C7215"/>
    <w:rsid w:val="004D3FFF"/>
    <w:rsid w:val="00501C60"/>
    <w:rsid w:val="0050410B"/>
    <w:rsid w:val="005044A6"/>
    <w:rsid w:val="00523142"/>
    <w:rsid w:val="00523C8D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9E2B22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D2B34"/>
    <w:rsid w:val="00CD75B9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54802</TotalTime>
  <Pages>2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66</cp:revision>
  <cp:lastPrinted>2025-01-20T20:32:00Z</cp:lastPrinted>
  <dcterms:created xsi:type="dcterms:W3CDTF">2024-12-19T21:15:00Z</dcterms:created>
  <dcterms:modified xsi:type="dcterms:W3CDTF">2025-06-13T20:42:00Z</dcterms:modified>
</cp:coreProperties>
</file>