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AC9EE4" w14:textId="1FA16728" w:rsidR="006376CC" w:rsidRDefault="00671FF1" w:rsidP="00671FF1">
      <w:pPr>
        <w:pStyle w:val="Heading1"/>
      </w:pPr>
      <w:r>
        <w:t>CFSQL Demo</w:t>
      </w:r>
    </w:p>
    <w:p w14:paraId="714B5C7A" w14:textId="6185EA98" w:rsidR="00671FF1" w:rsidRDefault="00671FF1" w:rsidP="00671FF1">
      <w:pPr>
        <w:pStyle w:val="ListParagraph"/>
        <w:numPr>
          <w:ilvl w:val="0"/>
          <w:numId w:val="1"/>
        </w:numPr>
      </w:pPr>
      <w:r>
        <w:t>Here is how to install, link in comments</w:t>
      </w:r>
    </w:p>
    <w:p w14:paraId="5943C31F" w14:textId="7AAD9C1F" w:rsidR="00671FF1" w:rsidRDefault="00671FF1" w:rsidP="00671FF1">
      <w:pPr>
        <w:pStyle w:val="ListParagraph"/>
        <w:numPr>
          <w:ilvl w:val="0"/>
          <w:numId w:val="1"/>
        </w:numPr>
      </w:pPr>
      <w:r>
        <w:t>Here is my database, 3 level tables</w:t>
      </w:r>
    </w:p>
    <w:p w14:paraId="202CEFF4" w14:textId="36FDDC90" w:rsidR="00671FF1" w:rsidRDefault="00671FF1" w:rsidP="00671FF1">
      <w:pPr>
        <w:pStyle w:val="ListParagraph"/>
        <w:numPr>
          <w:ilvl w:val="0"/>
          <w:numId w:val="1"/>
        </w:numPr>
      </w:pPr>
      <w:r>
        <w:t>Here is my config file, for now very minimalistic, just schema</w:t>
      </w:r>
    </w:p>
    <w:p w14:paraId="2A9091E1" w14:textId="77777777" w:rsidR="00671FF1" w:rsidRDefault="00671FF1" w:rsidP="00671FF1">
      <w:pPr>
        <w:pStyle w:val="ListParagraph"/>
        <w:numPr>
          <w:ilvl w:val="0"/>
          <w:numId w:val="1"/>
        </w:numPr>
      </w:pPr>
      <w:r>
        <w:t>Run it, here is the script. Its independent of any state of the database – and idempotent. Run it freely time and again. Let me show you:</w:t>
      </w:r>
    </w:p>
    <w:p w14:paraId="4503EF77" w14:textId="77777777" w:rsidR="00671FF1" w:rsidRDefault="00671FF1" w:rsidP="00671FF1">
      <w:pPr>
        <w:pStyle w:val="ListParagraph"/>
        <w:numPr>
          <w:ilvl w:val="0"/>
          <w:numId w:val="1"/>
        </w:numPr>
      </w:pPr>
      <w:r>
        <w:t>Run on an empty database. It shows you the differences</w:t>
      </w:r>
    </w:p>
    <w:p w14:paraId="4E646A53" w14:textId="79652DE2" w:rsidR="00671FF1" w:rsidRDefault="00671FF1" w:rsidP="00671FF1">
      <w:pPr>
        <w:pStyle w:val="ListParagraph"/>
        <w:numPr>
          <w:ilvl w:val="0"/>
          <w:numId w:val="1"/>
        </w:numPr>
      </w:pPr>
      <w:r>
        <w:t>You can copy the output and execute it. Or; lets change the parameter to directly execute and run it again  .</w:t>
      </w:r>
    </w:p>
    <w:p w14:paraId="74EFA0BF" w14:textId="74F5164B" w:rsidR="00671FF1" w:rsidRDefault="00671FF1" w:rsidP="00671FF1">
      <w:pPr>
        <w:pStyle w:val="ListParagraph"/>
        <w:numPr>
          <w:ilvl w:val="0"/>
          <w:numId w:val="1"/>
        </w:numPr>
      </w:pPr>
      <w:r>
        <w:t>Here is the resulting database. Matches exactly the origin</w:t>
      </w:r>
    </w:p>
    <w:p w14:paraId="357B2DE4" w14:textId="4C086885" w:rsidR="009F74B5" w:rsidRDefault="00671FF1" w:rsidP="00671FF1">
      <w:pPr>
        <w:pStyle w:val="ListParagraph"/>
        <w:numPr>
          <w:ilvl w:val="0"/>
          <w:numId w:val="1"/>
        </w:numPr>
      </w:pPr>
      <w:r>
        <w:t>Change few schema changes.</w:t>
      </w:r>
      <w:r w:rsidR="009F74B5">
        <w:t xml:space="preserve"> Flip param to not execute. </w:t>
      </w:r>
      <w:r>
        <w:t xml:space="preserve"> Run it again. Here are the differences</w:t>
      </w:r>
      <w:r w:rsidR="009F74B5">
        <w:t>. See the report as well. Narrowing down, filtering, individual tables</w:t>
      </w:r>
    </w:p>
    <w:p w14:paraId="053E02C7" w14:textId="23D747F8" w:rsidR="00671FF1" w:rsidRDefault="009F74B5" w:rsidP="00671FF1">
      <w:pPr>
        <w:pStyle w:val="ListParagraph"/>
        <w:numPr>
          <w:ilvl w:val="0"/>
          <w:numId w:val="1"/>
        </w:numPr>
      </w:pPr>
      <w:r>
        <w:t>Flip param to execute, run see differences, now they’re also executed. Run again, see zero output.</w:t>
      </w:r>
    </w:p>
    <w:p w14:paraId="4EA3C2D9" w14:textId="14B2AFA2" w:rsidR="009F74B5" w:rsidRDefault="009F74B5" w:rsidP="00671FF1">
      <w:pPr>
        <w:pStyle w:val="ListParagraph"/>
        <w:numPr>
          <w:ilvl w:val="0"/>
          <w:numId w:val="1"/>
        </w:numPr>
      </w:pPr>
      <w:r>
        <w:t>Flip on param to do data comparison, and flip off direct execution. Show the data in the table. Empty on side 2 because we only did schema, now data is full. Run again – no output</w:t>
      </w:r>
    </w:p>
    <w:p w14:paraId="30E0842A" w14:textId="05165E6D" w:rsidR="009F74B5" w:rsidRDefault="009F74B5" w:rsidP="00671FF1">
      <w:pPr>
        <w:pStyle w:val="ListParagraph"/>
        <w:numPr>
          <w:ilvl w:val="0"/>
          <w:numId w:val="1"/>
        </w:numPr>
      </w:pPr>
      <w:r>
        <w:t>Change to do not execute (say we only change this back and forth for demo purposes) so a bunch of data changes</w:t>
      </w:r>
    </w:p>
    <w:p w14:paraId="7F00D56B" w14:textId="55BDBA3B" w:rsidR="009F74B5" w:rsidRDefault="009F74B5" w:rsidP="00671FF1">
      <w:pPr>
        <w:pStyle w:val="ListParagraph"/>
        <w:numPr>
          <w:ilvl w:val="0"/>
          <w:numId w:val="1"/>
        </w:numPr>
      </w:pPr>
      <w:r>
        <w:t>Run. Show the report. All the powerful stuff we can do with the data report, ending with individual selection</w:t>
      </w:r>
      <w:r w:rsidR="001C4DFE">
        <w:t xml:space="preserve"> and table generation</w:t>
      </w:r>
    </w:p>
    <w:p w14:paraId="778E7244" w14:textId="7EE0BB1D" w:rsidR="00F15DA5" w:rsidRDefault="00F15DA5" w:rsidP="00671FF1">
      <w:pPr>
        <w:pStyle w:val="ListParagraph"/>
        <w:numPr>
          <w:ilvl w:val="0"/>
          <w:numId w:val="1"/>
        </w:numPr>
      </w:pPr>
      <w:r>
        <w:t>Other data stuff: max records, WHERE clause and how it goes up and down the hierarchy as well. Great for just ‘bringing over something’</w:t>
      </w:r>
    </w:p>
    <w:p w14:paraId="581F7CB7" w14:textId="3C21096C" w:rsidR="001C4DFE" w:rsidRPr="00671FF1" w:rsidRDefault="001C4DFE" w:rsidP="00671FF1">
      <w:pPr>
        <w:pStyle w:val="ListParagraph"/>
        <w:numPr>
          <w:ilvl w:val="0"/>
          <w:numId w:val="1"/>
        </w:numPr>
      </w:pPr>
      <w:r>
        <w:t>One last thing: the command to run it when you don’t run from the server</w:t>
      </w:r>
    </w:p>
    <w:sectPr w:rsidR="001C4DFE" w:rsidRPr="00671FF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8B4393"/>
    <w:multiLevelType w:val="hybridMultilevel"/>
    <w:tmpl w:val="47F608C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180422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1FF1"/>
    <w:rsid w:val="00116147"/>
    <w:rsid w:val="001C4DFE"/>
    <w:rsid w:val="006376CC"/>
    <w:rsid w:val="00671FF1"/>
    <w:rsid w:val="007433A4"/>
    <w:rsid w:val="009F74B5"/>
    <w:rsid w:val="00F15D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063E00"/>
  <w15:chartTrackingRefBased/>
  <w15:docId w15:val="{4E34A2D5-26FD-49CE-9E6A-22608C3FD9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71F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71F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71FF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71FF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71FF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71FF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71FF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71FF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71FF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71FF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71FF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71FF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71FF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71FF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71FF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71FF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71FF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71FF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71FF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71F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71FF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71FF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71F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71FF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71FF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71FF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71FF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71FF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71FF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154</TotalTime>
  <Pages>1</Pages>
  <Words>210</Words>
  <Characters>1197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Jonathan Scion</dc:creator>
  <cp:keywords/>
  <dc:description/>
  <cp:lastModifiedBy>Jonathan Scion</cp:lastModifiedBy>
  <cp:revision>2</cp:revision>
  <dcterms:created xsi:type="dcterms:W3CDTF">2026-10-01T14:09:00Z</dcterms:created>
  <dcterms:modified xsi:type="dcterms:W3CDTF">2026-10-01T16:43:00Z</dcterms:modified>
</cp:coreProperties>
</file>