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626D6" w14:textId="5FC1FDFF" w:rsidR="00757DBC" w:rsidRDefault="00076A0A">
      <w:r>
        <w:rPr>
          <w:rFonts w:ascii="Times New Roman"/>
          <w:noProof/>
          <w:sz w:val="20"/>
        </w:rPr>
        <w:drawing>
          <wp:inline distT="0" distB="0" distL="0" distR="0" wp14:anchorId="3039FD26" wp14:editId="467AE001">
            <wp:extent cx="5612130" cy="431064"/>
            <wp:effectExtent l="0" t="0" r="0" b="7620"/>
            <wp:docPr id="1" name="Image 1" descr="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4198" w14:textId="77777777" w:rsidR="00076A0A" w:rsidRDefault="00076A0A"/>
    <w:p w14:paraId="1D85826E" w14:textId="77777777" w:rsidR="00076A0A" w:rsidRDefault="00076A0A"/>
    <w:p w14:paraId="0B194A57" w14:textId="77777777" w:rsidR="00076A0A" w:rsidRDefault="00076A0A"/>
    <w:p w14:paraId="5DA43DEC" w14:textId="77777777" w:rsidR="00076A0A" w:rsidRDefault="00076A0A"/>
    <w:p w14:paraId="6DC7F955" w14:textId="77777777" w:rsidR="00076A0A" w:rsidRDefault="00076A0A"/>
    <w:p w14:paraId="21C582BF" w14:textId="77777777" w:rsidR="00285F32" w:rsidRPr="00285F32" w:rsidRDefault="00285F32" w:rsidP="00285F32">
      <w:pPr>
        <w:rPr>
          <w:lang w:val="es-MX"/>
        </w:rPr>
      </w:pPr>
      <w:r w:rsidRPr="00285F32">
        <w:rPr>
          <w:b/>
          <w:bCs/>
          <w:lang w:val="es-MX"/>
        </w:rPr>
        <w:t>Instituto Tecnológico de Costa Rica</w:t>
      </w:r>
    </w:p>
    <w:p w14:paraId="31358FDC" w14:textId="77777777" w:rsidR="00285F32" w:rsidRPr="00285F32" w:rsidRDefault="00285F32" w:rsidP="00285F32">
      <w:pPr>
        <w:rPr>
          <w:lang w:val="es-MX"/>
        </w:rPr>
      </w:pPr>
      <w:r w:rsidRPr="00285F32">
        <w:rPr>
          <w:b/>
          <w:bCs/>
          <w:lang w:val="es-MX"/>
        </w:rPr>
        <w:t>Campus Tecnológico San Carlos</w:t>
      </w:r>
    </w:p>
    <w:p w14:paraId="6EDCC6C8" w14:textId="77777777" w:rsidR="00285F32" w:rsidRPr="00285F32" w:rsidRDefault="00285F32" w:rsidP="00285F32">
      <w:pPr>
        <w:rPr>
          <w:lang w:val="es-MX"/>
        </w:rPr>
      </w:pPr>
      <w:r w:rsidRPr="00285F32">
        <w:rPr>
          <w:b/>
          <w:bCs/>
          <w:lang w:val="es-MX"/>
        </w:rPr>
        <w:t>Unidad de Computación</w:t>
      </w:r>
    </w:p>
    <w:p w14:paraId="26C2DB06" w14:textId="77777777" w:rsidR="00285F32" w:rsidRPr="00285F32" w:rsidRDefault="00285F32" w:rsidP="00285F32">
      <w:pPr>
        <w:rPr>
          <w:lang w:val="es-MX"/>
        </w:rPr>
      </w:pPr>
      <w:r w:rsidRPr="00285F32">
        <w:rPr>
          <w:b/>
          <w:bCs/>
          <w:lang w:val="es-MX"/>
        </w:rPr>
        <w:t>Ingeniería en Computación</w:t>
      </w:r>
    </w:p>
    <w:p w14:paraId="1C592C1B" w14:textId="77777777" w:rsidR="00285F32" w:rsidRPr="00285F32" w:rsidRDefault="00285F32" w:rsidP="00285F32">
      <w:r w:rsidRPr="00285F32">
        <w:rPr>
          <w:b/>
          <w:bCs/>
        </w:rPr>
        <w:t>Ing. Jonathan Solis Parajeles</w:t>
      </w:r>
    </w:p>
    <w:p w14:paraId="23FDC0C2" w14:textId="77777777" w:rsidR="00285F32" w:rsidRPr="00285F32" w:rsidRDefault="00285F32" w:rsidP="00285F32">
      <w:r w:rsidRPr="00285F32">
        <w:pict w14:anchorId="47A1D177">
          <v:rect id="_x0000_i1042" style="width:0;height:1.5pt" o:hralign="center" o:hrstd="t" o:hr="t" fillcolor="#a0a0a0" stroked="f"/>
        </w:pict>
      </w:r>
    </w:p>
    <w:p w14:paraId="58D887C0" w14:textId="099B9E1D" w:rsidR="00285F32" w:rsidRPr="00285F32" w:rsidRDefault="005E36B0" w:rsidP="00285F32">
      <w:pPr>
        <w:rPr>
          <w:b/>
          <w:bCs/>
          <w:lang w:val="es-MX"/>
        </w:rPr>
      </w:pPr>
      <w:r>
        <w:rPr>
          <w:b/>
          <w:bCs/>
          <w:lang w:val="es-MX"/>
        </w:rPr>
        <w:t>Primer</w:t>
      </w:r>
      <w:r w:rsidR="00285F32" w:rsidRPr="00285F32">
        <w:rPr>
          <w:b/>
          <w:bCs/>
          <w:lang w:val="es-MX"/>
        </w:rPr>
        <w:t xml:space="preserve"> Proyecto</w:t>
      </w:r>
    </w:p>
    <w:p w14:paraId="05DCB036" w14:textId="08A4E62A" w:rsidR="00285F32" w:rsidRPr="00285F32" w:rsidRDefault="005E36B0" w:rsidP="00285F32">
      <w:pPr>
        <w:rPr>
          <w:b/>
          <w:bCs/>
          <w:lang w:val="es-MX"/>
        </w:rPr>
      </w:pPr>
      <w:r>
        <w:rPr>
          <w:b/>
          <w:bCs/>
          <w:lang w:val="es-MX"/>
        </w:rPr>
        <w:t>Proceso de Diseño</w:t>
      </w:r>
    </w:p>
    <w:p w14:paraId="7E60CAD3" w14:textId="61411B40" w:rsidR="00285F32" w:rsidRPr="00285F32" w:rsidRDefault="00285F32" w:rsidP="00285F32">
      <w:pPr>
        <w:rPr>
          <w:lang w:val="es-MX"/>
        </w:rPr>
      </w:pPr>
      <w:r w:rsidRPr="00285F32">
        <w:rPr>
          <w:b/>
          <w:bCs/>
          <w:lang w:val="es-MX"/>
        </w:rPr>
        <w:t>Curso:</w:t>
      </w:r>
      <w:r w:rsidRPr="00285F32">
        <w:rPr>
          <w:lang w:val="es-MX"/>
        </w:rPr>
        <w:t xml:space="preserve"> </w:t>
      </w:r>
      <w:r>
        <w:rPr>
          <w:lang w:val="es-MX"/>
        </w:rPr>
        <w:t>Diseño de Software</w:t>
      </w:r>
    </w:p>
    <w:p w14:paraId="6251FE3B" w14:textId="339C8CD1" w:rsidR="00285F32" w:rsidRPr="00285F32" w:rsidRDefault="00285F32" w:rsidP="00285F32">
      <w:pPr>
        <w:rPr>
          <w:lang w:val="es-MX"/>
        </w:rPr>
      </w:pPr>
      <w:r w:rsidRPr="00285F32">
        <w:rPr>
          <w:b/>
          <w:bCs/>
          <w:lang w:val="es-MX"/>
        </w:rPr>
        <w:t>Fecha Inicio:</w:t>
      </w:r>
      <w:r w:rsidRPr="00285F32">
        <w:rPr>
          <w:lang w:val="es-MX"/>
        </w:rPr>
        <w:t xml:space="preserve"> </w:t>
      </w:r>
      <w:proofErr w:type="gramStart"/>
      <w:r>
        <w:rPr>
          <w:lang w:val="es-MX"/>
        </w:rPr>
        <w:t>Jueves</w:t>
      </w:r>
      <w:proofErr w:type="gramEnd"/>
      <w:r w:rsidRPr="00285F32">
        <w:rPr>
          <w:lang w:val="es-MX"/>
        </w:rPr>
        <w:t xml:space="preserve"> </w:t>
      </w:r>
      <w:r>
        <w:rPr>
          <w:lang w:val="es-MX"/>
        </w:rPr>
        <w:t>04</w:t>
      </w:r>
      <w:r w:rsidRPr="00285F32">
        <w:rPr>
          <w:lang w:val="es-MX"/>
        </w:rPr>
        <w:t xml:space="preserve"> de </w:t>
      </w:r>
      <w:proofErr w:type="gramStart"/>
      <w:r>
        <w:rPr>
          <w:lang w:val="es-MX"/>
        </w:rPr>
        <w:t>Septiembre</w:t>
      </w:r>
      <w:proofErr w:type="gramEnd"/>
      <w:r w:rsidRPr="00285F32">
        <w:rPr>
          <w:lang w:val="es-MX"/>
        </w:rPr>
        <w:t xml:space="preserve"> de 2025 12:30pm</w:t>
      </w:r>
    </w:p>
    <w:p w14:paraId="7E9307C1" w14:textId="25E896D6" w:rsidR="00285F32" w:rsidRPr="00285F32" w:rsidRDefault="00285F32" w:rsidP="00285F32">
      <w:pPr>
        <w:rPr>
          <w:lang w:val="es-MX"/>
        </w:rPr>
      </w:pPr>
      <w:r w:rsidRPr="00285F32">
        <w:rPr>
          <w:b/>
          <w:bCs/>
          <w:lang w:val="es-MX"/>
        </w:rPr>
        <w:t>Fecha de entrega:</w:t>
      </w:r>
      <w:r w:rsidRPr="00285F32">
        <w:rPr>
          <w:lang w:val="es-MX"/>
        </w:rPr>
        <w:t xml:space="preserve"> </w:t>
      </w:r>
      <w:proofErr w:type="gramStart"/>
      <w:r>
        <w:rPr>
          <w:lang w:val="es-MX"/>
        </w:rPr>
        <w:t>Jueves</w:t>
      </w:r>
      <w:proofErr w:type="gramEnd"/>
      <w:r w:rsidRPr="00285F32">
        <w:rPr>
          <w:lang w:val="es-MX"/>
        </w:rPr>
        <w:t xml:space="preserve"> </w:t>
      </w:r>
      <w:r>
        <w:rPr>
          <w:lang w:val="es-MX"/>
        </w:rPr>
        <w:t>02</w:t>
      </w:r>
      <w:r w:rsidRPr="00285F32">
        <w:rPr>
          <w:lang w:val="es-MX"/>
        </w:rPr>
        <w:t xml:space="preserve"> de </w:t>
      </w:r>
      <w:r>
        <w:rPr>
          <w:lang w:val="es-MX"/>
        </w:rPr>
        <w:t>octubre</w:t>
      </w:r>
      <w:r w:rsidRPr="00285F32">
        <w:rPr>
          <w:lang w:val="es-MX"/>
        </w:rPr>
        <w:t xml:space="preserve"> 2025, 12:30pm</w:t>
      </w:r>
    </w:p>
    <w:p w14:paraId="699D6DA6" w14:textId="4CF640AD" w:rsidR="00285F32" w:rsidRPr="00285F32" w:rsidRDefault="00285F32" w:rsidP="00285F32">
      <w:r w:rsidRPr="00285F32">
        <w:rPr>
          <w:b/>
          <w:bCs/>
        </w:rPr>
        <w:t xml:space="preserve">Valor </w:t>
      </w:r>
      <w:proofErr w:type="spellStart"/>
      <w:r w:rsidRPr="00285F32">
        <w:rPr>
          <w:b/>
          <w:bCs/>
        </w:rPr>
        <w:t>Porcentual</w:t>
      </w:r>
      <w:proofErr w:type="spellEnd"/>
      <w:r w:rsidRPr="00285F32">
        <w:rPr>
          <w:b/>
          <w:bCs/>
        </w:rPr>
        <w:t>:</w:t>
      </w:r>
      <w:r w:rsidRPr="00285F32">
        <w:t xml:space="preserve"> </w:t>
      </w:r>
      <w:r>
        <w:t>20</w:t>
      </w:r>
      <w:r w:rsidRPr="00285F32">
        <w:t>%</w:t>
      </w:r>
    </w:p>
    <w:p w14:paraId="578460EE" w14:textId="77777777" w:rsidR="00285F32" w:rsidRPr="00285F32" w:rsidRDefault="00285F32" w:rsidP="00285F32">
      <w:r w:rsidRPr="00285F32">
        <w:pict w14:anchorId="25ED9EFE">
          <v:rect id="_x0000_i1043" style="width:0;height:1.5pt" o:hralign="center" o:hrstd="t" o:hr="t" fillcolor="#a0a0a0" stroked="f"/>
        </w:pict>
      </w:r>
    </w:p>
    <w:p w14:paraId="0C876C52" w14:textId="77777777" w:rsidR="00285F32" w:rsidRPr="00285F32" w:rsidRDefault="00285F32" w:rsidP="00285F32">
      <w:pPr>
        <w:rPr>
          <w:b/>
          <w:bCs/>
          <w:lang w:val="es-MX"/>
        </w:rPr>
      </w:pPr>
      <w:r w:rsidRPr="00285F32">
        <w:rPr>
          <w:b/>
          <w:bCs/>
          <w:lang w:val="es-MX"/>
        </w:rPr>
        <w:t>Objetivo</w:t>
      </w:r>
    </w:p>
    <w:p w14:paraId="425341CF" w14:textId="276032F8" w:rsidR="00285F32" w:rsidRPr="00285F32" w:rsidRDefault="003D6112" w:rsidP="00285F32">
      <w:pPr>
        <w:rPr>
          <w:lang w:val="es-MX"/>
        </w:rPr>
      </w:pPr>
      <w:r>
        <w:rPr>
          <w:lang w:val="es-MX"/>
        </w:rPr>
        <w:t xml:space="preserve">Planear </w:t>
      </w:r>
      <w:r w:rsidR="005E36B0">
        <w:rPr>
          <w:lang w:val="es-MX"/>
        </w:rPr>
        <w:t>e implementar</w:t>
      </w:r>
      <w:r>
        <w:rPr>
          <w:lang w:val="es-MX"/>
        </w:rPr>
        <w:t xml:space="preserve"> un </w:t>
      </w:r>
      <w:r w:rsidR="005E36B0">
        <w:rPr>
          <w:lang w:val="es-MX"/>
        </w:rPr>
        <w:t>proceso de diseño de software para un proyecto a escoger de la lista.</w:t>
      </w:r>
    </w:p>
    <w:p w14:paraId="0F1068A3" w14:textId="77777777" w:rsidR="00285F32" w:rsidRPr="00285F32" w:rsidRDefault="00285F32" w:rsidP="00285F32">
      <w:pPr>
        <w:rPr>
          <w:b/>
          <w:bCs/>
          <w:lang w:val="es-MX"/>
        </w:rPr>
      </w:pPr>
      <w:r w:rsidRPr="00285F32">
        <w:rPr>
          <w:b/>
          <w:bCs/>
          <w:lang w:val="es-MX"/>
        </w:rPr>
        <w:t>Descripción General</w:t>
      </w:r>
    </w:p>
    <w:p w14:paraId="040C7CF6" w14:textId="41D47388" w:rsidR="00285F32" w:rsidRPr="00285F32" w:rsidRDefault="005E36B0" w:rsidP="005E36B0">
      <w:pPr>
        <w:rPr>
          <w:lang w:val="es-MX"/>
        </w:rPr>
      </w:pPr>
      <w:r>
        <w:rPr>
          <w:lang w:val="es-MX"/>
        </w:rPr>
        <w:t>Se debe planear y llevar a cabo un proceso de diseño de software en el que se cumpla con las actividades esperadas y resulte en los artefactos de un proceso de diseño.</w:t>
      </w:r>
    </w:p>
    <w:p w14:paraId="6E22A96E" w14:textId="2D17DAEF" w:rsidR="00285F32" w:rsidRDefault="00285F32" w:rsidP="00285F32">
      <w:pPr>
        <w:rPr>
          <w:lang w:val="es-MX"/>
        </w:rPr>
      </w:pPr>
    </w:p>
    <w:p w14:paraId="5CCDCDAC" w14:textId="77777777" w:rsidR="00D815EB" w:rsidRPr="00285F32" w:rsidRDefault="00D815EB" w:rsidP="00285F32">
      <w:pPr>
        <w:rPr>
          <w:lang w:val="es-MX"/>
        </w:rPr>
      </w:pPr>
    </w:p>
    <w:p w14:paraId="42CAC66A" w14:textId="77777777" w:rsidR="00285F32" w:rsidRDefault="00285F32" w:rsidP="00285F32">
      <w:pPr>
        <w:rPr>
          <w:b/>
          <w:bCs/>
          <w:lang w:val="es-MX"/>
        </w:rPr>
      </w:pPr>
      <w:r w:rsidRPr="00285F32">
        <w:rPr>
          <w:b/>
          <w:bCs/>
          <w:lang w:val="es-MX"/>
        </w:rPr>
        <w:t>Estructura del Proyecto:</w:t>
      </w:r>
    </w:p>
    <w:p w14:paraId="3A93ABA5" w14:textId="74CF1D98" w:rsidR="00D33F74" w:rsidRDefault="00D33F74" w:rsidP="00285F32">
      <w:pPr>
        <w:rPr>
          <w:b/>
          <w:bCs/>
          <w:lang w:val="es-MX"/>
        </w:rPr>
      </w:pPr>
      <w:r>
        <w:rPr>
          <w:b/>
          <w:bCs/>
          <w:lang w:val="es-MX"/>
        </w:rPr>
        <w:t>Acciones:</w:t>
      </w:r>
    </w:p>
    <w:p w14:paraId="04A51F57" w14:textId="4E222485" w:rsidR="00D33F74" w:rsidRDefault="00D33F74" w:rsidP="00D33F74">
      <w:pPr>
        <w:pStyle w:val="ListParagraph"/>
        <w:numPr>
          <w:ilvl w:val="0"/>
          <w:numId w:val="20"/>
        </w:numPr>
        <w:rPr>
          <w:lang w:val="es-MX"/>
        </w:rPr>
      </w:pPr>
      <w:r w:rsidRPr="00D33F74">
        <w:rPr>
          <w:lang w:val="es-MX"/>
        </w:rPr>
        <w:t>Se debe escoger uno de los siguientes proyectos:</w:t>
      </w:r>
    </w:p>
    <w:p w14:paraId="3EC760F8" w14:textId="77777777" w:rsidR="00715E9B" w:rsidRPr="00D33F74" w:rsidRDefault="00715E9B" w:rsidP="00715E9B">
      <w:pPr>
        <w:pStyle w:val="ListParagraph"/>
        <w:rPr>
          <w:lang w:val="es-MX"/>
        </w:rPr>
      </w:pPr>
    </w:p>
    <w:p w14:paraId="3EEAE6BC" w14:textId="4C058D4D" w:rsidR="00D33F74" w:rsidRDefault="00D33F74" w:rsidP="00D33F74">
      <w:pPr>
        <w:pStyle w:val="ListParagraph"/>
        <w:numPr>
          <w:ilvl w:val="1"/>
          <w:numId w:val="20"/>
        </w:numPr>
        <w:rPr>
          <w:lang w:val="es-MX"/>
        </w:rPr>
      </w:pPr>
      <w:r w:rsidRPr="00D33F74">
        <w:rPr>
          <w:lang w:val="es-MX"/>
        </w:rPr>
        <w:t>Aplicación de salud y bienestar</w:t>
      </w:r>
      <w:r>
        <w:rPr>
          <w:lang w:val="es-MX"/>
        </w:rPr>
        <w:t>.</w:t>
      </w:r>
    </w:p>
    <w:p w14:paraId="103F9171" w14:textId="43FE5FCB" w:rsidR="00D33F74" w:rsidRDefault="00D33F74" w:rsidP="00D33F74">
      <w:pPr>
        <w:pStyle w:val="ListParagraph"/>
        <w:numPr>
          <w:ilvl w:val="1"/>
          <w:numId w:val="20"/>
        </w:numPr>
        <w:rPr>
          <w:lang w:val="es-MX"/>
        </w:rPr>
      </w:pPr>
      <w:r>
        <w:rPr>
          <w:lang w:val="es-MX"/>
        </w:rPr>
        <w:t>Plataforma educativa interactiva</w:t>
      </w:r>
    </w:p>
    <w:p w14:paraId="757399FB" w14:textId="056D03F1" w:rsidR="00D33F74" w:rsidRDefault="00D33F74" w:rsidP="00D33F74">
      <w:pPr>
        <w:pStyle w:val="ListParagraph"/>
        <w:numPr>
          <w:ilvl w:val="1"/>
          <w:numId w:val="20"/>
        </w:numPr>
        <w:rPr>
          <w:lang w:val="es-MX"/>
        </w:rPr>
      </w:pPr>
      <w:r>
        <w:rPr>
          <w:lang w:val="es-MX"/>
        </w:rPr>
        <w:t>Aplicación financiera personal</w:t>
      </w:r>
    </w:p>
    <w:p w14:paraId="3611210B" w14:textId="6B2E10B7" w:rsidR="00D33F74" w:rsidRDefault="00D33F74" w:rsidP="00D33F74">
      <w:pPr>
        <w:pStyle w:val="ListParagraph"/>
        <w:numPr>
          <w:ilvl w:val="1"/>
          <w:numId w:val="20"/>
        </w:numPr>
        <w:rPr>
          <w:lang w:val="es-MX"/>
        </w:rPr>
      </w:pPr>
      <w:r>
        <w:rPr>
          <w:lang w:val="es-MX"/>
        </w:rPr>
        <w:t>App de movilidad urban</w:t>
      </w:r>
      <w:r w:rsidR="00715E9B">
        <w:rPr>
          <w:lang w:val="es-MX"/>
        </w:rPr>
        <w:t>a</w:t>
      </w:r>
    </w:p>
    <w:p w14:paraId="0FDC0E4A" w14:textId="77777777" w:rsidR="00715E9B" w:rsidRDefault="00715E9B" w:rsidP="00715E9B">
      <w:pPr>
        <w:pStyle w:val="ListParagraph"/>
        <w:ind w:left="1440"/>
        <w:rPr>
          <w:lang w:val="es-MX"/>
        </w:rPr>
      </w:pPr>
    </w:p>
    <w:p w14:paraId="53562091" w14:textId="3DCC2655" w:rsidR="00D33F74" w:rsidRDefault="00962950" w:rsidP="00D33F74">
      <w:pPr>
        <w:pStyle w:val="ListParagraph"/>
        <w:numPr>
          <w:ilvl w:val="0"/>
          <w:numId w:val="20"/>
        </w:numPr>
        <w:rPr>
          <w:lang w:val="es-MX"/>
        </w:rPr>
      </w:pPr>
      <w:r>
        <w:rPr>
          <w:lang w:val="es-MX"/>
        </w:rPr>
        <w:t>Debe</w:t>
      </w:r>
      <w:r w:rsidR="00DD0BA7">
        <w:rPr>
          <w:lang w:val="es-MX"/>
        </w:rPr>
        <w:t xml:space="preserve"> haber reuniones </w:t>
      </w:r>
      <w:r>
        <w:rPr>
          <w:lang w:val="es-MX"/>
        </w:rPr>
        <w:t xml:space="preserve">con el equipo donde se evidencie el propósito, los integrantes, la duración, los puntos a tratar y los puntos a </w:t>
      </w:r>
      <w:r w:rsidR="00715E9B">
        <w:rPr>
          <w:lang w:val="es-MX"/>
        </w:rPr>
        <w:t>trabajar</w:t>
      </w:r>
      <w:r>
        <w:rPr>
          <w:lang w:val="es-MX"/>
        </w:rPr>
        <w:t xml:space="preserve">. </w:t>
      </w:r>
    </w:p>
    <w:p w14:paraId="37157AE8" w14:textId="42745BF5" w:rsidR="00962950" w:rsidRDefault="00962950" w:rsidP="00D33F74">
      <w:pPr>
        <w:pStyle w:val="ListParagraph"/>
        <w:numPr>
          <w:ilvl w:val="0"/>
          <w:numId w:val="20"/>
        </w:numPr>
        <w:rPr>
          <w:lang w:val="es-MX"/>
        </w:rPr>
      </w:pPr>
      <w:r>
        <w:rPr>
          <w:lang w:val="es-MX"/>
        </w:rPr>
        <w:t>El rol de cliente debe rotar por semana.</w:t>
      </w:r>
    </w:p>
    <w:p w14:paraId="5D9194C5" w14:textId="584C993F" w:rsidR="00962950" w:rsidRDefault="00962950" w:rsidP="00962950">
      <w:pPr>
        <w:pStyle w:val="ListParagraph"/>
        <w:numPr>
          <w:ilvl w:val="0"/>
          <w:numId w:val="20"/>
        </w:numPr>
        <w:rPr>
          <w:lang w:val="es-MX"/>
        </w:rPr>
      </w:pPr>
      <w:r>
        <w:rPr>
          <w:lang w:val="es-MX"/>
        </w:rPr>
        <w:t>Se deben ir haciendo incrementos en los mockups que se van presentando al cliente y debe haber trazabilidad de que representa los cambios solicitados.</w:t>
      </w:r>
    </w:p>
    <w:p w14:paraId="5466772A" w14:textId="097EA1F4" w:rsidR="00715E9B" w:rsidRDefault="00715E9B" w:rsidP="00962950">
      <w:pPr>
        <w:pStyle w:val="ListParagraph"/>
        <w:numPr>
          <w:ilvl w:val="0"/>
          <w:numId w:val="20"/>
        </w:numPr>
        <w:rPr>
          <w:lang w:val="es-MX"/>
        </w:rPr>
      </w:pPr>
      <w:r>
        <w:rPr>
          <w:lang w:val="es-MX"/>
        </w:rPr>
        <w:t>El cliente tiene que dar retroalimentación sobre los avances presentados.</w:t>
      </w:r>
    </w:p>
    <w:p w14:paraId="5D60E1AC" w14:textId="479C478E" w:rsidR="00715E9B" w:rsidRDefault="00962950" w:rsidP="00715E9B">
      <w:pPr>
        <w:pStyle w:val="ListParagraph"/>
        <w:numPr>
          <w:ilvl w:val="0"/>
          <w:numId w:val="20"/>
        </w:numPr>
        <w:rPr>
          <w:lang w:val="es-MX"/>
        </w:rPr>
      </w:pPr>
      <w:r>
        <w:rPr>
          <w:lang w:val="es-MX"/>
        </w:rPr>
        <w:t xml:space="preserve">Al final, se debe desarrollar un prototipo con la solución propuesta y </w:t>
      </w:r>
      <w:r w:rsidR="00715E9B">
        <w:rPr>
          <w:lang w:val="es-MX"/>
        </w:rPr>
        <w:t>que refleje lo propuesto por el equipo de desarrollo.</w:t>
      </w:r>
    </w:p>
    <w:p w14:paraId="1BE9735D" w14:textId="73E014EF" w:rsidR="00715E9B" w:rsidRDefault="00715E9B" w:rsidP="00715E9B">
      <w:pPr>
        <w:rPr>
          <w:b/>
          <w:bCs/>
          <w:lang w:val="es-MX"/>
        </w:rPr>
      </w:pPr>
      <w:r w:rsidRPr="00715E9B">
        <w:rPr>
          <w:b/>
          <w:bCs/>
          <w:lang w:val="es-MX"/>
        </w:rPr>
        <w:t>Entregables:</w:t>
      </w:r>
    </w:p>
    <w:p w14:paraId="12EC1F78" w14:textId="0FCFE4C1" w:rsidR="00715E9B" w:rsidRPr="00715E9B" w:rsidRDefault="00715E9B" w:rsidP="00715E9B">
      <w:pPr>
        <w:pStyle w:val="ListParagraph"/>
        <w:numPr>
          <w:ilvl w:val="0"/>
          <w:numId w:val="21"/>
        </w:numPr>
        <w:rPr>
          <w:lang w:val="es-MX"/>
        </w:rPr>
      </w:pPr>
      <w:r w:rsidRPr="00715E9B">
        <w:rPr>
          <w:lang w:val="es-MX"/>
        </w:rPr>
        <w:t>Bitácora de las reuniones.</w:t>
      </w:r>
    </w:p>
    <w:p w14:paraId="290B3249" w14:textId="77279486" w:rsidR="00715E9B" w:rsidRPr="00715E9B" w:rsidRDefault="00715E9B" w:rsidP="00715E9B">
      <w:pPr>
        <w:pStyle w:val="ListParagraph"/>
        <w:numPr>
          <w:ilvl w:val="0"/>
          <w:numId w:val="21"/>
        </w:numPr>
        <w:rPr>
          <w:lang w:val="es-MX"/>
        </w:rPr>
      </w:pPr>
      <w:r w:rsidRPr="00715E9B">
        <w:rPr>
          <w:lang w:val="es-MX"/>
        </w:rPr>
        <w:t>Avance de los mockups organizados por versiones.</w:t>
      </w:r>
    </w:p>
    <w:p w14:paraId="179EE2B6" w14:textId="30B9A689" w:rsidR="00D33F74" w:rsidRDefault="00715E9B" w:rsidP="00285F32">
      <w:pPr>
        <w:pStyle w:val="ListParagraph"/>
        <w:numPr>
          <w:ilvl w:val="0"/>
          <w:numId w:val="21"/>
        </w:numPr>
        <w:rPr>
          <w:lang w:val="es-MX"/>
        </w:rPr>
      </w:pPr>
      <w:r w:rsidRPr="00715E9B">
        <w:rPr>
          <w:lang w:val="es-MX"/>
        </w:rPr>
        <w:t>Prototipo propuesto.</w:t>
      </w:r>
    </w:p>
    <w:p w14:paraId="14695774" w14:textId="77777777" w:rsidR="00715E9B" w:rsidRPr="00715E9B" w:rsidRDefault="00715E9B" w:rsidP="00715E9B">
      <w:pPr>
        <w:pStyle w:val="ListParagraph"/>
        <w:rPr>
          <w:lang w:val="es-MX"/>
        </w:rPr>
      </w:pPr>
    </w:p>
    <w:p w14:paraId="2E3E35C0" w14:textId="6CB93122" w:rsidR="00285F32" w:rsidRPr="00285F32" w:rsidRDefault="00285F32" w:rsidP="00285F32">
      <w:pPr>
        <w:rPr>
          <w:b/>
          <w:bCs/>
        </w:rPr>
      </w:pPr>
      <w:proofErr w:type="spellStart"/>
      <w:r w:rsidRPr="00285F32">
        <w:rPr>
          <w:b/>
          <w:bCs/>
        </w:rPr>
        <w:t>Aspectos</w:t>
      </w:r>
      <w:proofErr w:type="spellEnd"/>
      <w:r w:rsidRPr="00285F32">
        <w:rPr>
          <w:b/>
          <w:bCs/>
        </w:rPr>
        <w:t xml:space="preserve"> </w:t>
      </w:r>
      <w:proofErr w:type="spellStart"/>
      <w:r w:rsidRPr="00285F32">
        <w:rPr>
          <w:b/>
          <w:bCs/>
        </w:rPr>
        <w:t>Administrativos</w:t>
      </w:r>
      <w:proofErr w:type="spellEnd"/>
    </w:p>
    <w:p w14:paraId="6DD4D286" w14:textId="77777777" w:rsidR="00285F32" w:rsidRPr="00285F32" w:rsidRDefault="00285F32" w:rsidP="00285F32">
      <w:pPr>
        <w:numPr>
          <w:ilvl w:val="0"/>
          <w:numId w:val="7"/>
        </w:numPr>
        <w:rPr>
          <w:lang w:val="es-MX"/>
        </w:rPr>
      </w:pPr>
      <w:r w:rsidRPr="00285F32">
        <w:rPr>
          <w:lang w:val="es-MX"/>
        </w:rPr>
        <w:t>El proyecto se considera como una entidad única. Aunque la evaluación se divida por secciones, la falta de completitud en una o más áreas puede afectar la funcionalidad general del sistema y, por ende, influir en la nota final.</w:t>
      </w:r>
    </w:p>
    <w:p w14:paraId="17F119B1" w14:textId="2616804E" w:rsidR="0004141E" w:rsidRDefault="00285F32" w:rsidP="0004141E">
      <w:pPr>
        <w:numPr>
          <w:ilvl w:val="0"/>
          <w:numId w:val="7"/>
        </w:numPr>
        <w:rPr>
          <w:lang w:val="es-MX"/>
        </w:rPr>
      </w:pPr>
      <w:r w:rsidRPr="00285F32">
        <w:rPr>
          <w:lang w:val="es-MX"/>
        </w:rPr>
        <w:t xml:space="preserve">El proyecto puede ser desarrollado por un </w:t>
      </w:r>
      <w:r w:rsidR="00977849">
        <w:rPr>
          <w:lang w:val="es-MX"/>
        </w:rPr>
        <w:t xml:space="preserve">mínimo de dos personas y un </w:t>
      </w:r>
      <w:r w:rsidRPr="00285F32">
        <w:rPr>
          <w:lang w:val="es-MX"/>
        </w:rPr>
        <w:t xml:space="preserve">máximo de </w:t>
      </w:r>
      <w:r w:rsidR="00977849">
        <w:rPr>
          <w:lang w:val="es-MX"/>
        </w:rPr>
        <w:t>tres</w:t>
      </w:r>
      <w:r w:rsidRPr="00285F32">
        <w:rPr>
          <w:lang w:val="es-MX"/>
        </w:rPr>
        <w:t xml:space="preserve"> personas. </w:t>
      </w:r>
    </w:p>
    <w:p w14:paraId="11A952AF" w14:textId="77777777" w:rsidR="00D815EB" w:rsidRDefault="00D815EB" w:rsidP="00D815EB">
      <w:pPr>
        <w:rPr>
          <w:lang w:val="es-MX"/>
        </w:rPr>
      </w:pPr>
    </w:p>
    <w:p w14:paraId="4EFE66D2" w14:textId="77777777" w:rsidR="00D815EB" w:rsidRDefault="00D815EB" w:rsidP="00D815EB">
      <w:pPr>
        <w:rPr>
          <w:lang w:val="es-MX"/>
        </w:rPr>
      </w:pPr>
    </w:p>
    <w:p w14:paraId="02B67D62" w14:textId="77777777" w:rsidR="00D815EB" w:rsidRDefault="00D815EB" w:rsidP="00D815EB">
      <w:pPr>
        <w:rPr>
          <w:lang w:val="es-MX"/>
        </w:rPr>
      </w:pPr>
    </w:p>
    <w:p w14:paraId="245FA045" w14:textId="77777777" w:rsidR="00D815EB" w:rsidRDefault="00D815EB" w:rsidP="00D815EB">
      <w:pPr>
        <w:rPr>
          <w:lang w:val="es-MX"/>
        </w:rPr>
      </w:pPr>
    </w:p>
    <w:p w14:paraId="668A0428" w14:textId="77777777" w:rsidR="00D815EB" w:rsidRPr="00285F32" w:rsidRDefault="00D815EB" w:rsidP="00D815EB">
      <w:pPr>
        <w:rPr>
          <w:lang w:val="es-MX"/>
        </w:rPr>
      </w:pPr>
    </w:p>
    <w:p w14:paraId="62C2F744" w14:textId="18F9C013" w:rsidR="00285F32" w:rsidRPr="00285F32" w:rsidRDefault="00285F32" w:rsidP="0004141E">
      <w:pPr>
        <w:numPr>
          <w:ilvl w:val="0"/>
          <w:numId w:val="7"/>
        </w:numPr>
        <w:rPr>
          <w:lang w:val="es-MX"/>
        </w:rPr>
      </w:pPr>
      <w:r w:rsidRPr="00285F32">
        <w:rPr>
          <w:lang w:val="es-MX"/>
        </w:rPr>
        <w:t>En caso de fraude por parte de un estudiante, ya sea provocado o consentido, el proyecto será automáticamente anulado para todos los involucrados. Esto se encuentra en concordancia con el Artículo 75 del Reglamento del Régimen Enseñanza-Aprendizaje del Instituto Tecnológico de Costa Rica, disponible en el siguiente enlace:</w:t>
      </w:r>
      <w:hyperlink r:id="rId8" w:history="1">
        <w:r w:rsidRPr="00285F32">
          <w:rPr>
            <w:rStyle w:val="Hyperlink"/>
            <w:lang w:val="es-MX"/>
          </w:rPr>
          <w:t xml:space="preserve"> https://www.tec.ac.cr/reglamentos/reglamento-regimen-ensenanza-aprendizaje-tecnologico-costa-rica-sus-reformas</w:t>
        </w:r>
      </w:hyperlink>
      <w:r w:rsidRPr="00285F32">
        <w:rPr>
          <w:lang w:val="es-MX"/>
        </w:rPr>
        <w:t>.</w:t>
      </w:r>
    </w:p>
    <w:p w14:paraId="6C94EA08" w14:textId="7A6EDE1E" w:rsidR="00285F32" w:rsidRPr="00285F32" w:rsidRDefault="00285F32" w:rsidP="00285F32">
      <w:pPr>
        <w:numPr>
          <w:ilvl w:val="0"/>
          <w:numId w:val="7"/>
        </w:numPr>
        <w:rPr>
          <w:lang w:val="es-MX"/>
        </w:rPr>
      </w:pPr>
      <w:r w:rsidRPr="00285F32">
        <w:rPr>
          <w:lang w:val="es-MX"/>
        </w:rPr>
        <w:t xml:space="preserve">Todos los </w:t>
      </w:r>
      <w:r w:rsidR="00962950" w:rsidRPr="00285F32">
        <w:rPr>
          <w:lang w:val="es-MX"/>
        </w:rPr>
        <w:t>archivos y</w:t>
      </w:r>
      <w:r w:rsidRPr="00285F32">
        <w:rPr>
          <w:lang w:val="es-MX"/>
        </w:rPr>
        <w:t xml:space="preserve"> la documentación deben ser subidos a la plataforma oficial utilizada en el curso. </w:t>
      </w:r>
    </w:p>
    <w:p w14:paraId="27E31830" w14:textId="58DE9F10" w:rsidR="00285F32" w:rsidRPr="00285F32" w:rsidRDefault="00285F32" w:rsidP="00285F32">
      <w:pPr>
        <w:numPr>
          <w:ilvl w:val="0"/>
          <w:numId w:val="7"/>
        </w:numPr>
        <w:rPr>
          <w:lang w:val="es-MX"/>
        </w:rPr>
      </w:pPr>
      <w:r w:rsidRPr="00285F32">
        <w:rPr>
          <w:lang w:val="es-MX"/>
        </w:rPr>
        <w:t xml:space="preserve">El proyecto tiene una duración de </w:t>
      </w:r>
      <w:r w:rsidR="00DD0BA7">
        <w:rPr>
          <w:lang w:val="es-MX"/>
        </w:rPr>
        <w:t xml:space="preserve">30 </w:t>
      </w:r>
      <w:r w:rsidRPr="00285F32">
        <w:rPr>
          <w:lang w:val="es-MX"/>
        </w:rPr>
        <w:t>días (</w:t>
      </w:r>
      <w:r w:rsidR="00D33F74">
        <w:rPr>
          <w:lang w:val="es-MX"/>
        </w:rPr>
        <w:t>4</w:t>
      </w:r>
      <w:r w:rsidRPr="00285F32">
        <w:rPr>
          <w:lang w:val="es-MX"/>
        </w:rPr>
        <w:t xml:space="preserve"> semanas) a partir de la fecha de entrega proporcionada por el profesor. No se aceptarán proyectos entregados después de la fecha límite establecida. Cualquier excepción a esta regla resultará en una penalización en la nota.</w:t>
      </w:r>
    </w:p>
    <w:p w14:paraId="4E23B6D6" w14:textId="08618694" w:rsidR="00285F32" w:rsidRPr="00285F32" w:rsidRDefault="00285F32" w:rsidP="00285F32">
      <w:pPr>
        <w:numPr>
          <w:ilvl w:val="0"/>
          <w:numId w:val="7"/>
        </w:numPr>
        <w:rPr>
          <w:lang w:val="es-MX"/>
        </w:rPr>
      </w:pPr>
      <w:r w:rsidRPr="00285F32">
        <w:rPr>
          <w:lang w:val="es-MX"/>
        </w:rPr>
        <w:t xml:space="preserve">El proyecto puede ser desarrollado en grupos de </w:t>
      </w:r>
      <w:r w:rsidR="00D33F74">
        <w:rPr>
          <w:lang w:val="es-MX"/>
        </w:rPr>
        <w:t>2-3</w:t>
      </w:r>
      <w:r w:rsidRPr="00285F32">
        <w:rPr>
          <w:lang w:val="es-MX"/>
        </w:rPr>
        <w:t xml:space="preserve"> personas, cualquier intento de copia o plagio será castigado con la anulación del proyecto.</w:t>
      </w:r>
    </w:p>
    <w:p w14:paraId="4B2A21EF" w14:textId="77777777" w:rsidR="00285F32" w:rsidRPr="00285F32" w:rsidRDefault="00285F32" w:rsidP="00285F32">
      <w:pPr>
        <w:numPr>
          <w:ilvl w:val="0"/>
          <w:numId w:val="7"/>
        </w:numPr>
        <w:rPr>
          <w:lang w:val="es-MX"/>
        </w:rPr>
      </w:pPr>
      <w:r w:rsidRPr="00285F32">
        <w:rPr>
          <w:lang w:val="es-MX"/>
        </w:rPr>
        <w:t>Retrasos en la fecha y hora de entrega se castigará en la nota final del proyecto. Cada hora de retraso disminuirá en un 10</w:t>
      </w:r>
      <w:proofErr w:type="gramStart"/>
      <w:r w:rsidRPr="00285F32">
        <w:rPr>
          <w:lang w:val="es-MX"/>
        </w:rPr>
        <w:t>%  la</w:t>
      </w:r>
      <w:proofErr w:type="gramEnd"/>
      <w:r w:rsidRPr="00285F32">
        <w:rPr>
          <w:lang w:val="es-MX"/>
        </w:rPr>
        <w:t xml:space="preserve"> nota final del proyecto.</w:t>
      </w:r>
    </w:p>
    <w:p w14:paraId="46D27F57" w14:textId="5772D667" w:rsidR="00285F32" w:rsidRDefault="00285F32" w:rsidP="00D33F74">
      <w:pPr>
        <w:rPr>
          <w:lang w:val="es-MX"/>
        </w:rPr>
      </w:pPr>
    </w:p>
    <w:p w14:paraId="241D5E9A" w14:textId="77777777" w:rsidR="00D815EB" w:rsidRDefault="00D815EB" w:rsidP="00D33F74">
      <w:pPr>
        <w:rPr>
          <w:lang w:val="es-MX"/>
        </w:rPr>
      </w:pPr>
    </w:p>
    <w:p w14:paraId="76A185C9" w14:textId="77777777" w:rsidR="00D815EB" w:rsidRDefault="00D815EB" w:rsidP="00D33F74">
      <w:pPr>
        <w:rPr>
          <w:lang w:val="es-MX"/>
        </w:rPr>
      </w:pPr>
    </w:p>
    <w:p w14:paraId="7D9E806C" w14:textId="77777777" w:rsidR="00D815EB" w:rsidRDefault="00D815EB" w:rsidP="00D33F74">
      <w:pPr>
        <w:rPr>
          <w:lang w:val="es-MX"/>
        </w:rPr>
      </w:pPr>
    </w:p>
    <w:p w14:paraId="6D90656F" w14:textId="77777777" w:rsidR="00D815EB" w:rsidRDefault="00D815EB" w:rsidP="00D33F74">
      <w:pPr>
        <w:rPr>
          <w:lang w:val="es-MX"/>
        </w:rPr>
      </w:pPr>
    </w:p>
    <w:p w14:paraId="526C0735" w14:textId="77777777" w:rsidR="00D815EB" w:rsidRDefault="00D815EB" w:rsidP="00D33F74">
      <w:pPr>
        <w:rPr>
          <w:lang w:val="es-MX"/>
        </w:rPr>
      </w:pPr>
    </w:p>
    <w:p w14:paraId="38B9C885" w14:textId="77777777" w:rsidR="00D815EB" w:rsidRDefault="00D815EB" w:rsidP="00D33F74">
      <w:pPr>
        <w:rPr>
          <w:lang w:val="es-MX"/>
        </w:rPr>
      </w:pPr>
    </w:p>
    <w:p w14:paraId="3EBE59DE" w14:textId="77777777" w:rsidR="00D815EB" w:rsidRDefault="00D815EB" w:rsidP="00D33F74">
      <w:pPr>
        <w:rPr>
          <w:lang w:val="es-MX"/>
        </w:rPr>
      </w:pPr>
    </w:p>
    <w:p w14:paraId="03E80652" w14:textId="77777777" w:rsidR="00D815EB" w:rsidRDefault="00D815EB" w:rsidP="00D33F74">
      <w:pPr>
        <w:rPr>
          <w:lang w:val="es-MX"/>
        </w:rPr>
      </w:pPr>
    </w:p>
    <w:p w14:paraId="0119F875" w14:textId="77777777" w:rsidR="00D815EB" w:rsidRDefault="00D815EB" w:rsidP="00D33F74">
      <w:pPr>
        <w:rPr>
          <w:lang w:val="es-MX"/>
        </w:rPr>
      </w:pPr>
    </w:p>
    <w:p w14:paraId="00FEB1CC" w14:textId="77777777" w:rsidR="00D815EB" w:rsidRDefault="00D815EB" w:rsidP="00D33F74">
      <w:pPr>
        <w:rPr>
          <w:lang w:val="es-MX"/>
        </w:rPr>
      </w:pPr>
    </w:p>
    <w:p w14:paraId="42D117EB" w14:textId="77777777" w:rsidR="00D815EB" w:rsidRDefault="00D815EB" w:rsidP="00D33F74">
      <w:pPr>
        <w:rPr>
          <w:lang w:val="es-MX"/>
        </w:rPr>
      </w:pPr>
    </w:p>
    <w:p w14:paraId="1D144FD3" w14:textId="77777777" w:rsidR="00D815EB" w:rsidRDefault="00D815EB" w:rsidP="00D33F74">
      <w:pPr>
        <w:rPr>
          <w:lang w:val="es-MX"/>
        </w:rPr>
      </w:pPr>
    </w:p>
    <w:p w14:paraId="53828A50" w14:textId="77777777" w:rsidR="00D815EB" w:rsidRPr="00285F32" w:rsidRDefault="00D815EB" w:rsidP="00D33F74">
      <w:pPr>
        <w:rPr>
          <w:lang w:val="es-MX"/>
        </w:rPr>
      </w:pPr>
    </w:p>
    <w:p w14:paraId="1568BCD3" w14:textId="4D51D55B" w:rsidR="00285F32" w:rsidRPr="00285F32" w:rsidRDefault="00285F32" w:rsidP="00D33F74">
      <w:pPr>
        <w:numPr>
          <w:ilvl w:val="0"/>
          <w:numId w:val="8"/>
        </w:numPr>
        <w:rPr>
          <w:b/>
          <w:bCs/>
        </w:rPr>
      </w:pPr>
      <w:proofErr w:type="spellStart"/>
      <w:r w:rsidRPr="00285F32">
        <w:rPr>
          <w:b/>
          <w:bCs/>
        </w:rPr>
        <w:t>Evaluación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3"/>
        <w:gridCol w:w="2010"/>
      </w:tblGrid>
      <w:tr w:rsidR="00285F32" w:rsidRPr="00285F32" w14:paraId="11A0C3E8" w14:textId="77777777">
        <w:trPr>
          <w:trHeight w:val="680"/>
        </w:trPr>
        <w:tc>
          <w:tcPr>
            <w:tcW w:w="0" w:type="auto"/>
            <w:tcBorders>
              <w:top w:val="single" w:sz="4" w:space="0" w:color="7B8187"/>
              <w:left w:val="single" w:sz="4" w:space="0" w:color="7B8187"/>
              <w:bottom w:val="single" w:sz="4" w:space="0" w:color="7B8187"/>
              <w:right w:val="single" w:sz="4" w:space="0" w:color="7B8187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209B5A" w14:textId="77777777" w:rsidR="00285F32" w:rsidRPr="00285F32" w:rsidRDefault="00285F32" w:rsidP="00285F32">
            <w:proofErr w:type="spellStart"/>
            <w:r w:rsidRPr="00285F32">
              <w:rPr>
                <w:b/>
                <w:bCs/>
              </w:rPr>
              <w:t>Rubro</w:t>
            </w:r>
            <w:proofErr w:type="spellEnd"/>
          </w:p>
        </w:tc>
        <w:tc>
          <w:tcPr>
            <w:tcW w:w="0" w:type="auto"/>
            <w:tcBorders>
              <w:top w:val="single" w:sz="4" w:space="0" w:color="7B8187"/>
              <w:left w:val="single" w:sz="4" w:space="0" w:color="7B8187"/>
              <w:bottom w:val="single" w:sz="4" w:space="0" w:color="7B8187"/>
              <w:right w:val="single" w:sz="4" w:space="0" w:color="7B8187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F4CE71" w14:textId="77777777" w:rsidR="00285F32" w:rsidRPr="00285F32" w:rsidRDefault="00285F32" w:rsidP="00285F32">
            <w:r w:rsidRPr="00285F32">
              <w:rPr>
                <w:b/>
                <w:bCs/>
              </w:rPr>
              <w:t xml:space="preserve">Valor </w:t>
            </w:r>
            <w:proofErr w:type="spellStart"/>
            <w:r w:rsidRPr="00285F32">
              <w:rPr>
                <w:b/>
                <w:bCs/>
              </w:rPr>
              <w:t>porcentual</w:t>
            </w:r>
            <w:proofErr w:type="spellEnd"/>
          </w:p>
        </w:tc>
      </w:tr>
      <w:tr w:rsidR="00285F32" w:rsidRPr="00285F32" w14:paraId="1BE7A41D" w14:textId="77777777">
        <w:trPr>
          <w:trHeight w:val="680"/>
        </w:trPr>
        <w:tc>
          <w:tcPr>
            <w:tcW w:w="0" w:type="auto"/>
            <w:tcBorders>
              <w:top w:val="single" w:sz="4" w:space="0" w:color="7B8187"/>
              <w:left w:val="single" w:sz="4" w:space="0" w:color="7B8187"/>
              <w:bottom w:val="single" w:sz="4" w:space="0" w:color="7B8187"/>
              <w:right w:val="single" w:sz="4" w:space="0" w:color="7B818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8862B0" w14:textId="4E2174E6" w:rsidR="00285F32" w:rsidRPr="00285F32" w:rsidRDefault="00715E9B" w:rsidP="00285F32">
            <w:proofErr w:type="spellStart"/>
            <w:r>
              <w:t>Bitácora</w:t>
            </w:r>
            <w:proofErr w:type="spellEnd"/>
          </w:p>
        </w:tc>
        <w:tc>
          <w:tcPr>
            <w:tcW w:w="0" w:type="auto"/>
            <w:tcBorders>
              <w:top w:val="single" w:sz="4" w:space="0" w:color="7B8187"/>
              <w:left w:val="single" w:sz="4" w:space="0" w:color="7B8187"/>
              <w:bottom w:val="single" w:sz="4" w:space="0" w:color="7B8187"/>
              <w:right w:val="single" w:sz="4" w:space="0" w:color="7B818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3ED7C0" w14:textId="645185AF" w:rsidR="00285F32" w:rsidRPr="00285F32" w:rsidRDefault="00614988" w:rsidP="00285F32">
            <w:r>
              <w:t>2</w:t>
            </w:r>
            <w:r w:rsidR="00285F32" w:rsidRPr="00285F32">
              <w:t>0%</w:t>
            </w:r>
          </w:p>
        </w:tc>
      </w:tr>
      <w:tr w:rsidR="00285F32" w:rsidRPr="00285F32" w14:paraId="6C80DBB8" w14:textId="77777777">
        <w:trPr>
          <w:trHeight w:val="680"/>
        </w:trPr>
        <w:tc>
          <w:tcPr>
            <w:tcW w:w="0" w:type="auto"/>
            <w:tcBorders>
              <w:top w:val="single" w:sz="4" w:space="0" w:color="7B8187"/>
              <w:left w:val="single" w:sz="4" w:space="0" w:color="7B8187"/>
              <w:bottom w:val="single" w:sz="4" w:space="0" w:color="7B8187"/>
              <w:right w:val="single" w:sz="4" w:space="0" w:color="7B818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8FAB54" w14:textId="5E104E94" w:rsidR="00285F32" w:rsidRPr="00285F32" w:rsidRDefault="00715E9B" w:rsidP="00285F32">
            <w:r>
              <w:t>Mockups</w:t>
            </w:r>
          </w:p>
        </w:tc>
        <w:tc>
          <w:tcPr>
            <w:tcW w:w="0" w:type="auto"/>
            <w:tcBorders>
              <w:top w:val="single" w:sz="4" w:space="0" w:color="7B8187"/>
              <w:left w:val="single" w:sz="4" w:space="0" w:color="7B8187"/>
              <w:bottom w:val="single" w:sz="4" w:space="0" w:color="7B8187"/>
              <w:right w:val="single" w:sz="4" w:space="0" w:color="7B818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AC713C" w14:textId="2D22B6B3" w:rsidR="00285F32" w:rsidRPr="00285F32" w:rsidRDefault="00715E9B" w:rsidP="00285F32">
            <w:r>
              <w:t>30</w:t>
            </w:r>
            <w:r w:rsidR="00285F32" w:rsidRPr="00285F32">
              <w:t>%</w:t>
            </w:r>
          </w:p>
        </w:tc>
      </w:tr>
      <w:tr w:rsidR="00285F32" w:rsidRPr="00285F32" w14:paraId="3533A287" w14:textId="77777777">
        <w:trPr>
          <w:trHeight w:val="680"/>
        </w:trPr>
        <w:tc>
          <w:tcPr>
            <w:tcW w:w="0" w:type="auto"/>
            <w:tcBorders>
              <w:top w:val="single" w:sz="4" w:space="0" w:color="7B8187"/>
              <w:left w:val="single" w:sz="4" w:space="0" w:color="7B8187"/>
              <w:bottom w:val="single" w:sz="4" w:space="0" w:color="7B8187"/>
              <w:right w:val="single" w:sz="4" w:space="0" w:color="7B818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7A0247" w14:textId="0C325F8B" w:rsidR="00285F32" w:rsidRPr="00285F32" w:rsidRDefault="00715E9B" w:rsidP="00285F32">
            <w:proofErr w:type="spellStart"/>
            <w:r>
              <w:t>Prototipo</w:t>
            </w:r>
            <w:proofErr w:type="spellEnd"/>
          </w:p>
        </w:tc>
        <w:tc>
          <w:tcPr>
            <w:tcW w:w="0" w:type="auto"/>
            <w:tcBorders>
              <w:top w:val="single" w:sz="4" w:space="0" w:color="7B8187"/>
              <w:left w:val="single" w:sz="4" w:space="0" w:color="7B8187"/>
              <w:bottom w:val="single" w:sz="4" w:space="0" w:color="7B8187"/>
              <w:right w:val="single" w:sz="4" w:space="0" w:color="7B818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B62EF1" w14:textId="7D2F2889" w:rsidR="00285F32" w:rsidRPr="00285F32" w:rsidRDefault="00614988" w:rsidP="00285F32">
            <w:r>
              <w:t>4</w:t>
            </w:r>
            <w:r w:rsidR="00715E9B">
              <w:t>0</w:t>
            </w:r>
            <w:r w:rsidR="00285F32" w:rsidRPr="00285F32">
              <w:t>%</w:t>
            </w:r>
          </w:p>
        </w:tc>
      </w:tr>
      <w:tr w:rsidR="00285F32" w:rsidRPr="00285F32" w14:paraId="575C3C4E" w14:textId="77777777">
        <w:trPr>
          <w:trHeight w:val="680"/>
        </w:trPr>
        <w:tc>
          <w:tcPr>
            <w:tcW w:w="0" w:type="auto"/>
            <w:tcBorders>
              <w:top w:val="single" w:sz="4" w:space="0" w:color="7B8187"/>
              <w:left w:val="single" w:sz="4" w:space="0" w:color="7B8187"/>
              <w:bottom w:val="single" w:sz="4" w:space="0" w:color="7B8187"/>
              <w:right w:val="single" w:sz="4" w:space="0" w:color="7B818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5B248B" w14:textId="3CBDA7B9" w:rsidR="00285F32" w:rsidRPr="00285F32" w:rsidRDefault="00285F32" w:rsidP="00285F32">
            <w:proofErr w:type="spellStart"/>
            <w:r w:rsidRPr="00285F32">
              <w:t>Documentación</w:t>
            </w:r>
            <w:proofErr w:type="spellEnd"/>
            <w:r w:rsidRPr="00285F32">
              <w:t xml:space="preserve"> </w:t>
            </w:r>
            <w:r w:rsidR="00715E9B">
              <w:t>externa</w:t>
            </w:r>
          </w:p>
        </w:tc>
        <w:tc>
          <w:tcPr>
            <w:tcW w:w="0" w:type="auto"/>
            <w:tcBorders>
              <w:top w:val="single" w:sz="4" w:space="0" w:color="7B8187"/>
              <w:left w:val="single" w:sz="4" w:space="0" w:color="7B8187"/>
              <w:bottom w:val="single" w:sz="4" w:space="0" w:color="7B8187"/>
              <w:right w:val="single" w:sz="4" w:space="0" w:color="7B818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95A80A" w14:textId="77777777" w:rsidR="00285F32" w:rsidRPr="00285F32" w:rsidRDefault="00285F32" w:rsidP="00285F32">
            <w:r w:rsidRPr="00285F32">
              <w:t>10%</w:t>
            </w:r>
          </w:p>
        </w:tc>
      </w:tr>
    </w:tbl>
    <w:p w14:paraId="2020D76B" w14:textId="77777777" w:rsidR="00B7180F" w:rsidRPr="00076A0A" w:rsidRDefault="00B7180F">
      <w:pPr>
        <w:rPr>
          <w:lang w:val="es-MX"/>
        </w:rPr>
      </w:pPr>
    </w:p>
    <w:sectPr w:rsidR="00B7180F" w:rsidRPr="00076A0A" w:rsidSect="00076A0A">
      <w:headerReference w:type="default" r:id="rId9"/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7B2AD" w14:textId="77777777" w:rsidR="00281C14" w:rsidRDefault="00281C14" w:rsidP="00076A0A">
      <w:pPr>
        <w:spacing w:after="0" w:line="240" w:lineRule="auto"/>
      </w:pPr>
      <w:r>
        <w:separator/>
      </w:r>
    </w:p>
  </w:endnote>
  <w:endnote w:type="continuationSeparator" w:id="0">
    <w:p w14:paraId="4F654A46" w14:textId="77777777" w:rsidR="00281C14" w:rsidRDefault="00281C14" w:rsidP="00076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E482CD" w14:textId="77777777" w:rsidR="00281C14" w:rsidRDefault="00281C14" w:rsidP="00076A0A">
      <w:pPr>
        <w:spacing w:after="0" w:line="240" w:lineRule="auto"/>
      </w:pPr>
      <w:r>
        <w:separator/>
      </w:r>
    </w:p>
  </w:footnote>
  <w:footnote w:type="continuationSeparator" w:id="0">
    <w:p w14:paraId="00A0EEE1" w14:textId="77777777" w:rsidR="00281C14" w:rsidRDefault="00281C14" w:rsidP="00076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86E82" w14:textId="77777777" w:rsidR="00076A0A" w:rsidRDefault="00076A0A" w:rsidP="00076A0A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3D046404" wp14:editId="31E5C7D0">
          <wp:simplePos x="0" y="0"/>
          <wp:positionH relativeFrom="page">
            <wp:posOffset>810259</wp:posOffset>
          </wp:positionH>
          <wp:positionV relativeFrom="page">
            <wp:posOffset>791336</wp:posOffset>
          </wp:positionV>
          <wp:extent cx="2216150" cy="400050"/>
          <wp:effectExtent l="0" t="0" r="0" b="0"/>
          <wp:wrapNone/>
          <wp:docPr id="1958069835" name="Image 2" descr="A close up of a sign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A close up of a sign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16150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DFD9DEC" w14:textId="77777777" w:rsidR="00076A0A" w:rsidRDefault="00076A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C15A5"/>
    <w:multiLevelType w:val="multilevel"/>
    <w:tmpl w:val="178A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16010"/>
    <w:multiLevelType w:val="hybridMultilevel"/>
    <w:tmpl w:val="D0EA3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423CD"/>
    <w:multiLevelType w:val="multilevel"/>
    <w:tmpl w:val="5F9A2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90455"/>
    <w:multiLevelType w:val="multilevel"/>
    <w:tmpl w:val="A3C65C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292F91"/>
    <w:multiLevelType w:val="multilevel"/>
    <w:tmpl w:val="28DC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B2788"/>
    <w:multiLevelType w:val="multilevel"/>
    <w:tmpl w:val="7C1A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9F0AD2"/>
    <w:multiLevelType w:val="multilevel"/>
    <w:tmpl w:val="8C88D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A57844"/>
    <w:multiLevelType w:val="multilevel"/>
    <w:tmpl w:val="484E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60350D"/>
    <w:multiLevelType w:val="multilevel"/>
    <w:tmpl w:val="0350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B2430D"/>
    <w:multiLevelType w:val="multilevel"/>
    <w:tmpl w:val="29F4E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717A3E"/>
    <w:multiLevelType w:val="multilevel"/>
    <w:tmpl w:val="C39A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614FB1"/>
    <w:multiLevelType w:val="multilevel"/>
    <w:tmpl w:val="09AC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E10796"/>
    <w:multiLevelType w:val="multilevel"/>
    <w:tmpl w:val="90463A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991D93"/>
    <w:multiLevelType w:val="hybridMultilevel"/>
    <w:tmpl w:val="F4480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033C04"/>
    <w:multiLevelType w:val="multilevel"/>
    <w:tmpl w:val="26B43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B52B34"/>
    <w:multiLevelType w:val="multilevel"/>
    <w:tmpl w:val="553E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C72D80"/>
    <w:multiLevelType w:val="multilevel"/>
    <w:tmpl w:val="68ACE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675D66"/>
    <w:multiLevelType w:val="multilevel"/>
    <w:tmpl w:val="9276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C546F5"/>
    <w:multiLevelType w:val="multilevel"/>
    <w:tmpl w:val="EE70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6C4897"/>
    <w:multiLevelType w:val="multilevel"/>
    <w:tmpl w:val="3156328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642119">
    <w:abstractNumId w:val="10"/>
  </w:num>
  <w:num w:numId="2" w16cid:durableId="39863213">
    <w:abstractNumId w:val="7"/>
  </w:num>
  <w:num w:numId="3" w16cid:durableId="65223186">
    <w:abstractNumId w:val="4"/>
  </w:num>
  <w:num w:numId="4" w16cid:durableId="584148442">
    <w:abstractNumId w:val="18"/>
  </w:num>
  <w:num w:numId="5" w16cid:durableId="1831097953">
    <w:abstractNumId w:val="5"/>
  </w:num>
  <w:num w:numId="6" w16cid:durableId="1624730169">
    <w:abstractNumId w:val="0"/>
  </w:num>
  <w:num w:numId="7" w16cid:durableId="1337149085">
    <w:abstractNumId w:val="14"/>
  </w:num>
  <w:num w:numId="8" w16cid:durableId="529227568">
    <w:abstractNumId w:val="19"/>
    <w:lvlOverride w:ilvl="0">
      <w:lvl w:ilvl="0">
        <w:numFmt w:val="decimal"/>
        <w:lvlText w:val="%1."/>
        <w:lvlJc w:val="left"/>
      </w:lvl>
    </w:lvlOverride>
  </w:num>
  <w:num w:numId="9" w16cid:durableId="766003678">
    <w:abstractNumId w:val="19"/>
    <w:lvlOverride w:ilvl="1">
      <w:lvl w:ilvl="1">
        <w:numFmt w:val="decimal"/>
        <w:lvlText w:val="%2."/>
        <w:lvlJc w:val="left"/>
      </w:lvl>
    </w:lvlOverride>
  </w:num>
  <w:num w:numId="10" w16cid:durableId="1180586015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376664923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1398169199">
    <w:abstractNumId w:val="3"/>
    <w:lvlOverride w:ilvl="0">
      <w:lvl w:ilvl="0">
        <w:numFmt w:val="decimal"/>
        <w:lvlText w:val="%1."/>
        <w:lvlJc w:val="left"/>
      </w:lvl>
    </w:lvlOverride>
  </w:num>
  <w:num w:numId="13" w16cid:durableId="1285771865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910698858">
    <w:abstractNumId w:val="12"/>
    <w:lvlOverride w:ilvl="0">
      <w:lvl w:ilvl="0">
        <w:numFmt w:val="decimal"/>
        <w:lvlText w:val="%1."/>
        <w:lvlJc w:val="left"/>
      </w:lvl>
    </w:lvlOverride>
  </w:num>
  <w:num w:numId="15" w16cid:durableId="63455592">
    <w:abstractNumId w:val="6"/>
  </w:num>
  <w:num w:numId="16" w16cid:durableId="1115948312">
    <w:abstractNumId w:val="16"/>
  </w:num>
  <w:num w:numId="17" w16cid:durableId="1311060259">
    <w:abstractNumId w:val="2"/>
  </w:num>
  <w:num w:numId="18" w16cid:durableId="19596531">
    <w:abstractNumId w:val="9"/>
  </w:num>
  <w:num w:numId="19" w16cid:durableId="1060907237">
    <w:abstractNumId w:val="17"/>
  </w:num>
  <w:num w:numId="20" w16cid:durableId="916327803">
    <w:abstractNumId w:val="1"/>
  </w:num>
  <w:num w:numId="21" w16cid:durableId="20080983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0A"/>
    <w:rsid w:val="0004141E"/>
    <w:rsid w:val="00076A0A"/>
    <w:rsid w:val="00281C14"/>
    <w:rsid w:val="00285F32"/>
    <w:rsid w:val="00341C2A"/>
    <w:rsid w:val="003D6112"/>
    <w:rsid w:val="005E36B0"/>
    <w:rsid w:val="00614988"/>
    <w:rsid w:val="00715E9B"/>
    <w:rsid w:val="00757DBC"/>
    <w:rsid w:val="00962950"/>
    <w:rsid w:val="00977849"/>
    <w:rsid w:val="00A61C06"/>
    <w:rsid w:val="00B7180F"/>
    <w:rsid w:val="00BE5301"/>
    <w:rsid w:val="00D33F74"/>
    <w:rsid w:val="00D815EB"/>
    <w:rsid w:val="00DD0BA7"/>
    <w:rsid w:val="00E1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B92FE"/>
  <w15:chartTrackingRefBased/>
  <w15:docId w15:val="{9634B57A-F895-42F1-99E2-DF208660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A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A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A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A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A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A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A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A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A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A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A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6A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A0A"/>
  </w:style>
  <w:style w:type="paragraph" w:styleId="Footer">
    <w:name w:val="footer"/>
    <w:basedOn w:val="Normal"/>
    <w:link w:val="FooterChar"/>
    <w:uiPriority w:val="99"/>
    <w:unhideWhenUsed/>
    <w:rsid w:val="00076A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A0A"/>
  </w:style>
  <w:style w:type="paragraph" w:styleId="BodyText">
    <w:name w:val="Body Text"/>
    <w:basedOn w:val="Normal"/>
    <w:link w:val="BodyTextChar"/>
    <w:uiPriority w:val="1"/>
    <w:qFormat/>
    <w:rsid w:val="00076A0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76A0A"/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  <w:style w:type="character" w:styleId="Hyperlink">
    <w:name w:val="Hyperlink"/>
    <w:basedOn w:val="DefaultParagraphFont"/>
    <w:uiPriority w:val="99"/>
    <w:unhideWhenUsed/>
    <w:rsid w:val="00285F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F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.ac.cr/reglamentos/reglamento-regimen-ensenanza-aprendizaje-tecnologico-costa-rica-sus-reforma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Andres Solis Parajeles</dc:creator>
  <cp:keywords/>
  <dc:description/>
  <cp:lastModifiedBy>Jonathan Andres Solis Parajeles</cp:lastModifiedBy>
  <cp:revision>4</cp:revision>
  <cp:lastPrinted>2025-09-04T17:23:00Z</cp:lastPrinted>
  <dcterms:created xsi:type="dcterms:W3CDTF">2025-09-04T12:09:00Z</dcterms:created>
  <dcterms:modified xsi:type="dcterms:W3CDTF">2025-09-04T17:25:00Z</dcterms:modified>
</cp:coreProperties>
</file>