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00" w:before="260" w:lineRule="auto"/>
        <w:jc w:val="center"/>
        <w:rPr>
          <w:rFonts w:ascii="Roboto" w:cs="Roboto" w:eastAsia="Roboto" w:hAnsi="Roboto"/>
          <w:color w:val="404040"/>
          <w:sz w:val="30"/>
          <w:szCs w:val="30"/>
        </w:rPr>
      </w:pPr>
      <w:r w:rsidDel="00000000" w:rsidR="00000000" w:rsidRPr="00000000">
        <w:rPr>
          <w:rFonts w:ascii="Roboto" w:cs="Roboto" w:eastAsia="Roboto" w:hAnsi="Roboto"/>
          <w:color w:val="404040"/>
          <w:sz w:val="30"/>
          <w:szCs w:val="30"/>
          <w:rtl w:val="0"/>
        </w:rPr>
        <w:t xml:space="preserve">Research for Local LLM Approach</w:t>
      </w:r>
    </w:p>
    <w:p w:rsidR="00000000" w:rsidDel="00000000" w:rsidP="00000000" w:rsidRDefault="00000000" w:rsidRPr="00000000" w14:paraId="00000002">
      <w:pPr>
        <w:shd w:fill="ffffff" w:val="clear"/>
        <w:spacing w:after="200" w:before="260" w:lineRule="auto"/>
        <w:jc w:val="center"/>
        <w:rPr>
          <w:rFonts w:ascii="Roboto" w:cs="Roboto" w:eastAsia="Roboto" w:hAnsi="Roboto"/>
          <w:color w:val="404040"/>
          <w:sz w:val="30"/>
          <w:szCs w:val="30"/>
        </w:rPr>
      </w:pPr>
      <w:r w:rsidDel="00000000" w:rsidR="00000000" w:rsidRPr="00000000">
        <w:rPr>
          <w:rtl w:val="0"/>
        </w:rPr>
      </w:r>
    </w:p>
    <w:p w:rsidR="00000000" w:rsidDel="00000000" w:rsidP="00000000" w:rsidRDefault="00000000" w:rsidRPr="00000000" w14:paraId="00000003">
      <w:pPr>
        <w:shd w:fill="ffffff" w:val="clear"/>
        <w:spacing w:after="200" w:before="260" w:lineRule="auto"/>
        <w:jc w:val="center"/>
        <w:rPr>
          <w:rFonts w:ascii="Roboto" w:cs="Roboto" w:eastAsia="Roboto" w:hAnsi="Roboto"/>
          <w:color w:val="404040"/>
          <w:sz w:val="30"/>
          <w:szCs w:val="30"/>
        </w:rPr>
      </w:pPr>
      <w:r w:rsidDel="00000000" w:rsidR="00000000" w:rsidRPr="00000000">
        <w:rPr>
          <w:rtl w:val="0"/>
        </w:rPr>
      </w:r>
    </w:p>
    <w:p w:rsidR="00000000" w:rsidDel="00000000" w:rsidP="00000000" w:rsidRDefault="00000000" w:rsidRPr="00000000" w14:paraId="00000004">
      <w:pPr>
        <w:shd w:fill="ffffff" w:val="clear"/>
        <w:spacing w:after="200" w:before="260" w:lineRule="auto"/>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Introduction</w:t>
      </w:r>
    </w:p>
    <w:p w:rsidR="00000000" w:rsidDel="00000000" w:rsidP="00000000" w:rsidRDefault="00000000" w:rsidRPr="00000000" w14:paraId="00000005">
      <w:pPr>
        <w:shd w:fill="ffffff" w:val="clear"/>
        <w:spacing w:after="200" w:before="2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Epic Retirement Institute requires an AI-powered tool to deliver conversational, compliant retirement guidance. While rule-based systems avoid hallucinations, they lack flexibility. A locally hosted Large Language Model (LLM) offers a middle ground: leveraging generative AI’s natural language capabilities while retaining control over data sources, compliance, and privacy. This report evaluates the feasibility of a local LLM solution trained/fine-tuned on curated datasets from trusted sources (ATO, ASIC, client content).</w:t>
      </w:r>
    </w:p>
    <w:p w:rsidR="00000000" w:rsidDel="00000000" w:rsidP="00000000" w:rsidRDefault="00000000" w:rsidRPr="00000000" w14:paraId="00000006">
      <w:pPr>
        <w:shd w:fill="ffffff" w:val="clear"/>
        <w:spacing w:after="200" w:before="260" w:lineRule="auto"/>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Core Components of a Local LLM Solution</w:t>
      </w:r>
    </w:p>
    <w:p w:rsidR="00000000" w:rsidDel="00000000" w:rsidP="00000000" w:rsidRDefault="00000000" w:rsidRPr="00000000" w14:paraId="00000007">
      <w:pPr>
        <w:shd w:fill="ffffff" w:val="clear"/>
        <w:spacing w:after="200" w:before="260" w:lineRule="auto"/>
        <w:rPr>
          <w:rFonts w:ascii="Roboto" w:cs="Roboto" w:eastAsia="Roboto" w:hAnsi="Roboto"/>
          <w:color w:val="404040"/>
          <w:sz w:val="24"/>
          <w:szCs w:val="24"/>
          <w:u w:val="single"/>
        </w:rPr>
      </w:pPr>
      <w:r w:rsidDel="00000000" w:rsidR="00000000" w:rsidRPr="00000000">
        <w:rPr>
          <w:rFonts w:ascii="Roboto" w:cs="Roboto" w:eastAsia="Roboto" w:hAnsi="Roboto"/>
          <w:color w:val="404040"/>
          <w:sz w:val="24"/>
          <w:szCs w:val="24"/>
          <w:u w:val="single"/>
          <w:rtl w:val="0"/>
        </w:rPr>
        <w:t xml:space="preserve">Model Selection &amp; Customization</w:t>
      </w:r>
    </w:p>
    <w:p w:rsidR="00000000" w:rsidDel="00000000" w:rsidP="00000000" w:rsidRDefault="00000000" w:rsidRPr="00000000" w14:paraId="00000008">
      <w:pPr>
        <w:shd w:fill="ffffff" w:val="clear"/>
        <w:spacing w:after="200" w:before="260" w:lineRule="auto"/>
        <w:ind w:firstLine="72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Local LLM Options:</w:t>
      </w:r>
    </w:p>
    <w:p w:rsidR="00000000" w:rsidDel="00000000" w:rsidP="00000000" w:rsidRDefault="00000000" w:rsidRPr="00000000" w14:paraId="00000009">
      <w:pPr>
        <w:numPr>
          <w:ilvl w:val="0"/>
          <w:numId w:val="4"/>
        </w:numPr>
        <w:shd w:fill="ffffff" w:val="clear"/>
        <w:spacing w:after="0" w:afterAutospacing="0" w:before="260"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Llama 2 (7B/13B parameter variants): Open-source, commercially usable, balances performance and resource needs.</w:t>
      </w:r>
    </w:p>
    <w:p w:rsidR="00000000" w:rsidDel="00000000" w:rsidP="00000000" w:rsidRDefault="00000000" w:rsidRPr="00000000" w14:paraId="0000000A">
      <w:pPr>
        <w:numPr>
          <w:ilvl w:val="0"/>
          <w:numId w:val="4"/>
        </w:numPr>
        <w:shd w:fill="ffffff" w:val="clear"/>
        <w:spacing w:after="0" w:afterAutospacing="0" w:before="0" w:beforeAutospacing="0"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Mistral-7B: Efficient for smaller hardware, strong reasoning for its size.</w:t>
      </w:r>
    </w:p>
    <w:p w:rsidR="00000000" w:rsidDel="00000000" w:rsidP="00000000" w:rsidRDefault="00000000" w:rsidRPr="00000000" w14:paraId="0000000B">
      <w:pPr>
        <w:numPr>
          <w:ilvl w:val="0"/>
          <w:numId w:val="4"/>
        </w:numPr>
        <w:shd w:fill="ffffff" w:val="clear"/>
        <w:spacing w:after="200" w:before="0" w:beforeAutospacing="0"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Falcon-40B: High accuracy but requires more computational power.</w:t>
      </w:r>
    </w:p>
    <w:p w:rsidR="00000000" w:rsidDel="00000000" w:rsidP="00000000" w:rsidRDefault="00000000" w:rsidRPr="00000000" w14:paraId="0000000C">
      <w:pPr>
        <w:shd w:fill="ffffff" w:val="clear"/>
        <w:spacing w:after="200" w:before="260" w:lineRule="auto"/>
        <w:rPr>
          <w:rFonts w:ascii="Roboto" w:cs="Roboto" w:eastAsia="Roboto" w:hAnsi="Roboto"/>
          <w:color w:val="404040"/>
          <w:sz w:val="24"/>
          <w:szCs w:val="24"/>
          <w:u w:val="single"/>
        </w:rPr>
      </w:pPr>
      <w:r w:rsidDel="00000000" w:rsidR="00000000" w:rsidRPr="00000000">
        <w:rPr>
          <w:rFonts w:ascii="Roboto" w:cs="Roboto" w:eastAsia="Roboto" w:hAnsi="Roboto"/>
          <w:color w:val="404040"/>
          <w:sz w:val="24"/>
          <w:szCs w:val="24"/>
          <w:u w:val="single"/>
          <w:rtl w:val="0"/>
        </w:rPr>
        <w:t xml:space="preserve">Fine-Tuning</w:t>
      </w:r>
    </w:p>
    <w:p w:rsidR="00000000" w:rsidDel="00000000" w:rsidP="00000000" w:rsidRDefault="00000000" w:rsidRPr="00000000" w14:paraId="0000000D">
      <w:pPr>
        <w:shd w:fill="ffffff" w:val="clear"/>
        <w:spacing w:after="200" w:before="2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Train models on the client’s books, articles, and structured data from ATO/Services Australia to align responses with their voice and compliance requirements.</w:t>
      </w:r>
    </w:p>
    <w:p w:rsidR="00000000" w:rsidDel="00000000" w:rsidP="00000000" w:rsidRDefault="00000000" w:rsidRPr="00000000" w14:paraId="0000000E">
      <w:pPr>
        <w:shd w:fill="ffffff" w:val="clear"/>
        <w:spacing w:after="200" w:before="2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Use LoRA (Low-Rank Adaptation) for cost-effective fine-tuning without full model retraining.</w:t>
      </w:r>
    </w:p>
    <w:p w:rsidR="00000000" w:rsidDel="00000000" w:rsidP="00000000" w:rsidRDefault="00000000" w:rsidRPr="00000000" w14:paraId="0000000F">
      <w:pPr>
        <w:shd w:fill="ffffff" w:val="clear"/>
        <w:spacing w:after="200" w:before="260" w:lineRule="auto"/>
        <w:rPr>
          <w:rFonts w:ascii="Roboto" w:cs="Roboto" w:eastAsia="Roboto" w:hAnsi="Roboto"/>
          <w:color w:val="404040"/>
          <w:sz w:val="24"/>
          <w:szCs w:val="24"/>
          <w:u w:val="single"/>
        </w:rPr>
      </w:pPr>
      <w:r w:rsidDel="00000000" w:rsidR="00000000" w:rsidRPr="00000000">
        <w:rPr>
          <w:rFonts w:ascii="Roboto" w:cs="Roboto" w:eastAsia="Roboto" w:hAnsi="Roboto"/>
          <w:color w:val="404040"/>
          <w:sz w:val="24"/>
          <w:szCs w:val="24"/>
          <w:u w:val="single"/>
          <w:rtl w:val="0"/>
        </w:rPr>
        <w:t xml:space="preserve">Retrieval-Augmented Generation (RAG)</w:t>
      </w:r>
    </w:p>
    <w:p w:rsidR="00000000" w:rsidDel="00000000" w:rsidP="00000000" w:rsidRDefault="00000000" w:rsidRPr="00000000" w14:paraId="00000010">
      <w:pPr>
        <w:shd w:fill="ffffff" w:val="clear"/>
        <w:spacing w:after="200" w:before="2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Purpose: Ground the LLM in factual, up-to-date data while minimizing hallucinations.</w:t>
      </w:r>
    </w:p>
    <w:p w:rsidR="00000000" w:rsidDel="00000000" w:rsidP="00000000" w:rsidRDefault="00000000" w:rsidRPr="00000000" w14:paraId="00000011">
      <w:pPr>
        <w:shd w:fill="ffffff" w:val="clear"/>
        <w:spacing w:after="200" w:before="260" w:lineRule="auto"/>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12">
      <w:pPr>
        <w:shd w:fill="ffffff" w:val="clear"/>
        <w:spacing w:after="200" w:before="2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u w:val="single"/>
          <w:rtl w:val="0"/>
        </w:rPr>
        <w:t xml:space="preserve">Implementation:</w:t>
      </w:r>
      <w:r w:rsidDel="00000000" w:rsidR="00000000" w:rsidRPr="00000000">
        <w:rPr>
          <w:rtl w:val="0"/>
        </w:rPr>
      </w:r>
    </w:p>
    <w:p w:rsidR="00000000" w:rsidDel="00000000" w:rsidP="00000000" w:rsidRDefault="00000000" w:rsidRPr="00000000" w14:paraId="00000013">
      <w:pPr>
        <w:shd w:fill="ffffff" w:val="clear"/>
        <w:spacing w:after="200" w:before="2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Build a vector database (e.g., FAISS or ChromaDB) of trusted sources: ATO rules, ASIC guides, client-authored content. For each query, retrieve relevant snippets and prompt the LLM to synthesize answers only from these snippets.</w:t>
      </w:r>
    </w:p>
    <w:p w:rsidR="00000000" w:rsidDel="00000000" w:rsidP="00000000" w:rsidRDefault="00000000" w:rsidRPr="00000000" w14:paraId="00000014">
      <w:pPr>
        <w:shd w:fill="ffffff" w:val="clear"/>
        <w:spacing w:after="200" w:before="260" w:lineRule="auto"/>
        <w:rPr>
          <w:rFonts w:ascii="Roboto" w:cs="Roboto" w:eastAsia="Roboto" w:hAnsi="Roboto"/>
          <w:color w:val="404040"/>
          <w:sz w:val="24"/>
          <w:szCs w:val="24"/>
        </w:rPr>
      </w:pPr>
      <w:r w:rsidDel="00000000" w:rsidR="00000000" w:rsidRPr="00000000">
        <w:rPr>
          <w:rFonts w:ascii="Nova Mono" w:cs="Nova Mono" w:eastAsia="Nova Mono" w:hAnsi="Nova Mono"/>
          <w:color w:val="404040"/>
          <w:sz w:val="24"/>
          <w:szCs w:val="24"/>
          <w:rtl w:val="0"/>
        </w:rPr>
        <w:t xml:space="preserve">Example: A user asks, “What’s the concessional cap for super?” → RAG retrieves the ATO’s latest cap ($27,500) and the LLM formats it conversationally.</w:t>
      </w:r>
    </w:p>
    <w:p w:rsidR="00000000" w:rsidDel="00000000" w:rsidP="00000000" w:rsidRDefault="00000000" w:rsidRPr="00000000" w14:paraId="00000015">
      <w:pPr>
        <w:shd w:fill="ffffff" w:val="clear"/>
        <w:spacing w:after="200" w:before="260" w:lineRule="auto"/>
        <w:rPr>
          <w:rFonts w:ascii="Roboto" w:cs="Roboto" w:eastAsia="Roboto" w:hAnsi="Roboto"/>
          <w:color w:val="404040"/>
          <w:sz w:val="24"/>
          <w:szCs w:val="24"/>
          <w:u w:val="single"/>
        </w:rPr>
      </w:pPr>
      <w:r w:rsidDel="00000000" w:rsidR="00000000" w:rsidRPr="00000000">
        <w:rPr>
          <w:rFonts w:ascii="Roboto" w:cs="Roboto" w:eastAsia="Roboto" w:hAnsi="Roboto"/>
          <w:color w:val="404040"/>
          <w:sz w:val="24"/>
          <w:szCs w:val="24"/>
          <w:u w:val="single"/>
          <w:rtl w:val="0"/>
        </w:rPr>
        <w:t xml:space="preserve">Strict Prompt Engineering</w:t>
      </w:r>
    </w:p>
    <w:p w:rsidR="00000000" w:rsidDel="00000000" w:rsidP="00000000" w:rsidRDefault="00000000" w:rsidRPr="00000000" w14:paraId="00000016">
      <w:pPr>
        <w:shd w:fill="ffffff" w:val="clear"/>
        <w:spacing w:after="200" w:before="2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System Prompts: Enforce compliance and tone:</w:t>
      </w:r>
    </w:p>
    <w:p w:rsidR="00000000" w:rsidDel="00000000" w:rsidP="00000000" w:rsidRDefault="00000000" w:rsidRPr="00000000" w14:paraId="00000017">
      <w:pPr>
        <w:shd w:fill="ffffff" w:val="clear"/>
        <w:spacing w:after="200" w:before="2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18">
      <w:pPr>
        <w:shd w:fill="ffffff" w:val="clear"/>
        <w:spacing w:after="200" w:before="2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You are a factual assistant. Answer only using data from the provided documents. Never provide personal advice. Always cite sources.</w:t>
      </w:r>
    </w:p>
    <w:p w:rsidR="00000000" w:rsidDel="00000000" w:rsidP="00000000" w:rsidRDefault="00000000" w:rsidRPr="00000000" w14:paraId="00000019">
      <w:pPr>
        <w:shd w:fill="ffffff" w:val="clear"/>
        <w:spacing w:after="200" w:before="2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1A">
      <w:pPr>
        <w:shd w:fill="ffffff" w:val="clear"/>
        <w:spacing w:after="200" w:before="2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u w:val="single"/>
          <w:rtl w:val="0"/>
        </w:rPr>
        <w:t xml:space="preserve">Response Guardrails</w:t>
      </w:r>
      <w:r w:rsidDel="00000000" w:rsidR="00000000" w:rsidRPr="00000000">
        <w:rPr>
          <w:rtl w:val="0"/>
        </w:rPr>
      </w:r>
    </w:p>
    <w:p w:rsidR="00000000" w:rsidDel="00000000" w:rsidP="00000000" w:rsidRDefault="00000000" w:rsidRPr="00000000" w14:paraId="0000001B">
      <w:pPr>
        <w:numPr>
          <w:ilvl w:val="0"/>
          <w:numId w:val="1"/>
        </w:numPr>
        <w:shd w:fill="ffffff" w:val="clear"/>
        <w:spacing w:after="0" w:afterAutospacing="0" w:before="260" w:lineRule="auto"/>
        <w:ind w:left="72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Block responses that imply recommendations (e.g., “You should…”). </w:t>
      </w:r>
    </w:p>
    <w:p w:rsidR="00000000" w:rsidDel="00000000" w:rsidP="00000000" w:rsidRDefault="00000000" w:rsidRPr="00000000" w14:paraId="0000001C">
      <w:pPr>
        <w:numPr>
          <w:ilvl w:val="0"/>
          <w:numId w:val="1"/>
        </w:numPr>
        <w:shd w:fill="ffffff" w:val="clear"/>
        <w:spacing w:after="200" w:before="0" w:beforeAutospacing="0" w:lineRule="auto"/>
        <w:ind w:left="72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Flag uncertain answers for human review (e.g., “I’m unsure; consult Services Australia for…”).</w:t>
      </w:r>
    </w:p>
    <w:p w:rsidR="00000000" w:rsidDel="00000000" w:rsidP="00000000" w:rsidRDefault="00000000" w:rsidRPr="00000000" w14:paraId="0000001D">
      <w:pPr>
        <w:shd w:fill="ffffff" w:val="clear"/>
        <w:spacing w:after="200" w:before="260" w:lineRule="auto"/>
        <w:rPr>
          <w:rFonts w:ascii="Roboto" w:cs="Roboto" w:eastAsia="Roboto" w:hAnsi="Roboto"/>
          <w:color w:val="404040"/>
          <w:sz w:val="24"/>
          <w:szCs w:val="24"/>
          <w:u w:val="single"/>
        </w:rPr>
      </w:pPr>
      <w:r w:rsidDel="00000000" w:rsidR="00000000" w:rsidRPr="00000000">
        <w:rPr>
          <w:rFonts w:ascii="Roboto" w:cs="Roboto" w:eastAsia="Roboto" w:hAnsi="Roboto"/>
          <w:color w:val="404040"/>
          <w:sz w:val="24"/>
          <w:szCs w:val="24"/>
          <w:u w:val="single"/>
          <w:rtl w:val="0"/>
        </w:rPr>
        <w:t xml:space="preserve">Local Deployment &amp; Privacy</w:t>
      </w:r>
    </w:p>
    <w:p w:rsidR="00000000" w:rsidDel="00000000" w:rsidP="00000000" w:rsidRDefault="00000000" w:rsidRPr="00000000" w14:paraId="0000001E">
      <w:pPr>
        <w:shd w:fill="ffffff" w:val="clear"/>
        <w:spacing w:after="200" w:before="2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On-Premises Hosting: Run the LLM on local servers or private cloud infrastructure to ensure user data never leaves Australia.</w:t>
      </w:r>
    </w:p>
    <w:p w:rsidR="00000000" w:rsidDel="00000000" w:rsidP="00000000" w:rsidRDefault="00000000" w:rsidRPr="00000000" w14:paraId="0000001F">
      <w:pPr>
        <w:shd w:fill="ffffff" w:val="clear"/>
        <w:spacing w:after="200" w:before="2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u w:val="single"/>
          <w:rtl w:val="0"/>
        </w:rPr>
        <w:t xml:space="preserve">Hardware Requirements</w:t>
      </w:r>
      <w:r w:rsidDel="00000000" w:rsidR="00000000" w:rsidRPr="00000000">
        <w:rPr>
          <w:rtl w:val="0"/>
        </w:rPr>
      </w:r>
    </w:p>
    <w:p w:rsidR="00000000" w:rsidDel="00000000" w:rsidP="00000000" w:rsidRDefault="00000000" w:rsidRPr="00000000" w14:paraId="00000020">
      <w:pPr>
        <w:shd w:fill="ffffff" w:val="clear"/>
        <w:spacing w:after="200" w:before="2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Llama 2-7B: ~10GB VRAM (1x NVIDIA RTX 3090/4090).</w:t>
      </w:r>
    </w:p>
    <w:p w:rsidR="00000000" w:rsidDel="00000000" w:rsidP="00000000" w:rsidRDefault="00000000" w:rsidRPr="00000000" w14:paraId="00000021">
      <w:pPr>
        <w:shd w:fill="ffffff" w:val="clear"/>
        <w:spacing w:after="200" w:before="2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Quantized Models: Use tools like llama.cpp or GPTQ to reduce GPU memory demands.</w:t>
      </w:r>
    </w:p>
    <w:p w:rsidR="00000000" w:rsidDel="00000000" w:rsidP="00000000" w:rsidRDefault="00000000" w:rsidRPr="00000000" w14:paraId="00000022">
      <w:pPr>
        <w:shd w:fill="ffffff" w:val="clear"/>
        <w:spacing w:after="200" w:before="260" w:lineRule="auto"/>
        <w:rPr>
          <w:rFonts w:ascii="Roboto" w:cs="Roboto" w:eastAsia="Roboto" w:hAnsi="Roboto"/>
          <w:color w:val="404040"/>
          <w:sz w:val="24"/>
          <w:szCs w:val="24"/>
          <w:u w:val="single"/>
        </w:rPr>
      </w:pPr>
      <w:r w:rsidDel="00000000" w:rsidR="00000000" w:rsidRPr="00000000">
        <w:rPr>
          <w:rFonts w:ascii="Roboto" w:cs="Roboto" w:eastAsia="Roboto" w:hAnsi="Roboto"/>
          <w:color w:val="404040"/>
          <w:sz w:val="24"/>
          <w:szCs w:val="24"/>
          <w:u w:val="single"/>
          <w:rtl w:val="0"/>
        </w:rPr>
        <w:t xml:space="preserve">Compliance and Auditability</w:t>
      </w:r>
    </w:p>
    <w:p w:rsidR="00000000" w:rsidDel="00000000" w:rsidP="00000000" w:rsidRDefault="00000000" w:rsidRPr="00000000" w14:paraId="00000023">
      <w:pPr>
        <w:shd w:fill="ffffff" w:val="clear"/>
        <w:spacing w:after="200" w:before="2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Logging: Track all user interactions and sources used for responses.</w:t>
      </w:r>
    </w:p>
    <w:p w:rsidR="00000000" w:rsidDel="00000000" w:rsidP="00000000" w:rsidRDefault="00000000" w:rsidRPr="00000000" w14:paraId="00000024">
      <w:pPr>
        <w:shd w:fill="ffffff" w:val="clear"/>
        <w:spacing w:after="200" w:before="2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Escalation: Escalate complex queries to moderators (e.g., via a “Flag for Review” button).</w:t>
      </w:r>
    </w:p>
    <w:p w:rsidR="00000000" w:rsidDel="00000000" w:rsidP="00000000" w:rsidRDefault="00000000" w:rsidRPr="00000000" w14:paraId="00000025">
      <w:pPr>
        <w:shd w:fill="ffffff" w:val="clear"/>
        <w:spacing w:after="200" w:before="260" w:lineRule="auto"/>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26">
      <w:pPr>
        <w:shd w:fill="ffffff" w:val="clear"/>
        <w:spacing w:after="200" w:before="260" w:lineRule="auto"/>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Benefits of Local LLM vs. Cloud-Based LLMs</w:t>
      </w:r>
    </w:p>
    <w:p w:rsidR="00000000" w:rsidDel="00000000" w:rsidP="00000000" w:rsidRDefault="00000000" w:rsidRPr="00000000" w14:paraId="00000027">
      <w:pPr>
        <w:shd w:fill="ffffff" w:val="clear"/>
        <w:spacing w:after="200" w:before="2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Data Privacy: No third-party API risks; user data stays on-premises.</w:t>
      </w:r>
    </w:p>
    <w:p w:rsidR="00000000" w:rsidDel="00000000" w:rsidP="00000000" w:rsidRDefault="00000000" w:rsidRPr="00000000" w14:paraId="00000028">
      <w:pPr>
        <w:shd w:fill="ffffff" w:val="clear"/>
        <w:spacing w:after="200" w:before="260" w:lineRule="auto"/>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29">
      <w:pPr>
        <w:shd w:fill="ffffff" w:val="clear"/>
        <w:spacing w:after="200" w:before="2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Customization: Fine-tune models to the client’s voice and compliance needs.</w:t>
      </w:r>
    </w:p>
    <w:p w:rsidR="00000000" w:rsidDel="00000000" w:rsidP="00000000" w:rsidRDefault="00000000" w:rsidRPr="00000000" w14:paraId="0000002A">
      <w:pPr>
        <w:shd w:fill="ffffff" w:val="clear"/>
        <w:spacing w:after="200" w:before="260" w:lineRule="auto"/>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2B">
      <w:pPr>
        <w:shd w:fill="ffffff" w:val="clear"/>
        <w:spacing w:after="200" w:before="2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Cost Control: Avoid per-query fees from cloud providers (e.g., OpenAI).</w:t>
      </w:r>
    </w:p>
    <w:p w:rsidR="00000000" w:rsidDel="00000000" w:rsidP="00000000" w:rsidRDefault="00000000" w:rsidRPr="00000000" w14:paraId="0000002C">
      <w:pPr>
        <w:shd w:fill="ffffff" w:val="clear"/>
        <w:spacing w:after="200" w:before="260" w:lineRule="auto"/>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2D">
      <w:pPr>
        <w:shd w:fill="ffffff" w:val="clear"/>
        <w:spacing w:after="200" w:before="2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Transparency: Audit model behavior and training data directly.</w:t>
      </w:r>
    </w:p>
    <w:p w:rsidR="00000000" w:rsidDel="00000000" w:rsidP="00000000" w:rsidRDefault="00000000" w:rsidRPr="00000000" w14:paraId="0000002E">
      <w:pPr>
        <w:shd w:fill="ffffff" w:val="clear"/>
        <w:spacing w:after="200" w:before="260" w:lineRule="auto"/>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2F">
      <w:pPr>
        <w:shd w:fill="ffffff" w:val="clear"/>
        <w:spacing w:after="200" w:before="260"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Challenges &amp; Mitigations</w:t>
      </w:r>
      <w:r w:rsidDel="00000000" w:rsidR="00000000" w:rsidRPr="00000000">
        <w:rPr>
          <w:rtl w:val="0"/>
        </w:rPr>
      </w:r>
    </w:p>
    <w:tbl>
      <w:tblPr>
        <w:tblStyle w:val="Table1"/>
        <w:tblW w:w="7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5100"/>
        <w:tblGridChange w:id="0">
          <w:tblGrid>
            <w:gridCol w:w="2625"/>
            <w:gridCol w:w="5100"/>
          </w:tblGrid>
        </w:tblGridChange>
      </w:tblGrid>
      <w:tr>
        <w:trPr>
          <w:cantSplit w:val="0"/>
          <w:trHeight w:val="690" w:hRule="atLeast"/>
          <w:tblHeader w:val="0"/>
        </w:trPr>
        <w:tc>
          <w:tcPr>
            <w:tcBorders>
              <w:top w:color="000000" w:space="0" w:sz="0" w:val="nil"/>
              <w:left w:color="000000" w:space="0" w:sz="0" w:val="nil"/>
              <w:bottom w:color="bbbbbb" w:space="0" w:sz="5"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030">
            <w:pPr>
              <w:shd w:fill="ffffff" w:val="clear"/>
              <w:spacing w:after="200" w:before="260" w:line="412.8"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3"/>
                <w:szCs w:val="23"/>
                <w:rtl w:val="0"/>
              </w:rPr>
              <w:t xml:space="preserve">Challenge</w:t>
            </w:r>
            <w:r w:rsidDel="00000000" w:rsidR="00000000" w:rsidRPr="00000000">
              <w:rPr>
                <w:rtl w:val="0"/>
              </w:rPr>
            </w:r>
          </w:p>
        </w:tc>
        <w:tc>
          <w:tcPr>
            <w:tcBorders>
              <w:top w:color="000000" w:space="0" w:sz="0" w:val="nil"/>
              <w:left w:color="000000" w:space="0" w:sz="0" w:val="nil"/>
              <w:bottom w:color="bbbbbb" w:space="0" w:sz="5"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31">
            <w:pPr>
              <w:shd w:fill="ffffff" w:val="clear"/>
              <w:spacing w:after="200" w:before="260" w:line="412.8"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3"/>
                <w:szCs w:val="23"/>
                <w:rtl w:val="0"/>
              </w:rPr>
              <w:t xml:space="preserve">Mitigation</w:t>
            </w:r>
            <w:r w:rsidDel="00000000" w:rsidR="00000000" w:rsidRPr="00000000">
              <w:rPr>
                <w:rtl w:val="0"/>
              </w:rPr>
            </w:r>
          </w:p>
        </w:tc>
      </w:tr>
      <w:tr>
        <w:trPr>
          <w:cantSplit w:val="0"/>
          <w:trHeight w:val="1080" w:hRule="atLeast"/>
          <w:tblHeader w:val="0"/>
        </w:trPr>
        <w:tc>
          <w:tcPr>
            <w:tcBorders>
              <w:top w:color="000000" w:space="0" w:sz="0" w:val="nil"/>
              <w:left w:color="000000" w:space="0" w:sz="0" w:val="nil"/>
              <w:bottom w:color="e5e5e5" w:space="0" w:sz="5"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032">
            <w:pPr>
              <w:shd w:fill="ffffff" w:val="clear"/>
              <w:spacing w:after="200" w:before="260" w:line="412.8"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3"/>
                <w:szCs w:val="23"/>
                <w:rtl w:val="0"/>
              </w:rPr>
              <w:t xml:space="preserve">Hallucinations</w:t>
            </w:r>
            <w:r w:rsidDel="00000000" w:rsidR="00000000" w:rsidRPr="00000000">
              <w:rPr>
                <w:rtl w:val="0"/>
              </w:rPr>
            </w:r>
          </w:p>
        </w:tc>
        <w:tc>
          <w:tcPr>
            <w:tcBorders>
              <w:top w:color="000000" w:space="0" w:sz="0" w:val="nil"/>
              <w:left w:color="000000" w:space="0" w:sz="0" w:val="nil"/>
              <w:bottom w:color="e5e5e5" w:space="0" w:sz="5"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33">
            <w:pPr>
              <w:shd w:fill="ffffff" w:val="clear"/>
              <w:spacing w:after="200" w:before="260"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Strict RAG pipelines + prompt engineering to restrict answers to sourced data.</w:t>
            </w:r>
            <w:r w:rsidDel="00000000" w:rsidR="00000000" w:rsidRPr="00000000">
              <w:rPr>
                <w:rtl w:val="0"/>
              </w:rPr>
            </w:r>
          </w:p>
        </w:tc>
      </w:tr>
      <w:tr>
        <w:trPr>
          <w:cantSplit w:val="0"/>
          <w:trHeight w:val="1080" w:hRule="atLeast"/>
          <w:tblHeader w:val="0"/>
        </w:trPr>
        <w:tc>
          <w:tcPr>
            <w:tcBorders>
              <w:top w:color="000000" w:space="0" w:sz="0" w:val="nil"/>
              <w:left w:color="000000" w:space="0" w:sz="0" w:val="nil"/>
              <w:bottom w:color="e5e5e5" w:space="0" w:sz="5"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034">
            <w:pPr>
              <w:shd w:fill="ffffff" w:val="clear"/>
              <w:spacing w:after="200" w:before="260" w:line="412.8"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3"/>
                <w:szCs w:val="23"/>
                <w:rtl w:val="0"/>
              </w:rPr>
              <w:t xml:space="preserve">Hardware Costs</w:t>
            </w:r>
            <w:r w:rsidDel="00000000" w:rsidR="00000000" w:rsidRPr="00000000">
              <w:rPr>
                <w:rtl w:val="0"/>
              </w:rPr>
            </w:r>
          </w:p>
        </w:tc>
        <w:tc>
          <w:tcPr>
            <w:tcBorders>
              <w:top w:color="000000" w:space="0" w:sz="0" w:val="nil"/>
              <w:left w:color="000000" w:space="0" w:sz="0" w:val="nil"/>
              <w:bottom w:color="e5e5e5" w:space="0" w:sz="5"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35">
            <w:pPr>
              <w:shd w:fill="ffffff" w:val="clear"/>
              <w:spacing w:after="200" w:before="260"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Use quantized models (e.g., 4-bit Llama) or smaller variants (Mistral-7B).</w:t>
            </w:r>
            <w:r w:rsidDel="00000000" w:rsidR="00000000" w:rsidRPr="00000000">
              <w:rPr>
                <w:rtl w:val="0"/>
              </w:rPr>
            </w:r>
          </w:p>
        </w:tc>
      </w:tr>
      <w:tr>
        <w:trPr>
          <w:cantSplit w:val="0"/>
          <w:trHeight w:val="1080" w:hRule="atLeast"/>
          <w:tblHeader w:val="0"/>
        </w:trPr>
        <w:tc>
          <w:tcPr>
            <w:tcBorders>
              <w:top w:color="000000" w:space="0" w:sz="0" w:val="nil"/>
              <w:left w:color="000000" w:space="0" w:sz="0" w:val="nil"/>
              <w:bottom w:color="e5e5e5" w:space="0" w:sz="5"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036">
            <w:pPr>
              <w:shd w:fill="ffffff" w:val="clear"/>
              <w:spacing w:after="200" w:before="260" w:line="412.8"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3"/>
                <w:szCs w:val="23"/>
                <w:rtl w:val="0"/>
              </w:rPr>
              <w:t xml:space="preserve">Regulatory Compliance</w:t>
            </w:r>
            <w:r w:rsidDel="00000000" w:rsidR="00000000" w:rsidRPr="00000000">
              <w:rPr>
                <w:rtl w:val="0"/>
              </w:rPr>
            </w:r>
          </w:p>
        </w:tc>
        <w:tc>
          <w:tcPr>
            <w:tcBorders>
              <w:top w:color="000000" w:space="0" w:sz="0" w:val="nil"/>
              <w:left w:color="000000" w:space="0" w:sz="0" w:val="nil"/>
              <w:bottom w:color="e5e5e5" w:space="0" w:sz="5"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37">
            <w:pPr>
              <w:shd w:fill="ffffff" w:val="clear"/>
              <w:spacing w:after="200" w:before="260"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Pre-approve all training data; regular audits with legal/financial experts.</w:t>
            </w:r>
            <w:r w:rsidDel="00000000" w:rsidR="00000000" w:rsidRPr="00000000">
              <w:rPr>
                <w:rtl w:val="0"/>
              </w:rPr>
            </w:r>
          </w:p>
        </w:tc>
      </w:tr>
      <w:tr>
        <w:trPr>
          <w:cantSplit w:val="0"/>
          <w:trHeight w:val="1080" w:hRule="atLeast"/>
          <w:tblHeader w:val="0"/>
        </w:trPr>
        <w:tc>
          <w:tcPr>
            <w:tcBorders>
              <w:top w:color="000000" w:space="0" w:sz="0" w:val="nil"/>
              <w:left w:color="000000" w:space="0" w:sz="0" w:val="nil"/>
              <w:bottom w:color="e5e5e5" w:space="0" w:sz="5"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038">
            <w:pPr>
              <w:shd w:fill="ffffff" w:val="clear"/>
              <w:spacing w:after="200" w:before="260" w:line="412.8"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3"/>
                <w:szCs w:val="23"/>
                <w:rtl w:val="0"/>
              </w:rPr>
              <w:t xml:space="preserve">Response Latency</w:t>
            </w:r>
            <w:r w:rsidDel="00000000" w:rsidR="00000000" w:rsidRPr="00000000">
              <w:rPr>
                <w:rtl w:val="0"/>
              </w:rPr>
            </w:r>
          </w:p>
        </w:tc>
        <w:tc>
          <w:tcPr>
            <w:tcBorders>
              <w:top w:color="000000" w:space="0" w:sz="0" w:val="nil"/>
              <w:left w:color="000000" w:space="0" w:sz="0" w:val="nil"/>
              <w:bottom w:color="e5e5e5" w:space="0" w:sz="5"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39">
            <w:pPr>
              <w:shd w:fill="ffffff" w:val="clear"/>
              <w:spacing w:after="200" w:before="260"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Optimize inference with tools like </w:t>
            </w:r>
            <w:r w:rsidDel="00000000" w:rsidR="00000000" w:rsidRPr="00000000">
              <w:rPr>
                <w:rFonts w:ascii="Roboto" w:cs="Roboto" w:eastAsia="Roboto" w:hAnsi="Roboto"/>
                <w:b w:val="1"/>
                <w:color w:val="404040"/>
                <w:sz w:val="23"/>
                <w:szCs w:val="23"/>
                <w:rtl w:val="0"/>
              </w:rPr>
              <w:t xml:space="preserve">vLLM</w:t>
            </w:r>
            <w:r w:rsidDel="00000000" w:rsidR="00000000" w:rsidRPr="00000000">
              <w:rPr>
                <w:rFonts w:ascii="Roboto" w:cs="Roboto" w:eastAsia="Roboto" w:hAnsi="Roboto"/>
                <w:color w:val="404040"/>
                <w:sz w:val="23"/>
                <w:szCs w:val="23"/>
                <w:rtl w:val="0"/>
              </w:rPr>
              <w:t xml:space="preserve"> or </w:t>
            </w:r>
            <w:r w:rsidDel="00000000" w:rsidR="00000000" w:rsidRPr="00000000">
              <w:rPr>
                <w:rFonts w:ascii="Roboto" w:cs="Roboto" w:eastAsia="Roboto" w:hAnsi="Roboto"/>
                <w:b w:val="1"/>
                <w:color w:val="404040"/>
                <w:sz w:val="23"/>
                <w:szCs w:val="23"/>
                <w:rtl w:val="0"/>
              </w:rPr>
              <w:t xml:space="preserve">TGI</w:t>
            </w:r>
            <w:r w:rsidDel="00000000" w:rsidR="00000000" w:rsidRPr="00000000">
              <w:rPr>
                <w:rFonts w:ascii="Roboto" w:cs="Roboto" w:eastAsia="Roboto" w:hAnsi="Roboto"/>
                <w:color w:val="404040"/>
                <w:sz w:val="23"/>
                <w:szCs w:val="23"/>
                <w:rtl w:val="0"/>
              </w:rPr>
              <w:t xml:space="preserve"> (TensorRT-LLM).</w:t>
            </w:r>
            <w:r w:rsidDel="00000000" w:rsidR="00000000" w:rsidRPr="00000000">
              <w:rPr>
                <w:rtl w:val="0"/>
              </w:rPr>
            </w:r>
          </w:p>
        </w:tc>
      </w:tr>
    </w:tbl>
    <w:p w:rsidR="00000000" w:rsidDel="00000000" w:rsidP="00000000" w:rsidRDefault="00000000" w:rsidRPr="00000000" w14:paraId="0000003A">
      <w:pPr>
        <w:shd w:fill="ffffff" w:val="clear"/>
        <w:spacing w:after="200" w:before="260" w:lineRule="auto"/>
        <w:rPr>
          <w:rFonts w:ascii="Roboto" w:cs="Roboto" w:eastAsia="Roboto" w:hAnsi="Roboto"/>
          <w:b w:val="1"/>
          <w:color w:val="404040"/>
          <w:sz w:val="24"/>
          <w:szCs w:val="24"/>
        </w:rPr>
      </w:pPr>
      <w:r w:rsidDel="00000000" w:rsidR="00000000" w:rsidRPr="00000000">
        <w:rPr>
          <w:rtl w:val="0"/>
        </w:rPr>
      </w:r>
    </w:p>
    <w:p w:rsidR="00000000" w:rsidDel="00000000" w:rsidP="00000000" w:rsidRDefault="00000000" w:rsidRPr="00000000" w14:paraId="0000003B">
      <w:pPr>
        <w:shd w:fill="ffffff" w:val="clear"/>
        <w:spacing w:after="200" w:before="260" w:lineRule="auto"/>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Comparison to Non-LLM (Rule-Based) Approach</w:t>
      </w:r>
    </w:p>
    <w:p w:rsidR="00000000" w:rsidDel="00000000" w:rsidP="00000000" w:rsidRDefault="00000000" w:rsidRPr="00000000" w14:paraId="0000003C">
      <w:pPr>
        <w:shd w:fill="ffffff" w:val="clear"/>
        <w:spacing w:after="200" w:before="260" w:lineRule="auto"/>
        <w:rPr>
          <w:rFonts w:ascii="Roboto" w:cs="Roboto" w:eastAsia="Roboto" w:hAnsi="Roboto"/>
          <w:color w:val="404040"/>
          <w:sz w:val="24"/>
          <w:szCs w:val="24"/>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8.5944363103954"/>
        <w:gridCol w:w="4481.288433382138"/>
        <w:gridCol w:w="2960.117130307467"/>
        <w:tblGridChange w:id="0">
          <w:tblGrid>
            <w:gridCol w:w="1918.5944363103954"/>
            <w:gridCol w:w="4481.288433382138"/>
            <w:gridCol w:w="2960.117130307467"/>
          </w:tblGrid>
        </w:tblGridChange>
      </w:tblGrid>
      <w:tr>
        <w:trPr>
          <w:cantSplit w:val="0"/>
          <w:trHeight w:val="690" w:hRule="atLeast"/>
          <w:tblHeader w:val="0"/>
        </w:trPr>
        <w:tc>
          <w:tcPr>
            <w:tcBorders>
              <w:top w:color="000000" w:space="0" w:sz="0" w:val="nil"/>
              <w:left w:color="000000" w:space="0" w:sz="0" w:val="nil"/>
              <w:bottom w:color="bbbbbb" w:space="0" w:sz="5"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03D">
            <w:pPr>
              <w:shd w:fill="ffffff" w:val="clear"/>
              <w:spacing w:after="200" w:before="260" w:line="412.8"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3"/>
                <w:szCs w:val="23"/>
                <w:rtl w:val="0"/>
              </w:rPr>
              <w:t xml:space="preserve">Factor</w:t>
            </w:r>
            <w:r w:rsidDel="00000000" w:rsidR="00000000" w:rsidRPr="00000000">
              <w:rPr>
                <w:rtl w:val="0"/>
              </w:rPr>
            </w:r>
          </w:p>
        </w:tc>
        <w:tc>
          <w:tcPr>
            <w:tcBorders>
              <w:top w:color="000000" w:space="0" w:sz="0" w:val="nil"/>
              <w:left w:color="000000" w:space="0" w:sz="0" w:val="nil"/>
              <w:bottom w:color="bbbbbb" w:space="0" w:sz="5"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3E">
            <w:pPr>
              <w:shd w:fill="ffffff" w:val="clear"/>
              <w:spacing w:after="200" w:before="260" w:line="412.8"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3"/>
                <w:szCs w:val="23"/>
                <w:rtl w:val="0"/>
              </w:rPr>
              <w:t xml:space="preserve">Local LLM</w:t>
            </w:r>
            <w:r w:rsidDel="00000000" w:rsidR="00000000" w:rsidRPr="00000000">
              <w:rPr>
                <w:rtl w:val="0"/>
              </w:rPr>
            </w:r>
          </w:p>
        </w:tc>
        <w:tc>
          <w:tcPr>
            <w:tcBorders>
              <w:top w:color="000000" w:space="0" w:sz="0" w:val="nil"/>
              <w:left w:color="000000" w:space="0" w:sz="0" w:val="nil"/>
              <w:bottom w:color="bbbbbb" w:space="0" w:sz="5"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3F">
            <w:pPr>
              <w:shd w:fill="ffffff" w:val="clear"/>
              <w:spacing w:after="200" w:before="260" w:line="412.8"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3"/>
                <w:szCs w:val="23"/>
                <w:rtl w:val="0"/>
              </w:rPr>
              <w:t xml:space="preserve">Rule-Based</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e5e5e5" w:space="0" w:sz="5"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040">
            <w:pPr>
              <w:shd w:fill="ffffff" w:val="clear"/>
              <w:spacing w:after="200" w:before="260" w:line="412.8"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3"/>
                <w:szCs w:val="23"/>
                <w:rtl w:val="0"/>
              </w:rPr>
              <w:t xml:space="preserve">Flexibility</w:t>
            </w:r>
            <w:r w:rsidDel="00000000" w:rsidR="00000000" w:rsidRPr="00000000">
              <w:rPr>
                <w:rtl w:val="0"/>
              </w:rPr>
            </w:r>
          </w:p>
        </w:tc>
        <w:tc>
          <w:tcPr>
            <w:tcBorders>
              <w:top w:color="000000" w:space="0" w:sz="0" w:val="nil"/>
              <w:left w:color="000000" w:space="0" w:sz="0" w:val="nil"/>
              <w:bottom w:color="e5e5e5" w:space="0" w:sz="5"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41">
            <w:pPr>
              <w:shd w:fill="ffffff" w:val="clear"/>
              <w:spacing w:after="200" w:before="260"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High (handles varied phrasing)</w:t>
            </w:r>
            <w:r w:rsidDel="00000000" w:rsidR="00000000" w:rsidRPr="00000000">
              <w:rPr>
                <w:rtl w:val="0"/>
              </w:rPr>
            </w:r>
          </w:p>
        </w:tc>
        <w:tc>
          <w:tcPr>
            <w:tcBorders>
              <w:top w:color="000000" w:space="0" w:sz="0" w:val="nil"/>
              <w:left w:color="000000" w:space="0" w:sz="0" w:val="nil"/>
              <w:bottom w:color="e5e5e5" w:space="0" w:sz="5"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42">
            <w:pPr>
              <w:shd w:fill="ffffff" w:val="clear"/>
              <w:spacing w:after="200" w:before="260"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Low (rigid keyword matching)</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e5e5e5" w:space="0" w:sz="5"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043">
            <w:pPr>
              <w:shd w:fill="ffffff" w:val="clear"/>
              <w:spacing w:after="200" w:before="260" w:line="412.8"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3"/>
                <w:szCs w:val="23"/>
                <w:rtl w:val="0"/>
              </w:rPr>
              <w:t xml:space="preserve">Development Cost</w:t>
            </w:r>
            <w:r w:rsidDel="00000000" w:rsidR="00000000" w:rsidRPr="00000000">
              <w:rPr>
                <w:rtl w:val="0"/>
              </w:rPr>
            </w:r>
          </w:p>
        </w:tc>
        <w:tc>
          <w:tcPr>
            <w:tcBorders>
              <w:top w:color="000000" w:space="0" w:sz="0" w:val="nil"/>
              <w:left w:color="000000" w:space="0" w:sz="0" w:val="nil"/>
              <w:bottom w:color="e5e5e5" w:space="0" w:sz="5"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44">
            <w:pPr>
              <w:shd w:fill="ffffff" w:val="clear"/>
              <w:spacing w:after="200" w:before="260"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Moderate (fine-tuning, RAG setup)</w:t>
            </w:r>
            <w:r w:rsidDel="00000000" w:rsidR="00000000" w:rsidRPr="00000000">
              <w:rPr>
                <w:rtl w:val="0"/>
              </w:rPr>
            </w:r>
          </w:p>
        </w:tc>
        <w:tc>
          <w:tcPr>
            <w:tcBorders>
              <w:top w:color="000000" w:space="0" w:sz="0" w:val="nil"/>
              <w:left w:color="000000" w:space="0" w:sz="0" w:val="nil"/>
              <w:bottom w:color="e5e5e5" w:space="0" w:sz="5"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45">
            <w:pPr>
              <w:shd w:fill="ffffff" w:val="clear"/>
              <w:spacing w:after="200" w:before="260"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Low (simple regex/databases)</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e5e5e5" w:space="0" w:sz="5"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046">
            <w:pPr>
              <w:shd w:fill="ffffff" w:val="clear"/>
              <w:spacing w:after="200" w:before="260" w:line="412.8"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3"/>
                <w:szCs w:val="23"/>
                <w:rtl w:val="0"/>
              </w:rPr>
              <w:t xml:space="preserve">Compliance Risk</w:t>
            </w:r>
            <w:r w:rsidDel="00000000" w:rsidR="00000000" w:rsidRPr="00000000">
              <w:rPr>
                <w:rtl w:val="0"/>
              </w:rPr>
            </w:r>
          </w:p>
        </w:tc>
        <w:tc>
          <w:tcPr>
            <w:tcBorders>
              <w:top w:color="000000" w:space="0" w:sz="0" w:val="nil"/>
              <w:left w:color="000000" w:space="0" w:sz="0" w:val="nil"/>
              <w:bottom w:color="e5e5e5" w:space="0" w:sz="5"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47">
            <w:pPr>
              <w:shd w:fill="ffffff" w:val="clear"/>
              <w:spacing w:after="200" w:before="260"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Moderate (requires strict RAG/prompt control)</w:t>
            </w:r>
            <w:r w:rsidDel="00000000" w:rsidR="00000000" w:rsidRPr="00000000">
              <w:rPr>
                <w:rtl w:val="0"/>
              </w:rPr>
            </w:r>
          </w:p>
        </w:tc>
        <w:tc>
          <w:tcPr>
            <w:tcBorders>
              <w:top w:color="000000" w:space="0" w:sz="0" w:val="nil"/>
              <w:left w:color="000000" w:space="0" w:sz="0" w:val="nil"/>
              <w:bottom w:color="e5e5e5" w:space="0" w:sz="5"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48">
            <w:pPr>
              <w:shd w:fill="ffffff" w:val="clear"/>
              <w:spacing w:after="200" w:before="260"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Low (fully deterministic)</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e5e5e5" w:space="0" w:sz="5"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049">
            <w:pPr>
              <w:shd w:fill="ffffff" w:val="clear"/>
              <w:spacing w:after="200" w:before="260" w:line="412.8"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3"/>
                <w:szCs w:val="23"/>
                <w:rtl w:val="0"/>
              </w:rPr>
              <w:t xml:space="preserve">User Experience</w:t>
            </w:r>
            <w:r w:rsidDel="00000000" w:rsidR="00000000" w:rsidRPr="00000000">
              <w:rPr>
                <w:rtl w:val="0"/>
              </w:rPr>
            </w:r>
          </w:p>
        </w:tc>
        <w:tc>
          <w:tcPr>
            <w:tcBorders>
              <w:top w:color="000000" w:space="0" w:sz="0" w:val="nil"/>
              <w:left w:color="000000" w:space="0" w:sz="0" w:val="nil"/>
              <w:bottom w:color="e5e5e5" w:space="0" w:sz="5"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4A">
            <w:pPr>
              <w:shd w:fill="ffffff" w:val="clear"/>
              <w:spacing w:after="200" w:before="260"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Natural, conversational</w:t>
            </w:r>
            <w:r w:rsidDel="00000000" w:rsidR="00000000" w:rsidRPr="00000000">
              <w:rPr>
                <w:rtl w:val="0"/>
              </w:rPr>
            </w:r>
          </w:p>
        </w:tc>
        <w:tc>
          <w:tcPr>
            <w:tcBorders>
              <w:top w:color="000000" w:space="0" w:sz="0" w:val="nil"/>
              <w:left w:color="000000" w:space="0" w:sz="0" w:val="nil"/>
              <w:bottom w:color="e5e5e5" w:space="0" w:sz="5"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4B">
            <w:pPr>
              <w:shd w:fill="ffffff" w:val="clear"/>
              <w:spacing w:after="200" w:before="260"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Menu-driven, transactional</w:t>
            </w:r>
            <w:r w:rsidDel="00000000" w:rsidR="00000000" w:rsidRPr="00000000">
              <w:rPr>
                <w:rtl w:val="0"/>
              </w:rPr>
            </w:r>
          </w:p>
        </w:tc>
      </w:tr>
    </w:tbl>
    <w:p w:rsidR="00000000" w:rsidDel="00000000" w:rsidP="00000000" w:rsidRDefault="00000000" w:rsidRPr="00000000" w14:paraId="0000004C">
      <w:pPr>
        <w:shd w:fill="ffffff" w:val="clear"/>
        <w:spacing w:after="200" w:before="260" w:lineRule="auto"/>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4D">
      <w:pPr>
        <w:shd w:fill="ffffff" w:val="clear"/>
        <w:spacing w:after="200" w:before="2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Conclusion</w:t>
      </w:r>
    </w:p>
    <w:p w:rsidR="00000000" w:rsidDel="00000000" w:rsidP="00000000" w:rsidRDefault="00000000" w:rsidRPr="00000000" w14:paraId="0000004E">
      <w:pPr>
        <w:shd w:fill="ffffff" w:val="clear"/>
        <w:spacing w:after="200" w:before="2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A local LLM with RAG offers clear benefits such as natural language understanding, scalability, and alignment with the brand, but it is not a practical option for this project. The associated costs, including the need for enterprise-grade hardware or cloud infrastructure and the specialist expertise required for fine-tuning and pipeline development, are significant. The technical complexity of implementing safeguards like RAG, prompt engineering, and auditing, along with integrating compliance workflows, would exceed the team's current capacity and stretch the timeline. With only one year to deliver and a focus on rapid prototyping, developing and validating an LLM-based solution would consume too many resources. A rule-based chatbot, as outlined in the previous Non-LLM report, remains the most suitable choice. It allows for quick deployment, keeps costs low, and ensures predictable, auditable outputs that meet the client's compliance and risk management needs.</w:t>
      </w:r>
    </w:p>
    <w:p w:rsidR="00000000" w:rsidDel="00000000" w:rsidP="00000000" w:rsidRDefault="00000000" w:rsidRPr="00000000" w14:paraId="0000004F">
      <w:pPr>
        <w:shd w:fill="ffffff" w:val="clear"/>
        <w:spacing w:after="200" w:before="260" w:lineRule="auto"/>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52">
      <w:pPr>
        <w:rPr>
          <w:b w:val="1"/>
          <w:sz w:val="34"/>
          <w:szCs w:val="34"/>
          <w:u w:val="single"/>
        </w:rPr>
      </w:pPr>
      <w:r w:rsidDel="00000000" w:rsidR="00000000" w:rsidRPr="00000000">
        <w:rPr>
          <w:b w:val="1"/>
          <w:sz w:val="34"/>
          <w:szCs w:val="34"/>
          <w:u w:val="single"/>
          <w:rtl w:val="0"/>
        </w:rPr>
        <w:t xml:space="preserve">Non-LLM Solution Research</w:t>
      </w:r>
    </w:p>
    <w:p w:rsidR="00000000" w:rsidDel="00000000" w:rsidP="00000000" w:rsidRDefault="00000000" w:rsidRPr="00000000" w14:paraId="00000053">
      <w:pPr>
        <w:spacing w:after="240" w:before="240" w:lineRule="auto"/>
        <w:rPr/>
      </w:pPr>
      <w:r w:rsidDel="00000000" w:rsidR="00000000" w:rsidRPr="00000000">
        <w:rPr>
          <w:b w:val="1"/>
          <w:rtl w:val="0"/>
        </w:rPr>
        <w:br w:type="textWrapping"/>
      </w:r>
      <w:r w:rsidDel="00000000" w:rsidR="00000000" w:rsidRPr="00000000">
        <w:rPr>
          <w:rtl w:val="0"/>
        </w:rPr>
        <w:t xml:space="preserve"> To design a conversational, non-LLM-based chatbot that helps users find retirement information (without offering financial advice), a rule-based architecture can be effectively implemented. Rule-based chatbots rely on manually created decision trees, intent recognition models, and pattern-matching techniques rather than generative AI, making them predictable, transparent, and compliant — essential for financial information use cases.</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4lq6iohud0qh" w:id="0"/>
      <w:bookmarkEnd w:id="0"/>
      <w:r w:rsidDel="00000000" w:rsidR="00000000" w:rsidRPr="00000000">
        <w:rPr>
          <w:b w:val="1"/>
          <w:sz w:val="34"/>
          <w:szCs w:val="34"/>
          <w:rtl w:val="0"/>
        </w:rPr>
        <w:t xml:space="preserve">Core Components for a Rule-Based Retirement Chatbot</w:t>
      </w:r>
    </w:p>
    <w:p w:rsidR="00000000" w:rsidDel="00000000" w:rsidP="00000000" w:rsidRDefault="00000000" w:rsidRPr="00000000" w14:paraId="00000056">
      <w:pPr>
        <w:numPr>
          <w:ilvl w:val="0"/>
          <w:numId w:val="2"/>
        </w:numPr>
        <w:spacing w:after="0" w:afterAutospacing="0" w:before="240" w:lineRule="auto"/>
        <w:ind w:left="720" w:hanging="360"/>
      </w:pPr>
      <w:r w:rsidDel="00000000" w:rsidR="00000000" w:rsidRPr="00000000">
        <w:rPr>
          <w:b w:val="1"/>
          <w:rtl w:val="0"/>
        </w:rPr>
        <w:t xml:space="preserve">Intent Recognition via Keyword or Phrase Matching</w:t>
        <w:br w:type="textWrapping"/>
      </w:r>
      <w:r w:rsidDel="00000000" w:rsidR="00000000" w:rsidRPr="00000000">
        <w:rPr>
          <w:rtl w:val="0"/>
        </w:rPr>
        <w:t xml:space="preserve"> The bot must identify the user's intent based on keywords and common sentence patterns. This can be achieved through:</w:t>
        <w:br w:type="textWrapping"/>
      </w:r>
    </w:p>
    <w:p w:rsidR="00000000" w:rsidDel="00000000" w:rsidP="00000000" w:rsidRDefault="00000000" w:rsidRPr="00000000" w14:paraId="00000057">
      <w:pPr>
        <w:numPr>
          <w:ilvl w:val="1"/>
          <w:numId w:val="2"/>
        </w:numPr>
        <w:spacing w:after="0" w:afterAutospacing="0" w:before="0" w:beforeAutospacing="0" w:lineRule="auto"/>
        <w:ind w:left="1440" w:hanging="360"/>
      </w:pPr>
      <w:r w:rsidDel="00000000" w:rsidR="00000000" w:rsidRPr="00000000">
        <w:rPr>
          <w:b w:val="1"/>
          <w:rtl w:val="0"/>
        </w:rPr>
        <w:t xml:space="preserve">Pattern libraries</w:t>
      </w:r>
      <w:r w:rsidDel="00000000" w:rsidR="00000000" w:rsidRPr="00000000">
        <w:rPr>
          <w:rtl w:val="0"/>
        </w:rPr>
        <w:t xml:space="preserve">: Regular expressions (Regex) to detect key intents such as "superannuation rules", "retirement age", "pension eligibility", "contribution caps", "early retirement penalties", etc.</w:t>
        <w:br w:type="textWrapping"/>
      </w:r>
    </w:p>
    <w:p w:rsidR="00000000" w:rsidDel="00000000" w:rsidP="00000000" w:rsidRDefault="00000000" w:rsidRPr="00000000" w14:paraId="00000058">
      <w:pPr>
        <w:numPr>
          <w:ilvl w:val="1"/>
          <w:numId w:val="2"/>
        </w:numPr>
        <w:spacing w:after="0" w:afterAutospacing="0" w:before="0" w:beforeAutospacing="0" w:lineRule="auto"/>
        <w:ind w:left="1440" w:hanging="360"/>
      </w:pPr>
      <w:r w:rsidDel="00000000" w:rsidR="00000000" w:rsidRPr="00000000">
        <w:rPr>
          <w:b w:val="1"/>
          <w:rtl w:val="0"/>
        </w:rPr>
        <w:t xml:space="preserve">Synonym mapping</w:t>
      </w:r>
      <w:r w:rsidDel="00000000" w:rsidR="00000000" w:rsidRPr="00000000">
        <w:rPr>
          <w:rtl w:val="0"/>
        </w:rPr>
        <w:t xml:space="preserve">: Incorporating synonyms and alternate phrasing (e.g., "super" = "superannuation") to expand detection.</w:t>
        <w:br w:type="textWrapping"/>
      </w:r>
    </w:p>
    <w:p w:rsidR="00000000" w:rsidDel="00000000" w:rsidP="00000000" w:rsidRDefault="00000000" w:rsidRPr="00000000" w14:paraId="00000059">
      <w:pPr>
        <w:numPr>
          <w:ilvl w:val="1"/>
          <w:numId w:val="2"/>
        </w:numPr>
        <w:spacing w:after="0" w:afterAutospacing="0" w:before="0" w:beforeAutospacing="0" w:lineRule="auto"/>
        <w:ind w:left="1440" w:hanging="360"/>
      </w:pPr>
      <w:r w:rsidDel="00000000" w:rsidR="00000000" w:rsidRPr="00000000">
        <w:rPr>
          <w:b w:val="1"/>
          <w:rtl w:val="0"/>
        </w:rPr>
        <w:t xml:space="preserve">Fuzzy matching</w:t>
      </w:r>
      <w:r w:rsidDel="00000000" w:rsidR="00000000" w:rsidRPr="00000000">
        <w:rPr>
          <w:rtl w:val="0"/>
        </w:rPr>
        <w:t xml:space="preserve">: Using basic Levenshtein Distance (edit distance) algorithms to tolerate small typos like "suprannuation" instead of "superannuation".</w:t>
        <w:br w:type="textWrapping"/>
      </w:r>
    </w:p>
    <w:p w:rsidR="00000000" w:rsidDel="00000000" w:rsidP="00000000" w:rsidRDefault="00000000" w:rsidRPr="00000000" w14:paraId="0000005A">
      <w:pPr>
        <w:numPr>
          <w:ilvl w:val="0"/>
          <w:numId w:val="2"/>
        </w:numPr>
        <w:spacing w:after="0" w:afterAutospacing="0" w:before="0" w:beforeAutospacing="0" w:lineRule="auto"/>
        <w:ind w:left="720" w:hanging="360"/>
      </w:pPr>
      <w:r w:rsidDel="00000000" w:rsidR="00000000" w:rsidRPr="00000000">
        <w:rPr>
          <w:b w:val="1"/>
          <w:rtl w:val="0"/>
        </w:rPr>
        <w:t xml:space="preserve">Decision Trees and State Machines</w:t>
        <w:br w:type="textWrapping"/>
      </w:r>
      <w:r w:rsidDel="00000000" w:rsidR="00000000" w:rsidRPr="00000000">
        <w:rPr>
          <w:rtl w:val="0"/>
        </w:rPr>
        <w:t xml:space="preserve"> A finite state machine (FSM) could be used to handle structured conversations. The bot moves between predefined states based on user input. Example:</w:t>
        <w:br w:type="textWrapping"/>
      </w:r>
    </w:p>
    <w:p w:rsidR="00000000" w:rsidDel="00000000" w:rsidP="00000000" w:rsidRDefault="00000000" w:rsidRPr="00000000" w14:paraId="0000005B">
      <w:pPr>
        <w:numPr>
          <w:ilvl w:val="1"/>
          <w:numId w:val="2"/>
        </w:numPr>
        <w:spacing w:after="0" w:afterAutospacing="0" w:before="0" w:beforeAutospacing="0" w:lineRule="auto"/>
        <w:ind w:left="1440" w:hanging="360"/>
      </w:pPr>
      <w:r w:rsidDel="00000000" w:rsidR="00000000" w:rsidRPr="00000000">
        <w:rPr>
          <w:rtl w:val="0"/>
        </w:rPr>
        <w:t xml:space="preserve">State 1: Greeting</w:t>
        <w:br w:type="textWrapping"/>
      </w:r>
    </w:p>
    <w:p w:rsidR="00000000" w:rsidDel="00000000" w:rsidP="00000000" w:rsidRDefault="00000000" w:rsidRPr="00000000" w14:paraId="0000005C">
      <w:pPr>
        <w:numPr>
          <w:ilvl w:val="1"/>
          <w:numId w:val="2"/>
        </w:numPr>
        <w:spacing w:after="0" w:afterAutospacing="0" w:before="0" w:beforeAutospacing="0" w:lineRule="auto"/>
        <w:ind w:left="1440" w:hanging="360"/>
      </w:pPr>
      <w:r w:rsidDel="00000000" w:rsidR="00000000" w:rsidRPr="00000000">
        <w:rPr>
          <w:rtl w:val="0"/>
        </w:rPr>
        <w:t xml:space="preserve">State 2: Identify financial topic</w:t>
        <w:br w:type="textWrapping"/>
      </w:r>
    </w:p>
    <w:p w:rsidR="00000000" w:rsidDel="00000000" w:rsidP="00000000" w:rsidRDefault="00000000" w:rsidRPr="00000000" w14:paraId="0000005D">
      <w:pPr>
        <w:numPr>
          <w:ilvl w:val="1"/>
          <w:numId w:val="2"/>
        </w:numPr>
        <w:spacing w:after="0" w:afterAutospacing="0" w:before="0" w:beforeAutospacing="0" w:lineRule="auto"/>
        <w:ind w:left="1440" w:hanging="360"/>
      </w:pPr>
      <w:r w:rsidDel="00000000" w:rsidR="00000000" w:rsidRPr="00000000">
        <w:rPr>
          <w:rtl w:val="0"/>
        </w:rPr>
        <w:t xml:space="preserve">State 3: Ask clarification questions if intent unclear</w:t>
        <w:br w:type="textWrapping"/>
      </w:r>
    </w:p>
    <w:p w:rsidR="00000000" w:rsidDel="00000000" w:rsidP="00000000" w:rsidRDefault="00000000" w:rsidRPr="00000000" w14:paraId="0000005E">
      <w:pPr>
        <w:numPr>
          <w:ilvl w:val="1"/>
          <w:numId w:val="2"/>
        </w:numPr>
        <w:spacing w:after="0" w:afterAutospacing="0" w:before="0" w:beforeAutospacing="0" w:lineRule="auto"/>
        <w:ind w:left="1440" w:hanging="360"/>
      </w:pPr>
      <w:r w:rsidDel="00000000" w:rsidR="00000000" w:rsidRPr="00000000">
        <w:rPr>
          <w:rtl w:val="0"/>
        </w:rPr>
        <w:t xml:space="preserve">State 4: Output informational database links or factual summaries</w:t>
        <w:br w:type="textWrapping"/>
      </w:r>
    </w:p>
    <w:p w:rsidR="00000000" w:rsidDel="00000000" w:rsidP="00000000" w:rsidRDefault="00000000" w:rsidRPr="00000000" w14:paraId="0000005F">
      <w:pPr>
        <w:numPr>
          <w:ilvl w:val="1"/>
          <w:numId w:val="2"/>
        </w:numPr>
        <w:spacing w:after="0" w:afterAutospacing="0" w:before="0" w:beforeAutospacing="0" w:lineRule="auto"/>
        <w:ind w:left="1440" w:hanging="360"/>
      </w:pPr>
      <w:r w:rsidDel="00000000" w:rsidR="00000000" w:rsidRPr="00000000">
        <w:rPr>
          <w:rtl w:val="0"/>
        </w:rPr>
        <w:t xml:space="preserve">State 5: Offer next steps (e.g., "Would you like to know more about eligibility?")</w:t>
        <w:br w:type="textWrapping"/>
      </w:r>
    </w:p>
    <w:p w:rsidR="00000000" w:rsidDel="00000000" w:rsidP="00000000" w:rsidRDefault="00000000" w:rsidRPr="00000000" w14:paraId="00000060">
      <w:pPr>
        <w:numPr>
          <w:ilvl w:val="1"/>
          <w:numId w:val="2"/>
        </w:numPr>
        <w:spacing w:after="0" w:afterAutospacing="0" w:before="0" w:beforeAutospacing="0" w:lineRule="auto"/>
        <w:ind w:left="1440" w:hanging="360"/>
      </w:pPr>
      <w:r w:rsidDel="00000000" w:rsidR="00000000" w:rsidRPr="00000000">
        <w:rPr>
          <w:rtl w:val="0"/>
        </w:rPr>
        <w:t xml:space="preserve">State 6: Goodbye/loop</w:t>
        <w:br w:type="textWrapping"/>
      </w:r>
    </w:p>
    <w:p w:rsidR="00000000" w:rsidDel="00000000" w:rsidP="00000000" w:rsidRDefault="00000000" w:rsidRPr="00000000" w14:paraId="00000061">
      <w:pPr>
        <w:numPr>
          <w:ilvl w:val="0"/>
          <w:numId w:val="2"/>
        </w:numPr>
        <w:spacing w:after="0" w:afterAutospacing="0" w:before="0" w:beforeAutospacing="0" w:lineRule="auto"/>
        <w:ind w:left="720" w:hanging="360"/>
      </w:pPr>
      <w:r w:rsidDel="00000000" w:rsidR="00000000" w:rsidRPr="00000000">
        <w:rPr>
          <w:b w:val="1"/>
          <w:rtl w:val="0"/>
        </w:rPr>
        <w:t xml:space="preserve">Database Integration for Reliable Information</w:t>
        <w:br w:type="textWrapping"/>
      </w:r>
      <w:r w:rsidDel="00000000" w:rsidR="00000000" w:rsidRPr="00000000">
        <w:rPr>
          <w:rtl w:val="0"/>
        </w:rPr>
        <w:t xml:space="preserve"> Instead of generating content, the bot should pull directly from verified financial data sources (e.g., ATO retirement rules, ASIC MoneySmart guidelines, Centrelink policies).</w:t>
        <w:br w:type="textWrapping"/>
      </w:r>
    </w:p>
    <w:p w:rsidR="00000000" w:rsidDel="00000000" w:rsidP="00000000" w:rsidRDefault="00000000" w:rsidRPr="00000000" w14:paraId="00000062">
      <w:pPr>
        <w:numPr>
          <w:ilvl w:val="1"/>
          <w:numId w:val="2"/>
        </w:numPr>
        <w:spacing w:after="0" w:afterAutospacing="0" w:before="0" w:beforeAutospacing="0" w:lineRule="auto"/>
        <w:ind w:left="1440" w:hanging="360"/>
      </w:pPr>
      <w:r w:rsidDel="00000000" w:rsidR="00000000" w:rsidRPr="00000000">
        <w:rPr>
          <w:rtl w:val="0"/>
        </w:rPr>
        <w:t xml:space="preserve">Simple retrieval can be built using </w:t>
      </w:r>
      <w:r w:rsidDel="00000000" w:rsidR="00000000" w:rsidRPr="00000000">
        <w:rPr>
          <w:b w:val="1"/>
          <w:rtl w:val="0"/>
        </w:rPr>
        <w:t xml:space="preserve">keyword-to-snippet mapping</w:t>
      </w:r>
      <w:r w:rsidDel="00000000" w:rsidR="00000000" w:rsidRPr="00000000">
        <w:rPr>
          <w:rtl w:val="0"/>
        </w:rPr>
        <w:t xml:space="preserve">, where certain intents retrieve pre-written FAQ-style answers linked to databases.</w:t>
        <w:br w:type="textWrapping"/>
      </w:r>
    </w:p>
    <w:p w:rsidR="00000000" w:rsidDel="00000000" w:rsidP="00000000" w:rsidRDefault="00000000" w:rsidRPr="00000000" w14:paraId="00000063">
      <w:pPr>
        <w:numPr>
          <w:ilvl w:val="1"/>
          <w:numId w:val="2"/>
        </w:numPr>
        <w:spacing w:after="0" w:afterAutospacing="0" w:before="0" w:beforeAutospacing="0" w:lineRule="auto"/>
        <w:ind w:left="1440" w:hanging="360"/>
      </w:pPr>
      <w:r w:rsidDel="00000000" w:rsidR="00000000" w:rsidRPr="00000000">
        <w:rPr>
          <w:rtl w:val="0"/>
        </w:rPr>
        <w:t xml:space="preserve">An internal knowledge base could be indexed (e.g., SQLite or a lightweight document database) for fast lookups.</w:t>
        <w:br w:type="textWrapping"/>
      </w:r>
    </w:p>
    <w:p w:rsidR="00000000" w:rsidDel="00000000" w:rsidP="00000000" w:rsidRDefault="00000000" w:rsidRPr="00000000" w14:paraId="00000064">
      <w:pPr>
        <w:numPr>
          <w:ilvl w:val="0"/>
          <w:numId w:val="2"/>
        </w:numPr>
        <w:spacing w:after="0" w:afterAutospacing="0" w:before="0" w:beforeAutospacing="0" w:lineRule="auto"/>
        <w:ind w:left="720" w:hanging="360"/>
      </w:pPr>
      <w:r w:rsidDel="00000000" w:rsidR="00000000" w:rsidRPr="00000000">
        <w:rPr>
          <w:b w:val="1"/>
          <w:rtl w:val="0"/>
        </w:rPr>
        <w:t xml:space="preserve">Handling Incorrect or Ambiguous Inputs</w:t>
        <w:br w:type="textWrapping"/>
      </w:r>
      <w:r w:rsidDel="00000000" w:rsidR="00000000" w:rsidRPr="00000000">
        <w:rPr>
          <w:rtl w:val="0"/>
        </w:rPr>
        <w:t xml:space="preserve"> The bot should:</w:t>
        <w:br w:type="textWrapping"/>
      </w:r>
    </w:p>
    <w:p w:rsidR="00000000" w:rsidDel="00000000" w:rsidP="00000000" w:rsidRDefault="00000000" w:rsidRPr="00000000" w14:paraId="00000065">
      <w:pPr>
        <w:numPr>
          <w:ilvl w:val="1"/>
          <w:numId w:val="2"/>
        </w:numPr>
        <w:spacing w:after="0" w:afterAutospacing="0" w:before="0" w:beforeAutospacing="0" w:lineRule="auto"/>
        <w:ind w:left="1440" w:hanging="360"/>
      </w:pPr>
      <w:r w:rsidDel="00000000" w:rsidR="00000000" w:rsidRPr="00000000">
        <w:rPr>
          <w:rtl w:val="0"/>
        </w:rPr>
        <w:t xml:space="preserve">Detect when user input doesn't match any intent ("I'm sorry, I didn't quite understand. Are you asking about retirement age, superannuation, or pension eligibility?").</w:t>
        <w:br w:type="textWrapping"/>
      </w:r>
    </w:p>
    <w:p w:rsidR="00000000" w:rsidDel="00000000" w:rsidP="00000000" w:rsidRDefault="00000000" w:rsidRPr="00000000" w14:paraId="00000066">
      <w:pPr>
        <w:numPr>
          <w:ilvl w:val="1"/>
          <w:numId w:val="2"/>
        </w:numPr>
        <w:spacing w:after="0" w:afterAutospacing="0" w:before="0" w:beforeAutospacing="0" w:lineRule="auto"/>
        <w:ind w:left="1440" w:hanging="360"/>
      </w:pPr>
      <w:r w:rsidDel="00000000" w:rsidR="00000000" w:rsidRPr="00000000">
        <w:rPr>
          <w:rtl w:val="0"/>
        </w:rPr>
        <w:t xml:space="preserve">Offer clarification menus if confidence is low.</w:t>
        <w:br w:type="textWrapping"/>
      </w:r>
    </w:p>
    <w:p w:rsidR="00000000" w:rsidDel="00000000" w:rsidP="00000000" w:rsidRDefault="00000000" w:rsidRPr="00000000" w14:paraId="00000067">
      <w:pPr>
        <w:numPr>
          <w:ilvl w:val="1"/>
          <w:numId w:val="2"/>
        </w:numPr>
        <w:spacing w:after="0" w:afterAutospacing="0" w:before="0" w:beforeAutospacing="0" w:lineRule="auto"/>
        <w:ind w:left="1440" w:hanging="360"/>
      </w:pPr>
      <w:r w:rsidDel="00000000" w:rsidR="00000000" w:rsidRPr="00000000">
        <w:rPr>
          <w:rtl w:val="0"/>
        </w:rPr>
        <w:t xml:space="preserve">Allow users to restart or rephrase easily ("You can type 'start over' at any time").</w:t>
        <w:br w:type="textWrapping"/>
      </w:r>
    </w:p>
    <w:p w:rsidR="00000000" w:rsidDel="00000000" w:rsidP="00000000" w:rsidRDefault="00000000" w:rsidRPr="00000000" w14:paraId="00000068">
      <w:pPr>
        <w:numPr>
          <w:ilvl w:val="0"/>
          <w:numId w:val="2"/>
        </w:numPr>
        <w:spacing w:after="0" w:afterAutospacing="0" w:before="0" w:beforeAutospacing="0" w:lineRule="auto"/>
        <w:ind w:left="720" w:hanging="360"/>
      </w:pPr>
      <w:r w:rsidDel="00000000" w:rsidR="00000000" w:rsidRPr="00000000">
        <w:rPr>
          <w:b w:val="1"/>
          <w:rtl w:val="0"/>
        </w:rPr>
        <w:t xml:space="preserve">Context Awareness (Session Memory)</w:t>
        <w:br w:type="textWrapping"/>
      </w:r>
      <w:r w:rsidDel="00000000" w:rsidR="00000000" w:rsidRPr="00000000">
        <w:rPr>
          <w:rtl w:val="0"/>
        </w:rPr>
        <w:t xml:space="preserve"> Basic session memory is needed to remember the topic in progress.</w:t>
        <w:br w:type="textWrapping"/>
        <w:t xml:space="preserve"> E.g., if a user starts asking about "early withdrawal", the bot remembers this context even if the user later says "how much can I take out?"</w:t>
        <w:br w:type="textWrapping"/>
      </w:r>
    </w:p>
    <w:p w:rsidR="00000000" w:rsidDel="00000000" w:rsidP="00000000" w:rsidRDefault="00000000" w:rsidRPr="00000000" w14:paraId="00000069">
      <w:pPr>
        <w:numPr>
          <w:ilvl w:val="0"/>
          <w:numId w:val="2"/>
        </w:numPr>
        <w:spacing w:after="0" w:afterAutospacing="0" w:before="0" w:beforeAutospacing="0" w:lineRule="auto"/>
        <w:ind w:left="720" w:hanging="360"/>
      </w:pPr>
      <w:r w:rsidDel="00000000" w:rsidR="00000000" w:rsidRPr="00000000">
        <w:rPr>
          <w:b w:val="1"/>
          <w:rtl w:val="0"/>
        </w:rPr>
        <w:t xml:space="preserve">Fallback and Escalation Strategies</w:t>
        <w:br w:type="textWrapping"/>
      </w:r>
      <w:r w:rsidDel="00000000" w:rsidR="00000000" w:rsidRPr="00000000">
        <w:rPr>
          <w:rtl w:val="0"/>
        </w:rPr>
        <w:t xml:space="preserve"> Since the bot cannot offer advice:</w:t>
        <w:br w:type="textWrapping"/>
      </w:r>
    </w:p>
    <w:p w:rsidR="00000000" w:rsidDel="00000000" w:rsidP="00000000" w:rsidRDefault="00000000" w:rsidRPr="00000000" w14:paraId="0000006A">
      <w:pPr>
        <w:numPr>
          <w:ilvl w:val="1"/>
          <w:numId w:val="2"/>
        </w:numPr>
        <w:spacing w:after="0" w:afterAutospacing="0" w:before="0" w:beforeAutospacing="0" w:lineRule="auto"/>
        <w:ind w:left="1440" w:hanging="360"/>
      </w:pPr>
      <w:r w:rsidDel="00000000" w:rsidR="00000000" w:rsidRPr="00000000">
        <w:rPr>
          <w:rtl w:val="0"/>
        </w:rPr>
        <w:t xml:space="preserve">It must consistently disclaim ("Please note: This is general information only and not personal financial advice.")</w:t>
        <w:br w:type="textWrapping"/>
      </w:r>
    </w:p>
    <w:p w:rsidR="00000000" w:rsidDel="00000000" w:rsidP="00000000" w:rsidRDefault="00000000" w:rsidRPr="00000000" w14:paraId="0000006B">
      <w:pPr>
        <w:numPr>
          <w:ilvl w:val="1"/>
          <w:numId w:val="2"/>
        </w:numPr>
        <w:spacing w:after="240" w:before="0" w:beforeAutospacing="0" w:lineRule="auto"/>
        <w:ind w:left="1440" w:hanging="360"/>
      </w:pPr>
      <w:r w:rsidDel="00000000" w:rsidR="00000000" w:rsidRPr="00000000">
        <w:rPr>
          <w:rtl w:val="0"/>
        </w:rPr>
        <w:t xml:space="preserve">If a query exceeds its capabilities, escalate with: "For personalised advice, we recommend contacting a licensed financial advisor."</w:t>
        <w:br w:type="textWrapping"/>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2"/>
        <w:keepNext w:val="0"/>
        <w:keepLines w:val="0"/>
        <w:spacing w:after="80" w:lineRule="auto"/>
        <w:rPr>
          <w:b w:val="1"/>
          <w:sz w:val="34"/>
          <w:szCs w:val="34"/>
        </w:rPr>
      </w:pPr>
      <w:bookmarkStart w:colFirst="0" w:colLast="0" w:name="_lo37eo7xedqh" w:id="1"/>
      <w:bookmarkEnd w:id="1"/>
      <w:r w:rsidDel="00000000" w:rsidR="00000000" w:rsidRPr="00000000">
        <w:rPr>
          <w:b w:val="1"/>
          <w:sz w:val="34"/>
          <w:szCs w:val="34"/>
          <w:rtl w:val="0"/>
        </w:rPr>
        <w:t xml:space="preserve">Suitable Technologies and Tools (Non-LLM)</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24.929691690447"/>
        <w:gridCol w:w="5700.582119333177"/>
        <w:tblGridChange w:id="0">
          <w:tblGrid>
            <w:gridCol w:w="3324.929691690447"/>
            <w:gridCol w:w="5700.582119333177"/>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jc w:val="center"/>
              <w:rPr/>
            </w:pPr>
            <w:r w:rsidDel="00000000" w:rsidR="00000000" w:rsidRPr="00000000">
              <w:rPr>
                <w:b w:val="1"/>
                <w:rtl w:val="0"/>
              </w:rPr>
              <w:t xml:space="preserve">Technology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jc w:val="center"/>
              <w:rPr/>
            </w:pPr>
            <w:r w:rsidDel="00000000" w:rsidR="00000000" w:rsidRPr="00000000">
              <w:rPr>
                <w:b w:val="1"/>
                <w:rtl w:val="0"/>
              </w:rPr>
              <w:t xml:space="preserve">Purpose</w:t>
            </w:r>
            <w:r w:rsidDel="00000000" w:rsidR="00000000" w:rsidRPr="00000000">
              <w:rPr>
                <w:rtl w:val="0"/>
              </w:rPr>
            </w:r>
          </w:p>
        </w:tc>
      </w:tr>
      <w:tr>
        <w:trPr>
          <w:cantSplit w:val="0"/>
          <w:trHeight w:val="11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b w:val="1"/>
                <w:rtl w:val="0"/>
              </w:rPr>
              <w:t xml:space="preserve">Rasa Open Source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Intent recognition and dialogue management via rule-based pipelines (non-LLM mode). Highly customizable and open source.</w:t>
            </w:r>
          </w:p>
        </w:tc>
      </w:tr>
      <w:tr>
        <w:trPr>
          <w:cantSplit w:val="0"/>
          <w:trHeight w:val="11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b w:val="1"/>
                <w:rtl w:val="0"/>
              </w:rPr>
              <w:t xml:space="preserve">Dialogflow CX (without ML)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Google’s Dialogflow has a non-ML mode allowing you to build rule-based flows via intent matching and explicit training phrases.</w:t>
            </w:r>
          </w:p>
        </w:tc>
      </w:tr>
      <w:tr>
        <w:trPr>
          <w:cantSplit w:val="0"/>
          <w:trHeight w:val="11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b w:val="1"/>
                <w:rtl w:val="0"/>
              </w:rPr>
              <w:t xml:space="preserve">Botpress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Open-source conversational AI platform with strong rule-based flow builder — can handle complex trees without LLMs.</w:t>
            </w:r>
          </w:p>
        </w:tc>
      </w:tr>
      <w:tr>
        <w:trPr>
          <w:cantSplit w:val="0"/>
          <w:trHeight w:val="11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b w:val="1"/>
                <w:rtl w:val="0"/>
              </w:rPr>
              <w:t xml:space="preserve">Snips NLU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Lightweight natural language understanding tool, designed for rule-based intents without cloud-based models.</w:t>
            </w:r>
          </w:p>
        </w:tc>
      </w:tr>
      <w:tr>
        <w:trPr>
          <w:cantSplit w:val="0"/>
          <w:trHeight w:val="11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b w:val="1"/>
                <w:rtl w:val="0"/>
              </w:rPr>
              <w:t xml:space="preserve">Regex + Flask/Node.js Custom Backend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A custom lightweight solution with regex matching for intents, simple backend APIs for knowledge base querying.</w:t>
            </w:r>
          </w:p>
        </w:tc>
      </w:tr>
      <w:tr>
        <w:trPr>
          <w:cantSplit w:val="0"/>
          <w:trHeight w:val="11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b w:val="1"/>
                <w:rtl w:val="0"/>
              </w:rPr>
              <w:t xml:space="preserve">Finite State Machine Libraries (e.g., </w:t>
            </w:r>
            <w:r w:rsidDel="00000000" w:rsidR="00000000" w:rsidRPr="00000000">
              <w:rPr>
                <w:rFonts w:ascii="Roboto Mono" w:cs="Roboto Mono" w:eastAsia="Roboto Mono" w:hAnsi="Roboto Mono"/>
                <w:b w:val="1"/>
                <w:color w:val="188038"/>
                <w:rtl w:val="0"/>
              </w:rPr>
              <w:t xml:space="preserve">transitions</w:t>
            </w:r>
            <w:r w:rsidDel="00000000" w:rsidR="00000000" w:rsidRPr="00000000">
              <w:rPr>
                <w:b w:val="1"/>
                <w:rtl w:val="0"/>
              </w:rPr>
              <w:t xml:space="preserve"> in Python)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Manage chatbot conversational states effectively and predictably.</w:t>
            </w:r>
          </w:p>
        </w:tc>
      </w:tr>
    </w:tbl>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2"/>
        <w:keepNext w:val="0"/>
        <w:keepLines w:val="0"/>
        <w:spacing w:after="80" w:lineRule="auto"/>
        <w:rPr>
          <w:b w:val="1"/>
          <w:sz w:val="34"/>
          <w:szCs w:val="34"/>
        </w:rPr>
      </w:pPr>
      <w:bookmarkStart w:colFirst="0" w:colLast="0" w:name="_fechmdvca67e" w:id="2"/>
      <w:bookmarkEnd w:id="2"/>
      <w:r w:rsidDel="00000000" w:rsidR="00000000" w:rsidRPr="00000000">
        <w:rPr>
          <w:b w:val="1"/>
          <w:sz w:val="34"/>
          <w:szCs w:val="34"/>
          <w:rtl w:val="0"/>
        </w:rPr>
        <w:t xml:space="preserve">Benefits of Rule-Based over LLM for this Use Case</w:t>
      </w:r>
    </w:p>
    <w:p w:rsidR="00000000" w:rsidDel="00000000" w:rsidP="00000000" w:rsidRDefault="00000000" w:rsidRPr="00000000" w14:paraId="0000007E">
      <w:pPr>
        <w:numPr>
          <w:ilvl w:val="0"/>
          <w:numId w:val="3"/>
        </w:numPr>
        <w:spacing w:after="0" w:afterAutospacing="0" w:before="240" w:lineRule="auto"/>
        <w:ind w:left="720" w:hanging="360"/>
      </w:pPr>
      <w:r w:rsidDel="00000000" w:rsidR="00000000" w:rsidRPr="00000000">
        <w:rPr>
          <w:b w:val="1"/>
          <w:rtl w:val="0"/>
        </w:rPr>
        <w:t xml:space="preserve">Control and Compliance</w:t>
      </w:r>
      <w:r w:rsidDel="00000000" w:rsidR="00000000" w:rsidRPr="00000000">
        <w:rPr>
          <w:rtl w:val="0"/>
        </w:rPr>
        <w:t xml:space="preserve">: Ensures outputs only contain vetted information; avoids hallucinations or unauthorised advice.</w:t>
        <w:br w:type="textWrapping"/>
      </w:r>
    </w:p>
    <w:p w:rsidR="00000000" w:rsidDel="00000000" w:rsidP="00000000" w:rsidRDefault="00000000" w:rsidRPr="00000000" w14:paraId="0000007F">
      <w:pPr>
        <w:numPr>
          <w:ilvl w:val="0"/>
          <w:numId w:val="3"/>
        </w:numPr>
        <w:spacing w:after="0" w:afterAutospacing="0" w:before="0" w:beforeAutospacing="0" w:lineRule="auto"/>
        <w:ind w:left="720" w:hanging="360"/>
      </w:pPr>
      <w:r w:rsidDel="00000000" w:rsidR="00000000" w:rsidRPr="00000000">
        <w:rPr>
          <w:b w:val="1"/>
          <w:rtl w:val="0"/>
        </w:rPr>
        <w:t xml:space="preserve">Transparency</w:t>
      </w:r>
      <w:r w:rsidDel="00000000" w:rsidR="00000000" w:rsidRPr="00000000">
        <w:rPr>
          <w:rtl w:val="0"/>
        </w:rPr>
        <w:t xml:space="preserve">: Every answer path is visible and editable, critical for auditing.</w:t>
        <w:br w:type="textWrapping"/>
      </w:r>
    </w:p>
    <w:p w:rsidR="00000000" w:rsidDel="00000000" w:rsidP="00000000" w:rsidRDefault="00000000" w:rsidRPr="00000000" w14:paraId="00000080">
      <w:pPr>
        <w:numPr>
          <w:ilvl w:val="0"/>
          <w:numId w:val="3"/>
        </w:numPr>
        <w:spacing w:after="0" w:afterAutospacing="0" w:before="0" w:beforeAutospacing="0" w:lineRule="auto"/>
        <w:ind w:left="720" w:hanging="360"/>
      </w:pPr>
      <w:r w:rsidDel="00000000" w:rsidR="00000000" w:rsidRPr="00000000">
        <w:rPr>
          <w:b w:val="1"/>
          <w:rtl w:val="0"/>
        </w:rPr>
        <w:t xml:space="preserve">Predictable Responses</w:t>
      </w:r>
      <w:r w:rsidDel="00000000" w:rsidR="00000000" w:rsidRPr="00000000">
        <w:rPr>
          <w:rtl w:val="0"/>
        </w:rPr>
        <w:t xml:space="preserve">: Important when dealing with sensitive user financial queries.</w:t>
        <w:br w:type="textWrapping"/>
      </w:r>
    </w:p>
    <w:p w:rsidR="00000000" w:rsidDel="00000000" w:rsidP="00000000" w:rsidRDefault="00000000" w:rsidRPr="00000000" w14:paraId="00000081">
      <w:pPr>
        <w:numPr>
          <w:ilvl w:val="0"/>
          <w:numId w:val="3"/>
        </w:numPr>
        <w:spacing w:after="240" w:before="0" w:beforeAutospacing="0" w:lineRule="auto"/>
        <w:ind w:left="720" w:hanging="360"/>
      </w:pPr>
      <w:r w:rsidDel="00000000" w:rsidR="00000000" w:rsidRPr="00000000">
        <w:rPr>
          <w:b w:val="1"/>
          <w:rtl w:val="0"/>
        </w:rPr>
        <w:t xml:space="preserve">Lightweight and Efficient</w:t>
      </w:r>
      <w:r w:rsidDel="00000000" w:rsidR="00000000" w:rsidRPr="00000000">
        <w:rPr>
          <w:rtl w:val="0"/>
        </w:rPr>
        <w:t xml:space="preserve">: Lower computational needs compared to LLMs; faster responses even on limited infrastructure.</w:t>
        <w:br w:type="textWrapping"/>
      </w:r>
    </w:p>
    <w:p w:rsidR="00000000" w:rsidDel="00000000" w:rsidP="00000000" w:rsidRDefault="00000000" w:rsidRPr="00000000" w14:paraId="00000082">
      <w:pPr>
        <w:rPr>
          <w:b w:val="1"/>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t xml:space="preserve">A rule-based chatbot using intent recognition, keyword mapping, FSMs, and verified database querying is a strong solution for building a retirement information assistant. Platforms like Rasa, Botpress, or custom-built regex-based bots offer practical, compliant alternatives without relying on large language models. While slightly more rigid than AI-based bots, their predictability and safety are key advantages when dealing with sensitive financial information where offering advice is legally restricted.</w:t>
      </w:r>
      <w:r w:rsidDel="00000000" w:rsidR="00000000" w:rsidRPr="00000000">
        <w:br w:type="page"/>
      </w: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t xml:space="preserve">Retrieval-Augmented Generation (RAG)</w:t>
      </w:r>
    </w:p>
    <w:p w:rsidR="00000000" w:rsidDel="00000000" w:rsidP="00000000" w:rsidRDefault="00000000" w:rsidRPr="00000000" w14:paraId="00000085">
      <w:pPr>
        <w:spacing w:after="240" w:before="240" w:lineRule="auto"/>
        <w:rPr/>
      </w:pP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t xml:space="preserve">Wikipedia Definition:</w:t>
      </w:r>
    </w:p>
    <w:p w:rsidR="00000000" w:rsidDel="00000000" w:rsidP="00000000" w:rsidRDefault="00000000" w:rsidRPr="00000000" w14:paraId="00000087">
      <w:pPr>
        <w:spacing w:after="240" w:before="240" w:lineRule="auto"/>
        <w:rPr/>
      </w:pPr>
      <w:r w:rsidDel="00000000" w:rsidR="00000000" w:rsidRPr="00000000">
        <w:rPr>
          <w:rtl w:val="0"/>
        </w:rPr>
        <w:t xml:space="preserve">Retrieval-augmented generation (RAG) is a technique that enables generative artificial intelligence</w:t>
      </w:r>
    </w:p>
    <w:p w:rsidR="00000000" w:rsidDel="00000000" w:rsidP="00000000" w:rsidRDefault="00000000" w:rsidRPr="00000000" w14:paraId="00000088">
      <w:pPr>
        <w:spacing w:after="240" w:before="240" w:lineRule="auto"/>
        <w:rPr/>
      </w:pPr>
      <w:r w:rsidDel="00000000" w:rsidR="00000000" w:rsidRPr="00000000">
        <w:rPr>
          <w:rtl w:val="0"/>
        </w:rPr>
        <w:t xml:space="preserve">(Gen AI) models to retrieve and incorporate new information. It modifies interactions with a large</w:t>
      </w:r>
    </w:p>
    <w:p w:rsidR="00000000" w:rsidDel="00000000" w:rsidP="00000000" w:rsidRDefault="00000000" w:rsidRPr="00000000" w14:paraId="00000089">
      <w:pPr>
        <w:spacing w:after="240" w:before="240" w:lineRule="auto"/>
        <w:rPr/>
      </w:pPr>
      <w:r w:rsidDel="00000000" w:rsidR="00000000" w:rsidRPr="00000000">
        <w:rPr>
          <w:rtl w:val="0"/>
        </w:rPr>
        <w:t xml:space="preserve">language model (LLM) so that the model responds to user queries with reference to a specified set of</w:t>
      </w:r>
    </w:p>
    <w:p w:rsidR="00000000" w:rsidDel="00000000" w:rsidP="00000000" w:rsidRDefault="00000000" w:rsidRPr="00000000" w14:paraId="0000008A">
      <w:pPr>
        <w:spacing w:after="240" w:before="240" w:lineRule="auto"/>
        <w:rPr/>
      </w:pPr>
      <w:r w:rsidDel="00000000" w:rsidR="00000000" w:rsidRPr="00000000">
        <w:rPr>
          <w:rtl w:val="0"/>
        </w:rPr>
        <w:t xml:space="preserve">documents, using this information to supplement information from its pre-existing training data.</w:t>
      </w:r>
    </w:p>
    <w:p w:rsidR="00000000" w:rsidDel="00000000" w:rsidP="00000000" w:rsidRDefault="00000000" w:rsidRPr="00000000" w14:paraId="0000008B">
      <w:pPr>
        <w:spacing w:after="240" w:before="240" w:lineRule="auto"/>
        <w:rPr/>
      </w:pPr>
      <w:r w:rsidDel="00000000" w:rsidR="00000000" w:rsidRPr="00000000">
        <w:rPr>
          <w:rtl w:val="0"/>
        </w:rPr>
        <w:t xml:space="preserve">Independent Interpretation:</w:t>
      </w:r>
    </w:p>
    <w:p w:rsidR="00000000" w:rsidDel="00000000" w:rsidP="00000000" w:rsidRDefault="00000000" w:rsidRPr="00000000" w14:paraId="0000008C">
      <w:pPr>
        <w:spacing w:after="240" w:before="240" w:lineRule="auto"/>
        <w:rPr/>
      </w:pPr>
      <w:r w:rsidDel="00000000" w:rsidR="00000000" w:rsidRPr="00000000">
        <w:rPr>
          <w:rtl w:val="0"/>
        </w:rPr>
        <w:t xml:space="preserve">RAG is a method that helps AI models give better answers by letting them look things up before</w:t>
      </w:r>
    </w:p>
    <w:p w:rsidR="00000000" w:rsidDel="00000000" w:rsidP="00000000" w:rsidRDefault="00000000" w:rsidRPr="00000000" w14:paraId="0000008D">
      <w:pPr>
        <w:spacing w:after="240" w:before="240" w:lineRule="auto"/>
        <w:rPr/>
      </w:pPr>
      <w:r w:rsidDel="00000000" w:rsidR="00000000" w:rsidRPr="00000000">
        <w:rPr>
          <w:rtl w:val="0"/>
        </w:rPr>
        <w:t xml:space="preserve">responding. Instead of relying only on what the model has memorized, RAG searches a database for</w:t>
      </w:r>
    </w:p>
    <w:p w:rsidR="00000000" w:rsidDel="00000000" w:rsidP="00000000" w:rsidRDefault="00000000" w:rsidRPr="00000000" w14:paraId="0000008E">
      <w:pPr>
        <w:spacing w:after="240" w:before="240" w:lineRule="auto"/>
        <w:rPr/>
      </w:pPr>
      <w:r w:rsidDel="00000000" w:rsidR="00000000" w:rsidRPr="00000000">
        <w:rPr>
          <w:rtl w:val="0"/>
        </w:rPr>
        <w:t xml:space="preserve">relevant information and then uses that information to generate a more accurate and helpful</w:t>
      </w:r>
    </w:p>
    <w:p w:rsidR="00000000" w:rsidDel="00000000" w:rsidP="00000000" w:rsidRDefault="00000000" w:rsidRPr="00000000" w14:paraId="0000008F">
      <w:pPr>
        <w:spacing w:after="240" w:before="240" w:lineRule="auto"/>
        <w:rPr/>
      </w:pPr>
      <w:r w:rsidDel="00000000" w:rsidR="00000000" w:rsidRPr="00000000">
        <w:rPr>
          <w:rtl w:val="0"/>
        </w:rPr>
        <w:t xml:space="preserve">response.</w:t>
      </w:r>
    </w:p>
    <w:p w:rsidR="00000000" w:rsidDel="00000000" w:rsidP="00000000" w:rsidRDefault="00000000" w:rsidRPr="00000000" w14:paraId="00000090">
      <w:pPr>
        <w:spacing w:after="240" w:before="240" w:lineRule="auto"/>
        <w:rPr/>
      </w:pPr>
      <w:r w:rsidDel="00000000" w:rsidR="00000000" w:rsidRPr="00000000">
        <w:rPr>
          <w:rtl w:val="0"/>
        </w:rPr>
        <w:t xml:space="preserve">It’s like giving the model a mini search engine and a writing assistant at the same time: first it finds</w:t>
      </w:r>
    </w:p>
    <w:p w:rsidR="00000000" w:rsidDel="00000000" w:rsidP="00000000" w:rsidRDefault="00000000" w:rsidRPr="00000000" w14:paraId="00000091">
      <w:pPr>
        <w:spacing w:after="240" w:before="240" w:lineRule="auto"/>
        <w:rPr/>
      </w:pPr>
      <w:r w:rsidDel="00000000" w:rsidR="00000000" w:rsidRPr="00000000">
        <w:rPr>
          <w:rtl w:val="0"/>
        </w:rPr>
        <w:t xml:space="preserve">useful facts, then it writes an answer based on them.</w:t>
      </w:r>
    </w:p>
    <w:p w:rsidR="00000000" w:rsidDel="00000000" w:rsidP="00000000" w:rsidRDefault="00000000" w:rsidRPr="00000000" w14:paraId="00000092">
      <w:pPr>
        <w:spacing w:after="240" w:before="240" w:lineRule="auto"/>
        <w:rPr/>
      </w:pP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rtl w:val="0"/>
        </w:rPr>
        <w:t xml:space="preserve">Key Concepts</w:t>
      </w:r>
    </w:p>
    <w:p w:rsidR="00000000" w:rsidDel="00000000" w:rsidP="00000000" w:rsidRDefault="00000000" w:rsidRPr="00000000" w14:paraId="00000094">
      <w:pPr>
        <w:spacing w:after="240" w:before="240" w:lineRule="auto"/>
        <w:rPr/>
      </w:pPr>
      <w:r w:rsidDel="00000000" w:rsidR="00000000" w:rsidRPr="00000000">
        <w:rPr>
          <w:rtl w:val="0"/>
        </w:rPr>
        <w:t xml:space="preserve">• Retriever: Finds relevant documents from a large corpus.</w:t>
      </w:r>
    </w:p>
    <w:p w:rsidR="00000000" w:rsidDel="00000000" w:rsidP="00000000" w:rsidRDefault="00000000" w:rsidRPr="00000000" w14:paraId="00000095">
      <w:pPr>
        <w:spacing w:after="240" w:before="240" w:lineRule="auto"/>
        <w:rPr/>
      </w:pPr>
      <w:r w:rsidDel="00000000" w:rsidR="00000000" w:rsidRPr="00000000">
        <w:rPr>
          <w:rtl w:val="0"/>
        </w:rPr>
        <w:t xml:space="preserve">• Generator: Uses those documents + original query to generate a response.</w:t>
      </w:r>
    </w:p>
    <w:p w:rsidR="00000000" w:rsidDel="00000000" w:rsidP="00000000" w:rsidRDefault="00000000" w:rsidRPr="00000000" w14:paraId="00000096">
      <w:pPr>
        <w:spacing w:after="240" w:before="240" w:lineRule="auto"/>
        <w:rPr/>
      </w:pPr>
      <w:r w:rsidDel="00000000" w:rsidR="00000000" w:rsidRPr="00000000">
        <w:rPr>
          <w:rtl w:val="0"/>
        </w:rPr>
        <w:t xml:space="preserve">• Query -&gt; Retriever -&gt; Docs -&gt; Generator -&gt; Answer</w:t>
      </w:r>
    </w:p>
    <w:p w:rsidR="00000000" w:rsidDel="00000000" w:rsidP="00000000" w:rsidRDefault="00000000" w:rsidRPr="00000000" w14:paraId="00000097">
      <w:pPr>
        <w:spacing w:after="240" w:before="240" w:lineRule="auto"/>
        <w:rPr/>
      </w:pP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t xml:space="preserve">Pros</w:t>
      </w:r>
    </w:p>
    <w:p w:rsidR="00000000" w:rsidDel="00000000" w:rsidP="00000000" w:rsidRDefault="00000000" w:rsidRPr="00000000" w14:paraId="00000099">
      <w:pPr>
        <w:spacing w:after="240" w:before="240" w:lineRule="auto"/>
        <w:rPr/>
      </w:pPr>
      <w:r w:rsidDel="00000000" w:rsidR="00000000" w:rsidRPr="00000000">
        <w:rPr>
          <w:rtl w:val="0"/>
        </w:rPr>
        <w:t xml:space="preserve">• More factual, access to up-to-date or domain-specific data.</w:t>
      </w:r>
    </w:p>
    <w:p w:rsidR="00000000" w:rsidDel="00000000" w:rsidP="00000000" w:rsidRDefault="00000000" w:rsidRPr="00000000" w14:paraId="0000009A">
      <w:pPr>
        <w:spacing w:after="240" w:before="240" w:lineRule="auto"/>
        <w:rPr/>
      </w:pPr>
      <w:r w:rsidDel="00000000" w:rsidR="00000000" w:rsidRPr="00000000">
        <w:rPr>
          <w:rtl w:val="0"/>
        </w:rPr>
        <w:t xml:space="preserve">• Less hallucination as it doesn’t rely solely on LLM’s internal memory.</w:t>
      </w:r>
    </w:p>
    <w:p w:rsidR="00000000" w:rsidDel="00000000" w:rsidP="00000000" w:rsidRDefault="00000000" w:rsidRPr="00000000" w14:paraId="0000009B">
      <w:pPr>
        <w:spacing w:after="240" w:before="240" w:lineRule="auto"/>
        <w:rPr/>
      </w:pPr>
      <w:r w:rsidDel="00000000" w:rsidR="00000000" w:rsidRPr="00000000">
        <w:rPr>
          <w:rtl w:val="0"/>
        </w:rPr>
        <w:t xml:space="preserve">• Flexible knowledge updates: just update the database, not the model.</w:t>
      </w:r>
    </w:p>
    <w:p w:rsidR="00000000" w:rsidDel="00000000" w:rsidP="00000000" w:rsidRDefault="00000000" w:rsidRPr="00000000" w14:paraId="0000009C">
      <w:pPr>
        <w:spacing w:after="240" w:before="240" w:lineRule="auto"/>
        <w:rPr/>
      </w:pPr>
      <w:r w:rsidDel="00000000" w:rsidR="00000000" w:rsidRPr="00000000">
        <w:rPr>
          <w:rtl w:val="0"/>
        </w:rPr>
        <w:t xml:space="preserve">• Smaller model size possible, since external memory does the heavy lifting.</w:t>
      </w:r>
    </w:p>
    <w:p w:rsidR="00000000" w:rsidDel="00000000" w:rsidP="00000000" w:rsidRDefault="00000000" w:rsidRPr="00000000" w14:paraId="0000009D">
      <w:pPr>
        <w:spacing w:after="240" w:before="240" w:lineRule="auto"/>
        <w:rPr/>
      </w:pPr>
      <w:r w:rsidDel="00000000" w:rsidR="00000000" w:rsidRPr="00000000">
        <w:rPr>
          <w:rtl w:val="0"/>
        </w:rPr>
      </w:r>
    </w:p>
    <w:p w:rsidR="00000000" w:rsidDel="00000000" w:rsidP="00000000" w:rsidRDefault="00000000" w:rsidRPr="00000000" w14:paraId="0000009E">
      <w:pPr>
        <w:spacing w:after="240" w:before="240" w:lineRule="auto"/>
        <w:rPr/>
      </w:pPr>
      <w:r w:rsidDel="00000000" w:rsidR="00000000" w:rsidRPr="00000000">
        <w:rPr>
          <w:rtl w:val="0"/>
        </w:rPr>
        <w:t xml:space="preserve">Cons</w:t>
      </w:r>
    </w:p>
    <w:p w:rsidR="00000000" w:rsidDel="00000000" w:rsidP="00000000" w:rsidRDefault="00000000" w:rsidRPr="00000000" w14:paraId="0000009F">
      <w:pPr>
        <w:spacing w:after="240" w:before="240" w:lineRule="auto"/>
        <w:rPr/>
      </w:pPr>
      <w:r w:rsidDel="00000000" w:rsidR="00000000" w:rsidRPr="00000000">
        <w:rPr>
          <w:rtl w:val="0"/>
        </w:rPr>
        <w:t xml:space="preserve">• Slower: Retrieval adds latency.</w:t>
      </w:r>
    </w:p>
    <w:p w:rsidR="00000000" w:rsidDel="00000000" w:rsidP="00000000" w:rsidRDefault="00000000" w:rsidRPr="00000000" w14:paraId="000000A0">
      <w:pPr>
        <w:spacing w:after="240" w:before="240" w:lineRule="auto"/>
        <w:rPr/>
      </w:pPr>
      <w:r w:rsidDel="00000000" w:rsidR="00000000" w:rsidRPr="00000000">
        <w:rPr>
          <w:rtl w:val="0"/>
        </w:rPr>
        <w:t xml:space="preserve">• Bad documents = bad generation.</w:t>
      </w:r>
    </w:p>
    <w:p w:rsidR="00000000" w:rsidDel="00000000" w:rsidP="00000000" w:rsidRDefault="00000000" w:rsidRPr="00000000" w14:paraId="000000A1">
      <w:pPr>
        <w:spacing w:after="240" w:before="240" w:lineRule="auto"/>
        <w:rPr/>
      </w:pPr>
      <w:r w:rsidDel="00000000" w:rsidR="00000000" w:rsidRPr="00000000">
        <w:rPr>
          <w:rtl w:val="0"/>
        </w:rPr>
        <w:t xml:space="preserve">• Complex, two components (retriever + generator) to manage and tune.</w:t>
      </w:r>
    </w:p>
    <w:p w:rsidR="00000000" w:rsidDel="00000000" w:rsidP="00000000" w:rsidRDefault="00000000" w:rsidRPr="00000000" w14:paraId="000000A2">
      <w:pPr>
        <w:spacing w:after="240" w:before="240" w:lineRule="auto"/>
        <w:rPr/>
      </w:pPr>
      <w:r w:rsidDel="00000000" w:rsidR="00000000" w:rsidRPr="00000000">
        <w:rPr>
          <w:rtl w:val="0"/>
        </w:rPr>
      </w:r>
    </w:p>
    <w:p w:rsidR="00000000" w:rsidDel="00000000" w:rsidP="00000000" w:rsidRDefault="00000000" w:rsidRPr="00000000" w14:paraId="000000A3">
      <w:pPr>
        <w:spacing w:after="240" w:before="240" w:lineRule="auto"/>
        <w:rPr/>
      </w:pPr>
      <w:r w:rsidDel="00000000" w:rsidR="00000000" w:rsidRPr="00000000">
        <w:rPr>
          <w:rtl w:val="0"/>
        </w:rPr>
        <w:t xml:space="preserve">Implementation Overview</w:t>
      </w:r>
    </w:p>
    <w:p w:rsidR="00000000" w:rsidDel="00000000" w:rsidP="00000000" w:rsidRDefault="00000000" w:rsidRPr="00000000" w14:paraId="000000A4">
      <w:pPr>
        <w:spacing w:after="240" w:before="240" w:lineRule="auto"/>
        <w:rPr/>
      </w:pPr>
      <w:r w:rsidDel="00000000" w:rsidR="00000000" w:rsidRPr="00000000">
        <w:rPr>
          <w:rtl w:val="0"/>
        </w:rPr>
        <w:t xml:space="preserve">1. Retriever</w:t>
      </w:r>
    </w:p>
    <w:p w:rsidR="00000000" w:rsidDel="00000000" w:rsidP="00000000" w:rsidRDefault="00000000" w:rsidRPr="00000000" w14:paraId="000000A5">
      <w:pPr>
        <w:spacing w:after="240" w:before="240" w:lineRule="auto"/>
        <w:rPr/>
      </w:pPr>
      <w:r w:rsidDel="00000000" w:rsidR="00000000" w:rsidRPr="00000000">
        <w:rPr>
          <w:rtl w:val="0"/>
        </w:rPr>
        <w:t xml:space="preserve">• Dense (DPR, FAISS) or sparse (BM25) models</w:t>
      </w:r>
    </w:p>
    <w:p w:rsidR="00000000" w:rsidDel="00000000" w:rsidP="00000000" w:rsidRDefault="00000000" w:rsidRPr="00000000" w14:paraId="000000A6">
      <w:pPr>
        <w:spacing w:after="240" w:before="240" w:lineRule="auto"/>
        <w:rPr/>
      </w:pPr>
      <w:r w:rsidDel="00000000" w:rsidR="00000000" w:rsidRPr="00000000">
        <w:rPr>
          <w:rtl w:val="0"/>
        </w:rPr>
        <w:t xml:space="preserve">• Input: Query -&gt; Output: relevant docs</w:t>
      </w:r>
    </w:p>
    <w:p w:rsidR="00000000" w:rsidDel="00000000" w:rsidP="00000000" w:rsidRDefault="00000000" w:rsidRPr="00000000" w14:paraId="000000A7">
      <w:pPr>
        <w:spacing w:after="240" w:before="240" w:lineRule="auto"/>
        <w:rPr/>
      </w:pPr>
      <w:r w:rsidDel="00000000" w:rsidR="00000000" w:rsidRPr="00000000">
        <w:rPr>
          <w:rtl w:val="0"/>
        </w:rPr>
      </w:r>
    </w:p>
    <w:p w:rsidR="00000000" w:rsidDel="00000000" w:rsidP="00000000" w:rsidRDefault="00000000" w:rsidRPr="00000000" w14:paraId="000000A8">
      <w:pPr>
        <w:spacing w:after="240" w:before="240" w:lineRule="auto"/>
        <w:rPr/>
      </w:pPr>
      <w:r w:rsidDel="00000000" w:rsidR="00000000" w:rsidRPr="00000000">
        <w:rPr>
          <w:rtl w:val="0"/>
        </w:rPr>
        <w:t xml:space="preserve">2. Generator</w:t>
      </w:r>
    </w:p>
    <w:p w:rsidR="00000000" w:rsidDel="00000000" w:rsidP="00000000" w:rsidRDefault="00000000" w:rsidRPr="00000000" w14:paraId="000000A9">
      <w:pPr>
        <w:spacing w:after="240" w:before="240" w:lineRule="auto"/>
        <w:rPr/>
      </w:pPr>
      <w:r w:rsidDel="00000000" w:rsidR="00000000" w:rsidRPr="00000000">
        <w:rPr>
          <w:rtl w:val="0"/>
        </w:rPr>
        <w:t xml:space="preserve">• Usually seq2seq models like BART, T5, or GPT variants</w:t>
      </w:r>
    </w:p>
    <w:p w:rsidR="00000000" w:rsidDel="00000000" w:rsidP="00000000" w:rsidRDefault="00000000" w:rsidRPr="00000000" w14:paraId="000000AA">
      <w:pPr>
        <w:spacing w:after="240" w:before="240" w:lineRule="auto"/>
        <w:rPr/>
      </w:pPr>
      <w:r w:rsidDel="00000000" w:rsidR="00000000" w:rsidRPr="00000000">
        <w:rPr>
          <w:rtl w:val="0"/>
        </w:rPr>
        <w:t xml:space="preserve">• Takes query + docs -&gt; Generates answer</w:t>
      </w:r>
    </w:p>
    <w:p w:rsidR="00000000" w:rsidDel="00000000" w:rsidP="00000000" w:rsidRDefault="00000000" w:rsidRPr="00000000" w14:paraId="000000AB">
      <w:pPr>
        <w:spacing w:after="240" w:before="240" w:lineRule="auto"/>
        <w:rPr/>
      </w:pPr>
      <w:r w:rsidDel="00000000" w:rsidR="00000000" w:rsidRPr="00000000">
        <w:rPr>
          <w:rtl w:val="0"/>
        </w:rPr>
        <w:t xml:space="preserve">3. Common Flow:</w:t>
      </w:r>
    </w:p>
    <w:p w:rsidR="00000000" w:rsidDel="00000000" w:rsidP="00000000" w:rsidRDefault="00000000" w:rsidRPr="00000000" w14:paraId="000000AC">
      <w:pPr>
        <w:spacing w:after="240" w:before="240" w:lineRule="auto"/>
        <w:rPr/>
      </w:pPr>
      <w:r w:rsidDel="00000000" w:rsidR="00000000" w:rsidRPr="00000000">
        <w:rPr>
          <w:rtl w:val="0"/>
        </w:rPr>
        <w:t xml:space="preserve">User Query</w:t>
      </w:r>
    </w:p>
    <w:p w:rsidR="00000000" w:rsidDel="00000000" w:rsidP="00000000" w:rsidRDefault="00000000" w:rsidRPr="00000000" w14:paraId="000000AD">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AE">
      <w:pPr>
        <w:spacing w:after="240" w:before="240" w:lineRule="auto"/>
        <w:rPr/>
      </w:pPr>
      <w:r w:rsidDel="00000000" w:rsidR="00000000" w:rsidRPr="00000000">
        <w:rPr>
          <w:rtl w:val="0"/>
        </w:rPr>
        <w:t xml:space="preserve">Dense Retriever (e.g., DPR)</w:t>
      </w:r>
    </w:p>
    <w:p w:rsidR="00000000" w:rsidDel="00000000" w:rsidP="00000000" w:rsidRDefault="00000000" w:rsidRPr="00000000" w14:paraId="000000AF">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B0">
      <w:pPr>
        <w:spacing w:after="240" w:before="240" w:lineRule="auto"/>
        <w:rPr/>
      </w:pPr>
      <w:r w:rsidDel="00000000" w:rsidR="00000000" w:rsidRPr="00000000">
        <w:rPr>
          <w:rtl w:val="0"/>
        </w:rPr>
        <w:t xml:space="preserve">Docs from Knowledge Base</w:t>
      </w:r>
    </w:p>
    <w:p w:rsidR="00000000" w:rsidDel="00000000" w:rsidP="00000000" w:rsidRDefault="00000000" w:rsidRPr="00000000" w14:paraId="000000B1">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B2">
      <w:pPr>
        <w:spacing w:after="240" w:before="240" w:lineRule="auto"/>
        <w:rPr/>
      </w:pPr>
      <w:r w:rsidDel="00000000" w:rsidR="00000000" w:rsidRPr="00000000">
        <w:rPr>
          <w:rtl w:val="0"/>
        </w:rPr>
        <w:t xml:space="preserve">Seq2Seq Generator (e.g., BART)</w:t>
      </w:r>
    </w:p>
    <w:p w:rsidR="00000000" w:rsidDel="00000000" w:rsidP="00000000" w:rsidRDefault="00000000" w:rsidRPr="00000000" w14:paraId="000000B3">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B4">
      <w:pPr>
        <w:spacing w:after="240" w:before="240" w:lineRule="auto"/>
        <w:rPr/>
      </w:pPr>
      <w:r w:rsidDel="00000000" w:rsidR="00000000" w:rsidRPr="00000000">
        <w:rPr>
          <w:rtl w:val="0"/>
        </w:rPr>
        <w:t xml:space="preserve">Generated Answer</w:t>
      </w:r>
    </w:p>
    <w:p w:rsidR="00000000" w:rsidDel="00000000" w:rsidP="00000000" w:rsidRDefault="00000000" w:rsidRPr="00000000" w14:paraId="000000B5">
      <w:pPr>
        <w:spacing w:after="240" w:before="240" w:lineRule="auto"/>
        <w:rPr/>
      </w:pPr>
      <w:r w:rsidDel="00000000" w:rsidR="00000000" w:rsidRPr="00000000">
        <w:rPr>
          <w:rtl w:val="0"/>
        </w:rPr>
      </w:r>
    </w:p>
    <w:p w:rsidR="00000000" w:rsidDel="00000000" w:rsidP="00000000" w:rsidRDefault="00000000" w:rsidRPr="00000000" w14:paraId="000000B6">
      <w:pPr>
        <w:spacing w:after="240" w:before="240" w:lineRule="auto"/>
        <w:rPr/>
      </w:pPr>
      <w:r w:rsidDel="00000000" w:rsidR="00000000" w:rsidRPr="00000000">
        <w:rPr>
          <w:rtl w:val="0"/>
        </w:rPr>
        <w:t xml:space="preserve">Use Cases</w:t>
      </w:r>
    </w:p>
    <w:p w:rsidR="00000000" w:rsidDel="00000000" w:rsidP="00000000" w:rsidRDefault="00000000" w:rsidRPr="00000000" w14:paraId="000000B7">
      <w:pPr>
        <w:spacing w:after="240" w:before="240" w:lineRule="auto"/>
        <w:rPr/>
      </w:pPr>
      <w:r w:rsidDel="00000000" w:rsidR="00000000" w:rsidRPr="00000000">
        <w:rPr>
          <w:rtl w:val="0"/>
        </w:rPr>
        <w:t xml:space="preserve">• Open-domain QA (e.g., Chatbots, Search Assistants)</w:t>
      </w:r>
    </w:p>
    <w:p w:rsidR="00000000" w:rsidDel="00000000" w:rsidP="00000000" w:rsidRDefault="00000000" w:rsidRPr="00000000" w14:paraId="000000B8">
      <w:pPr>
        <w:spacing w:after="240" w:before="240" w:lineRule="auto"/>
        <w:rPr/>
      </w:pPr>
      <w:r w:rsidDel="00000000" w:rsidR="00000000" w:rsidRPr="00000000">
        <w:rPr>
          <w:rtl w:val="0"/>
        </w:rPr>
        <w:t xml:space="preserve">• Enterprise AI (access private knowledge bases)</w:t>
      </w:r>
    </w:p>
    <w:p w:rsidR="00000000" w:rsidDel="00000000" w:rsidP="00000000" w:rsidRDefault="00000000" w:rsidRPr="00000000" w14:paraId="000000B9">
      <w:pPr>
        <w:spacing w:after="240" w:before="240" w:lineRule="auto"/>
        <w:rPr/>
      </w:pPr>
      <w:r w:rsidDel="00000000" w:rsidR="00000000" w:rsidRPr="00000000">
        <w:rPr>
          <w:rtl w:val="0"/>
        </w:rPr>
        <w:t xml:space="preserve">• Scientific/Legal document querying</w:t>
      </w:r>
    </w:p>
    <w:p w:rsidR="00000000" w:rsidDel="00000000" w:rsidP="00000000" w:rsidRDefault="00000000" w:rsidRPr="00000000" w14:paraId="000000BA">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BB">
      <w:pPr>
        <w:ind w:right="40"/>
        <w:jc w:val="center"/>
        <w:rPr>
          <w:b w:val="1"/>
          <w:sz w:val="40"/>
          <w:szCs w:val="40"/>
        </w:rPr>
      </w:pPr>
      <w:r w:rsidDel="00000000" w:rsidR="00000000" w:rsidRPr="00000000">
        <w:rPr>
          <w:b w:val="1"/>
          <w:sz w:val="40"/>
          <w:szCs w:val="40"/>
          <w:rtl w:val="0"/>
        </w:rPr>
        <w:t xml:space="preserve">Exploration into OpenAI API Platform</w:t>
      </w:r>
    </w:p>
    <w:p w:rsidR="00000000" w:rsidDel="00000000" w:rsidP="00000000" w:rsidRDefault="00000000" w:rsidRPr="00000000" w14:paraId="000000BC">
      <w:pPr>
        <w:rPr/>
      </w:pPr>
      <w:r w:rsidDel="00000000" w:rsidR="00000000" w:rsidRPr="00000000">
        <w:rPr>
          <w:rtl w:val="0"/>
        </w:rPr>
        <w:t xml:space="preserve">As part of our research into implementing potential solutions for our retirement chatbot, I explored the OpenAI API, specifically its flexibility, range of parameters and cost to consider what can meet the functionality efficiently.</w:t>
      </w:r>
    </w:p>
    <w:p w:rsidR="00000000" w:rsidDel="00000000" w:rsidP="00000000" w:rsidRDefault="00000000" w:rsidRPr="00000000" w14:paraId="000000BD">
      <w:pPr>
        <w:spacing w:after="100" w:before="240" w:lineRule="auto"/>
        <w:rPr/>
      </w:pPr>
      <w:r w:rsidDel="00000000" w:rsidR="00000000" w:rsidRPr="00000000">
        <w:rPr>
          <w:rtl w:val="0"/>
        </w:rPr>
        <w:t xml:space="preserve"> </w:t>
      </w:r>
    </w:p>
    <w:p w:rsidR="00000000" w:rsidDel="00000000" w:rsidP="00000000" w:rsidRDefault="00000000" w:rsidRPr="00000000" w14:paraId="000000BE">
      <w:pPr>
        <w:rPr>
          <w:sz w:val="32"/>
          <w:szCs w:val="32"/>
        </w:rPr>
      </w:pPr>
      <w:r w:rsidDel="00000000" w:rsidR="00000000" w:rsidRPr="00000000">
        <w:rPr>
          <w:sz w:val="32"/>
          <w:szCs w:val="32"/>
          <w:rtl w:val="0"/>
        </w:rPr>
        <w:t xml:space="preserve">Inside the API</w:t>
      </w:r>
    </w:p>
    <w:p w:rsidR="00000000" w:rsidDel="00000000" w:rsidP="00000000" w:rsidRDefault="00000000" w:rsidRPr="00000000" w14:paraId="000000BF">
      <w:pPr>
        <w:spacing w:after="160" w:line="256.8" w:lineRule="auto"/>
        <w:ind w:right="320"/>
        <w:rPr/>
      </w:pPr>
      <w:r w:rsidDel="00000000" w:rsidR="00000000" w:rsidRPr="00000000">
        <w:rPr>
          <w:rtl w:val="0"/>
        </w:rPr>
        <w:t xml:space="preserve">The OpenAI API gives many functions and options to customise your LLM. Furthermore, it has the option to test functionality with the chosen parameters. This most useful of these options for building the chat bot is the ability to add data files for the LLM to reference. This would allow us to import critical information sites (such as the ATO) for the bot to reference.</w:t>
      </w:r>
    </w:p>
    <w:p w:rsidR="00000000" w:rsidDel="00000000" w:rsidP="00000000" w:rsidRDefault="00000000" w:rsidRPr="00000000" w14:paraId="000000C0">
      <w:pPr>
        <w:spacing w:after="160" w:before="240" w:lineRule="auto"/>
        <w:rPr/>
      </w:pPr>
      <w:r w:rsidDel="00000000" w:rsidR="00000000" w:rsidRPr="00000000">
        <w:rPr>
          <w:rtl w:val="0"/>
        </w:rPr>
        <w:t xml:space="preserve"> </w:t>
      </w:r>
    </w:p>
    <w:p w:rsidR="00000000" w:rsidDel="00000000" w:rsidP="00000000" w:rsidRDefault="00000000" w:rsidRPr="00000000" w14:paraId="000000C1">
      <w:pPr>
        <w:rPr>
          <w:sz w:val="32"/>
          <w:szCs w:val="32"/>
        </w:rPr>
      </w:pPr>
      <w:r w:rsidDel="00000000" w:rsidR="00000000" w:rsidRPr="00000000">
        <w:rPr>
          <w:sz w:val="32"/>
          <w:szCs w:val="32"/>
          <w:rtl w:val="0"/>
        </w:rPr>
        <w:t xml:space="preserve">Parameters</w:t>
      </w:r>
    </w:p>
    <w:tbl>
      <w:tblPr>
        <w:tblStyle w:val="Table4"/>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3750"/>
        <w:gridCol w:w="3120"/>
        <w:tblGridChange w:id="0">
          <w:tblGrid>
            <w:gridCol w:w="2130"/>
            <w:gridCol w:w="3750"/>
            <w:gridCol w:w="3120"/>
          </w:tblGrid>
        </w:tblGridChange>
      </w:tblGrid>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60.0" w:type="dxa"/>
            </w:tcMar>
            <w:vAlign w:val="top"/>
          </w:tcPr>
          <w:p w:rsidR="00000000" w:rsidDel="00000000" w:rsidP="00000000" w:rsidRDefault="00000000" w:rsidRPr="00000000" w14:paraId="000000C2">
            <w:pPr>
              <w:spacing w:before="240" w:lineRule="auto"/>
              <w:rPr>
                <w:b w:val="1"/>
              </w:rPr>
            </w:pPr>
            <w:r w:rsidDel="00000000" w:rsidR="00000000" w:rsidRPr="00000000">
              <w:rPr>
                <w:b w:val="1"/>
                <w:rtl w:val="0"/>
              </w:rPr>
              <w:t xml:space="preserve">Parameter</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60.0" w:type="dxa"/>
            </w:tcMar>
            <w:vAlign w:val="top"/>
          </w:tcPr>
          <w:p w:rsidR="00000000" w:rsidDel="00000000" w:rsidP="00000000" w:rsidRDefault="00000000" w:rsidRPr="00000000" w14:paraId="000000C3">
            <w:pPr>
              <w:spacing w:before="240" w:lineRule="auto"/>
              <w:rPr>
                <w:b w:val="1"/>
              </w:rPr>
            </w:pPr>
            <w:r w:rsidDel="00000000" w:rsidR="00000000" w:rsidRPr="00000000">
              <w:rPr>
                <w:b w:val="1"/>
                <w:rtl w:val="0"/>
              </w:rPr>
              <w:t xml:space="preserve">Purpose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60.0" w:type="dxa"/>
            </w:tcMar>
            <w:vAlign w:val="top"/>
          </w:tcPr>
          <w:p w:rsidR="00000000" w:rsidDel="00000000" w:rsidP="00000000" w:rsidRDefault="00000000" w:rsidRPr="00000000" w14:paraId="000000C4">
            <w:pPr>
              <w:spacing w:before="240" w:lineRule="auto"/>
              <w:rPr>
                <w:b w:val="1"/>
              </w:rPr>
            </w:pPr>
            <w:r w:rsidDel="00000000" w:rsidR="00000000" w:rsidRPr="00000000">
              <w:rPr>
                <w:b w:val="1"/>
                <w:rtl w:val="0"/>
              </w:rPr>
              <w:t xml:space="preserve">Typical Range/Options</w:t>
            </w:r>
          </w:p>
        </w:tc>
      </w:tr>
      <w:tr>
        <w:trPr>
          <w:cantSplit w:val="0"/>
          <w:trHeight w:val="46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60.0" w:type="dxa"/>
            </w:tcMar>
            <w:vAlign w:val="top"/>
          </w:tcPr>
          <w:p w:rsidR="00000000" w:rsidDel="00000000" w:rsidP="00000000" w:rsidRDefault="00000000" w:rsidRPr="00000000" w14:paraId="000000C5">
            <w:pPr>
              <w:spacing w:before="240" w:lineRule="auto"/>
              <w:rPr/>
            </w:pPr>
            <w:r w:rsidDel="00000000" w:rsidR="00000000" w:rsidRPr="00000000">
              <w:rPr>
                <w:rtl w:val="0"/>
              </w:rPr>
              <w:t xml:space="preserve">temperature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60.0" w:type="dxa"/>
            </w:tcMar>
            <w:vAlign w:val="top"/>
          </w:tcPr>
          <w:p w:rsidR="00000000" w:rsidDel="00000000" w:rsidP="00000000" w:rsidRDefault="00000000" w:rsidRPr="00000000" w14:paraId="000000C6">
            <w:pPr>
              <w:spacing w:before="240" w:lineRule="auto"/>
              <w:rPr/>
            </w:pPr>
            <w:r w:rsidDel="00000000" w:rsidR="00000000" w:rsidRPr="00000000">
              <w:rPr>
                <w:rtl w:val="0"/>
              </w:rPr>
              <w:t xml:space="preserve">Controls randomness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60.0" w:type="dxa"/>
            </w:tcMar>
            <w:vAlign w:val="top"/>
          </w:tcPr>
          <w:p w:rsidR="00000000" w:rsidDel="00000000" w:rsidP="00000000" w:rsidRDefault="00000000" w:rsidRPr="00000000" w14:paraId="000000C7">
            <w:pPr>
              <w:spacing w:before="240" w:lineRule="auto"/>
              <w:rPr/>
            </w:pPr>
            <w:r w:rsidDel="00000000" w:rsidR="00000000" w:rsidRPr="00000000">
              <w:rPr>
                <w:rtl w:val="0"/>
              </w:rPr>
              <w:t xml:space="preserve">0.0 to 1.0 (e.g., 0.2–0.8)</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60.0" w:type="dxa"/>
            </w:tcMar>
            <w:vAlign w:val="top"/>
          </w:tcPr>
          <w:p w:rsidR="00000000" w:rsidDel="00000000" w:rsidP="00000000" w:rsidRDefault="00000000" w:rsidRPr="00000000" w14:paraId="000000C8">
            <w:pPr>
              <w:spacing w:before="240" w:lineRule="auto"/>
              <w:rPr/>
            </w:pPr>
            <w:r w:rsidDel="00000000" w:rsidR="00000000" w:rsidRPr="00000000">
              <w:rPr>
                <w:rtl w:val="0"/>
              </w:rPr>
              <w:t xml:space="preserve">max_tokens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60.0" w:type="dxa"/>
            </w:tcMar>
            <w:vAlign w:val="top"/>
          </w:tcPr>
          <w:p w:rsidR="00000000" w:rsidDel="00000000" w:rsidP="00000000" w:rsidRDefault="00000000" w:rsidRPr="00000000" w14:paraId="000000C9">
            <w:pPr>
              <w:spacing w:before="240" w:lineRule="auto"/>
              <w:rPr/>
            </w:pPr>
            <w:r w:rsidDel="00000000" w:rsidR="00000000" w:rsidRPr="00000000">
              <w:rPr>
                <w:rtl w:val="0"/>
              </w:rPr>
              <w:t xml:space="preserve">Limits the number of tokens in the output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60.0" w:type="dxa"/>
            </w:tcMar>
            <w:vAlign w:val="top"/>
          </w:tcPr>
          <w:p w:rsidR="00000000" w:rsidDel="00000000" w:rsidP="00000000" w:rsidRDefault="00000000" w:rsidRPr="00000000" w14:paraId="000000CA">
            <w:pPr>
              <w:spacing w:before="240" w:lineRule="auto"/>
              <w:rPr/>
            </w:pPr>
            <w:r w:rsidDel="00000000" w:rsidR="00000000" w:rsidRPr="00000000">
              <w:rPr>
                <w:rtl w:val="0"/>
              </w:rPr>
              <w:t xml:space="preserve">Any positive integer (e.g., 100– 2000)</w:t>
            </w:r>
          </w:p>
        </w:tc>
      </w:tr>
      <w:tr>
        <w:trPr>
          <w:cantSplit w:val="0"/>
          <w:trHeight w:val="81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60.0" w:type="dxa"/>
            </w:tcMar>
            <w:vAlign w:val="top"/>
          </w:tcPr>
          <w:p w:rsidR="00000000" w:rsidDel="00000000" w:rsidP="00000000" w:rsidRDefault="00000000" w:rsidRPr="00000000" w14:paraId="000000CB">
            <w:pPr>
              <w:spacing w:before="240" w:lineRule="auto"/>
              <w:rPr/>
            </w:pPr>
            <w:r w:rsidDel="00000000" w:rsidR="00000000" w:rsidRPr="00000000">
              <w:rPr>
                <w:rtl w:val="0"/>
              </w:rPr>
              <w:t xml:space="preserve">top_p</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60.0" w:type="dxa"/>
            </w:tcMar>
            <w:vAlign w:val="top"/>
          </w:tcPr>
          <w:p w:rsidR="00000000" w:rsidDel="00000000" w:rsidP="00000000" w:rsidRDefault="00000000" w:rsidRPr="00000000" w14:paraId="000000CC">
            <w:pPr>
              <w:spacing w:before="240" w:lineRule="auto"/>
              <w:rPr/>
            </w:pPr>
            <w:r w:rsidDel="00000000" w:rsidR="00000000" w:rsidRPr="00000000">
              <w:rPr>
                <w:rtl w:val="0"/>
              </w:rPr>
              <w:t xml:space="preserve">Alternative to temperature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60.0" w:type="dxa"/>
            </w:tcMar>
            <w:vAlign w:val="top"/>
          </w:tcPr>
          <w:p w:rsidR="00000000" w:rsidDel="00000000" w:rsidP="00000000" w:rsidRDefault="00000000" w:rsidRPr="00000000" w14:paraId="000000CD">
            <w:pPr>
              <w:spacing w:before="240" w:lineRule="auto"/>
              <w:rPr/>
            </w:pPr>
            <w:r w:rsidDel="00000000" w:rsidR="00000000" w:rsidRPr="00000000">
              <w:rPr>
                <w:rtl w:val="0"/>
              </w:rPr>
              <w:t xml:space="preserve">0.0 to 1.0 (common around</w:t>
            </w:r>
          </w:p>
          <w:p w:rsidR="00000000" w:rsidDel="00000000" w:rsidP="00000000" w:rsidRDefault="00000000" w:rsidRPr="00000000" w14:paraId="000000CE">
            <w:pPr>
              <w:spacing w:before="240" w:lineRule="auto"/>
              <w:rPr/>
            </w:pPr>
            <w:r w:rsidDel="00000000" w:rsidR="00000000" w:rsidRPr="00000000">
              <w:rPr>
                <w:rtl w:val="0"/>
              </w:rPr>
              <w:t xml:space="preserve">0.9)</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60.0" w:type="dxa"/>
            </w:tcMar>
            <w:vAlign w:val="top"/>
          </w:tcPr>
          <w:p w:rsidR="00000000" w:rsidDel="00000000" w:rsidP="00000000" w:rsidRDefault="00000000" w:rsidRPr="00000000" w14:paraId="000000CF">
            <w:pPr>
              <w:spacing w:before="240" w:lineRule="auto"/>
              <w:rPr/>
            </w:pPr>
            <w:r w:rsidDel="00000000" w:rsidR="00000000" w:rsidRPr="00000000">
              <w:rPr>
                <w:rtl w:val="0"/>
              </w:rPr>
              <w:t xml:space="preserve">frequency_penalty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60.0" w:type="dxa"/>
            </w:tcMar>
            <w:vAlign w:val="top"/>
          </w:tcPr>
          <w:p w:rsidR="00000000" w:rsidDel="00000000" w:rsidP="00000000" w:rsidRDefault="00000000" w:rsidRPr="00000000" w14:paraId="000000D0">
            <w:pPr>
              <w:spacing w:before="240" w:lineRule="auto"/>
              <w:rPr/>
            </w:pPr>
            <w:r w:rsidDel="00000000" w:rsidR="00000000" w:rsidRPr="00000000">
              <w:rPr>
                <w:rtl w:val="0"/>
              </w:rPr>
              <w:t xml:space="preserve">Reduces the likelihood of repeating the same lines/phrases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60.0" w:type="dxa"/>
            </w:tcMar>
            <w:vAlign w:val="top"/>
          </w:tcPr>
          <w:p w:rsidR="00000000" w:rsidDel="00000000" w:rsidP="00000000" w:rsidRDefault="00000000" w:rsidRPr="00000000" w14:paraId="000000D1">
            <w:pPr>
              <w:spacing w:before="240" w:lineRule="auto"/>
              <w:rPr/>
            </w:pPr>
            <w:r w:rsidDel="00000000" w:rsidR="00000000" w:rsidRPr="00000000">
              <w:rPr>
                <w:rtl w:val="0"/>
              </w:rPr>
              <w:t xml:space="preserve">0.0 to 2.0</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60.0" w:type="dxa"/>
            </w:tcMar>
            <w:vAlign w:val="top"/>
          </w:tcPr>
          <w:p w:rsidR="00000000" w:rsidDel="00000000" w:rsidP="00000000" w:rsidRDefault="00000000" w:rsidRPr="00000000" w14:paraId="000000D2">
            <w:pPr>
              <w:spacing w:before="240" w:lineRule="auto"/>
              <w:rPr/>
            </w:pPr>
            <w:r w:rsidDel="00000000" w:rsidR="00000000" w:rsidRPr="00000000">
              <w:rPr>
                <w:rtl w:val="0"/>
              </w:rPr>
              <w:t xml:space="preserve">presence_penalty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60.0" w:type="dxa"/>
            </w:tcMar>
            <w:vAlign w:val="top"/>
          </w:tcPr>
          <w:p w:rsidR="00000000" w:rsidDel="00000000" w:rsidP="00000000" w:rsidRDefault="00000000" w:rsidRPr="00000000" w14:paraId="000000D3">
            <w:pPr>
              <w:spacing w:before="240" w:lineRule="auto"/>
              <w:rPr/>
            </w:pPr>
            <w:r w:rsidDel="00000000" w:rsidR="00000000" w:rsidRPr="00000000">
              <w:rPr>
                <w:rtl w:val="0"/>
              </w:rPr>
              <w:t xml:space="preserve">Encourages the model to talk about new topics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60.0" w:type="dxa"/>
            </w:tcMar>
            <w:vAlign w:val="top"/>
          </w:tcPr>
          <w:p w:rsidR="00000000" w:rsidDel="00000000" w:rsidP="00000000" w:rsidRDefault="00000000" w:rsidRPr="00000000" w14:paraId="000000D4">
            <w:pPr>
              <w:spacing w:before="240" w:lineRule="auto"/>
              <w:rPr/>
            </w:pPr>
            <w:r w:rsidDel="00000000" w:rsidR="00000000" w:rsidRPr="00000000">
              <w:rPr>
                <w:rtl w:val="0"/>
              </w:rPr>
              <w:t xml:space="preserve">0.0 to 2.0</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60.0" w:type="dxa"/>
            </w:tcMar>
            <w:vAlign w:val="top"/>
          </w:tcPr>
          <w:p w:rsidR="00000000" w:rsidDel="00000000" w:rsidP="00000000" w:rsidRDefault="00000000" w:rsidRPr="00000000" w14:paraId="000000D5">
            <w:pPr>
              <w:spacing w:before="240" w:lineRule="auto"/>
              <w:rPr/>
            </w:pPr>
            <w:r w:rsidDel="00000000" w:rsidR="00000000" w:rsidRPr="00000000">
              <w:rPr>
                <w:rtl w:val="0"/>
              </w:rPr>
              <w:t xml:space="preserve">stop</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60.0" w:type="dxa"/>
            </w:tcMar>
            <w:vAlign w:val="top"/>
          </w:tcPr>
          <w:p w:rsidR="00000000" w:rsidDel="00000000" w:rsidP="00000000" w:rsidRDefault="00000000" w:rsidRPr="00000000" w14:paraId="000000D6">
            <w:pPr>
              <w:spacing w:before="240" w:lineRule="auto"/>
              <w:jc w:val="both"/>
              <w:rPr/>
            </w:pPr>
            <w:r w:rsidDel="00000000" w:rsidR="00000000" w:rsidRPr="00000000">
              <w:rPr>
                <w:rtl w:val="0"/>
              </w:rPr>
              <w:t xml:space="preserve">Specifies one or more stopping sequences to end the output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60.0" w:type="dxa"/>
            </w:tcMar>
            <w:vAlign w:val="top"/>
          </w:tcPr>
          <w:p w:rsidR="00000000" w:rsidDel="00000000" w:rsidP="00000000" w:rsidRDefault="00000000" w:rsidRPr="00000000" w14:paraId="000000D7">
            <w:pPr>
              <w:spacing w:before="240" w:lineRule="auto"/>
              <w:rPr/>
            </w:pPr>
            <w:r w:rsidDel="00000000" w:rsidR="00000000" w:rsidRPr="00000000">
              <w:rPr>
                <w:rtl w:val="0"/>
              </w:rPr>
              <w:t xml:space="preserve">List of strings (e.g., ["\n", "End of message"])</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60.0" w:type="dxa"/>
            </w:tcMar>
            <w:vAlign w:val="top"/>
          </w:tcPr>
          <w:p w:rsidR="00000000" w:rsidDel="00000000" w:rsidP="00000000" w:rsidRDefault="00000000" w:rsidRPr="00000000" w14:paraId="000000D8">
            <w:pPr>
              <w:spacing w:before="240" w:lineRule="auto"/>
              <w:rPr/>
            </w:pPr>
            <w:r w:rsidDel="00000000" w:rsidR="00000000" w:rsidRPr="00000000">
              <w:rPr>
                <w:rtl w:val="0"/>
              </w:rPr>
              <w:t xml:space="preserve">system_prompt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60.0" w:type="dxa"/>
            </w:tcMar>
            <w:vAlign w:val="top"/>
          </w:tcPr>
          <w:p w:rsidR="00000000" w:rsidDel="00000000" w:rsidP="00000000" w:rsidRDefault="00000000" w:rsidRPr="00000000" w14:paraId="000000D9">
            <w:pPr>
              <w:spacing w:before="240" w:lineRule="auto"/>
              <w:rPr/>
            </w:pPr>
            <w:r w:rsidDel="00000000" w:rsidR="00000000" w:rsidRPr="00000000">
              <w:rPr>
                <w:rtl w:val="0"/>
              </w:rPr>
              <w:t xml:space="preserve">Sets overall behavior and tone for the model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60.0" w:type="dxa"/>
            </w:tcMar>
            <w:vAlign w:val="top"/>
          </w:tcPr>
          <w:p w:rsidR="00000000" w:rsidDel="00000000" w:rsidP="00000000" w:rsidRDefault="00000000" w:rsidRPr="00000000" w14:paraId="000000DA">
            <w:pPr>
              <w:spacing w:before="240" w:lineRule="auto"/>
              <w:rPr/>
            </w:pPr>
            <w:r w:rsidDel="00000000" w:rsidR="00000000" w:rsidRPr="00000000">
              <w:rPr>
                <w:rtl w:val="0"/>
              </w:rPr>
              <w:t xml:space="preserve">Custom string</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60.0" w:type="dxa"/>
            </w:tcMar>
            <w:vAlign w:val="top"/>
          </w:tcPr>
          <w:p w:rsidR="00000000" w:rsidDel="00000000" w:rsidP="00000000" w:rsidRDefault="00000000" w:rsidRPr="00000000" w14:paraId="000000DB">
            <w:pPr>
              <w:spacing w:before="240" w:lineRule="auto"/>
              <w:rPr/>
            </w:pPr>
            <w:r w:rsidDel="00000000" w:rsidR="00000000" w:rsidRPr="00000000">
              <w:rPr>
                <w:rtl w:val="0"/>
              </w:rPr>
              <w:t xml:space="preserve">logit_bias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60.0" w:type="dxa"/>
            </w:tcMar>
            <w:vAlign w:val="top"/>
          </w:tcPr>
          <w:p w:rsidR="00000000" w:rsidDel="00000000" w:rsidP="00000000" w:rsidRDefault="00000000" w:rsidRPr="00000000" w14:paraId="000000DC">
            <w:pPr>
              <w:spacing w:before="240" w:lineRule="auto"/>
              <w:rPr/>
            </w:pPr>
            <w:r w:rsidDel="00000000" w:rsidR="00000000" w:rsidRPr="00000000">
              <w:rPr>
                <w:rtl w:val="0"/>
              </w:rPr>
              <w:t xml:space="preserve">Adjusts probability of specific tokens appearing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60.0" w:type="dxa"/>
            </w:tcMar>
            <w:vAlign w:val="top"/>
          </w:tcPr>
          <w:p w:rsidR="00000000" w:rsidDel="00000000" w:rsidP="00000000" w:rsidRDefault="00000000" w:rsidRPr="00000000" w14:paraId="000000DD">
            <w:pPr>
              <w:ind w:right="40"/>
              <w:rPr/>
            </w:pPr>
            <w:r w:rsidDel="00000000" w:rsidR="00000000" w:rsidRPr="00000000">
              <w:rPr>
                <w:rtl w:val="0"/>
              </w:rPr>
              <w:t xml:space="preserve">Map of token IDs to bias values</w:t>
            </w:r>
          </w:p>
        </w:tc>
      </w:tr>
    </w:tbl>
    <w:p w:rsidR="00000000" w:rsidDel="00000000" w:rsidP="00000000" w:rsidRDefault="00000000" w:rsidRPr="00000000" w14:paraId="000000DE">
      <w:pPr>
        <w:rPr>
          <w:sz w:val="32"/>
          <w:szCs w:val="32"/>
        </w:rPr>
      </w:pPr>
      <w:r w:rsidDel="00000000" w:rsidR="00000000" w:rsidRPr="00000000">
        <w:rPr>
          <w:sz w:val="32"/>
          <w:szCs w:val="32"/>
          <w:rtl w:val="0"/>
        </w:rPr>
        <w:t xml:space="preserve">Analysis of price</w:t>
      </w:r>
      <w:r w:rsidDel="00000000" w:rsidR="00000000" w:rsidRPr="00000000">
        <w:rPr>
          <w:rtl w:val="0"/>
        </w:rPr>
        <w:t xml:space="preserve"> </w:t>
      </w:r>
      <w:r w:rsidDel="00000000" w:rsidR="00000000" w:rsidRPr="00000000">
        <w:rPr>
          <w:sz w:val="32"/>
          <w:szCs w:val="32"/>
          <w:rtl w:val="0"/>
        </w:rPr>
        <w:t xml:space="preserve"> </w:t>
      </w:r>
    </w:p>
    <w:tbl>
      <w:tblPr>
        <w:tblStyle w:val="Table5"/>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1635"/>
        <w:gridCol w:w="1860"/>
        <w:gridCol w:w="1635"/>
        <w:gridCol w:w="2445"/>
        <w:tblGridChange w:id="0">
          <w:tblGrid>
            <w:gridCol w:w="1425"/>
            <w:gridCol w:w="1635"/>
            <w:gridCol w:w="1860"/>
            <w:gridCol w:w="1635"/>
            <w:gridCol w:w="2445"/>
          </w:tblGrid>
        </w:tblGridChange>
      </w:tblGrid>
      <w:tr>
        <w:trPr>
          <w:cantSplit w:val="0"/>
          <w:trHeight w:val="8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0DF">
            <w:pPr>
              <w:ind w:left="20" w:firstLine="0"/>
              <w:jc w:val="center"/>
              <w:rPr>
                <w:b w:val="1"/>
              </w:rPr>
            </w:pPr>
            <w:r w:rsidDel="00000000" w:rsidR="00000000" w:rsidRPr="00000000">
              <w:rPr>
                <w:b w:val="1"/>
                <w:rtl w:val="0"/>
              </w:rPr>
              <w:t xml:space="preserve">Provider</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0E0">
            <w:pPr>
              <w:ind w:left="20" w:firstLine="0"/>
              <w:jc w:val="center"/>
              <w:rPr>
                <w:b w:val="1"/>
              </w:rPr>
            </w:pPr>
            <w:r w:rsidDel="00000000" w:rsidR="00000000" w:rsidRPr="00000000">
              <w:rPr>
                <w:b w:val="1"/>
                <w:rtl w:val="0"/>
              </w:rPr>
              <w:t xml:space="preserve">Model</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0E1">
            <w:pPr>
              <w:jc w:val="center"/>
              <w:rPr>
                <w:b w:val="1"/>
              </w:rPr>
            </w:pPr>
            <w:r w:rsidDel="00000000" w:rsidR="00000000" w:rsidRPr="00000000">
              <w:rPr>
                <w:b w:val="1"/>
                <w:rtl w:val="0"/>
              </w:rPr>
              <w:t xml:space="preserve">Input Cost (per 1M tokens)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0E2">
            <w:pPr>
              <w:ind w:left="40" w:hanging="20"/>
              <w:jc w:val="center"/>
              <w:rPr>
                <w:b w:val="1"/>
              </w:rPr>
            </w:pPr>
            <w:r w:rsidDel="00000000" w:rsidR="00000000" w:rsidRPr="00000000">
              <w:rPr>
                <w:b w:val="1"/>
                <w:rtl w:val="0"/>
              </w:rPr>
              <w:t xml:space="preserve">Output Cost (per 1M tokens)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0E3">
            <w:pPr>
              <w:ind w:left="20" w:firstLine="0"/>
              <w:jc w:val="center"/>
              <w:rPr>
                <w:b w:val="1"/>
              </w:rPr>
            </w:pPr>
            <w:r w:rsidDel="00000000" w:rsidR="00000000" w:rsidRPr="00000000">
              <w:rPr>
                <w:b w:val="1"/>
                <w:rtl w:val="0"/>
              </w:rPr>
              <w:t xml:space="preserve">Notes</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0E4">
            <w:pPr>
              <w:spacing w:before="240" w:lineRule="auto"/>
              <w:rPr/>
            </w:pPr>
            <w:r w:rsidDel="00000000" w:rsidR="00000000" w:rsidRPr="00000000">
              <w:rPr>
                <w:rtl w:val="0"/>
              </w:rPr>
              <w:t xml:space="preserve">OpenAI</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0E5">
            <w:pPr>
              <w:spacing w:before="240" w:lineRule="auto"/>
              <w:rPr/>
            </w:pPr>
            <w:r w:rsidDel="00000000" w:rsidR="00000000" w:rsidRPr="00000000">
              <w:rPr>
                <w:rtl w:val="0"/>
              </w:rPr>
              <w:t xml:space="preserve">GPT-3.5 Turbo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0E6">
            <w:pPr>
              <w:spacing w:before="240" w:lineRule="auto"/>
              <w:rPr/>
            </w:pPr>
            <w:r w:rsidDel="00000000" w:rsidR="00000000" w:rsidRPr="00000000">
              <w:rPr>
                <w:rtl w:val="0"/>
              </w:rPr>
              <w:t xml:space="preserve">$3.00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0E7">
            <w:pPr>
              <w:spacing w:before="240" w:lineRule="auto"/>
              <w:rPr/>
            </w:pPr>
            <w:r w:rsidDel="00000000" w:rsidR="00000000" w:rsidRPr="00000000">
              <w:rPr>
                <w:rtl w:val="0"/>
              </w:rPr>
              <w:t xml:space="preserve">$6.00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0E8">
            <w:pPr>
              <w:spacing w:before="240" w:lineRule="auto"/>
              <w:rPr/>
            </w:pPr>
            <w:r w:rsidDel="00000000" w:rsidR="00000000" w:rsidRPr="00000000">
              <w:rPr>
                <w:rtl w:val="0"/>
              </w:rPr>
              <w:t xml:space="preserve">Cost-effective for general-purpose tasks.</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0E9">
            <w:pPr>
              <w:spacing w:before="240" w:lineRule="auto"/>
              <w:rPr/>
            </w:pPr>
            <w:r w:rsidDel="00000000" w:rsidR="00000000" w:rsidRPr="00000000">
              <w:rPr>
                <w:rtl w:val="0"/>
              </w:rPr>
              <w:t xml:space="preserve">OpenAI</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0EA">
            <w:pPr>
              <w:spacing w:before="240" w:lineRule="auto"/>
              <w:rPr/>
            </w:pPr>
            <w:r w:rsidDel="00000000" w:rsidR="00000000" w:rsidRPr="00000000">
              <w:rPr>
                <w:rtl w:val="0"/>
              </w:rPr>
              <w:t xml:space="preserve">GPT-4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0EB">
            <w:pPr>
              <w:spacing w:before="240" w:lineRule="auto"/>
              <w:rPr/>
            </w:pPr>
            <w:r w:rsidDel="00000000" w:rsidR="00000000" w:rsidRPr="00000000">
              <w:rPr>
                <w:rtl w:val="0"/>
              </w:rPr>
              <w:t xml:space="preserve">$30.00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0EC">
            <w:pPr>
              <w:spacing w:before="240" w:lineRule="auto"/>
              <w:rPr/>
            </w:pPr>
            <w:r w:rsidDel="00000000" w:rsidR="00000000" w:rsidRPr="00000000">
              <w:rPr>
                <w:rtl w:val="0"/>
              </w:rPr>
              <w:t xml:space="preserve">$60.00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0ED">
            <w:pPr>
              <w:spacing w:before="240" w:lineRule="auto"/>
              <w:rPr/>
            </w:pPr>
            <w:r w:rsidDel="00000000" w:rsidR="00000000" w:rsidRPr="00000000">
              <w:rPr>
                <w:rtl w:val="0"/>
              </w:rPr>
              <w:t xml:space="preserve">High performance for complex tasks.</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0EE">
            <w:pPr>
              <w:spacing w:before="240" w:lineRule="auto"/>
              <w:rPr/>
            </w:pPr>
            <w:r w:rsidDel="00000000" w:rsidR="00000000" w:rsidRPr="00000000">
              <w:rPr>
                <w:rtl w:val="0"/>
              </w:rPr>
              <w:t xml:space="preserve">OpenAI</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0EF">
            <w:pPr>
              <w:spacing w:before="240" w:lineRule="auto"/>
              <w:rPr/>
            </w:pPr>
            <w:r w:rsidDel="00000000" w:rsidR="00000000" w:rsidRPr="00000000">
              <w:rPr>
                <w:rtl w:val="0"/>
              </w:rPr>
              <w:t xml:space="preserve">GPT-4o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0F0">
            <w:pPr>
              <w:spacing w:before="240" w:lineRule="auto"/>
              <w:rPr/>
            </w:pPr>
            <w:r w:rsidDel="00000000" w:rsidR="00000000" w:rsidRPr="00000000">
              <w:rPr>
                <w:rtl w:val="0"/>
              </w:rPr>
              <w:t xml:space="preserve">$2.50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0F1">
            <w:pPr>
              <w:spacing w:before="240" w:lineRule="auto"/>
              <w:rPr/>
            </w:pPr>
            <w:r w:rsidDel="00000000" w:rsidR="00000000" w:rsidRPr="00000000">
              <w:rPr>
                <w:rtl w:val="0"/>
              </w:rPr>
              <w:t xml:space="preserve">$10.00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0F2">
            <w:pPr>
              <w:spacing w:before="240" w:lineRule="auto"/>
              <w:rPr/>
            </w:pPr>
            <w:r w:rsidDel="00000000" w:rsidR="00000000" w:rsidRPr="00000000">
              <w:rPr>
                <w:rtl w:val="0"/>
              </w:rPr>
              <w:t xml:space="preserve">Optimized for speed and cost.</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0F3">
            <w:pPr>
              <w:spacing w:before="240" w:lineRule="auto"/>
              <w:rPr/>
            </w:pPr>
            <w:r w:rsidDel="00000000" w:rsidR="00000000" w:rsidRPr="00000000">
              <w:rPr>
                <w:rtl w:val="0"/>
              </w:rPr>
              <w:t xml:space="preserve">OpenAI</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0F4">
            <w:pPr>
              <w:spacing w:before="240" w:lineRule="auto"/>
              <w:rPr/>
            </w:pPr>
            <w:r w:rsidDel="00000000" w:rsidR="00000000" w:rsidRPr="00000000">
              <w:rPr>
                <w:rtl w:val="0"/>
              </w:rPr>
              <w:t xml:space="preserve">GPT-4o Mini</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0F5">
            <w:pPr>
              <w:spacing w:before="240" w:lineRule="auto"/>
              <w:rPr/>
            </w:pPr>
            <w:r w:rsidDel="00000000" w:rsidR="00000000" w:rsidRPr="00000000">
              <w:rPr>
                <w:rtl w:val="0"/>
              </w:rPr>
              <w:t xml:space="preserve">$0.15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0F6">
            <w:pPr>
              <w:spacing w:before="240" w:lineRule="auto"/>
              <w:rPr/>
            </w:pPr>
            <w:r w:rsidDel="00000000" w:rsidR="00000000" w:rsidRPr="00000000">
              <w:rPr>
                <w:rtl w:val="0"/>
              </w:rPr>
              <w:t xml:space="preserve">$0.60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0F7">
            <w:pPr>
              <w:spacing w:before="240" w:lineRule="auto"/>
              <w:rPr/>
            </w:pPr>
            <w:r w:rsidDel="00000000" w:rsidR="00000000" w:rsidRPr="00000000">
              <w:rPr>
                <w:rtl w:val="0"/>
              </w:rPr>
              <w:t xml:space="preserve">Suitable for lightweight tasks.</w:t>
            </w:r>
          </w:p>
        </w:tc>
      </w:tr>
      <w:tr>
        <w:trPr>
          <w:cantSplit w:val="0"/>
          <w:trHeight w:val="100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0F8">
            <w:pPr>
              <w:spacing w:before="240" w:lineRule="auto"/>
              <w:rPr/>
            </w:pPr>
            <w:r w:rsidDel="00000000" w:rsidR="00000000" w:rsidRPr="00000000">
              <w:rPr>
                <w:rtl w:val="0"/>
              </w:rPr>
              <w:t xml:space="preserve">DeepSeek</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0F9">
            <w:pPr>
              <w:spacing w:before="240" w:line="237.60000000000002" w:lineRule="auto"/>
              <w:rPr/>
            </w:pPr>
            <w:r w:rsidDel="00000000" w:rsidR="00000000" w:rsidRPr="00000000">
              <w:rPr>
                <w:rtl w:val="0"/>
              </w:rPr>
              <w:t xml:space="preserve">DeepSeekR1 (cache</w:t>
            </w:r>
          </w:p>
          <w:p w:rsidR="00000000" w:rsidDel="00000000" w:rsidP="00000000" w:rsidRDefault="00000000" w:rsidRPr="00000000" w14:paraId="000000FA">
            <w:pPr>
              <w:spacing w:before="240" w:lineRule="auto"/>
              <w:rPr/>
            </w:pPr>
            <w:r w:rsidDel="00000000" w:rsidR="00000000" w:rsidRPr="00000000">
              <w:rPr>
                <w:rtl w:val="0"/>
              </w:rPr>
              <w:t xml:space="preserve">hit)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0FB">
            <w:pPr>
              <w:spacing w:before="240" w:lineRule="auto"/>
              <w:rPr/>
            </w:pPr>
            <w:r w:rsidDel="00000000" w:rsidR="00000000" w:rsidRPr="00000000">
              <w:rPr>
                <w:rtl w:val="0"/>
              </w:rPr>
              <w:t xml:space="preserve">$0.14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0FC">
            <w:pPr>
              <w:spacing w:before="240" w:lineRule="auto"/>
              <w:rPr/>
            </w:pPr>
            <w:r w:rsidDel="00000000" w:rsidR="00000000" w:rsidRPr="00000000">
              <w:rPr>
                <w:rtl w:val="0"/>
              </w:rPr>
              <w:t xml:space="preserve">$2.19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0FD">
            <w:pPr>
              <w:spacing w:before="240" w:lineRule="auto"/>
              <w:rPr/>
            </w:pPr>
            <w:r w:rsidDel="00000000" w:rsidR="00000000" w:rsidRPr="00000000">
              <w:rPr>
                <w:rtl w:val="0"/>
              </w:rPr>
              <w:t xml:space="preserve">Advanced reasoning capabilities.</w:t>
            </w:r>
          </w:p>
        </w:tc>
      </w:tr>
      <w:tr>
        <w:trPr>
          <w:cantSplit w:val="0"/>
          <w:trHeight w:val="81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0FE">
            <w:pPr>
              <w:spacing w:before="240" w:lineRule="auto"/>
              <w:rPr/>
            </w:pPr>
            <w:r w:rsidDel="00000000" w:rsidR="00000000" w:rsidRPr="00000000">
              <w:rPr>
                <w:rtl w:val="0"/>
              </w:rPr>
              <w:t xml:space="preserve">DeepSeek</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0FF">
            <w:pPr>
              <w:spacing w:before="240" w:lineRule="auto"/>
              <w:rPr/>
            </w:pPr>
            <w:r w:rsidDel="00000000" w:rsidR="00000000" w:rsidRPr="00000000">
              <w:rPr>
                <w:rtl w:val="0"/>
              </w:rPr>
              <w:t xml:space="preserve">DeepSeekR1 (cache miss)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100">
            <w:pPr>
              <w:spacing w:before="240" w:lineRule="auto"/>
              <w:rPr/>
            </w:pPr>
            <w:r w:rsidDel="00000000" w:rsidR="00000000" w:rsidRPr="00000000">
              <w:rPr>
                <w:rtl w:val="0"/>
              </w:rPr>
              <w:t xml:space="preserve">$0.55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101">
            <w:pPr>
              <w:spacing w:before="240" w:lineRule="auto"/>
              <w:rPr/>
            </w:pPr>
            <w:r w:rsidDel="00000000" w:rsidR="00000000" w:rsidRPr="00000000">
              <w:rPr>
                <w:rtl w:val="0"/>
              </w:rPr>
              <w:t xml:space="preserve">$2.19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102">
            <w:pPr>
              <w:spacing w:before="240" w:lineRule="auto"/>
              <w:jc w:val="both"/>
              <w:rPr/>
            </w:pPr>
            <w:r w:rsidDel="00000000" w:rsidR="00000000" w:rsidRPr="00000000">
              <w:rPr>
                <w:rtl w:val="0"/>
              </w:rPr>
              <w:t xml:space="preserve">Higher cost when cache is missed.</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103">
            <w:pPr>
              <w:spacing w:before="240" w:lineRule="auto"/>
              <w:rPr/>
            </w:pPr>
            <w:r w:rsidDel="00000000" w:rsidR="00000000" w:rsidRPr="00000000">
              <w:rPr>
                <w:rtl w:val="0"/>
              </w:rPr>
              <w:t xml:space="preserve">DeepSeek</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104">
            <w:pPr>
              <w:spacing w:before="240" w:lineRule="auto"/>
              <w:rPr/>
            </w:pPr>
            <w:r w:rsidDel="00000000" w:rsidR="00000000" w:rsidRPr="00000000">
              <w:rPr>
                <w:rtl w:val="0"/>
              </w:rPr>
              <w:t xml:space="preserve">DeepSeekV3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105">
            <w:pPr>
              <w:spacing w:before="240" w:lineRule="auto"/>
              <w:rPr/>
            </w:pPr>
            <w:r w:rsidDel="00000000" w:rsidR="00000000" w:rsidRPr="00000000">
              <w:rPr>
                <w:rtl w:val="0"/>
              </w:rPr>
              <w:t xml:space="preserve">$0.27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106">
            <w:pPr>
              <w:spacing w:before="240" w:lineRule="auto"/>
              <w:rPr/>
            </w:pPr>
            <w:r w:rsidDel="00000000" w:rsidR="00000000" w:rsidRPr="00000000">
              <w:rPr>
                <w:rtl w:val="0"/>
              </w:rPr>
              <w:t xml:space="preserve">$1.10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107">
            <w:pPr>
              <w:spacing w:before="240" w:lineRule="auto"/>
              <w:rPr/>
            </w:pPr>
            <w:r w:rsidDel="00000000" w:rsidR="00000000" w:rsidRPr="00000000">
              <w:rPr>
                <w:rtl w:val="0"/>
              </w:rPr>
              <w:t xml:space="preserve">Balanced performance and cost.</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108">
            <w:pPr>
              <w:spacing w:before="240" w:lineRule="auto"/>
              <w:rPr/>
            </w:pPr>
            <w:r w:rsidDel="00000000" w:rsidR="00000000" w:rsidRPr="00000000">
              <w:rPr>
                <w:rtl w:val="0"/>
              </w:rPr>
              <w:t xml:space="preserve">DeepSeek</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109">
            <w:pPr>
              <w:spacing w:before="240" w:lineRule="auto"/>
              <w:rPr/>
            </w:pPr>
            <w:r w:rsidDel="00000000" w:rsidR="00000000" w:rsidRPr="00000000">
              <w:rPr>
                <w:rtl w:val="0"/>
              </w:rPr>
              <w:t xml:space="preserve">DeepSeek Chat 8B</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10A">
            <w:pPr>
              <w:spacing w:before="240" w:lineRule="auto"/>
              <w:rPr/>
            </w:pPr>
            <w:r w:rsidDel="00000000" w:rsidR="00000000" w:rsidRPr="00000000">
              <w:rPr>
                <w:rtl w:val="0"/>
              </w:rPr>
              <w:t xml:space="preserve">$0.20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10B">
            <w:pPr>
              <w:spacing w:before="240" w:lineRule="auto"/>
              <w:rPr/>
            </w:pPr>
            <w:r w:rsidDel="00000000" w:rsidR="00000000" w:rsidRPr="00000000">
              <w:rPr>
                <w:rtl w:val="0"/>
              </w:rPr>
              <w:t xml:space="preserve">$0.60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10C">
            <w:pPr>
              <w:spacing w:before="240" w:lineRule="auto"/>
              <w:rPr/>
            </w:pPr>
            <w:r w:rsidDel="00000000" w:rsidR="00000000" w:rsidRPr="00000000">
              <w:rPr>
                <w:rtl w:val="0"/>
              </w:rPr>
              <w:t xml:space="preserve">Suitable for general chat applications.</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10D">
            <w:pPr>
              <w:spacing w:before="240" w:lineRule="auto"/>
              <w:rPr/>
            </w:pPr>
            <w:r w:rsidDel="00000000" w:rsidR="00000000" w:rsidRPr="00000000">
              <w:rPr>
                <w:rtl w:val="0"/>
              </w:rPr>
              <w:t xml:space="preserve">DeepSeek</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10E">
            <w:pPr>
              <w:spacing w:before="240" w:lineRule="auto"/>
              <w:rPr/>
            </w:pPr>
            <w:r w:rsidDel="00000000" w:rsidR="00000000" w:rsidRPr="00000000">
              <w:rPr>
                <w:rtl w:val="0"/>
              </w:rPr>
              <w:t xml:space="preserve">DeepSeek Chat 67B</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10F">
            <w:pPr>
              <w:spacing w:before="240" w:lineRule="auto"/>
              <w:rPr/>
            </w:pPr>
            <w:r w:rsidDel="00000000" w:rsidR="00000000" w:rsidRPr="00000000">
              <w:rPr>
                <w:rtl w:val="0"/>
              </w:rPr>
              <w:t xml:space="preserve">$1.00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110">
            <w:pPr>
              <w:spacing w:before="240" w:lineRule="auto"/>
              <w:rPr/>
            </w:pPr>
            <w:r w:rsidDel="00000000" w:rsidR="00000000" w:rsidRPr="00000000">
              <w:rPr>
                <w:rtl w:val="0"/>
              </w:rPr>
              <w:t xml:space="preserve">$3.00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40.0" w:type="dxa"/>
            </w:tcMar>
            <w:vAlign w:val="top"/>
          </w:tcPr>
          <w:p w:rsidR="00000000" w:rsidDel="00000000" w:rsidP="00000000" w:rsidRDefault="00000000" w:rsidRPr="00000000" w14:paraId="00000111">
            <w:pPr>
              <w:spacing w:before="240" w:lineRule="auto"/>
              <w:jc w:val="both"/>
              <w:rPr/>
            </w:pPr>
            <w:r w:rsidDel="00000000" w:rsidR="00000000" w:rsidRPr="00000000">
              <w:rPr>
                <w:rtl w:val="0"/>
              </w:rPr>
              <w:t xml:space="preserve">High-capacity model for complex tasks.</w:t>
            </w:r>
          </w:p>
        </w:tc>
      </w:tr>
    </w:tbl>
    <w:p w:rsidR="00000000" w:rsidDel="00000000" w:rsidP="00000000" w:rsidRDefault="00000000" w:rsidRPr="00000000" w14:paraId="00000112">
      <w:pPr>
        <w:spacing w:before="240" w:lineRule="auto"/>
        <w:rPr/>
      </w:pPr>
      <w:r w:rsidDel="00000000" w:rsidR="00000000" w:rsidRPr="00000000">
        <w:rPr>
          <w:rtl w:val="0"/>
        </w:rPr>
        <w:t xml:space="preserve"> </w:t>
      </w:r>
    </w:p>
    <w:p w:rsidR="00000000" w:rsidDel="00000000" w:rsidP="00000000" w:rsidRDefault="00000000" w:rsidRPr="00000000" w14:paraId="00000113">
      <w:pPr>
        <w:rPr>
          <w:sz w:val="32"/>
          <w:szCs w:val="32"/>
        </w:rPr>
      </w:pPr>
      <w:r w:rsidDel="00000000" w:rsidR="00000000" w:rsidRPr="00000000">
        <w:rPr>
          <w:sz w:val="32"/>
          <w:szCs w:val="32"/>
          <w:rtl w:val="0"/>
        </w:rPr>
        <w:t xml:space="preserve">Price of Average Interaction</w:t>
      </w:r>
    </w:p>
    <w:p w:rsidR="00000000" w:rsidDel="00000000" w:rsidP="00000000" w:rsidRDefault="00000000" w:rsidRPr="00000000" w14:paraId="00000114">
      <w:pPr>
        <w:rPr/>
      </w:pPr>
      <w:r w:rsidDel="00000000" w:rsidR="00000000" w:rsidRPr="00000000">
        <w:rPr>
          <w:rtl w:val="0"/>
        </w:rPr>
        <w:t xml:space="preserve">GPT-4o Mini has the cheapest cost out of all the compared models, with 1000 interacts costing approximately 50 cents. Even with such a small cost per interaction, it should be considered what reach the model will have where a larger user base could build up cost over time. This should be considered respect to the industry partners goals and business model.</w:t>
      </w:r>
    </w:p>
    <w:tbl>
      <w:tblPr>
        <w:tblStyle w:val="Table6"/>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235"/>
        <w:gridCol w:w="2265"/>
        <w:gridCol w:w="2265"/>
        <w:tblGridChange w:id="0">
          <w:tblGrid>
            <w:gridCol w:w="2250"/>
            <w:gridCol w:w="2235"/>
            <w:gridCol w:w="2265"/>
            <w:gridCol w:w="226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20.0" w:type="dxa"/>
            </w:tcMar>
            <w:vAlign w:val="top"/>
          </w:tcPr>
          <w:p w:rsidR="00000000" w:rsidDel="00000000" w:rsidP="00000000" w:rsidRDefault="00000000" w:rsidRPr="00000000" w14:paraId="00000115">
            <w:pPr>
              <w:spacing w:before="240" w:lineRule="auto"/>
              <w:rPr/>
            </w:pPr>
            <w:r w:rsidDel="00000000" w:rsidR="00000000" w:rsidRPr="00000000">
              <w:rPr>
                <w:rtl w:val="0"/>
              </w:rPr>
              <w:t xml:space="preserve">Model</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20.0" w:type="dxa"/>
            </w:tcMar>
            <w:vAlign w:val="top"/>
          </w:tcPr>
          <w:p w:rsidR="00000000" w:rsidDel="00000000" w:rsidP="00000000" w:rsidRDefault="00000000" w:rsidRPr="00000000" w14:paraId="00000116">
            <w:pPr>
              <w:spacing w:before="240" w:lineRule="auto"/>
              <w:rPr/>
            </w:pPr>
            <w:r w:rsidDel="00000000" w:rsidR="00000000" w:rsidRPr="00000000">
              <w:rPr>
                <w:rtl w:val="0"/>
              </w:rPr>
              <w:t xml:space="preserve">Input (500)</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20.0" w:type="dxa"/>
            </w:tcMar>
            <w:vAlign w:val="top"/>
          </w:tcPr>
          <w:p w:rsidR="00000000" w:rsidDel="00000000" w:rsidP="00000000" w:rsidRDefault="00000000" w:rsidRPr="00000000" w14:paraId="00000117">
            <w:pPr>
              <w:spacing w:before="240" w:lineRule="auto"/>
              <w:rPr/>
            </w:pPr>
            <w:r w:rsidDel="00000000" w:rsidR="00000000" w:rsidRPr="00000000">
              <w:rPr>
                <w:rtl w:val="0"/>
              </w:rPr>
              <w:t xml:space="preserve">Output (750)</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20.0" w:type="dxa"/>
            </w:tcMar>
            <w:vAlign w:val="top"/>
          </w:tcPr>
          <w:p w:rsidR="00000000" w:rsidDel="00000000" w:rsidP="00000000" w:rsidRDefault="00000000" w:rsidRPr="00000000" w14:paraId="00000118">
            <w:pPr>
              <w:spacing w:before="240" w:lineRule="auto"/>
              <w:rPr/>
            </w:pPr>
            <w:r w:rsidDel="00000000" w:rsidR="00000000" w:rsidRPr="00000000">
              <w:rPr>
                <w:rtl w:val="0"/>
              </w:rPr>
              <w:t xml:space="preserve">Total</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20.0" w:type="dxa"/>
            </w:tcMar>
            <w:vAlign w:val="top"/>
          </w:tcPr>
          <w:p w:rsidR="00000000" w:rsidDel="00000000" w:rsidP="00000000" w:rsidRDefault="00000000" w:rsidRPr="00000000" w14:paraId="00000119">
            <w:pPr>
              <w:spacing w:before="240" w:lineRule="auto"/>
              <w:rPr/>
            </w:pPr>
            <w:r w:rsidDel="00000000" w:rsidR="00000000" w:rsidRPr="00000000">
              <w:rPr>
                <w:rtl w:val="0"/>
              </w:rPr>
              <w:t xml:space="preserve">OpenAI GPT-3.5 Turbo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20.0" w:type="dxa"/>
            </w:tcMar>
            <w:vAlign w:val="top"/>
          </w:tcPr>
          <w:p w:rsidR="00000000" w:rsidDel="00000000" w:rsidP="00000000" w:rsidRDefault="00000000" w:rsidRPr="00000000" w14:paraId="0000011A">
            <w:pPr>
              <w:spacing w:before="240" w:lineRule="auto"/>
              <w:rPr/>
            </w:pPr>
            <w:r w:rsidDel="00000000" w:rsidR="00000000" w:rsidRPr="00000000">
              <w:rPr>
                <w:rtl w:val="0"/>
              </w:rPr>
              <w:t xml:space="preserve">$0.0015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20.0" w:type="dxa"/>
            </w:tcMar>
            <w:vAlign w:val="top"/>
          </w:tcPr>
          <w:p w:rsidR="00000000" w:rsidDel="00000000" w:rsidP="00000000" w:rsidRDefault="00000000" w:rsidRPr="00000000" w14:paraId="0000011B">
            <w:pPr>
              <w:spacing w:before="240" w:lineRule="auto"/>
              <w:rPr/>
            </w:pPr>
            <w:r w:rsidDel="00000000" w:rsidR="00000000" w:rsidRPr="00000000">
              <w:rPr>
                <w:rtl w:val="0"/>
              </w:rPr>
              <w:t xml:space="preserve">$0.0045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20.0" w:type="dxa"/>
            </w:tcMar>
            <w:vAlign w:val="top"/>
          </w:tcPr>
          <w:p w:rsidR="00000000" w:rsidDel="00000000" w:rsidP="00000000" w:rsidRDefault="00000000" w:rsidRPr="00000000" w14:paraId="0000011C">
            <w:pPr>
              <w:spacing w:before="240" w:lineRule="auto"/>
              <w:rPr/>
            </w:pPr>
            <w:r w:rsidDel="00000000" w:rsidR="00000000" w:rsidRPr="00000000">
              <w:rPr>
                <w:rtl w:val="0"/>
              </w:rPr>
              <w:t xml:space="preserve">$0.006</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20.0" w:type="dxa"/>
            </w:tcMar>
            <w:vAlign w:val="top"/>
          </w:tcPr>
          <w:p w:rsidR="00000000" w:rsidDel="00000000" w:rsidP="00000000" w:rsidRDefault="00000000" w:rsidRPr="00000000" w14:paraId="0000011D">
            <w:pPr>
              <w:spacing w:before="240" w:lineRule="auto"/>
              <w:rPr/>
            </w:pPr>
            <w:r w:rsidDel="00000000" w:rsidR="00000000" w:rsidRPr="00000000">
              <w:rPr>
                <w:rtl w:val="0"/>
              </w:rPr>
              <w:t xml:space="preserve">OpenAI GPT-4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20.0" w:type="dxa"/>
            </w:tcMar>
            <w:vAlign w:val="top"/>
          </w:tcPr>
          <w:p w:rsidR="00000000" w:rsidDel="00000000" w:rsidP="00000000" w:rsidRDefault="00000000" w:rsidRPr="00000000" w14:paraId="0000011E">
            <w:pPr>
              <w:spacing w:before="240" w:lineRule="auto"/>
              <w:rPr/>
            </w:pPr>
            <w:r w:rsidDel="00000000" w:rsidR="00000000" w:rsidRPr="00000000">
              <w:rPr>
                <w:rtl w:val="0"/>
              </w:rPr>
              <w:t xml:space="preserve">$0.015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20.0" w:type="dxa"/>
            </w:tcMar>
            <w:vAlign w:val="top"/>
          </w:tcPr>
          <w:p w:rsidR="00000000" w:rsidDel="00000000" w:rsidP="00000000" w:rsidRDefault="00000000" w:rsidRPr="00000000" w14:paraId="0000011F">
            <w:pPr>
              <w:spacing w:before="240" w:lineRule="auto"/>
              <w:rPr/>
            </w:pPr>
            <w:r w:rsidDel="00000000" w:rsidR="00000000" w:rsidRPr="00000000">
              <w:rPr>
                <w:rtl w:val="0"/>
              </w:rPr>
              <w:t xml:space="preserve">$0.045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20.0" w:type="dxa"/>
            </w:tcMar>
            <w:vAlign w:val="top"/>
          </w:tcPr>
          <w:p w:rsidR="00000000" w:rsidDel="00000000" w:rsidP="00000000" w:rsidRDefault="00000000" w:rsidRPr="00000000" w14:paraId="00000120">
            <w:pPr>
              <w:spacing w:before="240" w:lineRule="auto"/>
              <w:rPr/>
            </w:pPr>
            <w:r w:rsidDel="00000000" w:rsidR="00000000" w:rsidRPr="00000000">
              <w:rPr>
                <w:rtl w:val="0"/>
              </w:rPr>
              <w:t xml:space="preserve">$0.06</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20.0" w:type="dxa"/>
            </w:tcMar>
            <w:vAlign w:val="top"/>
          </w:tcPr>
          <w:p w:rsidR="00000000" w:rsidDel="00000000" w:rsidP="00000000" w:rsidRDefault="00000000" w:rsidRPr="00000000" w14:paraId="00000121">
            <w:pPr>
              <w:spacing w:before="240" w:lineRule="auto"/>
              <w:rPr/>
            </w:pPr>
            <w:r w:rsidDel="00000000" w:rsidR="00000000" w:rsidRPr="00000000">
              <w:rPr>
                <w:rtl w:val="0"/>
              </w:rPr>
              <w:t xml:space="preserve">OpenAI GPT-4o Mini</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20.0" w:type="dxa"/>
            </w:tcMar>
            <w:vAlign w:val="top"/>
          </w:tcPr>
          <w:p w:rsidR="00000000" w:rsidDel="00000000" w:rsidP="00000000" w:rsidRDefault="00000000" w:rsidRPr="00000000" w14:paraId="00000122">
            <w:pPr>
              <w:spacing w:before="240" w:lineRule="auto"/>
              <w:rPr/>
            </w:pPr>
            <w:r w:rsidDel="00000000" w:rsidR="00000000" w:rsidRPr="00000000">
              <w:rPr>
                <w:rtl w:val="0"/>
              </w:rPr>
              <w:t xml:space="preserve">$0.000075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20.0" w:type="dxa"/>
            </w:tcMar>
            <w:vAlign w:val="top"/>
          </w:tcPr>
          <w:p w:rsidR="00000000" w:rsidDel="00000000" w:rsidP="00000000" w:rsidRDefault="00000000" w:rsidRPr="00000000" w14:paraId="00000123">
            <w:pPr>
              <w:spacing w:before="240" w:lineRule="auto"/>
              <w:rPr/>
            </w:pPr>
            <w:r w:rsidDel="00000000" w:rsidR="00000000" w:rsidRPr="00000000">
              <w:rPr>
                <w:rtl w:val="0"/>
              </w:rPr>
              <w:t xml:space="preserve">$0.00045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20.0" w:type="dxa"/>
            </w:tcMar>
            <w:vAlign w:val="top"/>
          </w:tcPr>
          <w:p w:rsidR="00000000" w:rsidDel="00000000" w:rsidP="00000000" w:rsidRDefault="00000000" w:rsidRPr="00000000" w14:paraId="00000124">
            <w:pPr>
              <w:spacing w:before="240" w:lineRule="auto"/>
              <w:rPr/>
            </w:pPr>
            <w:r w:rsidDel="00000000" w:rsidR="00000000" w:rsidRPr="00000000">
              <w:rPr>
                <w:rtl w:val="0"/>
              </w:rPr>
              <w:t xml:space="preserve">$0.000525</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20.0" w:type="dxa"/>
            </w:tcMar>
            <w:vAlign w:val="top"/>
          </w:tcPr>
          <w:p w:rsidR="00000000" w:rsidDel="00000000" w:rsidP="00000000" w:rsidRDefault="00000000" w:rsidRPr="00000000" w14:paraId="00000125">
            <w:pPr>
              <w:spacing w:before="240" w:lineRule="auto"/>
              <w:rPr/>
            </w:pPr>
            <w:r w:rsidDel="00000000" w:rsidR="00000000" w:rsidRPr="00000000">
              <w:rPr>
                <w:rtl w:val="0"/>
              </w:rPr>
              <w:t xml:space="preserve">DeepSeek-R1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20.0" w:type="dxa"/>
            </w:tcMar>
            <w:vAlign w:val="top"/>
          </w:tcPr>
          <w:p w:rsidR="00000000" w:rsidDel="00000000" w:rsidP="00000000" w:rsidRDefault="00000000" w:rsidRPr="00000000" w14:paraId="00000126">
            <w:pPr>
              <w:spacing w:before="240" w:lineRule="auto"/>
              <w:rPr/>
            </w:pPr>
            <w:r w:rsidDel="00000000" w:rsidR="00000000" w:rsidRPr="00000000">
              <w:rPr>
                <w:rtl w:val="0"/>
              </w:rPr>
              <w:t xml:space="preserve">$0.00007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20.0" w:type="dxa"/>
            </w:tcMar>
            <w:vAlign w:val="top"/>
          </w:tcPr>
          <w:p w:rsidR="00000000" w:rsidDel="00000000" w:rsidP="00000000" w:rsidRDefault="00000000" w:rsidRPr="00000000" w14:paraId="00000127">
            <w:pPr>
              <w:spacing w:before="240" w:lineRule="auto"/>
              <w:rPr/>
            </w:pPr>
            <w:r w:rsidDel="00000000" w:rsidR="00000000" w:rsidRPr="00000000">
              <w:rPr>
                <w:rtl w:val="0"/>
              </w:rPr>
              <w:t xml:space="preserve">$0.0016425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20.0" w:type="dxa"/>
            </w:tcMar>
            <w:vAlign w:val="top"/>
          </w:tcPr>
          <w:p w:rsidR="00000000" w:rsidDel="00000000" w:rsidP="00000000" w:rsidRDefault="00000000" w:rsidRPr="00000000" w14:paraId="00000128">
            <w:pPr>
              <w:spacing w:before="240" w:lineRule="auto"/>
              <w:rPr/>
            </w:pPr>
            <w:r w:rsidDel="00000000" w:rsidR="00000000" w:rsidRPr="00000000">
              <w:rPr>
                <w:rtl w:val="0"/>
              </w:rPr>
              <w:t xml:space="preserve">$0.0017125</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20.0" w:type="dxa"/>
            </w:tcMar>
            <w:vAlign w:val="top"/>
          </w:tcPr>
          <w:p w:rsidR="00000000" w:rsidDel="00000000" w:rsidP="00000000" w:rsidRDefault="00000000" w:rsidRPr="00000000" w14:paraId="00000129">
            <w:pPr>
              <w:spacing w:before="240" w:lineRule="auto"/>
              <w:rPr/>
            </w:pPr>
            <w:r w:rsidDel="00000000" w:rsidR="00000000" w:rsidRPr="00000000">
              <w:rPr>
                <w:rtl w:val="0"/>
              </w:rPr>
              <w:t xml:space="preserve">DeepSeek-V3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20.0" w:type="dxa"/>
            </w:tcMar>
            <w:vAlign w:val="top"/>
          </w:tcPr>
          <w:p w:rsidR="00000000" w:rsidDel="00000000" w:rsidP="00000000" w:rsidRDefault="00000000" w:rsidRPr="00000000" w14:paraId="0000012A">
            <w:pPr>
              <w:spacing w:before="240" w:lineRule="auto"/>
              <w:rPr/>
            </w:pPr>
            <w:r w:rsidDel="00000000" w:rsidR="00000000" w:rsidRPr="00000000">
              <w:rPr>
                <w:rtl w:val="0"/>
              </w:rPr>
              <w:t xml:space="preserve">$0.000135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20.0" w:type="dxa"/>
            </w:tcMar>
            <w:vAlign w:val="top"/>
          </w:tcPr>
          <w:p w:rsidR="00000000" w:rsidDel="00000000" w:rsidP="00000000" w:rsidRDefault="00000000" w:rsidRPr="00000000" w14:paraId="0000012B">
            <w:pPr>
              <w:spacing w:before="240" w:lineRule="auto"/>
              <w:rPr/>
            </w:pPr>
            <w:r w:rsidDel="00000000" w:rsidR="00000000" w:rsidRPr="00000000">
              <w:rPr>
                <w:rtl w:val="0"/>
              </w:rPr>
              <w:t xml:space="preserve">$0.000825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20.0" w:type="dxa"/>
            </w:tcMar>
            <w:vAlign w:val="top"/>
          </w:tcPr>
          <w:p w:rsidR="00000000" w:rsidDel="00000000" w:rsidP="00000000" w:rsidRDefault="00000000" w:rsidRPr="00000000" w14:paraId="0000012C">
            <w:pPr>
              <w:spacing w:before="240" w:lineRule="auto"/>
              <w:rPr/>
            </w:pPr>
            <w:r w:rsidDel="00000000" w:rsidR="00000000" w:rsidRPr="00000000">
              <w:rPr>
                <w:rtl w:val="0"/>
              </w:rPr>
              <w:t xml:space="preserve">$0.00096</w:t>
            </w:r>
          </w:p>
        </w:tc>
      </w:tr>
    </w:tbl>
    <w:p w:rsidR="00000000" w:rsidDel="00000000" w:rsidP="00000000" w:rsidRDefault="00000000" w:rsidRPr="00000000" w14:paraId="0000012D">
      <w:pPr>
        <w:spacing w:after="260" w:before="240" w:lineRule="auto"/>
        <w:rPr/>
      </w:pPr>
      <w:r w:rsidDel="00000000" w:rsidR="00000000" w:rsidRPr="00000000">
        <w:rPr>
          <w:rtl w:val="0"/>
        </w:rPr>
        <w:t xml:space="preserve"> </w:t>
      </w:r>
    </w:p>
    <w:p w:rsidR="00000000" w:rsidDel="00000000" w:rsidP="00000000" w:rsidRDefault="00000000" w:rsidRPr="00000000" w14:paraId="0000012E">
      <w:pPr>
        <w:rPr>
          <w:sz w:val="32"/>
          <w:szCs w:val="32"/>
        </w:rPr>
      </w:pPr>
      <w:r w:rsidDel="00000000" w:rsidR="00000000" w:rsidRPr="00000000">
        <w:rPr>
          <w:sz w:val="32"/>
          <w:szCs w:val="32"/>
          <w:rtl w:val="0"/>
        </w:rPr>
        <w:t xml:space="preserve">Advantages and Disadvantages</w:t>
      </w:r>
    </w:p>
    <w:tbl>
      <w:tblPr>
        <w:tblStyle w:val="Table7"/>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7110"/>
        <w:tblGridChange w:id="0">
          <w:tblGrid>
            <w:gridCol w:w="1890"/>
            <w:gridCol w:w="711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20.0" w:type="dxa"/>
            </w:tcMar>
            <w:vAlign w:val="top"/>
          </w:tcPr>
          <w:p w:rsidR="00000000" w:rsidDel="00000000" w:rsidP="00000000" w:rsidRDefault="00000000" w:rsidRPr="00000000" w14:paraId="0000012F">
            <w:pPr>
              <w:ind w:left="20" w:firstLine="0"/>
              <w:jc w:val="center"/>
              <w:rPr>
                <w:b w:val="1"/>
              </w:rPr>
            </w:pPr>
            <w:r w:rsidDel="00000000" w:rsidR="00000000" w:rsidRPr="00000000">
              <w:rPr>
                <w:b w:val="1"/>
                <w:rtl w:val="0"/>
              </w:rPr>
              <w:t xml:space="preserve">Advantages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20.0" w:type="dxa"/>
            </w:tcMar>
            <w:vAlign w:val="top"/>
          </w:tcPr>
          <w:p w:rsidR="00000000" w:rsidDel="00000000" w:rsidP="00000000" w:rsidRDefault="00000000" w:rsidRPr="00000000" w14:paraId="00000130">
            <w:pPr>
              <w:ind w:left="20" w:firstLine="0"/>
              <w:jc w:val="center"/>
              <w:rPr>
                <w:b w:val="1"/>
              </w:rPr>
            </w:pPr>
            <w:r w:rsidDel="00000000" w:rsidR="00000000" w:rsidRPr="00000000">
              <w:rPr>
                <w:b w:val="1"/>
                <w:rtl w:val="0"/>
              </w:rPr>
              <w:t xml:space="preserve">Details</w:t>
            </w:r>
          </w:p>
        </w:tc>
      </w:tr>
      <w:tr>
        <w:trPr>
          <w:cantSplit w:val="0"/>
          <w:trHeight w:val="81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20.0" w:type="dxa"/>
            </w:tcMar>
            <w:vAlign w:val="top"/>
          </w:tcPr>
          <w:p w:rsidR="00000000" w:rsidDel="00000000" w:rsidP="00000000" w:rsidRDefault="00000000" w:rsidRPr="00000000" w14:paraId="00000131">
            <w:pPr>
              <w:spacing w:before="240" w:lineRule="auto"/>
              <w:rPr>
                <w:b w:val="1"/>
              </w:rPr>
            </w:pPr>
            <w:r w:rsidDel="00000000" w:rsidR="00000000" w:rsidRPr="00000000">
              <w:rPr>
                <w:b w:val="1"/>
                <w:rtl w:val="0"/>
              </w:rPr>
              <w:t xml:space="preserve">Faster</w:t>
            </w:r>
          </w:p>
          <w:p w:rsidR="00000000" w:rsidDel="00000000" w:rsidP="00000000" w:rsidRDefault="00000000" w:rsidRPr="00000000" w14:paraId="00000132">
            <w:pPr>
              <w:spacing w:before="240" w:lineRule="auto"/>
              <w:rPr>
                <w:b w:val="1"/>
              </w:rPr>
            </w:pPr>
            <w:r w:rsidDel="00000000" w:rsidR="00000000" w:rsidRPr="00000000">
              <w:rPr>
                <w:b w:val="1"/>
                <w:rtl w:val="0"/>
              </w:rPr>
              <w:t xml:space="preserve">Development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20.0" w:type="dxa"/>
            </w:tcMar>
            <w:vAlign w:val="top"/>
          </w:tcPr>
          <w:p w:rsidR="00000000" w:rsidDel="00000000" w:rsidP="00000000" w:rsidRDefault="00000000" w:rsidRPr="00000000" w14:paraId="00000133">
            <w:pPr>
              <w:spacing w:before="240" w:lineRule="auto"/>
              <w:jc w:val="both"/>
              <w:rPr/>
            </w:pPr>
            <w:r w:rsidDel="00000000" w:rsidR="00000000" w:rsidRPr="00000000">
              <w:rPr>
                <w:rtl w:val="0"/>
              </w:rPr>
              <w:t xml:space="preserve">APIs provide out of the box pre-built models which reduces development time and complexity compared to training an LLM.</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20.0" w:type="dxa"/>
            </w:tcMar>
            <w:vAlign w:val="top"/>
          </w:tcPr>
          <w:p w:rsidR="00000000" w:rsidDel="00000000" w:rsidP="00000000" w:rsidRDefault="00000000" w:rsidRPr="00000000" w14:paraId="00000134">
            <w:pPr>
              <w:spacing w:before="240" w:lineRule="auto"/>
              <w:rPr>
                <w:b w:val="1"/>
              </w:rPr>
            </w:pPr>
            <w:r w:rsidDel="00000000" w:rsidR="00000000" w:rsidRPr="00000000">
              <w:rPr>
                <w:b w:val="1"/>
                <w:rtl w:val="0"/>
              </w:rPr>
              <w:t xml:space="preserve">Customisable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20.0" w:type="dxa"/>
            </w:tcMar>
            <w:vAlign w:val="top"/>
          </w:tcPr>
          <w:p w:rsidR="00000000" w:rsidDel="00000000" w:rsidP="00000000" w:rsidRDefault="00000000" w:rsidRPr="00000000" w14:paraId="00000135">
            <w:pPr>
              <w:spacing w:before="240" w:lineRule="auto"/>
              <w:rPr/>
            </w:pPr>
            <w:r w:rsidDel="00000000" w:rsidR="00000000" w:rsidRPr="00000000">
              <w:rPr>
                <w:rtl w:val="0"/>
              </w:rPr>
              <w:t xml:space="preserve">Built in functionality to add data sources and parameters can help customise the bot as needed.</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20.0" w:type="dxa"/>
            </w:tcMar>
            <w:vAlign w:val="top"/>
          </w:tcPr>
          <w:p w:rsidR="00000000" w:rsidDel="00000000" w:rsidP="00000000" w:rsidRDefault="00000000" w:rsidRPr="00000000" w14:paraId="00000136">
            <w:pPr>
              <w:spacing w:before="240" w:lineRule="auto"/>
              <w:rPr>
                <w:b w:val="1"/>
              </w:rPr>
            </w:pPr>
            <w:r w:rsidDel="00000000" w:rsidR="00000000" w:rsidRPr="00000000">
              <w:rPr>
                <w:b w:val="1"/>
                <w:rtl w:val="0"/>
              </w:rPr>
              <w:t xml:space="preserve">Language Support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20.0" w:type="dxa"/>
            </w:tcMar>
            <w:vAlign w:val="top"/>
          </w:tcPr>
          <w:p w:rsidR="00000000" w:rsidDel="00000000" w:rsidP="00000000" w:rsidRDefault="00000000" w:rsidRPr="00000000" w14:paraId="00000137">
            <w:pPr>
              <w:spacing w:before="240" w:lineRule="auto"/>
              <w:rPr/>
            </w:pPr>
            <w:r w:rsidDel="00000000" w:rsidR="00000000" w:rsidRPr="00000000">
              <w:rPr>
                <w:rtl w:val="0"/>
              </w:rPr>
              <w:t xml:space="preserve">Built-in language capabilities can reduce development time for accessibility. </w:t>
            </w:r>
          </w:p>
        </w:tc>
      </w:tr>
    </w:tbl>
    <w:p w:rsidR="00000000" w:rsidDel="00000000" w:rsidP="00000000" w:rsidRDefault="00000000" w:rsidRPr="00000000" w14:paraId="00000138">
      <w:pPr>
        <w:spacing w:before="240" w:lineRule="auto"/>
        <w:rPr/>
      </w:pPr>
      <w:r w:rsidDel="00000000" w:rsidR="00000000" w:rsidRPr="00000000">
        <w:rPr>
          <w:rtl w:val="0"/>
        </w:rPr>
        <w:t xml:space="preserve"> </w:t>
      </w:r>
    </w:p>
    <w:tbl>
      <w:tblPr>
        <w:tblStyle w:val="Table8"/>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6870"/>
        <w:tblGridChange w:id="0">
          <w:tblGrid>
            <w:gridCol w:w="2130"/>
            <w:gridCol w:w="687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80.0" w:type="dxa"/>
            </w:tcMar>
            <w:vAlign w:val="top"/>
          </w:tcPr>
          <w:p w:rsidR="00000000" w:rsidDel="00000000" w:rsidP="00000000" w:rsidRDefault="00000000" w:rsidRPr="00000000" w14:paraId="00000139">
            <w:pPr>
              <w:ind w:right="40"/>
              <w:jc w:val="center"/>
              <w:rPr>
                <w:b w:val="1"/>
              </w:rPr>
            </w:pPr>
            <w:r w:rsidDel="00000000" w:rsidR="00000000" w:rsidRPr="00000000">
              <w:rPr>
                <w:b w:val="1"/>
                <w:rtl w:val="0"/>
              </w:rPr>
              <w:t xml:space="preserve">Disadvantages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80.0" w:type="dxa"/>
            </w:tcMar>
            <w:vAlign w:val="top"/>
          </w:tcPr>
          <w:p w:rsidR="00000000" w:rsidDel="00000000" w:rsidP="00000000" w:rsidRDefault="00000000" w:rsidRPr="00000000" w14:paraId="0000013A">
            <w:pPr>
              <w:ind w:right="40"/>
              <w:jc w:val="center"/>
              <w:rPr>
                <w:b w:val="1"/>
              </w:rPr>
            </w:pPr>
            <w:r w:rsidDel="00000000" w:rsidR="00000000" w:rsidRPr="00000000">
              <w:rPr>
                <w:b w:val="1"/>
                <w:rtl w:val="0"/>
              </w:rPr>
              <w:t xml:space="preserve">Details</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80.0" w:type="dxa"/>
            </w:tcMar>
            <w:vAlign w:val="top"/>
          </w:tcPr>
          <w:p w:rsidR="00000000" w:rsidDel="00000000" w:rsidP="00000000" w:rsidRDefault="00000000" w:rsidRPr="00000000" w14:paraId="0000013B">
            <w:pPr>
              <w:spacing w:before="240" w:lineRule="auto"/>
              <w:rPr>
                <w:b w:val="1"/>
              </w:rPr>
            </w:pPr>
            <w:r w:rsidDel="00000000" w:rsidR="00000000" w:rsidRPr="00000000">
              <w:rPr>
                <w:b w:val="1"/>
                <w:rtl w:val="0"/>
              </w:rPr>
              <w:t xml:space="preserve">Cost Over Time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80.0" w:type="dxa"/>
            </w:tcMar>
            <w:vAlign w:val="top"/>
          </w:tcPr>
          <w:p w:rsidR="00000000" w:rsidDel="00000000" w:rsidP="00000000" w:rsidRDefault="00000000" w:rsidRPr="00000000" w14:paraId="0000013C">
            <w:pPr>
              <w:spacing w:before="240" w:lineRule="auto"/>
              <w:rPr/>
            </w:pPr>
            <w:r w:rsidDel="00000000" w:rsidR="00000000" w:rsidRPr="00000000">
              <w:rPr>
                <w:rtl w:val="0"/>
              </w:rPr>
              <w:t xml:space="preserve">API usage fees can be expensive.</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80.0" w:type="dxa"/>
            </w:tcMar>
            <w:vAlign w:val="top"/>
          </w:tcPr>
          <w:p w:rsidR="00000000" w:rsidDel="00000000" w:rsidP="00000000" w:rsidRDefault="00000000" w:rsidRPr="00000000" w14:paraId="0000013D">
            <w:pPr>
              <w:spacing w:before="240" w:lineRule="auto"/>
              <w:rPr>
                <w:b w:val="1"/>
              </w:rPr>
            </w:pPr>
            <w:r w:rsidDel="00000000" w:rsidR="00000000" w:rsidRPr="00000000">
              <w:rPr>
                <w:b w:val="1"/>
                <w:rtl w:val="0"/>
              </w:rPr>
              <w:t xml:space="preserve">Latency Issues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80.0" w:type="dxa"/>
            </w:tcMar>
            <w:vAlign w:val="top"/>
          </w:tcPr>
          <w:p w:rsidR="00000000" w:rsidDel="00000000" w:rsidP="00000000" w:rsidRDefault="00000000" w:rsidRPr="00000000" w14:paraId="0000013E">
            <w:pPr>
              <w:spacing w:before="240" w:lineRule="auto"/>
              <w:rPr/>
            </w:pPr>
            <w:r w:rsidDel="00000000" w:rsidR="00000000" w:rsidRPr="00000000">
              <w:rPr>
                <w:rtl w:val="0"/>
              </w:rPr>
              <w:t xml:space="preserve">Each API request has network and processing delay which can delay inputs to the system.</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80.0" w:type="dxa"/>
            </w:tcMar>
            <w:vAlign w:val="top"/>
          </w:tcPr>
          <w:p w:rsidR="00000000" w:rsidDel="00000000" w:rsidP="00000000" w:rsidRDefault="00000000" w:rsidRPr="00000000" w14:paraId="0000013F">
            <w:pPr>
              <w:spacing w:before="240" w:lineRule="auto"/>
              <w:rPr>
                <w:b w:val="1"/>
              </w:rPr>
            </w:pPr>
            <w:r w:rsidDel="00000000" w:rsidR="00000000" w:rsidRPr="00000000">
              <w:rPr>
                <w:b w:val="1"/>
                <w:rtl w:val="0"/>
              </w:rPr>
              <w:t xml:space="preserve">Privacy Concerns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80.0" w:type="dxa"/>
            </w:tcMar>
            <w:vAlign w:val="top"/>
          </w:tcPr>
          <w:p w:rsidR="00000000" w:rsidDel="00000000" w:rsidP="00000000" w:rsidRDefault="00000000" w:rsidRPr="00000000" w14:paraId="00000140">
            <w:pPr>
              <w:spacing w:before="240" w:lineRule="auto"/>
              <w:rPr/>
            </w:pPr>
            <w:r w:rsidDel="00000000" w:rsidR="00000000" w:rsidRPr="00000000">
              <w:rPr>
                <w:rtl w:val="0"/>
              </w:rPr>
              <w:t xml:space="preserve">Sending data externally could risk security of sensitive data.</w:t>
            </w:r>
          </w:p>
        </w:tc>
      </w:tr>
      <w:tr>
        <w:trPr>
          <w:cantSplit w:val="0"/>
          <w:trHeight w:val="13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80.0" w:type="dxa"/>
            </w:tcMar>
            <w:vAlign w:val="top"/>
          </w:tcPr>
          <w:p w:rsidR="00000000" w:rsidDel="00000000" w:rsidP="00000000" w:rsidRDefault="00000000" w:rsidRPr="00000000" w14:paraId="00000141">
            <w:pPr>
              <w:spacing w:before="240" w:lineRule="auto"/>
              <w:rPr>
                <w:b w:val="1"/>
              </w:rPr>
            </w:pPr>
            <w:r w:rsidDel="00000000" w:rsidR="00000000" w:rsidRPr="00000000">
              <w:rPr>
                <w:b w:val="1"/>
                <w:rtl w:val="0"/>
              </w:rPr>
              <w:t xml:space="preserve">Accuracy /</w:t>
            </w:r>
          </w:p>
          <w:p w:rsidR="00000000" w:rsidDel="00000000" w:rsidP="00000000" w:rsidRDefault="00000000" w:rsidRPr="00000000" w14:paraId="00000142">
            <w:pPr>
              <w:spacing w:before="240" w:lineRule="auto"/>
              <w:rPr>
                <w:b w:val="1"/>
              </w:rPr>
            </w:pPr>
            <w:r w:rsidDel="00000000" w:rsidR="00000000" w:rsidRPr="00000000">
              <w:rPr>
                <w:b w:val="1"/>
                <w:rtl w:val="0"/>
              </w:rPr>
              <w:t xml:space="preserve">Hallucinogenic</w:t>
            </w:r>
          </w:p>
          <w:p w:rsidR="00000000" w:rsidDel="00000000" w:rsidP="00000000" w:rsidRDefault="00000000" w:rsidRPr="00000000" w14:paraId="00000143">
            <w:pPr>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80.0" w:type="dxa"/>
            </w:tcMar>
            <w:vAlign w:val="top"/>
          </w:tcPr>
          <w:p w:rsidR="00000000" w:rsidDel="00000000" w:rsidP="00000000" w:rsidRDefault="00000000" w:rsidRPr="00000000" w14:paraId="00000144">
            <w:pPr>
              <w:spacing w:before="240" w:lineRule="auto"/>
              <w:rPr/>
            </w:pPr>
            <w:r w:rsidDel="00000000" w:rsidR="00000000" w:rsidRPr="00000000">
              <w:rPr>
                <w:rtl w:val="0"/>
              </w:rPr>
              <w:t xml:space="preserve">LLMs could be provide misleading data or destroy data integrity. </w:t>
            </w:r>
          </w:p>
        </w:tc>
      </w:tr>
    </w:tbl>
    <w:p w:rsidR="00000000" w:rsidDel="00000000" w:rsidP="00000000" w:rsidRDefault="00000000" w:rsidRPr="00000000" w14:paraId="00000145">
      <w:pPr>
        <w:spacing w:after="260" w:before="240" w:lineRule="auto"/>
        <w:rPr/>
      </w:pPr>
      <w:r w:rsidDel="00000000" w:rsidR="00000000" w:rsidRPr="00000000">
        <w:rPr>
          <w:rtl w:val="0"/>
        </w:rPr>
        <w:t xml:space="preserve"> </w:t>
      </w:r>
    </w:p>
    <w:p w:rsidR="00000000" w:rsidDel="00000000" w:rsidP="00000000" w:rsidRDefault="00000000" w:rsidRPr="00000000" w14:paraId="00000146">
      <w:pPr>
        <w:rPr>
          <w:sz w:val="32"/>
          <w:szCs w:val="32"/>
        </w:rPr>
      </w:pPr>
      <w:r w:rsidDel="00000000" w:rsidR="00000000" w:rsidRPr="00000000">
        <w:rPr>
          <w:sz w:val="32"/>
          <w:szCs w:val="32"/>
          <w:rtl w:val="0"/>
        </w:rPr>
        <w:t xml:space="preserve">Conclusion</w:t>
      </w:r>
    </w:p>
    <w:p w:rsidR="00000000" w:rsidDel="00000000" w:rsidP="00000000" w:rsidRDefault="00000000" w:rsidRPr="00000000" w14:paraId="00000147">
      <w:pPr>
        <w:spacing w:after="160" w:lineRule="auto"/>
        <w:rPr/>
      </w:pPr>
      <w:r w:rsidDel="00000000" w:rsidR="00000000" w:rsidRPr="00000000">
        <w:rPr>
          <w:rtl w:val="0"/>
        </w:rPr>
        <w:t xml:space="preserve">Overall, the use of an external API for use in the retirement chat bot is promising as it provides. It provides customisation, can be low-cost and offers a quick development. The use of an API will be considered among our options and will be explored further in the future.</w:t>
      </w:r>
    </w:p>
    <w:p w:rsidR="00000000" w:rsidDel="00000000" w:rsidP="00000000" w:rsidRDefault="00000000" w:rsidRPr="00000000" w14:paraId="00000148">
      <w:pPr>
        <w:spacing w:after="260" w:lineRule="auto"/>
        <w:rPr/>
      </w:pPr>
      <w:r w:rsidDel="00000000" w:rsidR="00000000" w:rsidRPr="00000000">
        <w:rPr>
          <w:rtl w:val="0"/>
        </w:rPr>
        <w:t xml:space="preserve"> </w:t>
      </w:r>
    </w:p>
    <w:p w:rsidR="00000000" w:rsidDel="00000000" w:rsidP="00000000" w:rsidRDefault="00000000" w:rsidRPr="00000000" w14:paraId="00000149">
      <w:pPr>
        <w:spacing w:after="140" w:lineRule="auto"/>
        <w:rPr>
          <w:sz w:val="32"/>
          <w:szCs w:val="32"/>
        </w:rPr>
      </w:pPr>
      <w:r w:rsidDel="00000000" w:rsidR="00000000" w:rsidRPr="00000000">
        <w:rPr>
          <w:sz w:val="32"/>
          <w:szCs w:val="32"/>
          <w:rtl w:val="0"/>
        </w:rPr>
        <w:t xml:space="preserve">References</w:t>
      </w:r>
    </w:p>
    <w:p w:rsidR="00000000" w:rsidDel="00000000" w:rsidP="00000000" w:rsidRDefault="00000000" w:rsidRPr="00000000" w14:paraId="0000014A">
      <w:pPr>
        <w:spacing w:after="240" w:lineRule="auto"/>
        <w:rPr>
          <w:color w:val="467886"/>
          <w:u w:val="single"/>
        </w:rPr>
      </w:pPr>
      <w:r w:rsidDel="00000000" w:rsidR="00000000" w:rsidRPr="00000000">
        <w:rPr>
          <w:rtl w:val="0"/>
        </w:rPr>
        <w:t xml:space="preserve">OpenAI. </w:t>
      </w:r>
      <w:r w:rsidDel="00000000" w:rsidR="00000000" w:rsidRPr="00000000">
        <w:rPr>
          <w:i w:val="1"/>
          <w:rtl w:val="0"/>
        </w:rPr>
        <w:t xml:space="preserve">Pricing</w:t>
      </w:r>
      <w:r w:rsidDel="00000000" w:rsidR="00000000" w:rsidRPr="00000000">
        <w:rPr>
          <w:rtl w:val="0"/>
        </w:rPr>
        <w:t xml:space="preserve">. OpenAI. Retrieved April 28, 2025, fro</w:t>
      </w:r>
      <w:hyperlink r:id="rId6">
        <w:r w:rsidDel="00000000" w:rsidR="00000000" w:rsidRPr="00000000">
          <w:rPr>
            <w:rtl w:val="0"/>
          </w:rPr>
          <w:t xml:space="preserve">m </w:t>
        </w:r>
      </w:hyperlink>
      <w:hyperlink r:id="rId7">
        <w:r w:rsidDel="00000000" w:rsidR="00000000" w:rsidRPr="00000000">
          <w:rPr>
            <w:color w:val="467886"/>
            <w:u w:val="single"/>
            <w:rtl w:val="0"/>
          </w:rPr>
          <w:t xml:space="preserve">https://openai.com/api/pricing/</w:t>
        </w:r>
      </w:hyperlink>
      <w:r w:rsidDel="00000000" w:rsidR="00000000" w:rsidRPr="00000000">
        <w:rPr>
          <w:rtl w:val="0"/>
        </w:rPr>
      </w:r>
    </w:p>
    <w:p w:rsidR="00000000" w:rsidDel="00000000" w:rsidP="00000000" w:rsidRDefault="00000000" w:rsidRPr="00000000" w14:paraId="0000014B">
      <w:pPr>
        <w:spacing w:before="240" w:lineRule="auto"/>
        <w:rPr>
          <w:color w:val="467886"/>
          <w:u w:val="single"/>
        </w:rPr>
      </w:pPr>
      <w:r w:rsidDel="00000000" w:rsidR="00000000" w:rsidRPr="00000000">
        <w:rPr>
          <w:rtl w:val="0"/>
        </w:rPr>
        <w:t xml:space="preserve">DeepSeek. </w:t>
      </w:r>
      <w:r w:rsidDel="00000000" w:rsidR="00000000" w:rsidRPr="00000000">
        <w:rPr>
          <w:i w:val="1"/>
          <w:rtl w:val="0"/>
        </w:rPr>
        <w:t xml:space="preserve">Pricing</w:t>
      </w:r>
      <w:r w:rsidDel="00000000" w:rsidR="00000000" w:rsidRPr="00000000">
        <w:rPr>
          <w:rtl w:val="0"/>
        </w:rPr>
        <w:t xml:space="preserve">. DeepSeek. Retrieved April 28, 2025, fro</w:t>
      </w:r>
      <w:hyperlink r:id="rId8">
        <w:r w:rsidDel="00000000" w:rsidR="00000000" w:rsidRPr="00000000">
          <w:rPr>
            <w:rtl w:val="0"/>
          </w:rPr>
          <w:t xml:space="preserve">m </w:t>
        </w:r>
      </w:hyperlink>
      <w:hyperlink r:id="rId9">
        <w:r w:rsidDel="00000000" w:rsidR="00000000" w:rsidRPr="00000000">
          <w:rPr>
            <w:color w:val="467886"/>
            <w:u w:val="single"/>
            <w:rtl w:val="0"/>
          </w:rPr>
          <w:t xml:space="preserve">https://apidocs.deepseek.com/quick_start/pricing/</w:t>
        </w:r>
      </w:hyperlink>
      <w:r w:rsidDel="00000000" w:rsidR="00000000" w:rsidRPr="00000000">
        <w:rPr>
          <w:rtl w:val="0"/>
        </w:rPr>
      </w:r>
    </w:p>
    <w:p w:rsidR="00000000" w:rsidDel="00000000" w:rsidP="00000000" w:rsidRDefault="00000000" w:rsidRPr="00000000" w14:paraId="0000014C">
      <w:pPr>
        <w:spacing w:after="240" w:before="240" w:lineRule="auto"/>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cPr>
      <w:shd w:fill="ffffff" w:val="clear"/>
    </w:tcPr>
  </w:style>
  <w:style w:type="table" w:styleId="Table2">
    <w:basedOn w:val="TableNormal"/>
    <w:tblPr>
      <w:tblStyleRowBandSize w:val="1"/>
      <w:tblStyleColBandSize w:val="1"/>
      <w:tblCellMar/>
    </w:tblPr>
    <w:tcPr>
      <w:shd w:fill="ffffff" w:val="clear"/>
    </w:tc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docs.deepseek.com/quick_start/pricing/" TargetMode="External"/><Relationship Id="rId5" Type="http://schemas.openxmlformats.org/officeDocument/2006/relationships/styles" Target="styles.xml"/><Relationship Id="rId6" Type="http://schemas.openxmlformats.org/officeDocument/2006/relationships/hyperlink" Target="https://openai.com/api/pricing/" TargetMode="External"/><Relationship Id="rId7" Type="http://schemas.openxmlformats.org/officeDocument/2006/relationships/hyperlink" Target="https://openai.com/api/pricing/" TargetMode="External"/><Relationship Id="rId8" Type="http://schemas.openxmlformats.org/officeDocument/2006/relationships/hyperlink" Target="https://api-docs.deepseek.com/quick_start/pric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