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73D3" w14:textId="77777777" w:rsidR="00155E60" w:rsidRDefault="00155E60" w:rsidP="00155E60">
      <w:pPr>
        <w:spacing w:after="0" w:line="360" w:lineRule="auto"/>
        <w:jc w:val="center"/>
        <w:rPr>
          <w:rFonts w:ascii="Times New Roman" w:eastAsia="Times New Roman" w:hAnsi="Times New Roman" w:cs="Times New Roman"/>
          <w:color w:val="000000"/>
          <w:sz w:val="24"/>
          <w:szCs w:val="24"/>
          <w:lang w:eastAsia="es-ES"/>
        </w:rPr>
      </w:pPr>
    </w:p>
    <w:p w14:paraId="1CEC48B5" w14:textId="5539BCF9"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Departamento de Ciencias de la Computación (DCCO)</w:t>
      </w:r>
    </w:p>
    <w:p w14:paraId="2FADF8D5" w14:textId="6F5884FC"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Ingeniería en </w:t>
      </w:r>
      <w:r>
        <w:rPr>
          <w:rFonts w:ascii="Times New Roman" w:eastAsia="Times New Roman" w:hAnsi="Times New Roman" w:cs="Times New Roman"/>
          <w:color w:val="000000"/>
          <w:sz w:val="24"/>
          <w:szCs w:val="24"/>
          <w:lang w:eastAsia="es-ES"/>
        </w:rPr>
        <w:t>Software</w:t>
      </w:r>
    </w:p>
    <w:p w14:paraId="402FDC3F" w14:textId="045F407D" w:rsidR="00155E60" w:rsidRPr="007354E1" w:rsidRDefault="00155E60" w:rsidP="00155E60">
      <w:pPr>
        <w:spacing w:after="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Análisis y Diseño de Software</w:t>
      </w:r>
      <w:r w:rsidRPr="007354E1">
        <w:rPr>
          <w:rFonts w:ascii="Times New Roman" w:eastAsia="Times New Roman" w:hAnsi="Times New Roman" w:cs="Times New Roman"/>
          <w:color w:val="000000"/>
          <w:sz w:val="24"/>
          <w:szCs w:val="24"/>
          <w:lang w:eastAsia="es-ES"/>
        </w:rPr>
        <w:t xml:space="preserve"> NRC </w:t>
      </w:r>
      <w:r>
        <w:rPr>
          <w:rFonts w:ascii="Times New Roman" w:eastAsia="Times New Roman" w:hAnsi="Times New Roman" w:cs="Times New Roman"/>
          <w:color w:val="000000"/>
          <w:sz w:val="24"/>
          <w:szCs w:val="24"/>
          <w:lang w:eastAsia="es-ES"/>
        </w:rPr>
        <w:t>8311</w:t>
      </w:r>
    </w:p>
    <w:p w14:paraId="3D457498" w14:textId="10A69093" w:rsidR="002A203E" w:rsidRDefault="002A203E"/>
    <w:p w14:paraId="61050B2D" w14:textId="198AAAE5" w:rsidR="00155E60" w:rsidRDefault="00155E60"/>
    <w:p w14:paraId="77CADC18" w14:textId="3C6A7ACE" w:rsidR="00155E60" w:rsidRDefault="00155E60"/>
    <w:p w14:paraId="5BF614DD" w14:textId="0A8B4EEF" w:rsidR="00155E60" w:rsidRDefault="00155E60"/>
    <w:p w14:paraId="1D5FE8D7" w14:textId="0374348F" w:rsidR="00155E60" w:rsidRDefault="00155E60"/>
    <w:p w14:paraId="1C110B1F" w14:textId="54E46E71" w:rsidR="00155E60" w:rsidRDefault="00155E60"/>
    <w:p w14:paraId="75AF2BC7" w14:textId="5C2F583E" w:rsidR="00155E60" w:rsidRDefault="00155E60"/>
    <w:p w14:paraId="3BF4C72D" w14:textId="043BB43D" w:rsidR="00155E60" w:rsidRPr="007354E1" w:rsidRDefault="00155E60" w:rsidP="00155E60">
      <w:pPr>
        <w:spacing w:after="0" w:line="360" w:lineRule="auto"/>
        <w:jc w:val="center"/>
        <w:rPr>
          <w:rFonts w:ascii="Times New Roman" w:eastAsia="Times New Roman" w:hAnsi="Times New Roman" w:cs="Times New Roman"/>
          <w:sz w:val="36"/>
          <w:szCs w:val="36"/>
          <w:lang w:eastAsia="es-ES"/>
        </w:rPr>
      </w:pPr>
      <w:r>
        <w:rPr>
          <w:rFonts w:ascii="Times New Roman" w:eastAsia="Times New Roman" w:hAnsi="Times New Roman" w:cs="Times New Roman"/>
          <w:b/>
          <w:bCs/>
          <w:color w:val="000000"/>
          <w:sz w:val="36"/>
          <w:szCs w:val="36"/>
          <w:lang w:eastAsia="es-ES"/>
        </w:rPr>
        <w:t xml:space="preserve">“Proyecto </w:t>
      </w:r>
      <w:proofErr w:type="spellStart"/>
      <w:r>
        <w:rPr>
          <w:rFonts w:ascii="Times New Roman" w:eastAsia="Times New Roman" w:hAnsi="Times New Roman" w:cs="Times New Roman"/>
          <w:b/>
          <w:bCs/>
          <w:color w:val="000000"/>
          <w:sz w:val="36"/>
          <w:szCs w:val="36"/>
          <w:lang w:eastAsia="es-ES"/>
        </w:rPr>
        <w:t>Ecuabonsai</w:t>
      </w:r>
      <w:proofErr w:type="spellEnd"/>
      <w:r>
        <w:rPr>
          <w:rFonts w:ascii="Times New Roman" w:eastAsia="Times New Roman" w:hAnsi="Times New Roman" w:cs="Times New Roman"/>
          <w:b/>
          <w:bCs/>
          <w:color w:val="000000"/>
          <w:sz w:val="36"/>
          <w:szCs w:val="36"/>
          <w:lang w:eastAsia="es-ES"/>
        </w:rPr>
        <w:t>”</w:t>
      </w:r>
    </w:p>
    <w:p w14:paraId="3889EA88" w14:textId="77777777" w:rsidR="00155E60" w:rsidRPr="007354E1" w:rsidRDefault="00155E60" w:rsidP="00155E60">
      <w:pPr>
        <w:spacing w:after="240" w:line="360" w:lineRule="auto"/>
        <w:jc w:val="center"/>
        <w:rPr>
          <w:rFonts w:ascii="Times New Roman" w:eastAsia="Times New Roman" w:hAnsi="Times New Roman" w:cs="Times New Roman"/>
          <w:b/>
          <w:bCs/>
          <w:sz w:val="32"/>
          <w:szCs w:val="32"/>
          <w:lang w:eastAsia="es-ES"/>
        </w:rPr>
      </w:pPr>
      <w:r w:rsidRPr="007354E1">
        <w:rPr>
          <w:rFonts w:ascii="Times New Roman" w:eastAsia="Times New Roman" w:hAnsi="Times New Roman" w:cs="Times New Roman"/>
          <w:b/>
          <w:bCs/>
          <w:sz w:val="32"/>
          <w:szCs w:val="32"/>
          <w:lang w:eastAsia="es-ES"/>
        </w:rPr>
        <w:t>Especificación de Requisitos Funcionales</w:t>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r w:rsidRPr="007354E1">
        <w:rPr>
          <w:rFonts w:ascii="Times New Roman" w:eastAsia="Times New Roman" w:hAnsi="Times New Roman" w:cs="Times New Roman"/>
          <w:b/>
          <w:bCs/>
          <w:sz w:val="32"/>
          <w:szCs w:val="32"/>
          <w:lang w:eastAsia="es-ES"/>
        </w:rPr>
        <w:br/>
      </w:r>
    </w:p>
    <w:p w14:paraId="1DF72D70" w14:textId="62C20CEC" w:rsidR="00155E60" w:rsidRPr="007354E1"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Proyecto </w:t>
      </w:r>
      <w:r>
        <w:rPr>
          <w:rFonts w:ascii="Times New Roman" w:eastAsia="Times New Roman" w:hAnsi="Times New Roman" w:cs="Times New Roman"/>
          <w:color w:val="000000"/>
          <w:sz w:val="24"/>
          <w:szCs w:val="24"/>
          <w:lang w:eastAsia="es-ES"/>
        </w:rPr>
        <w:t>Segundo Parcial</w:t>
      </w:r>
    </w:p>
    <w:p w14:paraId="2E96E6D9" w14:textId="4A2088C5" w:rsidR="00155E60" w:rsidRPr="007354E1"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 xml:space="preserve">Presentado por: </w:t>
      </w:r>
      <w:r>
        <w:rPr>
          <w:rFonts w:ascii="Times New Roman" w:eastAsia="Times New Roman" w:hAnsi="Times New Roman" w:cs="Times New Roman"/>
          <w:color w:val="000000"/>
          <w:sz w:val="24"/>
          <w:szCs w:val="24"/>
          <w:lang w:eastAsia="es-ES"/>
        </w:rPr>
        <w:t>Jairo Alvarado</w:t>
      </w:r>
      <w:r w:rsidRPr="007354E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David Calvopiña</w:t>
      </w:r>
      <w:r w:rsidRPr="007354E1">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 xml:space="preserve">Bryan </w:t>
      </w:r>
      <w:proofErr w:type="spellStart"/>
      <w:r>
        <w:rPr>
          <w:rFonts w:ascii="Times New Roman" w:eastAsia="Times New Roman" w:hAnsi="Times New Roman" w:cs="Times New Roman"/>
          <w:color w:val="000000"/>
          <w:sz w:val="24"/>
          <w:szCs w:val="24"/>
          <w:lang w:eastAsia="es-ES"/>
        </w:rPr>
        <w:t>Yanzapanta</w:t>
      </w:r>
      <w:proofErr w:type="spellEnd"/>
      <w:r w:rsidR="00B3390C">
        <w:rPr>
          <w:rFonts w:ascii="Times New Roman" w:eastAsia="Times New Roman" w:hAnsi="Times New Roman" w:cs="Times New Roman"/>
          <w:color w:val="000000"/>
          <w:sz w:val="24"/>
          <w:szCs w:val="24"/>
          <w:lang w:eastAsia="es-ES"/>
        </w:rPr>
        <w:t>, Jonathan Zapata</w:t>
      </w:r>
    </w:p>
    <w:p w14:paraId="6E22DF68" w14:textId="77777777" w:rsidR="00155E60" w:rsidRPr="003C335B" w:rsidRDefault="00155E60" w:rsidP="00155E60">
      <w:pPr>
        <w:spacing w:after="0" w:line="360" w:lineRule="auto"/>
        <w:jc w:val="both"/>
        <w:rPr>
          <w:rFonts w:ascii="Times New Roman" w:eastAsia="Times New Roman" w:hAnsi="Times New Roman" w:cs="Times New Roman"/>
          <w:sz w:val="24"/>
          <w:szCs w:val="24"/>
          <w:lang w:eastAsia="es-ES"/>
        </w:rPr>
      </w:pPr>
      <w:r w:rsidRPr="007354E1">
        <w:rPr>
          <w:rFonts w:ascii="Times New Roman" w:eastAsia="Times New Roman" w:hAnsi="Times New Roman" w:cs="Times New Roman"/>
          <w:color w:val="000000"/>
          <w:sz w:val="24"/>
          <w:szCs w:val="24"/>
          <w:lang w:eastAsia="es-ES"/>
        </w:rPr>
        <w:t>Director: Ing. Jenny Ruíz</w:t>
      </w:r>
    </w:p>
    <w:p w14:paraId="1F59328B" w14:textId="7C0B3519" w:rsidR="00155E60" w:rsidRDefault="00155E60"/>
    <w:p w14:paraId="1FD8BBF7" w14:textId="77777777" w:rsidR="00321A9F" w:rsidRPr="00313403" w:rsidRDefault="00321A9F" w:rsidP="00321A9F">
      <w:pPr>
        <w:spacing w:line="360" w:lineRule="auto"/>
        <w:rPr>
          <w:rFonts w:ascii="Times New Roman" w:hAnsi="Times New Roman" w:cs="Times New Roman"/>
          <w:b/>
          <w:bCs/>
          <w:sz w:val="24"/>
          <w:szCs w:val="24"/>
        </w:rPr>
      </w:pPr>
      <w:r w:rsidRPr="00313403">
        <w:rPr>
          <w:rFonts w:ascii="Times New Roman" w:hAnsi="Times New Roman" w:cs="Times New Roman"/>
          <w:b/>
          <w:bCs/>
          <w:sz w:val="24"/>
          <w:szCs w:val="24"/>
        </w:rPr>
        <w:lastRenderedPageBreak/>
        <w:t>Requisitos Funcionales</w:t>
      </w:r>
    </w:p>
    <w:tbl>
      <w:tblPr>
        <w:tblW w:w="9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418"/>
        <w:gridCol w:w="5445"/>
      </w:tblGrid>
      <w:tr w:rsidR="008A47E4" w14:paraId="6F9163A8" w14:textId="77777777" w:rsidTr="008A47E4">
        <w:trPr>
          <w:trHeight w:val="488"/>
        </w:trPr>
        <w:tc>
          <w:tcPr>
            <w:tcW w:w="2258" w:type="dxa"/>
            <w:shd w:val="clear" w:color="auto" w:fill="C9DAF8"/>
            <w:tcMar>
              <w:top w:w="100" w:type="dxa"/>
              <w:left w:w="100" w:type="dxa"/>
              <w:bottom w:w="100" w:type="dxa"/>
              <w:right w:w="100" w:type="dxa"/>
            </w:tcMar>
          </w:tcPr>
          <w:p w14:paraId="5A49DA17" w14:textId="5DDF9697"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863" w:type="dxa"/>
            <w:gridSpan w:val="2"/>
            <w:shd w:val="clear" w:color="auto" w:fill="auto"/>
            <w:tcMar>
              <w:top w:w="100" w:type="dxa"/>
              <w:left w:w="100" w:type="dxa"/>
              <w:bottom w:w="100" w:type="dxa"/>
              <w:right w:w="100" w:type="dxa"/>
            </w:tcMar>
          </w:tcPr>
          <w:p w14:paraId="5E409B44"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Gestionar Producto</w:t>
            </w:r>
          </w:p>
        </w:tc>
      </w:tr>
      <w:tr w:rsidR="008A47E4" w14:paraId="20CABE90" w14:textId="77777777" w:rsidTr="008A47E4">
        <w:trPr>
          <w:trHeight w:val="420"/>
        </w:trPr>
        <w:tc>
          <w:tcPr>
            <w:tcW w:w="2258" w:type="dxa"/>
            <w:shd w:val="clear" w:color="auto" w:fill="C9DAF8"/>
            <w:tcMar>
              <w:top w:w="100" w:type="dxa"/>
              <w:left w:w="100" w:type="dxa"/>
              <w:bottom w:w="100" w:type="dxa"/>
              <w:right w:w="100" w:type="dxa"/>
            </w:tcMar>
          </w:tcPr>
          <w:p w14:paraId="37A909B6" w14:textId="565DA4FE" w:rsidR="008A47E4" w:rsidRPr="008A47E4" w:rsidRDefault="008A47E4" w:rsidP="00214EB2">
            <w:pPr>
              <w:widowControl w:val="0"/>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Requerimiento</w:t>
            </w:r>
          </w:p>
        </w:tc>
        <w:tc>
          <w:tcPr>
            <w:tcW w:w="6863" w:type="dxa"/>
            <w:gridSpan w:val="2"/>
            <w:shd w:val="clear" w:color="auto" w:fill="auto"/>
            <w:tcMar>
              <w:top w:w="100" w:type="dxa"/>
              <w:left w:w="100" w:type="dxa"/>
              <w:bottom w:w="100" w:type="dxa"/>
              <w:right w:w="100" w:type="dxa"/>
            </w:tcMar>
          </w:tcPr>
          <w:p w14:paraId="6AE65153" w14:textId="7DD1D5CE"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REQ001</w:t>
            </w:r>
          </w:p>
        </w:tc>
      </w:tr>
      <w:tr w:rsidR="008A47E4" w14:paraId="5CE22AB7" w14:textId="77777777" w:rsidTr="008A47E4">
        <w:trPr>
          <w:trHeight w:val="420"/>
        </w:trPr>
        <w:tc>
          <w:tcPr>
            <w:tcW w:w="2258" w:type="dxa"/>
            <w:shd w:val="clear" w:color="auto" w:fill="C9DAF8"/>
            <w:tcMar>
              <w:top w:w="100" w:type="dxa"/>
              <w:left w:w="100" w:type="dxa"/>
              <w:bottom w:w="100" w:type="dxa"/>
              <w:right w:w="100" w:type="dxa"/>
            </w:tcMar>
          </w:tcPr>
          <w:p w14:paraId="6338CB79"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863" w:type="dxa"/>
            <w:gridSpan w:val="2"/>
            <w:shd w:val="clear" w:color="auto" w:fill="auto"/>
            <w:tcMar>
              <w:top w:w="100" w:type="dxa"/>
              <w:left w:w="100" w:type="dxa"/>
              <w:bottom w:w="100" w:type="dxa"/>
              <w:right w:w="100" w:type="dxa"/>
            </w:tcMar>
          </w:tcPr>
          <w:p w14:paraId="14E2D3C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toda la información del producto bonsái.</w:t>
            </w:r>
          </w:p>
        </w:tc>
      </w:tr>
      <w:tr w:rsidR="008A47E4" w14:paraId="654F0931" w14:textId="77777777" w:rsidTr="008A47E4">
        <w:trPr>
          <w:trHeight w:val="420"/>
        </w:trPr>
        <w:tc>
          <w:tcPr>
            <w:tcW w:w="2258" w:type="dxa"/>
            <w:shd w:val="clear" w:color="auto" w:fill="C9DAF8"/>
            <w:tcMar>
              <w:top w:w="100" w:type="dxa"/>
              <w:left w:w="100" w:type="dxa"/>
              <w:bottom w:w="100" w:type="dxa"/>
              <w:right w:w="100" w:type="dxa"/>
            </w:tcMar>
          </w:tcPr>
          <w:p w14:paraId="6B8D90A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863" w:type="dxa"/>
            <w:gridSpan w:val="2"/>
            <w:shd w:val="clear" w:color="auto" w:fill="auto"/>
            <w:tcMar>
              <w:top w:w="100" w:type="dxa"/>
              <w:left w:w="100" w:type="dxa"/>
              <w:bottom w:w="100" w:type="dxa"/>
              <w:right w:w="100" w:type="dxa"/>
            </w:tcMar>
          </w:tcPr>
          <w:p w14:paraId="30F2951B" w14:textId="57DD7C1B"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REQ003</w:t>
            </w:r>
          </w:p>
        </w:tc>
      </w:tr>
      <w:tr w:rsidR="008A47E4" w14:paraId="40DEB3BD" w14:textId="77777777" w:rsidTr="008A47E4">
        <w:trPr>
          <w:trHeight w:val="420"/>
        </w:trPr>
        <w:tc>
          <w:tcPr>
            <w:tcW w:w="2258" w:type="dxa"/>
            <w:shd w:val="clear" w:color="auto" w:fill="C9DAF8"/>
            <w:tcMar>
              <w:top w:w="100" w:type="dxa"/>
              <w:left w:w="100" w:type="dxa"/>
              <w:bottom w:w="100" w:type="dxa"/>
              <w:right w:w="100" w:type="dxa"/>
            </w:tcMar>
          </w:tcPr>
          <w:p w14:paraId="24209B9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863" w:type="dxa"/>
            <w:gridSpan w:val="2"/>
            <w:shd w:val="clear" w:color="auto" w:fill="auto"/>
            <w:tcMar>
              <w:top w:w="100" w:type="dxa"/>
              <w:left w:w="100" w:type="dxa"/>
              <w:bottom w:w="100" w:type="dxa"/>
              <w:right w:w="100" w:type="dxa"/>
            </w:tcMar>
          </w:tcPr>
          <w:p w14:paraId="11FD637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permitir la gestión del producto bonsái; registrando, actualizando, eliminando, y mostrando mediante reportes los productos bonsái.</w:t>
            </w:r>
          </w:p>
        </w:tc>
      </w:tr>
      <w:tr w:rsidR="008A47E4" w14:paraId="5AF113B5" w14:textId="77777777" w:rsidTr="008A47E4">
        <w:trPr>
          <w:trHeight w:val="455"/>
        </w:trPr>
        <w:tc>
          <w:tcPr>
            <w:tcW w:w="2258" w:type="dxa"/>
            <w:shd w:val="clear" w:color="auto" w:fill="C9DAF8"/>
            <w:tcMar>
              <w:top w:w="100" w:type="dxa"/>
              <w:left w:w="100" w:type="dxa"/>
              <w:bottom w:w="100" w:type="dxa"/>
              <w:right w:w="100" w:type="dxa"/>
            </w:tcMar>
          </w:tcPr>
          <w:p w14:paraId="3AA220C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863" w:type="dxa"/>
            <w:gridSpan w:val="2"/>
            <w:shd w:val="clear" w:color="auto" w:fill="auto"/>
            <w:tcMar>
              <w:top w:w="100" w:type="dxa"/>
              <w:left w:w="100" w:type="dxa"/>
              <w:bottom w:w="100" w:type="dxa"/>
              <w:right w:w="100" w:type="dxa"/>
            </w:tcMar>
          </w:tcPr>
          <w:p w14:paraId="78CFE78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8A47E4" w14:paraId="7EC0B5EE" w14:textId="77777777" w:rsidTr="008A47E4">
        <w:trPr>
          <w:trHeight w:val="420"/>
        </w:trPr>
        <w:tc>
          <w:tcPr>
            <w:tcW w:w="2258" w:type="dxa"/>
            <w:shd w:val="clear" w:color="auto" w:fill="C9DAF8"/>
            <w:tcMar>
              <w:top w:w="100" w:type="dxa"/>
              <w:left w:w="100" w:type="dxa"/>
              <w:bottom w:w="100" w:type="dxa"/>
              <w:right w:w="100" w:type="dxa"/>
            </w:tcMar>
          </w:tcPr>
          <w:p w14:paraId="6D8DEA7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863" w:type="dxa"/>
            <w:gridSpan w:val="2"/>
            <w:shd w:val="clear" w:color="auto" w:fill="auto"/>
            <w:tcMar>
              <w:top w:w="100" w:type="dxa"/>
              <w:left w:w="100" w:type="dxa"/>
              <w:bottom w:w="100" w:type="dxa"/>
              <w:right w:w="100" w:type="dxa"/>
            </w:tcMar>
          </w:tcPr>
          <w:p w14:paraId="786967D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w:t>
            </w:r>
          </w:p>
        </w:tc>
      </w:tr>
      <w:tr w:rsidR="008A47E4" w14:paraId="0390EB8B" w14:textId="77777777" w:rsidTr="008A47E4">
        <w:trPr>
          <w:trHeight w:val="795"/>
        </w:trPr>
        <w:tc>
          <w:tcPr>
            <w:tcW w:w="2258" w:type="dxa"/>
            <w:shd w:val="clear" w:color="auto" w:fill="C9DAF8"/>
            <w:tcMar>
              <w:top w:w="100" w:type="dxa"/>
              <w:left w:w="100" w:type="dxa"/>
              <w:bottom w:w="100" w:type="dxa"/>
              <w:right w:w="100" w:type="dxa"/>
            </w:tcMar>
          </w:tcPr>
          <w:p w14:paraId="4210792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863" w:type="dxa"/>
            <w:gridSpan w:val="2"/>
            <w:shd w:val="clear" w:color="auto" w:fill="auto"/>
            <w:tcMar>
              <w:top w:w="100" w:type="dxa"/>
              <w:left w:w="100" w:type="dxa"/>
              <w:bottom w:w="100" w:type="dxa"/>
              <w:right w:w="100" w:type="dxa"/>
            </w:tcMar>
          </w:tcPr>
          <w:p w14:paraId="0D04933B"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279CCEAB" w14:textId="77777777" w:rsidTr="008A47E4">
        <w:trPr>
          <w:trHeight w:val="440"/>
        </w:trPr>
        <w:tc>
          <w:tcPr>
            <w:tcW w:w="2258" w:type="dxa"/>
            <w:vMerge w:val="restart"/>
            <w:shd w:val="clear" w:color="auto" w:fill="C9DAF8"/>
          </w:tcPr>
          <w:p w14:paraId="69A8F44F"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11B159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1418" w:type="dxa"/>
            <w:shd w:val="clear" w:color="auto" w:fill="auto"/>
            <w:tcMar>
              <w:top w:w="100" w:type="dxa"/>
              <w:left w:w="100" w:type="dxa"/>
              <w:bottom w:w="100" w:type="dxa"/>
              <w:right w:w="100" w:type="dxa"/>
            </w:tcMar>
          </w:tcPr>
          <w:p w14:paraId="5BB45BE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31370A8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8A47E4" w14:paraId="484EE709" w14:textId="77777777" w:rsidTr="008A47E4">
        <w:trPr>
          <w:trHeight w:val="440"/>
        </w:trPr>
        <w:tc>
          <w:tcPr>
            <w:tcW w:w="2258" w:type="dxa"/>
            <w:vMerge/>
            <w:shd w:val="clear" w:color="auto" w:fill="C9DAF8"/>
          </w:tcPr>
          <w:p w14:paraId="45B12AD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38C6820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3278332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gestionar todos los productos bonsáis disponibles para la venta.</w:t>
            </w:r>
          </w:p>
        </w:tc>
      </w:tr>
      <w:tr w:rsidR="008A47E4" w14:paraId="06D949A7" w14:textId="77777777" w:rsidTr="008A47E4">
        <w:trPr>
          <w:trHeight w:val="440"/>
        </w:trPr>
        <w:tc>
          <w:tcPr>
            <w:tcW w:w="2258" w:type="dxa"/>
            <w:vMerge/>
            <w:shd w:val="clear" w:color="auto" w:fill="C9DAF8"/>
          </w:tcPr>
          <w:p w14:paraId="160220E2"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6AB4450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45" w:type="dxa"/>
            <w:shd w:val="clear" w:color="auto" w:fill="auto"/>
            <w:tcMar>
              <w:top w:w="100" w:type="dxa"/>
              <w:left w:w="100" w:type="dxa"/>
              <w:bottom w:w="100" w:type="dxa"/>
              <w:right w:w="100" w:type="dxa"/>
            </w:tcMar>
          </w:tcPr>
          <w:p w14:paraId="20CA2AD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todas las operaciones; como son ingresar, actualizar, eliminar, y mostrar reportes.</w:t>
            </w:r>
          </w:p>
        </w:tc>
      </w:tr>
      <w:tr w:rsidR="008A47E4" w14:paraId="6FF08A8D" w14:textId="77777777" w:rsidTr="008A47E4">
        <w:trPr>
          <w:trHeight w:val="440"/>
        </w:trPr>
        <w:tc>
          <w:tcPr>
            <w:tcW w:w="2258" w:type="dxa"/>
            <w:vMerge w:val="restart"/>
            <w:shd w:val="clear" w:color="auto" w:fill="C9DAF8"/>
            <w:tcMar>
              <w:top w:w="100" w:type="dxa"/>
              <w:left w:w="100" w:type="dxa"/>
              <w:bottom w:w="100" w:type="dxa"/>
              <w:right w:w="100" w:type="dxa"/>
            </w:tcMar>
          </w:tcPr>
          <w:p w14:paraId="58EB4835"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553E107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1418" w:type="dxa"/>
            <w:shd w:val="clear" w:color="auto" w:fill="auto"/>
            <w:tcMar>
              <w:top w:w="100" w:type="dxa"/>
              <w:left w:w="100" w:type="dxa"/>
              <w:bottom w:w="100" w:type="dxa"/>
              <w:right w:w="100" w:type="dxa"/>
            </w:tcMar>
          </w:tcPr>
          <w:p w14:paraId="490A7EB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32AB47D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8A47E4" w14:paraId="38539A11" w14:textId="77777777" w:rsidTr="008A47E4">
        <w:trPr>
          <w:trHeight w:val="440"/>
        </w:trPr>
        <w:tc>
          <w:tcPr>
            <w:tcW w:w="2258" w:type="dxa"/>
            <w:vMerge/>
            <w:shd w:val="clear" w:color="auto" w:fill="C9DAF8"/>
            <w:tcMar>
              <w:top w:w="100" w:type="dxa"/>
              <w:left w:w="100" w:type="dxa"/>
              <w:bottom w:w="100" w:type="dxa"/>
              <w:right w:w="100" w:type="dxa"/>
            </w:tcMar>
          </w:tcPr>
          <w:p w14:paraId="7A0035E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1418" w:type="dxa"/>
            <w:shd w:val="clear" w:color="auto" w:fill="auto"/>
            <w:tcMar>
              <w:top w:w="100" w:type="dxa"/>
              <w:left w:w="100" w:type="dxa"/>
              <w:bottom w:w="100" w:type="dxa"/>
              <w:right w:w="100" w:type="dxa"/>
            </w:tcMar>
          </w:tcPr>
          <w:p w14:paraId="7522159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37A4621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solicita gestionar los productos bonsái y el sistema no funciona se despliega un mensaje de error, que describe que el sistema no se encuentra disponible por el momento.</w:t>
            </w:r>
          </w:p>
        </w:tc>
      </w:tr>
      <w:tr w:rsidR="008A47E4" w14:paraId="77FF7CA3" w14:textId="77777777" w:rsidTr="008A47E4">
        <w:trPr>
          <w:trHeight w:val="440"/>
        </w:trPr>
        <w:tc>
          <w:tcPr>
            <w:tcW w:w="2258" w:type="dxa"/>
            <w:shd w:val="clear" w:color="auto" w:fill="C9DAF8"/>
            <w:tcMar>
              <w:top w:w="100" w:type="dxa"/>
              <w:left w:w="100" w:type="dxa"/>
              <w:bottom w:w="100" w:type="dxa"/>
              <w:right w:w="100" w:type="dxa"/>
            </w:tcMar>
          </w:tcPr>
          <w:p w14:paraId="7A4A613A"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863" w:type="dxa"/>
            <w:gridSpan w:val="2"/>
            <w:shd w:val="clear" w:color="auto" w:fill="auto"/>
            <w:tcMar>
              <w:top w:w="100" w:type="dxa"/>
              <w:left w:w="100" w:type="dxa"/>
              <w:bottom w:w="100" w:type="dxa"/>
              <w:right w:w="100" w:type="dxa"/>
            </w:tcMar>
          </w:tcPr>
          <w:p w14:paraId="1280F33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w:t>
            </w:r>
          </w:p>
        </w:tc>
      </w:tr>
      <w:tr w:rsidR="008A47E4" w14:paraId="4FF8D667" w14:textId="77777777" w:rsidTr="008A47E4">
        <w:trPr>
          <w:trHeight w:val="420"/>
        </w:trPr>
        <w:tc>
          <w:tcPr>
            <w:tcW w:w="2258" w:type="dxa"/>
            <w:shd w:val="clear" w:color="auto" w:fill="C9DAF8"/>
            <w:tcMar>
              <w:top w:w="100" w:type="dxa"/>
              <w:left w:w="100" w:type="dxa"/>
              <w:bottom w:w="100" w:type="dxa"/>
              <w:right w:w="100" w:type="dxa"/>
            </w:tcMar>
          </w:tcPr>
          <w:p w14:paraId="1F5D7C7E"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863" w:type="dxa"/>
            <w:gridSpan w:val="2"/>
            <w:shd w:val="clear" w:color="auto" w:fill="auto"/>
            <w:tcMar>
              <w:top w:w="100" w:type="dxa"/>
              <w:left w:w="100" w:type="dxa"/>
              <w:bottom w:w="100" w:type="dxa"/>
              <w:right w:w="100" w:type="dxa"/>
            </w:tcMar>
          </w:tcPr>
          <w:p w14:paraId="607DAA3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desee gestionar los productos bonsái.</w:t>
            </w:r>
          </w:p>
        </w:tc>
      </w:tr>
      <w:tr w:rsidR="008A47E4" w14:paraId="562AA83A" w14:textId="77777777" w:rsidTr="008A47E4">
        <w:trPr>
          <w:trHeight w:val="420"/>
        </w:trPr>
        <w:tc>
          <w:tcPr>
            <w:tcW w:w="2258" w:type="dxa"/>
            <w:shd w:val="clear" w:color="auto" w:fill="C9DAF8"/>
            <w:tcMar>
              <w:top w:w="100" w:type="dxa"/>
              <w:left w:w="100" w:type="dxa"/>
              <w:bottom w:w="100" w:type="dxa"/>
              <w:right w:w="100" w:type="dxa"/>
            </w:tcMar>
          </w:tcPr>
          <w:p w14:paraId="18460B02" w14:textId="38EAA6F2"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863" w:type="dxa"/>
            <w:gridSpan w:val="2"/>
            <w:shd w:val="clear" w:color="auto" w:fill="auto"/>
            <w:tcMar>
              <w:top w:w="100" w:type="dxa"/>
              <w:left w:w="100" w:type="dxa"/>
              <w:bottom w:w="100" w:type="dxa"/>
              <w:right w:w="100" w:type="dxa"/>
            </w:tcMar>
          </w:tcPr>
          <w:p w14:paraId="5220FA2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A47E4" w14:paraId="185A366E" w14:textId="77777777" w:rsidTr="008A47E4">
        <w:trPr>
          <w:trHeight w:val="500"/>
        </w:trPr>
        <w:tc>
          <w:tcPr>
            <w:tcW w:w="2258" w:type="dxa"/>
            <w:shd w:val="clear" w:color="auto" w:fill="C9DAF8"/>
            <w:tcMar>
              <w:top w:w="100" w:type="dxa"/>
              <w:left w:w="100" w:type="dxa"/>
              <w:bottom w:w="100" w:type="dxa"/>
              <w:right w:w="100" w:type="dxa"/>
            </w:tcMar>
          </w:tcPr>
          <w:p w14:paraId="3D849A0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863" w:type="dxa"/>
            <w:gridSpan w:val="2"/>
            <w:shd w:val="clear" w:color="auto" w:fill="auto"/>
            <w:tcMar>
              <w:top w:w="100" w:type="dxa"/>
              <w:left w:w="100" w:type="dxa"/>
              <w:bottom w:w="100" w:type="dxa"/>
              <w:right w:w="100" w:type="dxa"/>
            </w:tcMar>
          </w:tcPr>
          <w:p w14:paraId="2315DA0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mostrarán diferentes casos de uso en un segundo nivel.</w:t>
            </w:r>
          </w:p>
        </w:tc>
      </w:tr>
    </w:tbl>
    <w:p w14:paraId="5500F771" w14:textId="6A22C2A1" w:rsidR="00321A9F" w:rsidRDefault="00321A9F"/>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8A47E4" w14:paraId="676BE7D2" w14:textId="77777777" w:rsidTr="00214EB2">
        <w:trPr>
          <w:trHeight w:val="420"/>
        </w:trPr>
        <w:tc>
          <w:tcPr>
            <w:tcW w:w="2400" w:type="dxa"/>
            <w:shd w:val="clear" w:color="auto" w:fill="C9DAF8"/>
            <w:tcMar>
              <w:top w:w="100" w:type="dxa"/>
              <w:left w:w="100" w:type="dxa"/>
              <w:bottom w:w="100" w:type="dxa"/>
              <w:right w:w="100" w:type="dxa"/>
            </w:tcMar>
          </w:tcPr>
          <w:p w14:paraId="35F3F4F7" w14:textId="0C967CF2"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237" w:type="dxa"/>
            <w:gridSpan w:val="2"/>
            <w:shd w:val="clear" w:color="auto" w:fill="auto"/>
            <w:tcMar>
              <w:top w:w="100" w:type="dxa"/>
              <w:left w:w="100" w:type="dxa"/>
              <w:bottom w:w="100" w:type="dxa"/>
              <w:right w:w="100" w:type="dxa"/>
            </w:tcMar>
          </w:tcPr>
          <w:p w14:paraId="6B098623"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Iniciar Sesión</w:t>
            </w:r>
          </w:p>
        </w:tc>
      </w:tr>
      <w:tr w:rsidR="008A47E4" w14:paraId="0412904C" w14:textId="77777777" w:rsidTr="00214EB2">
        <w:trPr>
          <w:trHeight w:val="420"/>
        </w:trPr>
        <w:tc>
          <w:tcPr>
            <w:tcW w:w="2400" w:type="dxa"/>
            <w:shd w:val="clear" w:color="auto" w:fill="C9DAF8"/>
            <w:tcMar>
              <w:top w:w="100" w:type="dxa"/>
              <w:left w:w="100" w:type="dxa"/>
              <w:bottom w:w="100" w:type="dxa"/>
              <w:right w:w="100" w:type="dxa"/>
            </w:tcMar>
          </w:tcPr>
          <w:p w14:paraId="31A94DEA" w14:textId="40DDEED7" w:rsidR="008A47E4" w:rsidRPr="00A1052F" w:rsidRDefault="008A47E4" w:rsidP="00214EB2">
            <w:pPr>
              <w:widowControl w:val="0"/>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Id. Requerimiento</w:t>
            </w:r>
          </w:p>
        </w:tc>
        <w:tc>
          <w:tcPr>
            <w:tcW w:w="6237" w:type="dxa"/>
            <w:gridSpan w:val="2"/>
            <w:shd w:val="clear" w:color="auto" w:fill="auto"/>
            <w:tcMar>
              <w:top w:w="100" w:type="dxa"/>
              <w:left w:w="100" w:type="dxa"/>
              <w:bottom w:w="100" w:type="dxa"/>
              <w:right w:w="100" w:type="dxa"/>
            </w:tcMar>
          </w:tcPr>
          <w:p w14:paraId="471ECFB1" w14:textId="76FB8782" w:rsidR="008A47E4" w:rsidRPr="00A1052F" w:rsidRDefault="008A47E4" w:rsidP="00214EB2">
            <w:pPr>
              <w:widowControl w:val="0"/>
              <w:spacing w:line="240" w:lineRule="auto"/>
              <w:rPr>
                <w:rFonts w:ascii="Times New Roman" w:eastAsia="Times New Roman" w:hAnsi="Times New Roman" w:cs="Times New Roman"/>
                <w:sz w:val="24"/>
                <w:szCs w:val="24"/>
              </w:rPr>
            </w:pPr>
            <w:r w:rsidRPr="00A1052F">
              <w:rPr>
                <w:rFonts w:ascii="Times New Roman" w:eastAsia="Times New Roman" w:hAnsi="Times New Roman" w:cs="Times New Roman"/>
                <w:sz w:val="24"/>
                <w:szCs w:val="24"/>
              </w:rPr>
              <w:t>REQ002</w:t>
            </w:r>
          </w:p>
        </w:tc>
      </w:tr>
      <w:tr w:rsidR="008A47E4" w14:paraId="11793331" w14:textId="77777777" w:rsidTr="00214EB2">
        <w:trPr>
          <w:trHeight w:val="420"/>
        </w:trPr>
        <w:tc>
          <w:tcPr>
            <w:tcW w:w="2400" w:type="dxa"/>
            <w:shd w:val="clear" w:color="auto" w:fill="C9DAF8"/>
            <w:tcMar>
              <w:top w:w="100" w:type="dxa"/>
              <w:left w:w="100" w:type="dxa"/>
              <w:bottom w:w="100" w:type="dxa"/>
              <w:right w:w="100" w:type="dxa"/>
            </w:tcMar>
          </w:tcPr>
          <w:p w14:paraId="1C8AB049"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2"/>
            <w:shd w:val="clear" w:color="auto" w:fill="auto"/>
            <w:tcMar>
              <w:top w:w="100" w:type="dxa"/>
              <w:left w:w="100" w:type="dxa"/>
              <w:bottom w:w="100" w:type="dxa"/>
              <w:right w:w="100" w:type="dxa"/>
            </w:tcMar>
          </w:tcPr>
          <w:p w14:paraId="0F9991C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cada cuenta para cada tipo de usuario en el sistema.</w:t>
            </w:r>
          </w:p>
        </w:tc>
      </w:tr>
      <w:tr w:rsidR="008A47E4" w14:paraId="47C87DF6" w14:textId="77777777" w:rsidTr="00214EB2">
        <w:trPr>
          <w:trHeight w:val="420"/>
        </w:trPr>
        <w:tc>
          <w:tcPr>
            <w:tcW w:w="2400" w:type="dxa"/>
            <w:shd w:val="clear" w:color="auto" w:fill="C9DAF8"/>
            <w:tcMar>
              <w:top w:w="100" w:type="dxa"/>
              <w:left w:w="100" w:type="dxa"/>
              <w:bottom w:w="100" w:type="dxa"/>
              <w:right w:w="100" w:type="dxa"/>
            </w:tcMar>
          </w:tcPr>
          <w:p w14:paraId="71AD9A5E"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C07F180" w14:textId="2153CB61"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REQ003</w:t>
            </w:r>
          </w:p>
        </w:tc>
      </w:tr>
      <w:tr w:rsidR="008A47E4" w14:paraId="17775F1D" w14:textId="77777777" w:rsidTr="00214EB2">
        <w:trPr>
          <w:trHeight w:val="420"/>
        </w:trPr>
        <w:tc>
          <w:tcPr>
            <w:tcW w:w="2400" w:type="dxa"/>
            <w:shd w:val="clear" w:color="auto" w:fill="C9DAF8"/>
            <w:tcMar>
              <w:top w:w="100" w:type="dxa"/>
              <w:left w:w="100" w:type="dxa"/>
              <w:bottom w:w="100" w:type="dxa"/>
              <w:right w:w="100" w:type="dxa"/>
            </w:tcMar>
          </w:tcPr>
          <w:p w14:paraId="719524A0"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01AAFB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administrar el inicio de sesión para diferentes actores. El proceso se realiza con el ingreso de datos previamente creados y cada actor será redirigido hacia su interfaz correspondiente.</w:t>
            </w:r>
          </w:p>
        </w:tc>
      </w:tr>
      <w:tr w:rsidR="008A47E4" w14:paraId="1767E60E" w14:textId="77777777" w:rsidTr="00214EB2">
        <w:trPr>
          <w:trHeight w:val="420"/>
        </w:trPr>
        <w:tc>
          <w:tcPr>
            <w:tcW w:w="2400" w:type="dxa"/>
            <w:shd w:val="clear" w:color="auto" w:fill="C9DAF8"/>
            <w:tcMar>
              <w:top w:w="100" w:type="dxa"/>
              <w:left w:w="100" w:type="dxa"/>
              <w:bottom w:w="100" w:type="dxa"/>
              <w:right w:w="100" w:type="dxa"/>
            </w:tcMar>
          </w:tcPr>
          <w:p w14:paraId="5988A07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698110A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Cliente, Vendedor</w:t>
            </w:r>
          </w:p>
        </w:tc>
      </w:tr>
      <w:tr w:rsidR="008A47E4" w14:paraId="58CDBA43" w14:textId="77777777" w:rsidTr="00214EB2">
        <w:trPr>
          <w:trHeight w:val="420"/>
        </w:trPr>
        <w:tc>
          <w:tcPr>
            <w:tcW w:w="2400" w:type="dxa"/>
            <w:shd w:val="clear" w:color="auto" w:fill="C9DAF8"/>
            <w:tcMar>
              <w:top w:w="100" w:type="dxa"/>
              <w:left w:w="100" w:type="dxa"/>
              <w:bottom w:w="100" w:type="dxa"/>
              <w:right w:w="100" w:type="dxa"/>
            </w:tcMar>
          </w:tcPr>
          <w:p w14:paraId="07F15A5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5123785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cuenta ya registrada</w:t>
            </w:r>
          </w:p>
        </w:tc>
      </w:tr>
      <w:tr w:rsidR="008A47E4" w14:paraId="3AFBC399" w14:textId="77777777" w:rsidTr="00214EB2">
        <w:trPr>
          <w:trHeight w:val="795"/>
        </w:trPr>
        <w:tc>
          <w:tcPr>
            <w:tcW w:w="2400" w:type="dxa"/>
            <w:shd w:val="clear" w:color="auto" w:fill="C9DAF8"/>
            <w:tcMar>
              <w:top w:w="100" w:type="dxa"/>
              <w:left w:w="100" w:type="dxa"/>
              <w:bottom w:w="100" w:type="dxa"/>
              <w:right w:w="100" w:type="dxa"/>
            </w:tcMar>
          </w:tcPr>
          <w:p w14:paraId="676F8FC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DECA82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777E14E1" w14:textId="77777777" w:rsidTr="00214EB2">
        <w:trPr>
          <w:trHeight w:val="440"/>
        </w:trPr>
        <w:tc>
          <w:tcPr>
            <w:tcW w:w="2400" w:type="dxa"/>
            <w:vMerge w:val="restart"/>
            <w:shd w:val="clear" w:color="auto" w:fill="C9DAF8"/>
          </w:tcPr>
          <w:p w14:paraId="678B9FD8"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7280047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3437879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5159A7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F3BFE65" w14:textId="77777777" w:rsidTr="00214EB2">
        <w:trPr>
          <w:trHeight w:val="440"/>
        </w:trPr>
        <w:tc>
          <w:tcPr>
            <w:tcW w:w="2400" w:type="dxa"/>
            <w:vMerge/>
            <w:shd w:val="clear" w:color="auto" w:fill="C9DAF8"/>
          </w:tcPr>
          <w:p w14:paraId="3AF3E636"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9D383C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027435A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al sistema iniciar sesión</w:t>
            </w:r>
          </w:p>
        </w:tc>
      </w:tr>
      <w:tr w:rsidR="008A47E4" w14:paraId="3DF71010" w14:textId="77777777" w:rsidTr="00214EB2">
        <w:trPr>
          <w:trHeight w:val="440"/>
        </w:trPr>
        <w:tc>
          <w:tcPr>
            <w:tcW w:w="2400" w:type="dxa"/>
            <w:vMerge/>
            <w:shd w:val="clear" w:color="auto" w:fill="C9DAF8"/>
          </w:tcPr>
          <w:p w14:paraId="7B9B4CA5"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FD852A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78E6813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dos campos a llenar: usuario y contraseña.</w:t>
            </w:r>
          </w:p>
        </w:tc>
      </w:tr>
      <w:tr w:rsidR="008A47E4" w14:paraId="2E2598CB" w14:textId="77777777" w:rsidTr="00214EB2">
        <w:trPr>
          <w:trHeight w:val="440"/>
        </w:trPr>
        <w:tc>
          <w:tcPr>
            <w:tcW w:w="2400" w:type="dxa"/>
            <w:vMerge/>
            <w:shd w:val="clear" w:color="auto" w:fill="C9DAF8"/>
          </w:tcPr>
          <w:p w14:paraId="4A3018F1"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239BB4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BD36C6F" w14:textId="77777777" w:rsidR="008A47E4" w:rsidRDefault="008A47E4" w:rsidP="00214EB2">
            <w:pPr>
              <w:widowControl w:val="0"/>
              <w:spacing w:line="240" w:lineRule="auto"/>
              <w:rPr>
                <w:rFonts w:ascii="Times New Roman" w:eastAsia="Times New Roman" w:hAnsi="Times New Roman" w:cs="Times New Roman"/>
                <w:sz w:val="24"/>
                <w:szCs w:val="24"/>
              </w:rPr>
            </w:pPr>
          </w:p>
        </w:tc>
        <w:tc>
          <w:tcPr>
            <w:tcW w:w="5352" w:type="dxa"/>
            <w:shd w:val="clear" w:color="auto" w:fill="auto"/>
            <w:tcMar>
              <w:top w:w="100" w:type="dxa"/>
              <w:left w:w="100" w:type="dxa"/>
              <w:bottom w:w="100" w:type="dxa"/>
              <w:right w:w="100" w:type="dxa"/>
            </w:tcMar>
          </w:tcPr>
          <w:p w14:paraId="28F3DB0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actor ingresa los datos correspondientes en los </w:t>
            </w:r>
            <w:r>
              <w:rPr>
                <w:rFonts w:ascii="Times New Roman" w:eastAsia="Times New Roman" w:hAnsi="Times New Roman" w:cs="Times New Roman"/>
                <w:sz w:val="24"/>
                <w:szCs w:val="24"/>
              </w:rPr>
              <w:lastRenderedPageBreak/>
              <w:t>diferentes campos establecidos.</w:t>
            </w:r>
          </w:p>
        </w:tc>
      </w:tr>
      <w:tr w:rsidR="008A47E4" w14:paraId="1A8AB341" w14:textId="77777777" w:rsidTr="00214EB2">
        <w:trPr>
          <w:trHeight w:val="440"/>
        </w:trPr>
        <w:tc>
          <w:tcPr>
            <w:tcW w:w="2400" w:type="dxa"/>
            <w:vMerge/>
            <w:shd w:val="clear" w:color="auto" w:fill="C9DAF8"/>
          </w:tcPr>
          <w:p w14:paraId="73637F02"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4B0C52B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32CDC1A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valida los campos de usuario y contraseña y muestra la opción de iniciar de sesión </w:t>
            </w:r>
          </w:p>
        </w:tc>
      </w:tr>
      <w:tr w:rsidR="008A47E4" w14:paraId="306ADD28" w14:textId="77777777" w:rsidTr="00214EB2">
        <w:trPr>
          <w:trHeight w:val="440"/>
        </w:trPr>
        <w:tc>
          <w:tcPr>
            <w:tcW w:w="2400" w:type="dxa"/>
            <w:vMerge/>
            <w:shd w:val="clear" w:color="auto" w:fill="C9DAF8"/>
          </w:tcPr>
          <w:p w14:paraId="560B960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588A8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36AD463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confirma su inicio de sesión</w:t>
            </w:r>
          </w:p>
        </w:tc>
      </w:tr>
      <w:tr w:rsidR="008A47E4" w14:paraId="75EE5188" w14:textId="77777777" w:rsidTr="00214EB2">
        <w:trPr>
          <w:trHeight w:val="440"/>
        </w:trPr>
        <w:tc>
          <w:tcPr>
            <w:tcW w:w="2400" w:type="dxa"/>
            <w:vMerge/>
            <w:shd w:val="clear" w:color="auto" w:fill="C9DAF8"/>
          </w:tcPr>
          <w:p w14:paraId="0EB31E1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89590E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6CE3B04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con la base de datos los campos de usuario y contraseña, y redirecciona al actor hacia su interfaz correspondiente.</w:t>
            </w:r>
          </w:p>
        </w:tc>
      </w:tr>
      <w:tr w:rsidR="008A47E4" w14:paraId="3F36BA45" w14:textId="77777777" w:rsidTr="00214EB2">
        <w:trPr>
          <w:trHeight w:val="440"/>
        </w:trPr>
        <w:tc>
          <w:tcPr>
            <w:tcW w:w="2400" w:type="dxa"/>
            <w:vMerge w:val="restart"/>
            <w:shd w:val="clear" w:color="auto" w:fill="C9DAF8"/>
            <w:tcMar>
              <w:top w:w="100" w:type="dxa"/>
              <w:left w:w="100" w:type="dxa"/>
              <w:bottom w:w="100" w:type="dxa"/>
              <w:right w:w="100" w:type="dxa"/>
            </w:tcMar>
          </w:tcPr>
          <w:p w14:paraId="52BAC205"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61B21E25"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093B539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4402EC7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1A2F336D" w14:textId="77777777" w:rsidTr="00214EB2">
        <w:trPr>
          <w:trHeight w:val="440"/>
        </w:trPr>
        <w:tc>
          <w:tcPr>
            <w:tcW w:w="2400" w:type="dxa"/>
            <w:vMerge/>
            <w:shd w:val="clear" w:color="auto" w:fill="C9DAF8"/>
            <w:tcMar>
              <w:top w:w="100" w:type="dxa"/>
              <w:left w:w="100" w:type="dxa"/>
              <w:bottom w:w="100" w:type="dxa"/>
              <w:right w:w="100" w:type="dxa"/>
            </w:tcMar>
          </w:tcPr>
          <w:p w14:paraId="3194BA8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1C41E7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4BD0894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no tiene una cuenta para iniciar, deberá crear una cuenta.</w:t>
            </w:r>
          </w:p>
        </w:tc>
      </w:tr>
      <w:tr w:rsidR="008A47E4" w14:paraId="186E1B0D" w14:textId="77777777" w:rsidTr="00214EB2">
        <w:trPr>
          <w:trHeight w:val="440"/>
        </w:trPr>
        <w:tc>
          <w:tcPr>
            <w:tcW w:w="2400" w:type="dxa"/>
            <w:vMerge/>
            <w:shd w:val="clear" w:color="auto" w:fill="C9DAF8"/>
            <w:tcMar>
              <w:top w:w="100" w:type="dxa"/>
              <w:left w:w="100" w:type="dxa"/>
              <w:bottom w:w="100" w:type="dxa"/>
              <w:right w:w="100" w:type="dxa"/>
            </w:tcMar>
          </w:tcPr>
          <w:p w14:paraId="1FD48CC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829804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B2A7F9B"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ingresa incorrectamente más de 3 veces, el sistema bloquea temporalmente el ingreso de usuario y contraseña.</w:t>
            </w:r>
          </w:p>
        </w:tc>
      </w:tr>
      <w:tr w:rsidR="008A47E4" w14:paraId="3CA42359" w14:textId="77777777" w:rsidTr="00214EB2">
        <w:trPr>
          <w:trHeight w:val="440"/>
        </w:trPr>
        <w:tc>
          <w:tcPr>
            <w:tcW w:w="2400" w:type="dxa"/>
            <w:vMerge/>
            <w:shd w:val="clear" w:color="auto" w:fill="C9DAF8"/>
            <w:tcMar>
              <w:top w:w="100" w:type="dxa"/>
              <w:left w:w="100" w:type="dxa"/>
              <w:bottom w:w="100" w:type="dxa"/>
              <w:right w:w="100" w:type="dxa"/>
            </w:tcMar>
          </w:tcPr>
          <w:p w14:paraId="53108EF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3D49CAB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52F2834E"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inicia sesión, se debe volver a intentar el ingreso verificando que los datos sean los correctos, con un máximo de 3 intentos.</w:t>
            </w:r>
          </w:p>
        </w:tc>
      </w:tr>
      <w:tr w:rsidR="008A47E4" w14:paraId="13091F83" w14:textId="77777777" w:rsidTr="00214EB2">
        <w:trPr>
          <w:trHeight w:val="440"/>
        </w:trPr>
        <w:tc>
          <w:tcPr>
            <w:tcW w:w="2400" w:type="dxa"/>
            <w:shd w:val="clear" w:color="auto" w:fill="C9DAF8"/>
            <w:tcMar>
              <w:top w:w="100" w:type="dxa"/>
              <w:left w:w="100" w:type="dxa"/>
              <w:bottom w:w="100" w:type="dxa"/>
              <w:right w:w="100" w:type="dxa"/>
            </w:tcMar>
          </w:tcPr>
          <w:p w14:paraId="7FECE944"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3EBDD10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mínimo estimado para realizar el ingreso de sesión es de 2 minutos</w:t>
            </w:r>
          </w:p>
        </w:tc>
      </w:tr>
      <w:tr w:rsidR="008A47E4" w14:paraId="03223A87" w14:textId="77777777" w:rsidTr="00214EB2">
        <w:trPr>
          <w:trHeight w:val="420"/>
        </w:trPr>
        <w:tc>
          <w:tcPr>
            <w:tcW w:w="2400" w:type="dxa"/>
            <w:shd w:val="clear" w:color="auto" w:fill="C9DAF8"/>
            <w:tcMar>
              <w:top w:w="100" w:type="dxa"/>
              <w:left w:w="100" w:type="dxa"/>
              <w:bottom w:w="100" w:type="dxa"/>
              <w:right w:w="100" w:type="dxa"/>
            </w:tcMar>
          </w:tcPr>
          <w:p w14:paraId="600AA4E0"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13641FB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8A47E4" w14:paraId="17B400C0" w14:textId="77777777" w:rsidTr="00214EB2">
        <w:trPr>
          <w:trHeight w:val="420"/>
        </w:trPr>
        <w:tc>
          <w:tcPr>
            <w:tcW w:w="2400" w:type="dxa"/>
            <w:shd w:val="clear" w:color="auto" w:fill="C9DAF8"/>
            <w:tcMar>
              <w:top w:w="100" w:type="dxa"/>
              <w:left w:w="100" w:type="dxa"/>
              <w:bottom w:w="100" w:type="dxa"/>
              <w:right w:w="100" w:type="dxa"/>
            </w:tcMar>
          </w:tcPr>
          <w:p w14:paraId="532C0E9B" w14:textId="5D5FC30F"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37" w:type="dxa"/>
            <w:gridSpan w:val="2"/>
            <w:shd w:val="clear" w:color="auto" w:fill="auto"/>
            <w:tcMar>
              <w:top w:w="100" w:type="dxa"/>
              <w:left w:w="100" w:type="dxa"/>
              <w:bottom w:w="100" w:type="dxa"/>
              <w:right w:w="100" w:type="dxa"/>
            </w:tcMar>
          </w:tcPr>
          <w:p w14:paraId="5C3927A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A47E4" w14:paraId="6C7D6CF1" w14:textId="77777777" w:rsidTr="00214EB2">
        <w:trPr>
          <w:trHeight w:val="500"/>
        </w:trPr>
        <w:tc>
          <w:tcPr>
            <w:tcW w:w="2400" w:type="dxa"/>
            <w:shd w:val="clear" w:color="auto" w:fill="C9DAF8"/>
            <w:tcMar>
              <w:top w:w="100" w:type="dxa"/>
              <w:left w:w="100" w:type="dxa"/>
              <w:bottom w:w="100" w:type="dxa"/>
              <w:right w:w="100" w:type="dxa"/>
            </w:tcMar>
          </w:tcPr>
          <w:p w14:paraId="6F8D849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23256416"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recalcar, que las cuentas tienen diferentes tipos, dependiendo del actor al que accede, por lo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la información o páginas mostradas es distinta.</w:t>
            </w:r>
          </w:p>
        </w:tc>
      </w:tr>
    </w:tbl>
    <w:p w14:paraId="52919452" w14:textId="2B1DE1A1" w:rsidR="008A47E4" w:rsidRDefault="008A47E4"/>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8A47E4" w14:paraId="39211009"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9843A38" w14:textId="428A6ABF"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6237" w:type="dxa"/>
            <w:gridSpan w:val="2"/>
            <w:shd w:val="clear" w:color="auto" w:fill="auto"/>
            <w:tcMar>
              <w:top w:w="100" w:type="dxa"/>
              <w:left w:w="100" w:type="dxa"/>
              <w:bottom w:w="100" w:type="dxa"/>
              <w:right w:w="100" w:type="dxa"/>
            </w:tcMar>
          </w:tcPr>
          <w:p w14:paraId="70BA60D0"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Registrar Cuenta</w:t>
            </w:r>
          </w:p>
        </w:tc>
      </w:tr>
      <w:tr w:rsidR="008A47E4" w14:paraId="638D71FC"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4710881" w14:textId="04A7599B"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6237" w:type="dxa"/>
            <w:gridSpan w:val="2"/>
            <w:shd w:val="clear" w:color="auto" w:fill="auto"/>
            <w:tcMar>
              <w:top w:w="100" w:type="dxa"/>
              <w:left w:w="100" w:type="dxa"/>
              <w:bottom w:w="100" w:type="dxa"/>
              <w:right w:w="100" w:type="dxa"/>
            </w:tcMar>
          </w:tcPr>
          <w:p w14:paraId="3F601188" w14:textId="1FC6F689"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REQ003</w:t>
            </w:r>
          </w:p>
        </w:tc>
      </w:tr>
      <w:tr w:rsidR="008A47E4" w14:paraId="14E8E349"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7C2AFBA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 Asociados - Propósito</w:t>
            </w:r>
          </w:p>
        </w:tc>
        <w:tc>
          <w:tcPr>
            <w:tcW w:w="6237" w:type="dxa"/>
            <w:gridSpan w:val="2"/>
            <w:shd w:val="clear" w:color="auto" w:fill="auto"/>
            <w:tcMar>
              <w:top w:w="100" w:type="dxa"/>
              <w:left w:w="100" w:type="dxa"/>
              <w:bottom w:w="100" w:type="dxa"/>
              <w:right w:w="100" w:type="dxa"/>
            </w:tcMar>
          </w:tcPr>
          <w:p w14:paraId="18050DA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una cuenta individual para cada tipo de usuario en el sistema.</w:t>
            </w:r>
          </w:p>
        </w:tc>
      </w:tr>
      <w:tr w:rsidR="008A47E4" w14:paraId="07D6DE04"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45641C6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CA317D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16C52E4E"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590FEE6F"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533AEDE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el actor se encuentre en el sistema necesitará tener una cuenta para poder acceder a las funciones que este ofrece, de lo contrario, el actor sólo podrá visualizar el catálogo de </w:t>
            </w:r>
            <w:proofErr w:type="gramStart"/>
            <w:r>
              <w:rPr>
                <w:rFonts w:ascii="Times New Roman" w:eastAsia="Times New Roman" w:hAnsi="Times New Roman" w:cs="Times New Roman"/>
                <w:sz w:val="24"/>
                <w:szCs w:val="24"/>
              </w:rPr>
              <w:t>productos</w:t>
            </w:r>
            <w:proofErr w:type="gramEnd"/>
            <w:r>
              <w:rPr>
                <w:rFonts w:ascii="Times New Roman" w:eastAsia="Times New Roman" w:hAnsi="Times New Roman" w:cs="Times New Roman"/>
                <w:sz w:val="24"/>
                <w:szCs w:val="24"/>
              </w:rPr>
              <w:t xml:space="preserve"> pero no podrá realizar un pedido. En efecto, el sistema permitirá al actor crear una cuenta para poder realizar un pedido y acceder a las demás funciones que existen dentro del mismo.</w:t>
            </w:r>
          </w:p>
        </w:tc>
      </w:tr>
      <w:tr w:rsidR="008A47E4" w14:paraId="1B52F4F5" w14:textId="77777777" w:rsidTr="008A47E4">
        <w:trPr>
          <w:trHeight w:val="455"/>
        </w:trPr>
        <w:tc>
          <w:tcPr>
            <w:tcW w:w="2400" w:type="dxa"/>
            <w:shd w:val="clear" w:color="auto" w:fill="B4C6E7" w:themeFill="accent1" w:themeFillTint="66"/>
            <w:tcMar>
              <w:top w:w="100" w:type="dxa"/>
              <w:left w:w="100" w:type="dxa"/>
              <w:bottom w:w="100" w:type="dxa"/>
              <w:right w:w="100" w:type="dxa"/>
            </w:tcMar>
          </w:tcPr>
          <w:p w14:paraId="258E1E1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5824EAD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w:t>
            </w:r>
          </w:p>
        </w:tc>
      </w:tr>
      <w:tr w:rsidR="008A47E4" w14:paraId="7703803B"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588C183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118A058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08356A75" w14:textId="77777777" w:rsidTr="008A47E4">
        <w:trPr>
          <w:trHeight w:val="795"/>
        </w:trPr>
        <w:tc>
          <w:tcPr>
            <w:tcW w:w="2400" w:type="dxa"/>
            <w:shd w:val="clear" w:color="auto" w:fill="B4C6E7" w:themeFill="accent1" w:themeFillTint="66"/>
            <w:tcMar>
              <w:top w:w="100" w:type="dxa"/>
              <w:left w:w="100" w:type="dxa"/>
              <w:bottom w:w="100" w:type="dxa"/>
              <w:right w:w="100" w:type="dxa"/>
            </w:tcMar>
          </w:tcPr>
          <w:p w14:paraId="5C5B565C"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70CFC3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A47E4" w14:paraId="041B8F45" w14:textId="77777777" w:rsidTr="008A47E4">
        <w:trPr>
          <w:trHeight w:val="440"/>
        </w:trPr>
        <w:tc>
          <w:tcPr>
            <w:tcW w:w="2400" w:type="dxa"/>
            <w:vMerge w:val="restart"/>
            <w:shd w:val="clear" w:color="auto" w:fill="B4C6E7" w:themeFill="accent1" w:themeFillTint="66"/>
          </w:tcPr>
          <w:p w14:paraId="0441CA1F"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6AF3C2E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2489083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380DCA6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821B56F" w14:textId="77777777" w:rsidTr="008A47E4">
        <w:trPr>
          <w:trHeight w:val="440"/>
        </w:trPr>
        <w:tc>
          <w:tcPr>
            <w:tcW w:w="2400" w:type="dxa"/>
            <w:vMerge/>
            <w:shd w:val="clear" w:color="auto" w:fill="B4C6E7" w:themeFill="accent1" w:themeFillTint="66"/>
          </w:tcPr>
          <w:p w14:paraId="3053EB1C"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E6F6EF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34017CE9"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solicita al sistema registrar una cuenta.</w:t>
            </w:r>
          </w:p>
        </w:tc>
      </w:tr>
      <w:tr w:rsidR="008A47E4" w14:paraId="2381C21D" w14:textId="77777777" w:rsidTr="008A47E4">
        <w:trPr>
          <w:trHeight w:val="440"/>
        </w:trPr>
        <w:tc>
          <w:tcPr>
            <w:tcW w:w="2400" w:type="dxa"/>
            <w:vMerge/>
            <w:shd w:val="clear" w:color="auto" w:fill="B4C6E7" w:themeFill="accent1" w:themeFillTint="66"/>
          </w:tcPr>
          <w:p w14:paraId="003A456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568577B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594E14D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un campo de registro con los datos de usuario (nombre de usuario, tipo de usuario) y contraseña.</w:t>
            </w:r>
          </w:p>
        </w:tc>
      </w:tr>
      <w:tr w:rsidR="008A47E4" w14:paraId="5FF4FC3D" w14:textId="77777777" w:rsidTr="008A47E4">
        <w:trPr>
          <w:trHeight w:val="440"/>
        </w:trPr>
        <w:tc>
          <w:tcPr>
            <w:tcW w:w="2400" w:type="dxa"/>
            <w:vMerge/>
            <w:shd w:val="clear" w:color="auto" w:fill="B4C6E7" w:themeFill="accent1" w:themeFillTint="66"/>
          </w:tcPr>
          <w:p w14:paraId="440095BF"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657D979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1E2DD945"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ingresa sus datos en los diferentes campos.</w:t>
            </w:r>
          </w:p>
        </w:tc>
      </w:tr>
      <w:tr w:rsidR="008A47E4" w14:paraId="26B1F295" w14:textId="77777777" w:rsidTr="008A47E4">
        <w:trPr>
          <w:trHeight w:val="440"/>
        </w:trPr>
        <w:tc>
          <w:tcPr>
            <w:tcW w:w="2400" w:type="dxa"/>
            <w:vMerge/>
            <w:shd w:val="clear" w:color="auto" w:fill="B4C6E7" w:themeFill="accent1" w:themeFillTint="66"/>
          </w:tcPr>
          <w:p w14:paraId="547D97A3"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12F1C2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37572EF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que todos los campos estén ingresados de manera correcta y muestra la opción de registrar.</w:t>
            </w:r>
          </w:p>
        </w:tc>
      </w:tr>
      <w:tr w:rsidR="008A47E4" w14:paraId="699846C7" w14:textId="77777777" w:rsidTr="008A47E4">
        <w:trPr>
          <w:trHeight w:val="440"/>
        </w:trPr>
        <w:tc>
          <w:tcPr>
            <w:tcW w:w="2400" w:type="dxa"/>
            <w:vMerge/>
            <w:shd w:val="clear" w:color="auto" w:fill="B4C6E7" w:themeFill="accent1" w:themeFillTint="66"/>
          </w:tcPr>
          <w:p w14:paraId="13B3F5BB"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9E6B1D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2426E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procede a confirmar el registro de la cuenta, cambiando su estado a cliente.</w:t>
            </w:r>
          </w:p>
        </w:tc>
      </w:tr>
      <w:tr w:rsidR="008A47E4" w14:paraId="401FFAE4" w14:textId="77777777" w:rsidTr="008A47E4">
        <w:trPr>
          <w:trHeight w:val="440"/>
        </w:trPr>
        <w:tc>
          <w:tcPr>
            <w:tcW w:w="2400" w:type="dxa"/>
            <w:shd w:val="clear" w:color="auto" w:fill="B4C6E7" w:themeFill="accent1" w:themeFillTint="66"/>
            <w:tcMar>
              <w:top w:w="100" w:type="dxa"/>
              <w:left w:w="100" w:type="dxa"/>
              <w:bottom w:w="100" w:type="dxa"/>
              <w:right w:w="100" w:type="dxa"/>
            </w:tcMar>
          </w:tcPr>
          <w:p w14:paraId="11E0308A" w14:textId="77777777" w:rsidR="008A47E4" w:rsidRDefault="008A47E4" w:rsidP="00214EB2">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60B2D55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47AFD8E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asigna automáticamente un ID cliente luego del registro y todos sus datos son guardados en </w:t>
            </w:r>
            <w:r>
              <w:rPr>
                <w:rFonts w:ascii="Times New Roman" w:eastAsia="Times New Roman" w:hAnsi="Times New Roman" w:cs="Times New Roman"/>
                <w:sz w:val="24"/>
                <w:szCs w:val="24"/>
              </w:rPr>
              <w:lastRenderedPageBreak/>
              <w:t>la base de datos.</w:t>
            </w:r>
          </w:p>
        </w:tc>
      </w:tr>
      <w:tr w:rsidR="008A47E4" w14:paraId="6A5A496E" w14:textId="77777777" w:rsidTr="008A47E4">
        <w:trPr>
          <w:trHeight w:val="440"/>
        </w:trPr>
        <w:tc>
          <w:tcPr>
            <w:tcW w:w="2400" w:type="dxa"/>
            <w:vMerge w:val="restart"/>
            <w:shd w:val="clear" w:color="auto" w:fill="B4C6E7" w:themeFill="accent1" w:themeFillTint="66"/>
            <w:tcMar>
              <w:top w:w="100" w:type="dxa"/>
              <w:left w:w="100" w:type="dxa"/>
              <w:bottom w:w="100" w:type="dxa"/>
              <w:right w:w="100" w:type="dxa"/>
            </w:tcMar>
          </w:tcPr>
          <w:p w14:paraId="25E8DDCA"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71914381"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6CD7A3B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27B1C83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22272C22" w14:textId="77777777" w:rsidTr="008A47E4">
        <w:trPr>
          <w:trHeight w:val="440"/>
        </w:trPr>
        <w:tc>
          <w:tcPr>
            <w:tcW w:w="2400" w:type="dxa"/>
            <w:vMerge/>
            <w:shd w:val="clear" w:color="auto" w:fill="B4C6E7" w:themeFill="accent1" w:themeFillTint="66"/>
            <w:tcMar>
              <w:top w:w="100" w:type="dxa"/>
              <w:left w:w="100" w:type="dxa"/>
              <w:bottom w:w="100" w:type="dxa"/>
              <w:right w:w="100" w:type="dxa"/>
            </w:tcMar>
          </w:tcPr>
          <w:p w14:paraId="24BFF94C"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3CBA782"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66E60A5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visitante ingresa incorrectamente los datos, el sistema pedirá reingresar bien los datos hasta que sean válidos </w:t>
            </w:r>
            <w:proofErr w:type="gramStart"/>
            <w:r>
              <w:rPr>
                <w:rFonts w:ascii="Times New Roman" w:eastAsia="Times New Roman" w:hAnsi="Times New Roman" w:cs="Times New Roman"/>
                <w:sz w:val="24"/>
                <w:szCs w:val="24"/>
              </w:rPr>
              <w:t>( con</w:t>
            </w:r>
            <w:proofErr w:type="gramEnd"/>
            <w:r>
              <w:rPr>
                <w:rFonts w:ascii="Times New Roman" w:eastAsia="Times New Roman" w:hAnsi="Times New Roman" w:cs="Times New Roman"/>
                <w:sz w:val="24"/>
                <w:szCs w:val="24"/>
              </w:rPr>
              <w:t xml:space="preserve"> caracteres necesarios, datos reales, entre otras validaciones)</w:t>
            </w:r>
          </w:p>
        </w:tc>
      </w:tr>
      <w:tr w:rsidR="008A47E4" w14:paraId="239E4EED" w14:textId="77777777" w:rsidTr="008A47E4">
        <w:trPr>
          <w:trHeight w:val="440"/>
        </w:trPr>
        <w:tc>
          <w:tcPr>
            <w:tcW w:w="2400" w:type="dxa"/>
            <w:vMerge/>
            <w:shd w:val="clear" w:color="auto" w:fill="B4C6E7" w:themeFill="accent1" w:themeFillTint="66"/>
            <w:tcMar>
              <w:top w:w="100" w:type="dxa"/>
              <w:left w:w="100" w:type="dxa"/>
              <w:bottom w:w="100" w:type="dxa"/>
              <w:right w:w="100" w:type="dxa"/>
            </w:tcMar>
          </w:tcPr>
          <w:p w14:paraId="53D4D23E"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26926FB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5AD47521"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se encuentra disponible se muestra un mensaje de error en la confirmación de registro.</w:t>
            </w:r>
          </w:p>
        </w:tc>
      </w:tr>
      <w:tr w:rsidR="008A47E4" w14:paraId="535F216B" w14:textId="77777777" w:rsidTr="008A47E4">
        <w:trPr>
          <w:trHeight w:val="440"/>
        </w:trPr>
        <w:tc>
          <w:tcPr>
            <w:tcW w:w="2400" w:type="dxa"/>
            <w:shd w:val="clear" w:color="auto" w:fill="B4C6E7" w:themeFill="accent1" w:themeFillTint="66"/>
            <w:tcMar>
              <w:top w:w="100" w:type="dxa"/>
              <w:left w:w="100" w:type="dxa"/>
              <w:bottom w:w="100" w:type="dxa"/>
              <w:right w:w="100" w:type="dxa"/>
            </w:tcMar>
          </w:tcPr>
          <w:p w14:paraId="0B46AF1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31B6F844"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estimado para el registro de cuenta es de unos 5 minutos.</w:t>
            </w:r>
          </w:p>
        </w:tc>
      </w:tr>
      <w:tr w:rsidR="008A47E4" w14:paraId="151DCD47"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0391E2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0E9C16A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un visitante quiere hacer una compra.</w:t>
            </w:r>
          </w:p>
        </w:tc>
      </w:tr>
      <w:tr w:rsidR="008A47E4" w14:paraId="1C2E1581" w14:textId="77777777" w:rsidTr="008A47E4">
        <w:trPr>
          <w:trHeight w:val="420"/>
        </w:trPr>
        <w:tc>
          <w:tcPr>
            <w:tcW w:w="2400" w:type="dxa"/>
            <w:shd w:val="clear" w:color="auto" w:fill="B4C6E7" w:themeFill="accent1" w:themeFillTint="66"/>
            <w:tcMar>
              <w:top w:w="100" w:type="dxa"/>
              <w:left w:w="100" w:type="dxa"/>
              <w:bottom w:w="100" w:type="dxa"/>
              <w:right w:w="100" w:type="dxa"/>
            </w:tcMar>
          </w:tcPr>
          <w:p w14:paraId="3358D0A5" w14:textId="2F11E5CE"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37" w:type="dxa"/>
            <w:gridSpan w:val="2"/>
            <w:shd w:val="clear" w:color="auto" w:fill="auto"/>
            <w:tcMar>
              <w:top w:w="100" w:type="dxa"/>
              <w:left w:w="100" w:type="dxa"/>
              <w:bottom w:w="100" w:type="dxa"/>
              <w:right w:w="100" w:type="dxa"/>
            </w:tcMar>
          </w:tcPr>
          <w:p w14:paraId="7149181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8A47E4" w14:paraId="79F99332" w14:textId="77777777" w:rsidTr="008A47E4">
        <w:trPr>
          <w:trHeight w:val="1373"/>
        </w:trPr>
        <w:tc>
          <w:tcPr>
            <w:tcW w:w="2400" w:type="dxa"/>
            <w:shd w:val="clear" w:color="auto" w:fill="B4C6E7" w:themeFill="accent1" w:themeFillTint="66"/>
            <w:tcMar>
              <w:top w:w="100" w:type="dxa"/>
              <w:left w:w="100" w:type="dxa"/>
              <w:bottom w:w="100" w:type="dxa"/>
              <w:right w:w="100" w:type="dxa"/>
            </w:tcMar>
          </w:tcPr>
          <w:p w14:paraId="2EFBC61D"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0BEC0E9F"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se abren principalmente para clientes, ya que los otros actores ya tienen una cuenta asignada, pero en caso de querer crear una cuenta a ellos, su proceso es externo al proceso de compra, por ello no está añadido.</w:t>
            </w:r>
          </w:p>
        </w:tc>
      </w:tr>
    </w:tbl>
    <w:p w14:paraId="346598E8" w14:textId="0E1A8106" w:rsidR="008A47E4" w:rsidRDefault="008A47E4"/>
    <w:tbl>
      <w:tblPr>
        <w:tblW w:w="8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6"/>
        <w:gridCol w:w="980"/>
        <w:gridCol w:w="5220"/>
      </w:tblGrid>
      <w:tr w:rsidR="008A47E4" w14:paraId="13B580C1" w14:textId="77777777" w:rsidTr="00214EB2">
        <w:trPr>
          <w:trHeight w:val="422"/>
        </w:trPr>
        <w:tc>
          <w:tcPr>
            <w:tcW w:w="2616" w:type="dxa"/>
            <w:shd w:val="clear" w:color="auto" w:fill="A4C2F4"/>
            <w:tcMar>
              <w:top w:w="100" w:type="dxa"/>
              <w:left w:w="100" w:type="dxa"/>
              <w:bottom w:w="100" w:type="dxa"/>
              <w:right w:w="100" w:type="dxa"/>
            </w:tcMar>
          </w:tcPr>
          <w:p w14:paraId="57F29007" w14:textId="271705B7" w:rsidR="008A47E4" w:rsidRPr="00A1052F" w:rsidRDefault="008A47E4" w:rsidP="00214EB2">
            <w:pPr>
              <w:spacing w:line="240" w:lineRule="auto"/>
              <w:rPr>
                <w:rFonts w:ascii="Times New Roman" w:eastAsia="Times New Roman" w:hAnsi="Times New Roman" w:cs="Times New Roman"/>
                <w:b/>
                <w:sz w:val="24"/>
                <w:szCs w:val="24"/>
              </w:rPr>
            </w:pPr>
            <w:r w:rsidRPr="00A1052F">
              <w:rPr>
                <w:rFonts w:ascii="Times New Roman" w:eastAsia="Times New Roman" w:hAnsi="Times New Roman" w:cs="Times New Roman"/>
                <w:b/>
                <w:sz w:val="24"/>
                <w:szCs w:val="24"/>
              </w:rPr>
              <w:t>Nombre</w:t>
            </w:r>
          </w:p>
        </w:tc>
        <w:tc>
          <w:tcPr>
            <w:tcW w:w="6200" w:type="dxa"/>
            <w:gridSpan w:val="2"/>
            <w:shd w:val="clear" w:color="auto" w:fill="auto"/>
            <w:tcMar>
              <w:top w:w="100" w:type="dxa"/>
              <w:left w:w="100" w:type="dxa"/>
              <w:bottom w:w="100" w:type="dxa"/>
              <w:right w:w="100" w:type="dxa"/>
            </w:tcMar>
          </w:tcPr>
          <w:p w14:paraId="0F8C4811" w14:textId="77777777" w:rsidR="008A47E4" w:rsidRPr="00A1052F" w:rsidRDefault="008A47E4" w:rsidP="00214EB2">
            <w:pPr>
              <w:rPr>
                <w:rFonts w:ascii="Times New Roman" w:hAnsi="Times New Roman" w:cs="Times New Roman"/>
                <w:sz w:val="24"/>
                <w:szCs w:val="24"/>
              </w:rPr>
            </w:pPr>
            <w:r w:rsidRPr="00A1052F">
              <w:rPr>
                <w:rFonts w:ascii="Times New Roman" w:hAnsi="Times New Roman" w:cs="Times New Roman"/>
                <w:sz w:val="24"/>
                <w:szCs w:val="24"/>
              </w:rPr>
              <w:t>Generar Promociones</w:t>
            </w:r>
          </w:p>
        </w:tc>
      </w:tr>
      <w:tr w:rsidR="008A47E4" w14:paraId="0534ADCB" w14:textId="77777777" w:rsidTr="00214EB2">
        <w:trPr>
          <w:trHeight w:val="422"/>
        </w:trPr>
        <w:tc>
          <w:tcPr>
            <w:tcW w:w="2616" w:type="dxa"/>
            <w:shd w:val="clear" w:color="auto" w:fill="A4C2F4"/>
            <w:tcMar>
              <w:top w:w="100" w:type="dxa"/>
              <w:left w:w="100" w:type="dxa"/>
              <w:bottom w:w="100" w:type="dxa"/>
              <w:right w:w="100" w:type="dxa"/>
            </w:tcMar>
          </w:tcPr>
          <w:p w14:paraId="35193804" w14:textId="6893DE46"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 Requerimiento</w:t>
            </w:r>
          </w:p>
        </w:tc>
        <w:tc>
          <w:tcPr>
            <w:tcW w:w="6200" w:type="dxa"/>
            <w:gridSpan w:val="2"/>
            <w:shd w:val="clear" w:color="auto" w:fill="auto"/>
            <w:tcMar>
              <w:top w:w="100" w:type="dxa"/>
              <w:left w:w="100" w:type="dxa"/>
              <w:bottom w:w="100" w:type="dxa"/>
              <w:right w:w="100" w:type="dxa"/>
            </w:tcMar>
          </w:tcPr>
          <w:p w14:paraId="2386CB5E" w14:textId="0E2D76C9"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w:t>
            </w:r>
            <w:r w:rsidR="00A769E5">
              <w:rPr>
                <w:rFonts w:ascii="Times New Roman" w:eastAsia="Times New Roman" w:hAnsi="Times New Roman" w:cs="Times New Roman"/>
                <w:sz w:val="24"/>
                <w:szCs w:val="24"/>
              </w:rPr>
              <w:t>4</w:t>
            </w:r>
          </w:p>
        </w:tc>
      </w:tr>
      <w:tr w:rsidR="008A47E4" w14:paraId="61410DF9" w14:textId="77777777" w:rsidTr="00214EB2">
        <w:trPr>
          <w:trHeight w:val="422"/>
        </w:trPr>
        <w:tc>
          <w:tcPr>
            <w:tcW w:w="2616" w:type="dxa"/>
            <w:shd w:val="clear" w:color="auto" w:fill="A4C2F4"/>
            <w:tcMar>
              <w:top w:w="100" w:type="dxa"/>
              <w:left w:w="100" w:type="dxa"/>
              <w:bottom w:w="100" w:type="dxa"/>
              <w:right w:w="100" w:type="dxa"/>
            </w:tcMar>
          </w:tcPr>
          <w:p w14:paraId="4A0E3648"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00" w:type="dxa"/>
            <w:gridSpan w:val="2"/>
            <w:shd w:val="clear" w:color="auto" w:fill="auto"/>
            <w:tcMar>
              <w:top w:w="100" w:type="dxa"/>
              <w:left w:w="100" w:type="dxa"/>
              <w:bottom w:w="100" w:type="dxa"/>
              <w:right w:w="100" w:type="dxa"/>
            </w:tcMar>
          </w:tcPr>
          <w:p w14:paraId="1E453CFA"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ofertas a ciertos productos, especialmente en fechas especiales.</w:t>
            </w:r>
          </w:p>
        </w:tc>
      </w:tr>
      <w:tr w:rsidR="008A47E4" w14:paraId="1FB46B29" w14:textId="77777777" w:rsidTr="00214EB2">
        <w:trPr>
          <w:trHeight w:val="422"/>
        </w:trPr>
        <w:tc>
          <w:tcPr>
            <w:tcW w:w="2616" w:type="dxa"/>
            <w:shd w:val="clear" w:color="auto" w:fill="A4C2F4"/>
            <w:tcMar>
              <w:top w:w="100" w:type="dxa"/>
              <w:left w:w="100" w:type="dxa"/>
              <w:bottom w:w="100" w:type="dxa"/>
              <w:right w:w="100" w:type="dxa"/>
            </w:tcMar>
          </w:tcPr>
          <w:p w14:paraId="17C1EA6B"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00" w:type="dxa"/>
            <w:gridSpan w:val="2"/>
            <w:shd w:val="clear" w:color="auto" w:fill="auto"/>
            <w:tcMar>
              <w:top w:w="100" w:type="dxa"/>
              <w:left w:w="100" w:type="dxa"/>
              <w:bottom w:w="100" w:type="dxa"/>
              <w:right w:w="100" w:type="dxa"/>
            </w:tcMar>
          </w:tcPr>
          <w:p w14:paraId="054AC000" w14:textId="1DB27C78"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REQ001</w:t>
            </w:r>
          </w:p>
        </w:tc>
      </w:tr>
      <w:tr w:rsidR="008A47E4" w14:paraId="599F4957" w14:textId="77777777" w:rsidTr="00214EB2">
        <w:trPr>
          <w:trHeight w:val="422"/>
        </w:trPr>
        <w:tc>
          <w:tcPr>
            <w:tcW w:w="2616" w:type="dxa"/>
            <w:shd w:val="clear" w:color="auto" w:fill="A4C2F4"/>
            <w:tcMar>
              <w:top w:w="100" w:type="dxa"/>
              <w:left w:w="100" w:type="dxa"/>
              <w:bottom w:w="100" w:type="dxa"/>
              <w:right w:w="100" w:type="dxa"/>
            </w:tcMar>
          </w:tcPr>
          <w:p w14:paraId="677FCF58"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00" w:type="dxa"/>
            <w:gridSpan w:val="2"/>
            <w:shd w:val="clear" w:color="auto" w:fill="auto"/>
            <w:tcMar>
              <w:top w:w="100" w:type="dxa"/>
              <w:left w:w="100" w:type="dxa"/>
              <w:bottom w:w="100" w:type="dxa"/>
              <w:right w:w="100" w:type="dxa"/>
            </w:tcMar>
          </w:tcPr>
          <w:p w14:paraId="2D425FCD"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diferentes promociones que se guardarán en la base de datos del sistema, estas promociones se activan en los productos del catálogo de bonsáis de acuerdo a fechas o momentos, que el administrador puede cambiar.</w:t>
            </w:r>
          </w:p>
          <w:p w14:paraId="6662067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de la generación, el administrador configura otros datos de las promociones de acuerdo a especificaciones internas de la empresa (finanzas, marketing).</w:t>
            </w:r>
          </w:p>
        </w:tc>
      </w:tr>
      <w:tr w:rsidR="008A47E4" w14:paraId="5E9451F3" w14:textId="77777777" w:rsidTr="00214EB2">
        <w:trPr>
          <w:trHeight w:val="422"/>
        </w:trPr>
        <w:tc>
          <w:tcPr>
            <w:tcW w:w="2616" w:type="dxa"/>
            <w:shd w:val="clear" w:color="auto" w:fill="A4C2F4"/>
            <w:tcMar>
              <w:top w:w="100" w:type="dxa"/>
              <w:left w:w="100" w:type="dxa"/>
              <w:bottom w:w="100" w:type="dxa"/>
              <w:right w:w="100" w:type="dxa"/>
            </w:tcMar>
          </w:tcPr>
          <w:p w14:paraId="4ECD7256"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Actor</w:t>
            </w:r>
          </w:p>
        </w:tc>
        <w:tc>
          <w:tcPr>
            <w:tcW w:w="6200" w:type="dxa"/>
            <w:gridSpan w:val="2"/>
            <w:shd w:val="clear" w:color="auto" w:fill="auto"/>
            <w:tcMar>
              <w:top w:w="100" w:type="dxa"/>
              <w:left w:w="100" w:type="dxa"/>
              <w:bottom w:w="100" w:type="dxa"/>
              <w:right w:w="100" w:type="dxa"/>
            </w:tcMar>
          </w:tcPr>
          <w:p w14:paraId="3AA81E0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8A47E4" w14:paraId="6E6FDE44" w14:textId="77777777" w:rsidTr="00214EB2">
        <w:trPr>
          <w:trHeight w:val="422"/>
        </w:trPr>
        <w:tc>
          <w:tcPr>
            <w:tcW w:w="2616" w:type="dxa"/>
            <w:shd w:val="clear" w:color="auto" w:fill="A4C2F4"/>
            <w:tcMar>
              <w:top w:w="100" w:type="dxa"/>
              <w:left w:w="100" w:type="dxa"/>
              <w:bottom w:w="100" w:type="dxa"/>
              <w:right w:w="100" w:type="dxa"/>
            </w:tcMar>
          </w:tcPr>
          <w:p w14:paraId="7B18B097"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00" w:type="dxa"/>
            <w:gridSpan w:val="2"/>
            <w:shd w:val="clear" w:color="auto" w:fill="auto"/>
            <w:tcMar>
              <w:top w:w="100" w:type="dxa"/>
              <w:left w:w="100" w:type="dxa"/>
              <w:bottom w:w="100" w:type="dxa"/>
              <w:right w:w="100" w:type="dxa"/>
            </w:tcMar>
          </w:tcPr>
          <w:p w14:paraId="7D3B7E7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 catálogo donde realizar promociones</w:t>
            </w:r>
          </w:p>
        </w:tc>
      </w:tr>
      <w:tr w:rsidR="008A47E4" w14:paraId="6C77BB65" w14:textId="77777777" w:rsidTr="00214EB2">
        <w:trPr>
          <w:trHeight w:val="422"/>
        </w:trPr>
        <w:tc>
          <w:tcPr>
            <w:tcW w:w="2616" w:type="dxa"/>
            <w:shd w:val="clear" w:color="auto" w:fill="A4C2F4"/>
            <w:tcMar>
              <w:top w:w="100" w:type="dxa"/>
              <w:left w:w="100" w:type="dxa"/>
              <w:bottom w:w="100" w:type="dxa"/>
              <w:right w:w="100" w:type="dxa"/>
            </w:tcMar>
          </w:tcPr>
          <w:p w14:paraId="54AECFB6"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00" w:type="dxa"/>
            <w:gridSpan w:val="2"/>
            <w:shd w:val="clear" w:color="auto" w:fill="auto"/>
            <w:tcMar>
              <w:top w:w="100" w:type="dxa"/>
              <w:left w:w="100" w:type="dxa"/>
              <w:bottom w:w="100" w:type="dxa"/>
              <w:right w:w="100" w:type="dxa"/>
            </w:tcMar>
          </w:tcPr>
          <w:p w14:paraId="51636071"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 orden establecido de las promociones generadas.</w:t>
            </w:r>
          </w:p>
        </w:tc>
      </w:tr>
      <w:tr w:rsidR="008A47E4" w14:paraId="35199E2E" w14:textId="77777777" w:rsidTr="00214EB2">
        <w:trPr>
          <w:trHeight w:val="495"/>
        </w:trPr>
        <w:tc>
          <w:tcPr>
            <w:tcW w:w="2616" w:type="dxa"/>
            <w:vMerge w:val="restart"/>
            <w:shd w:val="clear" w:color="auto" w:fill="A4C2F4"/>
          </w:tcPr>
          <w:p w14:paraId="485D048E"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3384A6F6"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80" w:type="dxa"/>
            <w:shd w:val="clear" w:color="auto" w:fill="auto"/>
            <w:tcMar>
              <w:top w:w="100" w:type="dxa"/>
              <w:left w:w="100" w:type="dxa"/>
              <w:bottom w:w="100" w:type="dxa"/>
              <w:right w:w="100" w:type="dxa"/>
            </w:tcMar>
          </w:tcPr>
          <w:p w14:paraId="0305EA03"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20" w:type="dxa"/>
            <w:shd w:val="clear" w:color="auto" w:fill="auto"/>
            <w:tcMar>
              <w:top w:w="100" w:type="dxa"/>
              <w:left w:w="100" w:type="dxa"/>
              <w:bottom w:w="100" w:type="dxa"/>
              <w:right w:w="100" w:type="dxa"/>
            </w:tcMar>
          </w:tcPr>
          <w:p w14:paraId="14EF22E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3A45509A" w14:textId="77777777" w:rsidTr="00214EB2">
        <w:trPr>
          <w:trHeight w:val="443"/>
        </w:trPr>
        <w:tc>
          <w:tcPr>
            <w:tcW w:w="2616" w:type="dxa"/>
            <w:vMerge/>
            <w:shd w:val="clear" w:color="auto" w:fill="A4C2F4"/>
          </w:tcPr>
          <w:p w14:paraId="32D61B09"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5AD7F751"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0" w:type="dxa"/>
            <w:shd w:val="clear" w:color="auto" w:fill="auto"/>
            <w:tcMar>
              <w:top w:w="100" w:type="dxa"/>
              <w:left w:w="100" w:type="dxa"/>
              <w:bottom w:w="100" w:type="dxa"/>
              <w:right w:w="100" w:type="dxa"/>
            </w:tcMar>
          </w:tcPr>
          <w:p w14:paraId="2A37D078"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ingresa a la página de añadir promociones.</w:t>
            </w:r>
          </w:p>
        </w:tc>
      </w:tr>
      <w:tr w:rsidR="008A47E4" w14:paraId="3981E6BD" w14:textId="77777777" w:rsidTr="00214EB2">
        <w:trPr>
          <w:trHeight w:val="443"/>
        </w:trPr>
        <w:tc>
          <w:tcPr>
            <w:tcW w:w="2616" w:type="dxa"/>
            <w:vMerge/>
            <w:shd w:val="clear" w:color="auto" w:fill="A4C2F4"/>
          </w:tcPr>
          <w:p w14:paraId="103208F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6A8E266B"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0" w:type="dxa"/>
            <w:shd w:val="clear" w:color="auto" w:fill="auto"/>
            <w:tcMar>
              <w:top w:w="100" w:type="dxa"/>
              <w:left w:w="100" w:type="dxa"/>
              <w:bottom w:w="100" w:type="dxa"/>
              <w:right w:w="100" w:type="dxa"/>
            </w:tcMar>
          </w:tcPr>
          <w:p w14:paraId="6A64D666"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opción de generar una promoción sobre un producto bonsái donde se mostrarán los datos a llenar como son fecha, descuento, tiempo, desarrolló, descripción.</w:t>
            </w:r>
          </w:p>
        </w:tc>
      </w:tr>
      <w:tr w:rsidR="008A47E4" w14:paraId="60FAAB6F" w14:textId="77777777" w:rsidTr="00214EB2">
        <w:trPr>
          <w:trHeight w:val="443"/>
        </w:trPr>
        <w:tc>
          <w:tcPr>
            <w:tcW w:w="2616" w:type="dxa"/>
            <w:vMerge/>
            <w:shd w:val="clear" w:color="auto" w:fill="A4C2F4"/>
          </w:tcPr>
          <w:p w14:paraId="477DB8C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3D267526"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0" w:type="dxa"/>
            <w:shd w:val="clear" w:color="auto" w:fill="auto"/>
            <w:tcMar>
              <w:top w:w="100" w:type="dxa"/>
              <w:left w:w="100" w:type="dxa"/>
              <w:bottom w:w="100" w:type="dxa"/>
              <w:right w:w="100" w:type="dxa"/>
            </w:tcMar>
          </w:tcPr>
          <w:p w14:paraId="0768F7E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una nueva promoción, ingresando los de datos explicando la razón de la promoción y sus características</w:t>
            </w:r>
          </w:p>
        </w:tc>
      </w:tr>
      <w:tr w:rsidR="008A47E4" w14:paraId="056570AE" w14:textId="77777777" w:rsidTr="00214EB2">
        <w:trPr>
          <w:trHeight w:val="443"/>
        </w:trPr>
        <w:tc>
          <w:tcPr>
            <w:tcW w:w="2616" w:type="dxa"/>
            <w:vMerge/>
            <w:shd w:val="clear" w:color="auto" w:fill="A4C2F4"/>
          </w:tcPr>
          <w:p w14:paraId="0B8FB7B7"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23879AA9"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shd w:val="clear" w:color="auto" w:fill="auto"/>
            <w:tcMar>
              <w:top w:w="100" w:type="dxa"/>
              <w:left w:w="100" w:type="dxa"/>
              <w:bottom w:w="100" w:type="dxa"/>
              <w:right w:w="100" w:type="dxa"/>
            </w:tcMar>
          </w:tcPr>
          <w:p w14:paraId="2444FB32"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la información recibida de los campos ingresados</w:t>
            </w:r>
          </w:p>
        </w:tc>
      </w:tr>
      <w:tr w:rsidR="008A47E4" w14:paraId="22EE398E" w14:textId="77777777" w:rsidTr="00214EB2">
        <w:trPr>
          <w:trHeight w:val="443"/>
        </w:trPr>
        <w:tc>
          <w:tcPr>
            <w:tcW w:w="2616" w:type="dxa"/>
            <w:vMerge/>
            <w:shd w:val="clear" w:color="auto" w:fill="A4C2F4"/>
          </w:tcPr>
          <w:p w14:paraId="1FA06994"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67FF063D"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20" w:type="dxa"/>
            <w:shd w:val="clear" w:color="auto" w:fill="auto"/>
            <w:tcMar>
              <w:top w:w="100" w:type="dxa"/>
              <w:left w:w="100" w:type="dxa"/>
              <w:bottom w:w="100" w:type="dxa"/>
              <w:right w:w="100" w:type="dxa"/>
            </w:tcMar>
          </w:tcPr>
          <w:p w14:paraId="3D9F4A32"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crea la promoción en el catálogo para informar a los clientes.</w:t>
            </w:r>
          </w:p>
        </w:tc>
      </w:tr>
      <w:tr w:rsidR="008A47E4" w14:paraId="21C8D27E" w14:textId="77777777" w:rsidTr="00214EB2">
        <w:trPr>
          <w:trHeight w:val="443"/>
        </w:trPr>
        <w:tc>
          <w:tcPr>
            <w:tcW w:w="2616" w:type="dxa"/>
            <w:vMerge w:val="restart"/>
            <w:shd w:val="clear" w:color="auto" w:fill="A4C2F4"/>
            <w:tcMar>
              <w:top w:w="100" w:type="dxa"/>
              <w:left w:w="100" w:type="dxa"/>
              <w:bottom w:w="100" w:type="dxa"/>
              <w:right w:w="100" w:type="dxa"/>
            </w:tcMar>
          </w:tcPr>
          <w:p w14:paraId="2822CAD0" w14:textId="77777777" w:rsidR="008A47E4" w:rsidRDefault="008A47E4" w:rsidP="00214EB2">
            <w:pPr>
              <w:widowControl w:val="0"/>
              <w:spacing w:line="240" w:lineRule="auto"/>
              <w:rPr>
                <w:rFonts w:ascii="Times New Roman" w:eastAsia="Times New Roman" w:hAnsi="Times New Roman" w:cs="Times New Roman"/>
                <w:b/>
                <w:sz w:val="24"/>
                <w:szCs w:val="24"/>
              </w:rPr>
            </w:pPr>
          </w:p>
          <w:p w14:paraId="59CB5950" w14:textId="77777777" w:rsidR="008A47E4" w:rsidRDefault="008A47E4" w:rsidP="00214EB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80" w:type="dxa"/>
            <w:shd w:val="clear" w:color="auto" w:fill="auto"/>
            <w:tcMar>
              <w:top w:w="100" w:type="dxa"/>
              <w:left w:w="100" w:type="dxa"/>
              <w:bottom w:w="100" w:type="dxa"/>
              <w:right w:w="100" w:type="dxa"/>
            </w:tcMar>
          </w:tcPr>
          <w:p w14:paraId="692E446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20" w:type="dxa"/>
            <w:shd w:val="clear" w:color="auto" w:fill="auto"/>
            <w:tcMar>
              <w:top w:w="100" w:type="dxa"/>
              <w:left w:w="100" w:type="dxa"/>
              <w:bottom w:w="100" w:type="dxa"/>
              <w:right w:w="100" w:type="dxa"/>
            </w:tcMar>
          </w:tcPr>
          <w:p w14:paraId="2F03044D"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A47E4" w14:paraId="0F857451" w14:textId="77777777" w:rsidTr="00214EB2">
        <w:trPr>
          <w:trHeight w:val="443"/>
        </w:trPr>
        <w:tc>
          <w:tcPr>
            <w:tcW w:w="2616" w:type="dxa"/>
            <w:vMerge/>
            <w:shd w:val="clear" w:color="auto" w:fill="A4C2F4"/>
            <w:tcMar>
              <w:top w:w="100" w:type="dxa"/>
              <w:left w:w="100" w:type="dxa"/>
              <w:bottom w:w="100" w:type="dxa"/>
              <w:right w:w="100" w:type="dxa"/>
            </w:tcMar>
          </w:tcPr>
          <w:p w14:paraId="3040016B" w14:textId="77777777" w:rsidR="008A47E4" w:rsidRDefault="008A47E4" w:rsidP="00214EB2">
            <w:pPr>
              <w:widowControl w:val="0"/>
              <w:pBdr>
                <w:top w:val="nil"/>
                <w:left w:val="nil"/>
                <w:bottom w:val="nil"/>
                <w:right w:val="nil"/>
                <w:between w:val="nil"/>
              </w:pBdr>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228330F4"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0" w:type="dxa"/>
            <w:shd w:val="clear" w:color="auto" w:fill="auto"/>
            <w:tcMar>
              <w:top w:w="100" w:type="dxa"/>
              <w:left w:w="100" w:type="dxa"/>
              <w:bottom w:w="100" w:type="dxa"/>
              <w:right w:w="100" w:type="dxa"/>
            </w:tcMar>
          </w:tcPr>
          <w:p w14:paraId="1DF9B445" w14:textId="77777777" w:rsidR="008A47E4" w:rsidRDefault="008A47E4" w:rsidP="00214EB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ser secreto, no presentará la promoción en el catálogo.</w:t>
            </w:r>
          </w:p>
        </w:tc>
      </w:tr>
      <w:tr w:rsidR="008A47E4" w14:paraId="00AA1BEF" w14:textId="77777777" w:rsidTr="00214EB2">
        <w:trPr>
          <w:trHeight w:val="422"/>
        </w:trPr>
        <w:tc>
          <w:tcPr>
            <w:tcW w:w="2616" w:type="dxa"/>
            <w:shd w:val="clear" w:color="auto" w:fill="A4C2F4"/>
            <w:tcMar>
              <w:top w:w="100" w:type="dxa"/>
              <w:left w:w="100" w:type="dxa"/>
              <w:bottom w:w="100" w:type="dxa"/>
              <w:right w:w="100" w:type="dxa"/>
            </w:tcMar>
          </w:tcPr>
          <w:p w14:paraId="0DCBF237"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00" w:type="dxa"/>
            <w:gridSpan w:val="2"/>
            <w:shd w:val="clear" w:color="auto" w:fill="auto"/>
            <w:tcMar>
              <w:top w:w="100" w:type="dxa"/>
              <w:left w:w="100" w:type="dxa"/>
              <w:bottom w:w="100" w:type="dxa"/>
              <w:right w:w="100" w:type="dxa"/>
            </w:tcMar>
          </w:tcPr>
          <w:p w14:paraId="6417D097"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 2 veces al mes, de acuerdo a las necesidades del propietario</w:t>
            </w:r>
          </w:p>
        </w:tc>
      </w:tr>
      <w:tr w:rsidR="008A47E4" w14:paraId="51209B37" w14:textId="77777777" w:rsidTr="00214EB2">
        <w:trPr>
          <w:trHeight w:val="422"/>
        </w:trPr>
        <w:tc>
          <w:tcPr>
            <w:tcW w:w="2616" w:type="dxa"/>
            <w:shd w:val="clear" w:color="auto" w:fill="A4C2F4"/>
            <w:tcMar>
              <w:top w:w="100" w:type="dxa"/>
              <w:left w:w="100" w:type="dxa"/>
              <w:bottom w:w="100" w:type="dxa"/>
              <w:right w:w="100" w:type="dxa"/>
            </w:tcMar>
          </w:tcPr>
          <w:p w14:paraId="18FE4298" w14:textId="7A152A72" w:rsidR="008A47E4" w:rsidRDefault="00A1052F"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200" w:type="dxa"/>
            <w:gridSpan w:val="2"/>
            <w:shd w:val="clear" w:color="auto" w:fill="auto"/>
            <w:tcMar>
              <w:top w:w="100" w:type="dxa"/>
              <w:left w:w="100" w:type="dxa"/>
              <w:bottom w:w="100" w:type="dxa"/>
              <w:right w:w="100" w:type="dxa"/>
            </w:tcMar>
          </w:tcPr>
          <w:p w14:paraId="6D4D7F7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8A47E4" w14:paraId="51A2A339" w14:textId="77777777" w:rsidTr="00214EB2">
        <w:trPr>
          <w:trHeight w:val="422"/>
        </w:trPr>
        <w:tc>
          <w:tcPr>
            <w:tcW w:w="2616" w:type="dxa"/>
            <w:shd w:val="clear" w:color="auto" w:fill="A4C2F4"/>
            <w:tcMar>
              <w:top w:w="100" w:type="dxa"/>
              <w:left w:w="100" w:type="dxa"/>
              <w:bottom w:w="100" w:type="dxa"/>
              <w:right w:w="100" w:type="dxa"/>
            </w:tcMar>
          </w:tcPr>
          <w:p w14:paraId="6AEF6312"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200" w:type="dxa"/>
            <w:gridSpan w:val="2"/>
            <w:shd w:val="clear" w:color="auto" w:fill="auto"/>
            <w:tcMar>
              <w:top w:w="100" w:type="dxa"/>
              <w:left w:w="100" w:type="dxa"/>
              <w:bottom w:w="100" w:type="dxa"/>
              <w:right w:w="100" w:type="dxa"/>
            </w:tcMar>
          </w:tcPr>
          <w:p w14:paraId="7CB89E6C"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administrador y de las promociones que esté manejando actualmente</w:t>
            </w:r>
          </w:p>
        </w:tc>
      </w:tr>
      <w:tr w:rsidR="008A47E4" w14:paraId="2B89B5FD" w14:textId="77777777" w:rsidTr="00214EB2">
        <w:trPr>
          <w:trHeight w:val="422"/>
        </w:trPr>
        <w:tc>
          <w:tcPr>
            <w:tcW w:w="2616" w:type="dxa"/>
            <w:shd w:val="clear" w:color="auto" w:fill="A4C2F4"/>
            <w:tcMar>
              <w:top w:w="100" w:type="dxa"/>
              <w:left w:w="100" w:type="dxa"/>
              <w:bottom w:w="100" w:type="dxa"/>
              <w:right w:w="100" w:type="dxa"/>
            </w:tcMar>
          </w:tcPr>
          <w:p w14:paraId="675CA3A3"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Urgencia</w:t>
            </w:r>
          </w:p>
        </w:tc>
        <w:tc>
          <w:tcPr>
            <w:tcW w:w="6200" w:type="dxa"/>
            <w:gridSpan w:val="2"/>
            <w:shd w:val="clear" w:color="auto" w:fill="auto"/>
            <w:tcMar>
              <w:top w:w="100" w:type="dxa"/>
              <w:left w:w="100" w:type="dxa"/>
              <w:bottom w:w="100" w:type="dxa"/>
              <w:right w:w="100" w:type="dxa"/>
            </w:tcMar>
          </w:tcPr>
          <w:p w14:paraId="67FE8D90"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Específica para una fecha importante</w:t>
            </w:r>
          </w:p>
        </w:tc>
      </w:tr>
      <w:tr w:rsidR="008A47E4" w14:paraId="609EFF82" w14:textId="77777777" w:rsidTr="00214EB2">
        <w:trPr>
          <w:trHeight w:val="422"/>
        </w:trPr>
        <w:tc>
          <w:tcPr>
            <w:tcW w:w="2616" w:type="dxa"/>
            <w:shd w:val="clear" w:color="auto" w:fill="A4C2F4"/>
            <w:tcMar>
              <w:top w:w="100" w:type="dxa"/>
              <w:left w:w="100" w:type="dxa"/>
              <w:bottom w:w="100" w:type="dxa"/>
              <w:right w:w="100" w:type="dxa"/>
            </w:tcMar>
          </w:tcPr>
          <w:p w14:paraId="5D177B3B" w14:textId="77777777" w:rsidR="008A47E4" w:rsidRDefault="008A47E4" w:rsidP="00214EB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00" w:type="dxa"/>
            <w:gridSpan w:val="2"/>
            <w:shd w:val="clear" w:color="auto" w:fill="auto"/>
            <w:tcMar>
              <w:top w:w="100" w:type="dxa"/>
              <w:left w:w="100" w:type="dxa"/>
              <w:bottom w:w="100" w:type="dxa"/>
              <w:right w:w="100" w:type="dxa"/>
            </w:tcMar>
          </w:tcPr>
          <w:p w14:paraId="68DF7BD8" w14:textId="77777777" w:rsidR="008A47E4" w:rsidRDefault="008A47E4" w:rsidP="00214EB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también podría eliminar y modificar, pero comúnmente las promociones son por periodos ya específicos y programados, por lo que no se tienen a borrar ni modificar</w:t>
            </w:r>
          </w:p>
        </w:tc>
      </w:tr>
    </w:tbl>
    <w:p w14:paraId="4EBD0999" w14:textId="77777777" w:rsidR="008A47E4" w:rsidRDefault="008A47E4" w:rsidP="008A47E4"/>
    <w:tbl>
      <w:tblPr>
        <w:tblW w:w="8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8"/>
        <w:gridCol w:w="950"/>
        <w:gridCol w:w="5110"/>
      </w:tblGrid>
      <w:tr w:rsidR="00A769E5" w14:paraId="78BF5A4F" w14:textId="77777777" w:rsidTr="002D4E6C">
        <w:trPr>
          <w:trHeight w:val="419"/>
        </w:trPr>
        <w:tc>
          <w:tcPr>
            <w:tcW w:w="2578" w:type="dxa"/>
            <w:shd w:val="clear" w:color="auto" w:fill="C9DAF8"/>
            <w:tcMar>
              <w:top w:w="100" w:type="dxa"/>
              <w:left w:w="100" w:type="dxa"/>
              <w:bottom w:w="100" w:type="dxa"/>
              <w:right w:w="100" w:type="dxa"/>
            </w:tcMar>
          </w:tcPr>
          <w:p w14:paraId="5169092A"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060" w:type="dxa"/>
            <w:gridSpan w:val="2"/>
            <w:shd w:val="clear" w:color="auto" w:fill="auto"/>
            <w:tcMar>
              <w:top w:w="100" w:type="dxa"/>
              <w:left w:w="100" w:type="dxa"/>
              <w:bottom w:w="100" w:type="dxa"/>
              <w:right w:w="100" w:type="dxa"/>
            </w:tcMar>
          </w:tcPr>
          <w:p w14:paraId="45917842" w14:textId="77777777" w:rsidR="00A769E5" w:rsidRPr="009C6C43" w:rsidRDefault="00A769E5" w:rsidP="002D4E6C">
            <w:pPr>
              <w:rPr>
                <w:rFonts w:ascii="Times New Roman" w:hAnsi="Times New Roman" w:cs="Times New Roman"/>
                <w:sz w:val="24"/>
                <w:szCs w:val="24"/>
              </w:rPr>
            </w:pPr>
            <w:r w:rsidRPr="009C6C43">
              <w:rPr>
                <w:rFonts w:ascii="Times New Roman" w:hAnsi="Times New Roman" w:cs="Times New Roman"/>
                <w:sz w:val="24"/>
                <w:szCs w:val="24"/>
              </w:rPr>
              <w:t>Añadir Producto al Carro de Compras</w:t>
            </w:r>
          </w:p>
        </w:tc>
      </w:tr>
      <w:tr w:rsidR="00A769E5" w14:paraId="7A20BC96" w14:textId="77777777" w:rsidTr="002D4E6C">
        <w:trPr>
          <w:trHeight w:val="419"/>
        </w:trPr>
        <w:tc>
          <w:tcPr>
            <w:tcW w:w="2578" w:type="dxa"/>
            <w:shd w:val="clear" w:color="auto" w:fill="C9DAF8"/>
            <w:tcMar>
              <w:top w:w="100" w:type="dxa"/>
              <w:left w:w="100" w:type="dxa"/>
              <w:bottom w:w="100" w:type="dxa"/>
              <w:right w:w="100" w:type="dxa"/>
            </w:tcMar>
          </w:tcPr>
          <w:p w14:paraId="5FF87CD6"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060" w:type="dxa"/>
            <w:gridSpan w:val="2"/>
            <w:shd w:val="clear" w:color="auto" w:fill="auto"/>
            <w:tcMar>
              <w:top w:w="100" w:type="dxa"/>
              <w:left w:w="100" w:type="dxa"/>
              <w:bottom w:w="100" w:type="dxa"/>
              <w:right w:w="100" w:type="dxa"/>
            </w:tcMar>
          </w:tcPr>
          <w:p w14:paraId="5ADA0C8F" w14:textId="77777777" w:rsidR="00A769E5" w:rsidRDefault="00A769E5" w:rsidP="002D4E6C">
            <w:pPr>
              <w:widowControl w:val="0"/>
              <w:spacing w:line="240" w:lineRule="auto"/>
              <w:rPr>
                <w:rFonts w:ascii="Times New Roman" w:eastAsia="Times New Roman" w:hAnsi="Times New Roman" w:cs="Times New Roman"/>
                <w:sz w:val="24"/>
                <w:szCs w:val="24"/>
              </w:rPr>
            </w:pPr>
            <w:r w:rsidRPr="00F34F49">
              <w:rPr>
                <w:rFonts w:ascii="Times New Roman" w:eastAsia="Times New Roman" w:hAnsi="Times New Roman" w:cs="Times New Roman"/>
                <w:sz w:val="24"/>
                <w:szCs w:val="24"/>
              </w:rPr>
              <w:t>REQ00</w:t>
            </w:r>
            <w:r>
              <w:rPr>
                <w:rFonts w:ascii="Times New Roman" w:eastAsia="Times New Roman" w:hAnsi="Times New Roman" w:cs="Times New Roman"/>
                <w:sz w:val="24"/>
                <w:szCs w:val="24"/>
              </w:rPr>
              <w:t>5</w:t>
            </w:r>
          </w:p>
        </w:tc>
      </w:tr>
      <w:tr w:rsidR="00A769E5" w14:paraId="73F2D187" w14:textId="77777777" w:rsidTr="002D4E6C">
        <w:trPr>
          <w:trHeight w:val="419"/>
        </w:trPr>
        <w:tc>
          <w:tcPr>
            <w:tcW w:w="2578" w:type="dxa"/>
            <w:shd w:val="clear" w:color="auto" w:fill="C9DAF8"/>
            <w:tcMar>
              <w:top w:w="100" w:type="dxa"/>
              <w:left w:w="100" w:type="dxa"/>
              <w:bottom w:w="100" w:type="dxa"/>
              <w:right w:w="100" w:type="dxa"/>
            </w:tcMar>
          </w:tcPr>
          <w:p w14:paraId="54EFC33F"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060" w:type="dxa"/>
            <w:gridSpan w:val="2"/>
            <w:shd w:val="clear" w:color="auto" w:fill="auto"/>
            <w:tcMar>
              <w:top w:w="100" w:type="dxa"/>
              <w:left w:w="100" w:type="dxa"/>
              <w:bottom w:w="100" w:type="dxa"/>
              <w:right w:w="100" w:type="dxa"/>
            </w:tcMar>
          </w:tcPr>
          <w:p w14:paraId="0D22325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los productos bonsái en un carrito, donde se calcule el costo por artículo/s que hayan sido registrados.</w:t>
            </w:r>
          </w:p>
        </w:tc>
      </w:tr>
      <w:tr w:rsidR="00A769E5" w14:paraId="58815156" w14:textId="77777777" w:rsidTr="002D4E6C">
        <w:trPr>
          <w:trHeight w:val="419"/>
        </w:trPr>
        <w:tc>
          <w:tcPr>
            <w:tcW w:w="2578" w:type="dxa"/>
            <w:shd w:val="clear" w:color="auto" w:fill="C9DAF8"/>
            <w:tcMar>
              <w:top w:w="100" w:type="dxa"/>
              <w:left w:w="100" w:type="dxa"/>
              <w:bottom w:w="100" w:type="dxa"/>
              <w:right w:w="100" w:type="dxa"/>
            </w:tcMar>
          </w:tcPr>
          <w:p w14:paraId="455D2DA4"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060" w:type="dxa"/>
            <w:gridSpan w:val="2"/>
            <w:shd w:val="clear" w:color="auto" w:fill="auto"/>
            <w:tcMar>
              <w:top w:w="100" w:type="dxa"/>
              <w:left w:w="100" w:type="dxa"/>
              <w:bottom w:w="100" w:type="dxa"/>
              <w:right w:w="100" w:type="dxa"/>
            </w:tcMar>
          </w:tcPr>
          <w:p w14:paraId="22ACC153" w14:textId="77777777" w:rsidR="00A769E5" w:rsidRDefault="00A769E5" w:rsidP="002D4E6C">
            <w:pPr>
              <w:widowControl w:val="0"/>
              <w:spacing w:line="240" w:lineRule="auto"/>
              <w:rPr>
                <w:rFonts w:ascii="Times New Roman" w:eastAsia="Times New Roman" w:hAnsi="Times New Roman" w:cs="Times New Roman"/>
                <w:sz w:val="24"/>
                <w:szCs w:val="24"/>
              </w:rPr>
            </w:pPr>
            <w:r w:rsidRPr="00F34F49">
              <w:rPr>
                <w:rFonts w:ascii="Times New Roman" w:eastAsia="Times New Roman" w:hAnsi="Times New Roman" w:cs="Times New Roman"/>
                <w:sz w:val="24"/>
                <w:szCs w:val="24"/>
              </w:rPr>
              <w:t>REQ001</w:t>
            </w:r>
          </w:p>
        </w:tc>
      </w:tr>
      <w:tr w:rsidR="00A769E5" w14:paraId="3B5E23F6" w14:textId="77777777" w:rsidTr="002D4E6C">
        <w:trPr>
          <w:trHeight w:val="419"/>
        </w:trPr>
        <w:tc>
          <w:tcPr>
            <w:tcW w:w="2578" w:type="dxa"/>
            <w:shd w:val="clear" w:color="auto" w:fill="C9DAF8"/>
            <w:tcMar>
              <w:top w:w="100" w:type="dxa"/>
              <w:left w:w="100" w:type="dxa"/>
              <w:bottom w:w="100" w:type="dxa"/>
              <w:right w:w="100" w:type="dxa"/>
            </w:tcMar>
          </w:tcPr>
          <w:p w14:paraId="741A3551"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060" w:type="dxa"/>
            <w:gridSpan w:val="2"/>
            <w:shd w:val="clear" w:color="auto" w:fill="auto"/>
            <w:tcMar>
              <w:top w:w="100" w:type="dxa"/>
              <w:left w:w="100" w:type="dxa"/>
              <w:bottom w:w="100" w:type="dxa"/>
              <w:right w:w="100" w:type="dxa"/>
            </w:tcMar>
          </w:tcPr>
          <w:p w14:paraId="2C7C65E7"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elige los productos que desea adquirir, para ello añade productos a un carro de compras, eligiendo de acuerdo al catálogo presentado, este carro de compras calcula el costo total de todo lo que se le añada.</w:t>
            </w:r>
          </w:p>
        </w:tc>
      </w:tr>
      <w:tr w:rsidR="00A769E5" w14:paraId="6BAD8A69" w14:textId="77777777" w:rsidTr="002D4E6C">
        <w:trPr>
          <w:trHeight w:val="419"/>
        </w:trPr>
        <w:tc>
          <w:tcPr>
            <w:tcW w:w="2578" w:type="dxa"/>
            <w:shd w:val="clear" w:color="auto" w:fill="C9DAF8"/>
            <w:tcMar>
              <w:top w:w="100" w:type="dxa"/>
              <w:left w:w="100" w:type="dxa"/>
              <w:bottom w:w="100" w:type="dxa"/>
              <w:right w:w="100" w:type="dxa"/>
            </w:tcMar>
          </w:tcPr>
          <w:p w14:paraId="2596746D"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060" w:type="dxa"/>
            <w:gridSpan w:val="2"/>
            <w:shd w:val="clear" w:color="auto" w:fill="auto"/>
            <w:tcMar>
              <w:top w:w="100" w:type="dxa"/>
              <w:left w:w="100" w:type="dxa"/>
              <w:bottom w:w="100" w:type="dxa"/>
              <w:right w:w="100" w:type="dxa"/>
            </w:tcMar>
          </w:tcPr>
          <w:p w14:paraId="17FD4E32"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A769E5" w14:paraId="78BF7940" w14:textId="77777777" w:rsidTr="002D4E6C">
        <w:trPr>
          <w:trHeight w:val="419"/>
        </w:trPr>
        <w:tc>
          <w:tcPr>
            <w:tcW w:w="2578" w:type="dxa"/>
            <w:shd w:val="clear" w:color="auto" w:fill="C9DAF8"/>
            <w:tcMar>
              <w:top w:w="100" w:type="dxa"/>
              <w:left w:w="100" w:type="dxa"/>
              <w:bottom w:w="100" w:type="dxa"/>
              <w:right w:w="100" w:type="dxa"/>
            </w:tcMar>
          </w:tcPr>
          <w:p w14:paraId="7BA3CB76"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060" w:type="dxa"/>
            <w:gridSpan w:val="2"/>
            <w:shd w:val="clear" w:color="auto" w:fill="auto"/>
            <w:tcMar>
              <w:top w:w="100" w:type="dxa"/>
              <w:left w:w="100" w:type="dxa"/>
              <w:bottom w:w="100" w:type="dxa"/>
              <w:right w:w="100" w:type="dxa"/>
            </w:tcMar>
          </w:tcPr>
          <w:p w14:paraId="55C16EAB"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lista de productos</w:t>
            </w:r>
          </w:p>
        </w:tc>
      </w:tr>
      <w:tr w:rsidR="00A769E5" w14:paraId="2A21344A" w14:textId="77777777" w:rsidTr="002D4E6C">
        <w:trPr>
          <w:trHeight w:val="794"/>
        </w:trPr>
        <w:tc>
          <w:tcPr>
            <w:tcW w:w="2578" w:type="dxa"/>
            <w:shd w:val="clear" w:color="auto" w:fill="C9DAF8"/>
            <w:tcMar>
              <w:top w:w="100" w:type="dxa"/>
              <w:left w:w="100" w:type="dxa"/>
              <w:bottom w:w="100" w:type="dxa"/>
              <w:right w:w="100" w:type="dxa"/>
            </w:tcMar>
          </w:tcPr>
          <w:p w14:paraId="649B7200"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060" w:type="dxa"/>
            <w:gridSpan w:val="2"/>
            <w:shd w:val="clear" w:color="auto" w:fill="auto"/>
            <w:tcMar>
              <w:top w:w="100" w:type="dxa"/>
              <w:left w:w="100" w:type="dxa"/>
              <w:bottom w:w="100" w:type="dxa"/>
              <w:right w:w="100" w:type="dxa"/>
            </w:tcMar>
          </w:tcPr>
          <w:p w14:paraId="3A715D9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 el producto sea presentado como listo para la venta</w:t>
            </w:r>
          </w:p>
        </w:tc>
      </w:tr>
      <w:tr w:rsidR="00A769E5" w14:paraId="5E968D60" w14:textId="77777777" w:rsidTr="002D4E6C">
        <w:trPr>
          <w:trHeight w:val="439"/>
        </w:trPr>
        <w:tc>
          <w:tcPr>
            <w:tcW w:w="2578" w:type="dxa"/>
            <w:vMerge w:val="restart"/>
            <w:shd w:val="clear" w:color="auto" w:fill="C9DAF8"/>
          </w:tcPr>
          <w:p w14:paraId="56DFD612" w14:textId="77777777" w:rsidR="00A769E5" w:rsidRDefault="00A769E5" w:rsidP="002D4E6C">
            <w:pPr>
              <w:widowControl w:val="0"/>
              <w:spacing w:line="240" w:lineRule="auto"/>
              <w:rPr>
                <w:rFonts w:ascii="Times New Roman" w:eastAsia="Times New Roman" w:hAnsi="Times New Roman" w:cs="Times New Roman"/>
                <w:b/>
                <w:sz w:val="24"/>
                <w:szCs w:val="24"/>
              </w:rPr>
            </w:pPr>
          </w:p>
          <w:p w14:paraId="64244C8D"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50" w:type="dxa"/>
            <w:shd w:val="clear" w:color="auto" w:fill="auto"/>
            <w:tcMar>
              <w:top w:w="100" w:type="dxa"/>
              <w:left w:w="100" w:type="dxa"/>
              <w:bottom w:w="100" w:type="dxa"/>
              <w:right w:w="100" w:type="dxa"/>
            </w:tcMar>
          </w:tcPr>
          <w:p w14:paraId="5F999928"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110" w:type="dxa"/>
            <w:shd w:val="clear" w:color="auto" w:fill="auto"/>
            <w:tcMar>
              <w:top w:w="100" w:type="dxa"/>
              <w:left w:w="100" w:type="dxa"/>
              <w:bottom w:w="100" w:type="dxa"/>
              <w:right w:w="100" w:type="dxa"/>
            </w:tcMar>
          </w:tcPr>
          <w:p w14:paraId="22958EDE"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A769E5" w14:paraId="7E24CD21" w14:textId="77777777" w:rsidTr="002D4E6C">
        <w:trPr>
          <w:trHeight w:val="439"/>
        </w:trPr>
        <w:tc>
          <w:tcPr>
            <w:tcW w:w="2578" w:type="dxa"/>
            <w:vMerge/>
            <w:shd w:val="clear" w:color="auto" w:fill="C9DAF8"/>
          </w:tcPr>
          <w:p w14:paraId="50BA7497"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1C17A118"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0" w:type="dxa"/>
            <w:shd w:val="clear" w:color="auto" w:fill="auto"/>
            <w:tcMar>
              <w:top w:w="100" w:type="dxa"/>
              <w:left w:w="100" w:type="dxa"/>
              <w:bottom w:w="100" w:type="dxa"/>
              <w:right w:w="100" w:type="dxa"/>
            </w:tcMar>
          </w:tcPr>
          <w:p w14:paraId="518BE032"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elige productos del catálogo mostrado.</w:t>
            </w:r>
          </w:p>
        </w:tc>
      </w:tr>
      <w:tr w:rsidR="00A769E5" w14:paraId="48242C92" w14:textId="77777777" w:rsidTr="002D4E6C">
        <w:trPr>
          <w:trHeight w:val="439"/>
        </w:trPr>
        <w:tc>
          <w:tcPr>
            <w:tcW w:w="2578" w:type="dxa"/>
            <w:vMerge/>
            <w:shd w:val="clear" w:color="auto" w:fill="C9DAF8"/>
          </w:tcPr>
          <w:p w14:paraId="64DE6B90"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43D167D3"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10" w:type="dxa"/>
            <w:shd w:val="clear" w:color="auto" w:fill="auto"/>
            <w:tcMar>
              <w:top w:w="100" w:type="dxa"/>
              <w:left w:w="100" w:type="dxa"/>
              <w:bottom w:w="100" w:type="dxa"/>
              <w:right w:w="100" w:type="dxa"/>
            </w:tcMar>
          </w:tcPr>
          <w:p w14:paraId="5388F4C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opción de elegir la cantidad de productos que se desea añadir. </w:t>
            </w:r>
          </w:p>
        </w:tc>
      </w:tr>
      <w:tr w:rsidR="00A769E5" w14:paraId="2C11780B" w14:textId="77777777" w:rsidTr="002D4E6C">
        <w:trPr>
          <w:trHeight w:val="439"/>
        </w:trPr>
        <w:tc>
          <w:tcPr>
            <w:tcW w:w="2578" w:type="dxa"/>
            <w:vMerge/>
            <w:shd w:val="clear" w:color="auto" w:fill="C9DAF8"/>
          </w:tcPr>
          <w:p w14:paraId="2ECEBD8C"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4C4A7BE6"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10" w:type="dxa"/>
            <w:shd w:val="clear" w:color="auto" w:fill="auto"/>
            <w:tcMar>
              <w:top w:w="100" w:type="dxa"/>
              <w:left w:w="100" w:type="dxa"/>
              <w:bottom w:w="100" w:type="dxa"/>
              <w:right w:w="100" w:type="dxa"/>
            </w:tcMar>
          </w:tcPr>
          <w:p w14:paraId="608010C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el cliente selecciona la cantidad, se añade al carrito de compras.</w:t>
            </w:r>
          </w:p>
        </w:tc>
      </w:tr>
      <w:tr w:rsidR="00A769E5" w14:paraId="0D47BB06" w14:textId="77777777" w:rsidTr="002D4E6C">
        <w:trPr>
          <w:trHeight w:val="439"/>
        </w:trPr>
        <w:tc>
          <w:tcPr>
            <w:tcW w:w="2578" w:type="dxa"/>
            <w:vMerge/>
            <w:shd w:val="clear" w:color="auto" w:fill="C9DAF8"/>
          </w:tcPr>
          <w:p w14:paraId="3537033B"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1A83C1FB"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10" w:type="dxa"/>
            <w:shd w:val="clear" w:color="auto" w:fill="auto"/>
            <w:tcMar>
              <w:top w:w="100" w:type="dxa"/>
              <w:left w:w="100" w:type="dxa"/>
              <w:bottom w:w="100" w:type="dxa"/>
              <w:right w:w="100" w:type="dxa"/>
            </w:tcMar>
          </w:tcPr>
          <w:p w14:paraId="4BB581F7"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añade el producto o productos y calcula la cantidad total.</w:t>
            </w:r>
          </w:p>
        </w:tc>
      </w:tr>
      <w:tr w:rsidR="00A769E5" w14:paraId="6968779B" w14:textId="77777777" w:rsidTr="002D4E6C">
        <w:trPr>
          <w:trHeight w:val="439"/>
        </w:trPr>
        <w:tc>
          <w:tcPr>
            <w:tcW w:w="2578" w:type="dxa"/>
            <w:vMerge w:val="restart"/>
            <w:shd w:val="clear" w:color="auto" w:fill="C9DAF8"/>
            <w:tcMar>
              <w:top w:w="100" w:type="dxa"/>
              <w:left w:w="100" w:type="dxa"/>
              <w:bottom w:w="100" w:type="dxa"/>
              <w:right w:w="100" w:type="dxa"/>
            </w:tcMar>
          </w:tcPr>
          <w:p w14:paraId="13DE83F0" w14:textId="77777777" w:rsidR="00A769E5" w:rsidRDefault="00A769E5" w:rsidP="002D4E6C">
            <w:pPr>
              <w:widowControl w:val="0"/>
              <w:spacing w:line="240" w:lineRule="auto"/>
              <w:rPr>
                <w:rFonts w:ascii="Times New Roman" w:eastAsia="Times New Roman" w:hAnsi="Times New Roman" w:cs="Times New Roman"/>
                <w:b/>
                <w:sz w:val="24"/>
                <w:szCs w:val="24"/>
              </w:rPr>
            </w:pPr>
          </w:p>
          <w:p w14:paraId="5A784ED9"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50" w:type="dxa"/>
            <w:shd w:val="clear" w:color="auto" w:fill="auto"/>
            <w:tcMar>
              <w:top w:w="100" w:type="dxa"/>
              <w:left w:w="100" w:type="dxa"/>
              <w:bottom w:w="100" w:type="dxa"/>
              <w:right w:w="100" w:type="dxa"/>
            </w:tcMar>
          </w:tcPr>
          <w:p w14:paraId="5475D1AB"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110" w:type="dxa"/>
            <w:shd w:val="clear" w:color="auto" w:fill="auto"/>
            <w:tcMar>
              <w:top w:w="100" w:type="dxa"/>
              <w:left w:w="100" w:type="dxa"/>
              <w:bottom w:w="100" w:type="dxa"/>
              <w:right w:w="100" w:type="dxa"/>
            </w:tcMar>
          </w:tcPr>
          <w:p w14:paraId="46F96A1B"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A769E5" w14:paraId="0BD7E8D2" w14:textId="77777777" w:rsidTr="002D4E6C">
        <w:trPr>
          <w:trHeight w:val="439"/>
        </w:trPr>
        <w:tc>
          <w:tcPr>
            <w:tcW w:w="2578" w:type="dxa"/>
            <w:vMerge/>
            <w:shd w:val="clear" w:color="auto" w:fill="C9DAF8"/>
            <w:tcMar>
              <w:top w:w="100" w:type="dxa"/>
              <w:left w:w="100" w:type="dxa"/>
              <w:bottom w:w="100" w:type="dxa"/>
              <w:right w:w="100" w:type="dxa"/>
            </w:tcMar>
          </w:tcPr>
          <w:p w14:paraId="67C1616E"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00C396E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10" w:type="dxa"/>
            <w:shd w:val="clear" w:color="auto" w:fill="auto"/>
            <w:tcMar>
              <w:top w:w="100" w:type="dxa"/>
              <w:left w:w="100" w:type="dxa"/>
              <w:bottom w:w="100" w:type="dxa"/>
              <w:right w:w="100" w:type="dxa"/>
            </w:tcMar>
          </w:tcPr>
          <w:p w14:paraId="6A81AD08"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cliente desea cambiar la cantidad o quitar el producto o productos puede hacerlo seleccionando el carrito de compras, Es decir el proceso de modificación puede realizarse al entrar al carrito en otro momento.</w:t>
            </w:r>
          </w:p>
        </w:tc>
      </w:tr>
      <w:tr w:rsidR="00A769E5" w14:paraId="30C805A8" w14:textId="77777777" w:rsidTr="002D4E6C">
        <w:trPr>
          <w:trHeight w:val="439"/>
        </w:trPr>
        <w:tc>
          <w:tcPr>
            <w:tcW w:w="2578" w:type="dxa"/>
            <w:vMerge w:val="restart"/>
            <w:shd w:val="clear" w:color="auto" w:fill="C9DAF8"/>
            <w:tcMar>
              <w:top w:w="100" w:type="dxa"/>
              <w:left w:w="100" w:type="dxa"/>
              <w:bottom w:w="100" w:type="dxa"/>
              <w:right w:w="100" w:type="dxa"/>
            </w:tcMar>
          </w:tcPr>
          <w:p w14:paraId="750B8838" w14:textId="77777777" w:rsidR="00A769E5" w:rsidRDefault="00A769E5" w:rsidP="002D4E6C">
            <w:pPr>
              <w:widowControl w:val="0"/>
              <w:spacing w:line="240" w:lineRule="auto"/>
              <w:rPr>
                <w:rFonts w:ascii="Times New Roman" w:eastAsia="Times New Roman" w:hAnsi="Times New Roman" w:cs="Times New Roman"/>
                <w:b/>
                <w:sz w:val="24"/>
                <w:szCs w:val="24"/>
              </w:rPr>
            </w:pPr>
          </w:p>
          <w:p w14:paraId="5675B491"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060" w:type="dxa"/>
            <w:gridSpan w:val="2"/>
            <w:vMerge w:val="restart"/>
            <w:shd w:val="clear" w:color="auto" w:fill="auto"/>
            <w:tcMar>
              <w:top w:w="100" w:type="dxa"/>
              <w:left w:w="100" w:type="dxa"/>
              <w:bottom w:w="100" w:type="dxa"/>
              <w:right w:w="100" w:type="dxa"/>
            </w:tcMar>
          </w:tcPr>
          <w:p w14:paraId="7C9D11F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actor y de los productos que desee añadir al carrito.</w:t>
            </w:r>
          </w:p>
        </w:tc>
      </w:tr>
      <w:tr w:rsidR="00A769E5" w14:paraId="61232BB4" w14:textId="77777777" w:rsidTr="002D4E6C">
        <w:trPr>
          <w:trHeight w:val="458"/>
        </w:trPr>
        <w:tc>
          <w:tcPr>
            <w:tcW w:w="2578" w:type="dxa"/>
            <w:vMerge/>
            <w:shd w:val="clear" w:color="auto" w:fill="C9DAF8"/>
            <w:tcMar>
              <w:top w:w="100" w:type="dxa"/>
              <w:left w:w="100" w:type="dxa"/>
              <w:bottom w:w="100" w:type="dxa"/>
              <w:right w:w="100" w:type="dxa"/>
            </w:tcMar>
          </w:tcPr>
          <w:p w14:paraId="048DC37E"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6060" w:type="dxa"/>
            <w:gridSpan w:val="2"/>
            <w:vMerge/>
            <w:shd w:val="clear" w:color="auto" w:fill="auto"/>
            <w:tcMar>
              <w:top w:w="100" w:type="dxa"/>
              <w:left w:w="100" w:type="dxa"/>
              <w:bottom w:w="100" w:type="dxa"/>
              <w:right w:w="100" w:type="dxa"/>
            </w:tcMar>
          </w:tcPr>
          <w:p w14:paraId="4D917ADC"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r>
      <w:tr w:rsidR="00A769E5" w14:paraId="2B1F7BE7" w14:textId="77777777" w:rsidTr="002D4E6C">
        <w:trPr>
          <w:trHeight w:val="458"/>
        </w:trPr>
        <w:tc>
          <w:tcPr>
            <w:tcW w:w="2578" w:type="dxa"/>
            <w:vMerge/>
            <w:shd w:val="clear" w:color="auto" w:fill="C9DAF8"/>
            <w:tcMar>
              <w:top w:w="100" w:type="dxa"/>
              <w:left w:w="100" w:type="dxa"/>
              <w:bottom w:w="100" w:type="dxa"/>
              <w:right w:w="100" w:type="dxa"/>
            </w:tcMar>
          </w:tcPr>
          <w:p w14:paraId="1D5073CE"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c>
          <w:tcPr>
            <w:tcW w:w="6060" w:type="dxa"/>
            <w:gridSpan w:val="2"/>
            <w:vMerge/>
            <w:shd w:val="clear" w:color="auto" w:fill="auto"/>
            <w:tcMar>
              <w:top w:w="100" w:type="dxa"/>
              <w:left w:w="100" w:type="dxa"/>
              <w:bottom w:w="100" w:type="dxa"/>
              <w:right w:w="100" w:type="dxa"/>
            </w:tcMar>
          </w:tcPr>
          <w:p w14:paraId="32777064" w14:textId="77777777" w:rsidR="00A769E5" w:rsidRDefault="00A769E5" w:rsidP="002D4E6C">
            <w:pPr>
              <w:widowControl w:val="0"/>
              <w:pBdr>
                <w:top w:val="nil"/>
                <w:left w:val="nil"/>
                <w:bottom w:val="nil"/>
                <w:right w:val="nil"/>
                <w:between w:val="nil"/>
              </w:pBdr>
              <w:rPr>
                <w:rFonts w:ascii="Times New Roman" w:eastAsia="Times New Roman" w:hAnsi="Times New Roman" w:cs="Times New Roman"/>
                <w:sz w:val="24"/>
                <w:szCs w:val="24"/>
              </w:rPr>
            </w:pPr>
          </w:p>
        </w:tc>
      </w:tr>
      <w:tr w:rsidR="00A769E5" w14:paraId="243686AA" w14:textId="77777777" w:rsidTr="002D4E6C">
        <w:trPr>
          <w:trHeight w:val="419"/>
        </w:trPr>
        <w:tc>
          <w:tcPr>
            <w:tcW w:w="2578" w:type="dxa"/>
            <w:shd w:val="clear" w:color="auto" w:fill="C9DAF8"/>
            <w:tcMar>
              <w:top w:w="100" w:type="dxa"/>
              <w:left w:w="100" w:type="dxa"/>
              <w:bottom w:w="100" w:type="dxa"/>
              <w:right w:w="100" w:type="dxa"/>
            </w:tcMar>
          </w:tcPr>
          <w:p w14:paraId="71E12302"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060" w:type="dxa"/>
            <w:gridSpan w:val="2"/>
            <w:shd w:val="clear" w:color="auto" w:fill="auto"/>
            <w:tcMar>
              <w:top w:w="100" w:type="dxa"/>
              <w:left w:w="100" w:type="dxa"/>
              <w:bottom w:w="100" w:type="dxa"/>
              <w:right w:w="100" w:type="dxa"/>
            </w:tcMar>
          </w:tcPr>
          <w:p w14:paraId="6508F89D"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A769E5" w14:paraId="19263D49" w14:textId="77777777" w:rsidTr="002D4E6C">
        <w:trPr>
          <w:trHeight w:val="419"/>
        </w:trPr>
        <w:tc>
          <w:tcPr>
            <w:tcW w:w="2578" w:type="dxa"/>
            <w:shd w:val="clear" w:color="auto" w:fill="C9DAF8"/>
            <w:tcMar>
              <w:top w:w="100" w:type="dxa"/>
              <w:left w:w="100" w:type="dxa"/>
              <w:bottom w:w="100" w:type="dxa"/>
              <w:right w:w="100" w:type="dxa"/>
            </w:tcMar>
          </w:tcPr>
          <w:p w14:paraId="5AD8E340" w14:textId="77777777" w:rsidR="00A769E5" w:rsidRDefault="00A769E5" w:rsidP="002D4E6C">
            <w:pPr>
              <w:widowControl w:val="0"/>
              <w:spacing w:line="240" w:lineRule="auto"/>
              <w:rPr>
                <w:rFonts w:ascii="Times New Roman" w:eastAsia="Times New Roman" w:hAnsi="Times New Roman" w:cs="Times New Roman"/>
                <w:b/>
                <w:sz w:val="24"/>
                <w:szCs w:val="24"/>
              </w:rPr>
            </w:pPr>
            <w:r w:rsidRPr="00F34F49">
              <w:rPr>
                <w:rFonts w:ascii="Times New Roman" w:eastAsia="Times New Roman" w:hAnsi="Times New Roman" w:cs="Times New Roman"/>
                <w:b/>
                <w:sz w:val="24"/>
                <w:szCs w:val="24"/>
              </w:rPr>
              <w:t>Prioridad</w:t>
            </w:r>
          </w:p>
        </w:tc>
        <w:tc>
          <w:tcPr>
            <w:tcW w:w="6060" w:type="dxa"/>
            <w:gridSpan w:val="2"/>
            <w:shd w:val="clear" w:color="auto" w:fill="auto"/>
            <w:tcMar>
              <w:top w:w="100" w:type="dxa"/>
              <w:left w:w="100" w:type="dxa"/>
              <w:bottom w:w="100" w:type="dxa"/>
              <w:right w:w="100" w:type="dxa"/>
            </w:tcMar>
          </w:tcPr>
          <w:p w14:paraId="4D92F0A1"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A769E5" w14:paraId="3AA4F2B1" w14:textId="77777777" w:rsidTr="002D4E6C">
        <w:trPr>
          <w:trHeight w:val="499"/>
        </w:trPr>
        <w:tc>
          <w:tcPr>
            <w:tcW w:w="2578" w:type="dxa"/>
            <w:shd w:val="clear" w:color="auto" w:fill="C9DAF8"/>
            <w:tcMar>
              <w:top w:w="100" w:type="dxa"/>
              <w:left w:w="100" w:type="dxa"/>
              <w:bottom w:w="100" w:type="dxa"/>
              <w:right w:w="100" w:type="dxa"/>
            </w:tcMar>
          </w:tcPr>
          <w:p w14:paraId="6B09E977" w14:textId="77777777" w:rsidR="00A769E5" w:rsidRDefault="00A769E5" w:rsidP="002D4E6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060" w:type="dxa"/>
            <w:gridSpan w:val="2"/>
            <w:shd w:val="clear" w:color="auto" w:fill="auto"/>
            <w:tcMar>
              <w:top w:w="100" w:type="dxa"/>
              <w:left w:w="100" w:type="dxa"/>
              <w:bottom w:w="100" w:type="dxa"/>
              <w:right w:w="100" w:type="dxa"/>
            </w:tcMar>
          </w:tcPr>
          <w:p w14:paraId="764E7329" w14:textId="77777777" w:rsidR="00A769E5" w:rsidRDefault="00A769E5" w:rsidP="002D4E6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de uso superpone la existencia de un modelo programado de carro de compras, donde se toma en cuenta el añadir para el desarrollo principal, pero también se puede eliminar y modificar. </w:t>
            </w:r>
          </w:p>
        </w:tc>
      </w:tr>
    </w:tbl>
    <w:p w14:paraId="29D47E00" w14:textId="77777777" w:rsidR="008A47E4" w:rsidRDefault="008A47E4"/>
    <w:sectPr w:rsidR="008A47E4" w:rsidSect="00155E6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CF3CD" w14:textId="77777777" w:rsidR="004A40F4" w:rsidRDefault="004A40F4" w:rsidP="00155E60">
      <w:pPr>
        <w:spacing w:after="0" w:line="240" w:lineRule="auto"/>
      </w:pPr>
      <w:r>
        <w:separator/>
      </w:r>
    </w:p>
  </w:endnote>
  <w:endnote w:type="continuationSeparator" w:id="0">
    <w:p w14:paraId="2F17838D" w14:textId="77777777" w:rsidR="004A40F4" w:rsidRDefault="004A40F4" w:rsidP="001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36D25" w14:textId="77777777" w:rsidR="004A40F4" w:rsidRDefault="004A40F4" w:rsidP="00155E60">
      <w:pPr>
        <w:spacing w:after="0" w:line="240" w:lineRule="auto"/>
      </w:pPr>
      <w:r>
        <w:separator/>
      </w:r>
    </w:p>
  </w:footnote>
  <w:footnote w:type="continuationSeparator" w:id="0">
    <w:p w14:paraId="39864B87" w14:textId="77777777" w:rsidR="004A40F4" w:rsidRDefault="004A40F4" w:rsidP="0015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7C4B" w14:textId="7936D77C" w:rsidR="00155E60" w:rsidRDefault="00155E60">
    <w:pPr>
      <w:pStyle w:val="Header"/>
    </w:pPr>
    <w:r>
      <w:rPr>
        <w:noProof/>
      </w:rPr>
      <w:drawing>
        <wp:anchor distT="0" distB="0" distL="114300" distR="114300" simplePos="0" relativeHeight="251660288" behindDoc="0" locked="0" layoutInCell="1" allowOverlap="1" wp14:anchorId="6971F665" wp14:editId="1600A20C">
          <wp:simplePos x="0" y="0"/>
          <wp:positionH relativeFrom="margin">
            <wp:posOffset>-167640</wp:posOffset>
          </wp:positionH>
          <wp:positionV relativeFrom="paragraph">
            <wp:posOffset>-297180</wp:posOffset>
          </wp:positionV>
          <wp:extent cx="662940" cy="662940"/>
          <wp:effectExtent l="0" t="0" r="3810" b="3810"/>
          <wp:wrapNone/>
          <wp:docPr id="3" name="Picture 3" descr="Ing Software UFA-ESPE (@IngSoftwareEsp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 Software UFA-ESPE (@IngSoftwareEspe)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4E1">
      <w:rPr>
        <w:rFonts w:ascii="Arial" w:eastAsia="Times New Roman" w:hAnsi="Arial" w:cs="Arial"/>
        <w:noProof/>
        <w:color w:val="000000"/>
        <w:bdr w:val="none" w:sz="0" w:space="0" w:color="auto" w:frame="1"/>
        <w:lang w:eastAsia="es-ES"/>
      </w:rPr>
      <w:drawing>
        <wp:anchor distT="0" distB="0" distL="114300" distR="114300" simplePos="0" relativeHeight="251659264" behindDoc="0" locked="0" layoutInCell="1" allowOverlap="1" wp14:anchorId="6F07590A" wp14:editId="3E0AE781">
          <wp:simplePos x="0" y="0"/>
          <wp:positionH relativeFrom="column">
            <wp:posOffset>5524500</wp:posOffset>
          </wp:positionH>
          <wp:positionV relativeFrom="paragraph">
            <wp:posOffset>-281940</wp:posOffset>
          </wp:positionV>
          <wp:extent cx="628650" cy="628650"/>
          <wp:effectExtent l="0" t="0" r="0" b="0"/>
          <wp:wrapNone/>
          <wp:docPr id="1" name="Imagen 1"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Pr="007354E1">
      <w:rPr>
        <w:rFonts w:ascii="Arial" w:eastAsia="Times New Roman" w:hAnsi="Arial" w:cs="Arial"/>
        <w:noProof/>
        <w:color w:val="000000"/>
        <w:bdr w:val="none" w:sz="0" w:space="0" w:color="auto" w:frame="1"/>
        <w:lang w:eastAsia="es-ES"/>
      </w:rPr>
      <w:drawing>
        <wp:anchor distT="0" distB="0" distL="114300" distR="114300" simplePos="0" relativeHeight="251658240" behindDoc="0" locked="0" layoutInCell="1" allowOverlap="1" wp14:anchorId="10BBE1FC" wp14:editId="3AE49AD8">
          <wp:simplePos x="0" y="0"/>
          <wp:positionH relativeFrom="column">
            <wp:posOffset>1577340</wp:posOffset>
          </wp:positionH>
          <wp:positionV relativeFrom="paragraph">
            <wp:posOffset>-243840</wp:posOffset>
          </wp:positionV>
          <wp:extent cx="2466975" cy="647700"/>
          <wp:effectExtent l="0" t="0" r="9525" b="0"/>
          <wp:wrapNone/>
          <wp:docPr id="2" name="Imagen 2"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60"/>
    <w:rsid w:val="00124786"/>
    <w:rsid w:val="00155E60"/>
    <w:rsid w:val="002A203E"/>
    <w:rsid w:val="00321A9F"/>
    <w:rsid w:val="00483C55"/>
    <w:rsid w:val="004A40F4"/>
    <w:rsid w:val="008A47E4"/>
    <w:rsid w:val="00A1052F"/>
    <w:rsid w:val="00A769E5"/>
    <w:rsid w:val="00AF5FEA"/>
    <w:rsid w:val="00B3390C"/>
    <w:rsid w:val="00C572F1"/>
    <w:rsid w:val="00E1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5FE5F"/>
  <w15:chartTrackingRefBased/>
  <w15:docId w15:val="{EC4DA970-5768-49F8-9FE1-2FD48379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60"/>
    <w:rPr>
      <w:lang w:val="es-ES"/>
    </w:rPr>
  </w:style>
  <w:style w:type="paragraph" w:styleId="Heading1">
    <w:name w:val="heading 1"/>
    <w:aliases w:val="Titulo"/>
    <w:basedOn w:val="Normal"/>
    <w:next w:val="Normal"/>
    <w:link w:val="Heading1Char"/>
    <w:autoRedefine/>
    <w:uiPriority w:val="9"/>
    <w:qFormat/>
    <w:rsid w:val="00E11C16"/>
    <w:pPr>
      <w:keepNext/>
      <w:keepLines/>
      <w:spacing w:before="240" w:after="0" w:line="240" w:lineRule="auto"/>
      <w:ind w:firstLine="720"/>
      <w:contextualSpacing/>
      <w:jc w:val="center"/>
      <w:outlineLvl w:val="0"/>
    </w:pPr>
    <w:rPr>
      <w:rFonts w:ascii="Times New Roman" w:eastAsiaTheme="majorEastAsia" w:hAnsi="Times New Roman" w:cstheme="majorBidi"/>
      <w:b/>
      <w:sz w:val="24"/>
      <w:szCs w:val="32"/>
      <w:lang w:val="en-US"/>
    </w:rPr>
  </w:style>
  <w:style w:type="paragraph" w:styleId="Heading2">
    <w:name w:val="heading 2"/>
    <w:aliases w:val="Titulo 2"/>
    <w:basedOn w:val="Normal"/>
    <w:next w:val="Normal"/>
    <w:link w:val="Heading2Char"/>
    <w:autoRedefine/>
    <w:uiPriority w:val="9"/>
    <w:unhideWhenUsed/>
    <w:qFormat/>
    <w:rsid w:val="00483C55"/>
    <w:pPr>
      <w:keepNext/>
      <w:keepLines/>
      <w:spacing w:before="160" w:after="120" w:line="240" w:lineRule="auto"/>
      <w:ind w:firstLine="720"/>
      <w:contextualSpacing/>
      <w:outlineLvl w:val="1"/>
    </w:pPr>
    <w:rPr>
      <w:rFonts w:ascii="Times New Roman" w:eastAsiaTheme="majorEastAsia" w:hAnsi="Times New Roman" w:cstheme="majorBidi"/>
      <w:b/>
      <w:sz w:val="24"/>
      <w:szCs w:val="26"/>
      <w:lang w:val="en-US"/>
    </w:rPr>
  </w:style>
  <w:style w:type="paragraph" w:styleId="Heading3">
    <w:name w:val="heading 3"/>
    <w:aliases w:val="Titulo 3"/>
    <w:basedOn w:val="Normal"/>
    <w:next w:val="Normal"/>
    <w:link w:val="Heading3Char"/>
    <w:autoRedefine/>
    <w:uiPriority w:val="9"/>
    <w:unhideWhenUsed/>
    <w:qFormat/>
    <w:rsid w:val="00483C55"/>
    <w:pPr>
      <w:keepNext/>
      <w:keepLines/>
      <w:spacing w:before="160" w:after="120" w:line="240" w:lineRule="auto"/>
      <w:ind w:firstLine="720"/>
      <w:contextualSpacing/>
      <w:outlineLvl w:val="2"/>
    </w:pPr>
    <w:rPr>
      <w:rFonts w:ascii="Times New Roman" w:eastAsiaTheme="majorEastAsia" w:hAnsi="Times New Roman" w:cstheme="majorBidi"/>
      <w:b/>
      <w:i/>
      <w:sz w:val="24"/>
      <w:szCs w:val="24"/>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1">
    <w:name w:val="Titulo 1"/>
    <w:basedOn w:val="Title"/>
    <w:next w:val="Title"/>
    <w:autoRedefine/>
    <w:qFormat/>
    <w:rsid w:val="00483C55"/>
    <w:pPr>
      <w:spacing w:line="360" w:lineRule="auto"/>
      <w:ind w:firstLine="720"/>
    </w:pPr>
    <w:rPr>
      <w:b w:val="0"/>
      <w:lang w:val="es-VE"/>
    </w:rPr>
  </w:style>
  <w:style w:type="paragraph" w:styleId="Title">
    <w:name w:val="Title"/>
    <w:basedOn w:val="Normal"/>
    <w:next w:val="Normal"/>
    <w:link w:val="TitleChar"/>
    <w:uiPriority w:val="10"/>
    <w:qFormat/>
    <w:rsid w:val="00E11C16"/>
    <w:pPr>
      <w:keepNext/>
      <w:keepLines/>
      <w:spacing w:before="480" w:after="120"/>
      <w:jc w:val="center"/>
    </w:pPr>
    <w:rPr>
      <w:rFonts w:ascii="Times New Roman" w:eastAsia="Calibri" w:hAnsi="Times New Roman" w:cs="Calibri"/>
      <w:b/>
      <w:sz w:val="24"/>
      <w:szCs w:val="72"/>
      <w:lang w:val="es-EC" w:eastAsia="es-EC"/>
    </w:rPr>
  </w:style>
  <w:style w:type="character" w:customStyle="1" w:styleId="TitleChar">
    <w:name w:val="Title Char"/>
    <w:basedOn w:val="DefaultParagraphFont"/>
    <w:link w:val="Title"/>
    <w:uiPriority w:val="10"/>
    <w:rsid w:val="00E11C16"/>
    <w:rPr>
      <w:rFonts w:ascii="Times New Roman" w:eastAsia="Calibri" w:hAnsi="Times New Roman" w:cs="Calibri"/>
      <w:b/>
      <w:sz w:val="24"/>
      <w:szCs w:val="72"/>
      <w:lang w:val="es-EC" w:eastAsia="es-EC"/>
    </w:rPr>
  </w:style>
  <w:style w:type="character" w:customStyle="1" w:styleId="Heading2Char">
    <w:name w:val="Heading 2 Char"/>
    <w:aliases w:val="Titulo 2 Char"/>
    <w:basedOn w:val="DefaultParagraphFont"/>
    <w:link w:val="Heading2"/>
    <w:uiPriority w:val="9"/>
    <w:rsid w:val="00483C55"/>
    <w:rPr>
      <w:rFonts w:ascii="Times New Roman" w:eastAsiaTheme="majorEastAsia" w:hAnsi="Times New Roman" w:cstheme="majorBidi"/>
      <w:b/>
      <w:sz w:val="24"/>
      <w:szCs w:val="26"/>
    </w:rPr>
  </w:style>
  <w:style w:type="character" w:customStyle="1" w:styleId="Heading1Char">
    <w:name w:val="Heading 1 Char"/>
    <w:aliases w:val="Titulo Char"/>
    <w:basedOn w:val="DefaultParagraphFont"/>
    <w:link w:val="Heading1"/>
    <w:uiPriority w:val="9"/>
    <w:rsid w:val="00E11C16"/>
    <w:rPr>
      <w:rFonts w:ascii="Times New Roman" w:eastAsiaTheme="majorEastAsia" w:hAnsi="Times New Roman" w:cstheme="majorBidi"/>
      <w:b/>
      <w:sz w:val="24"/>
      <w:szCs w:val="32"/>
    </w:rPr>
  </w:style>
  <w:style w:type="character" w:customStyle="1" w:styleId="Heading3Char">
    <w:name w:val="Heading 3 Char"/>
    <w:aliases w:val="Titulo 3 Char"/>
    <w:basedOn w:val="DefaultParagraphFont"/>
    <w:link w:val="Heading3"/>
    <w:uiPriority w:val="9"/>
    <w:rsid w:val="00483C55"/>
    <w:rPr>
      <w:rFonts w:ascii="Times New Roman" w:eastAsiaTheme="majorEastAsia" w:hAnsi="Times New Roman" w:cstheme="majorBidi"/>
      <w:b/>
      <w:i/>
      <w:sz w:val="24"/>
      <w:szCs w:val="24"/>
      <w:lang w:val="es-VE"/>
    </w:rPr>
  </w:style>
  <w:style w:type="paragraph" w:styleId="Header">
    <w:name w:val="header"/>
    <w:basedOn w:val="Normal"/>
    <w:link w:val="HeaderChar"/>
    <w:uiPriority w:val="99"/>
    <w:unhideWhenUsed/>
    <w:rsid w:val="00155E60"/>
    <w:pPr>
      <w:tabs>
        <w:tab w:val="center" w:pos="4680"/>
        <w:tab w:val="right" w:pos="9360"/>
      </w:tabs>
      <w:spacing w:after="0" w:line="240" w:lineRule="auto"/>
    </w:pPr>
    <w:rPr>
      <w:lang w:val="es-EC"/>
    </w:rPr>
  </w:style>
  <w:style w:type="character" w:customStyle="1" w:styleId="HeaderChar">
    <w:name w:val="Header Char"/>
    <w:basedOn w:val="DefaultParagraphFont"/>
    <w:link w:val="Header"/>
    <w:uiPriority w:val="99"/>
    <w:rsid w:val="00155E60"/>
    <w:rPr>
      <w:lang w:val="es-EC"/>
    </w:rPr>
  </w:style>
  <w:style w:type="paragraph" w:styleId="Footer">
    <w:name w:val="footer"/>
    <w:basedOn w:val="Normal"/>
    <w:link w:val="FooterChar"/>
    <w:uiPriority w:val="99"/>
    <w:unhideWhenUsed/>
    <w:rsid w:val="00155E60"/>
    <w:pPr>
      <w:tabs>
        <w:tab w:val="center" w:pos="4680"/>
        <w:tab w:val="right" w:pos="9360"/>
      </w:tabs>
      <w:spacing w:after="0" w:line="240" w:lineRule="auto"/>
    </w:pPr>
    <w:rPr>
      <w:lang w:val="es-EC"/>
    </w:rPr>
  </w:style>
  <w:style w:type="character" w:customStyle="1" w:styleId="FooterChar">
    <w:name w:val="Footer Char"/>
    <w:basedOn w:val="DefaultParagraphFont"/>
    <w:link w:val="Footer"/>
    <w:uiPriority w:val="99"/>
    <w:rsid w:val="00155E60"/>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ISMAEL ZAPATA SANDOVAL</dc:creator>
  <cp:keywords/>
  <dc:description/>
  <cp:lastModifiedBy>JONATHAN ISMAEL ZAPATA SANDOVAL</cp:lastModifiedBy>
  <cp:revision>2</cp:revision>
  <dcterms:created xsi:type="dcterms:W3CDTF">2023-02-21T21:21:00Z</dcterms:created>
  <dcterms:modified xsi:type="dcterms:W3CDTF">2023-02-21T21:21:00Z</dcterms:modified>
</cp:coreProperties>
</file>