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86" w:type="pct"/>
        <w:tblLook w:val="04A0" w:firstRow="1" w:lastRow="0" w:firstColumn="1" w:lastColumn="0" w:noHBand="0" w:noVBand="1"/>
      </w:tblPr>
      <w:tblGrid>
        <w:gridCol w:w="1234"/>
        <w:gridCol w:w="776"/>
        <w:gridCol w:w="66"/>
        <w:gridCol w:w="394"/>
        <w:gridCol w:w="962"/>
        <w:gridCol w:w="459"/>
        <w:gridCol w:w="21"/>
        <w:gridCol w:w="2152"/>
        <w:gridCol w:w="311"/>
        <w:gridCol w:w="1770"/>
        <w:gridCol w:w="606"/>
        <w:gridCol w:w="202"/>
        <w:gridCol w:w="1315"/>
        <w:gridCol w:w="63"/>
        <w:gridCol w:w="1149"/>
        <w:gridCol w:w="492"/>
        <w:gridCol w:w="1022"/>
        <w:gridCol w:w="601"/>
        <w:gridCol w:w="154"/>
        <w:gridCol w:w="1016"/>
        <w:gridCol w:w="45"/>
      </w:tblGrid>
      <w:tr w:rsidR="00E84EC8" w:rsidRPr="0001729A" w14:paraId="2D7F34ED" w14:textId="77777777" w:rsidTr="00E10783">
        <w:tc>
          <w:tcPr>
            <w:tcW w:w="701" w:type="pct"/>
            <w:gridSpan w:val="3"/>
            <w:shd w:val="clear" w:color="auto" w:fill="D4E1ED"/>
            <w:vAlign w:val="bottom"/>
          </w:tcPr>
          <w:p w14:paraId="52646078" w14:textId="77777777" w:rsidR="00D76ED2" w:rsidRPr="0001729A" w:rsidRDefault="00D76ED2" w:rsidP="00D76ED2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  <w:lang w:eastAsia="en-US"/>
              </w:rPr>
            </w:pPr>
            <w:r w:rsidRPr="0001729A">
              <w:rPr>
                <w:rFonts w:asciiTheme="minorHAnsi" w:eastAsia="Calibri" w:hAnsiTheme="minorHAnsi" w:cstheme="minorHAnsi"/>
                <w:noProof/>
                <w:sz w:val="24"/>
                <w:szCs w:val="24"/>
                <w:lang w:eastAsia="en-US"/>
              </w:rPr>
              <w:drawing>
                <wp:inline distT="0" distB="0" distL="114300" distR="114300" wp14:anchorId="55D93EFD" wp14:editId="0A525EA8">
                  <wp:extent cx="383540" cy="383540"/>
                  <wp:effectExtent l="0" t="0" r="16510" b="16510"/>
                  <wp:docPr id="3" name="Picture 3" descr="Institut-Teknologi-Indones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nstitut-Teknologi-Indonesia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40" cy="38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0" w:type="pct"/>
            <w:gridSpan w:val="15"/>
            <w:shd w:val="clear" w:color="auto" w:fill="D4E1ED"/>
          </w:tcPr>
          <w:p w14:paraId="6FD5C983" w14:textId="77777777" w:rsidR="00D76ED2" w:rsidRPr="0001729A" w:rsidRDefault="00D76ED2" w:rsidP="00D76ED2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28"/>
                <w:szCs w:val="28"/>
                <w:lang w:eastAsia="en-US"/>
              </w:rPr>
            </w:pPr>
            <w:r w:rsidRPr="0001729A">
              <w:rPr>
                <w:rFonts w:asciiTheme="minorHAnsi" w:eastAsia="Calibri" w:hAnsiTheme="minorHAnsi" w:cstheme="minorHAnsi"/>
                <w:b/>
                <w:bCs/>
                <w:sz w:val="28"/>
                <w:szCs w:val="28"/>
                <w:lang w:eastAsia="en-US"/>
              </w:rPr>
              <w:t>INSTITUT TEKNOLOGI INDONESIA</w:t>
            </w:r>
          </w:p>
          <w:p w14:paraId="77A09255" w14:textId="6D9B0E9D" w:rsidR="00D76ED2" w:rsidRPr="0001729A" w:rsidRDefault="00D76ED2" w:rsidP="00D76ED2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28"/>
                <w:szCs w:val="28"/>
                <w:lang w:eastAsia="en-US"/>
              </w:rPr>
            </w:pPr>
            <w:r w:rsidRPr="0001729A">
              <w:rPr>
                <w:rFonts w:asciiTheme="minorHAnsi" w:eastAsia="Calibri" w:hAnsiTheme="minorHAnsi" w:cstheme="minorHAnsi"/>
                <w:b/>
                <w:bCs/>
                <w:sz w:val="28"/>
                <w:szCs w:val="28"/>
                <w:lang w:eastAsia="en-US"/>
              </w:rPr>
              <w:t xml:space="preserve">PROGRAM STUDI </w:t>
            </w:r>
            <w:r w:rsidR="00932890">
              <w:rPr>
                <w:rFonts w:asciiTheme="minorHAnsi" w:eastAsia="Calibri" w:hAnsiTheme="minorHAnsi" w:cstheme="minorHAnsi"/>
                <w:b/>
                <w:bCs/>
                <w:sz w:val="28"/>
                <w:szCs w:val="28"/>
                <w:lang w:eastAsia="en-US"/>
              </w:rPr>
              <w:t>TEKNIK INFORMATIKA</w:t>
            </w:r>
          </w:p>
        </w:tc>
        <w:tc>
          <w:tcPr>
            <w:tcW w:w="409" w:type="pct"/>
            <w:gridSpan w:val="3"/>
            <w:shd w:val="clear" w:color="auto" w:fill="D4E1ED"/>
            <w:vAlign w:val="center"/>
          </w:tcPr>
          <w:p w14:paraId="661ACEDF" w14:textId="6C925B04" w:rsidR="00D76ED2" w:rsidRPr="0001729A" w:rsidRDefault="00D76ED2" w:rsidP="00D76ED2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  <w:highlight w:val="yellow"/>
                <w:lang w:eastAsia="en-US"/>
              </w:rPr>
            </w:pPr>
            <w:r w:rsidRPr="0001729A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  <w:lang w:eastAsia="en-US"/>
              </w:rPr>
              <w:t>RPS-</w:t>
            </w:r>
            <w:r w:rsidR="00932890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  <w:lang w:eastAsia="en-US"/>
              </w:rPr>
              <w:t>IF</w:t>
            </w:r>
            <w:r w:rsidRPr="0001729A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  <w:lang w:eastAsia="en-US"/>
              </w:rPr>
              <w:t>-</w:t>
            </w:r>
            <w:r w:rsidR="00A0016A" w:rsidRPr="0001729A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  <w:lang w:eastAsia="en-US"/>
              </w:rPr>
              <w:t>DK</w:t>
            </w:r>
            <w:r w:rsidRPr="0001729A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  <w:lang w:eastAsia="en-US"/>
              </w:rPr>
              <w:t>-</w:t>
            </w:r>
            <w:r w:rsidR="00A0016A" w:rsidRPr="0001729A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  <w:lang w:eastAsia="en-US"/>
              </w:rPr>
              <w:t>202</w:t>
            </w:r>
          </w:p>
        </w:tc>
      </w:tr>
      <w:tr w:rsidR="00D76ED2" w:rsidRPr="0001729A" w14:paraId="17D185FE" w14:textId="77777777" w:rsidTr="00E10783">
        <w:tc>
          <w:tcPr>
            <w:tcW w:w="5000" w:type="pct"/>
            <w:gridSpan w:val="21"/>
            <w:shd w:val="clear" w:color="auto" w:fill="D4E1ED"/>
          </w:tcPr>
          <w:p w14:paraId="041E41DE" w14:textId="2EFD8125" w:rsidR="00D76ED2" w:rsidRPr="0001729A" w:rsidRDefault="0001729A" w:rsidP="00D76ED2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lang w:eastAsia="en-US"/>
              </w:rPr>
              <w:t xml:space="preserve">           </w:t>
            </w:r>
            <w:r w:rsidR="00D76ED2" w:rsidRPr="0001729A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  <w:lang w:eastAsia="en-US"/>
              </w:rPr>
              <w:t>RENCANA PEMBELAJARAN SEMESTER (RPS)</w:t>
            </w:r>
          </w:p>
        </w:tc>
      </w:tr>
      <w:tr w:rsidR="004564EE" w:rsidRPr="0001729A" w14:paraId="70C7D690" w14:textId="77777777" w:rsidTr="00E10783">
        <w:trPr>
          <w:trHeight w:val="257"/>
        </w:trPr>
        <w:tc>
          <w:tcPr>
            <w:tcW w:w="1321" w:type="pct"/>
            <w:gridSpan w:val="7"/>
            <w:shd w:val="clear" w:color="auto" w:fill="BFBFBF"/>
          </w:tcPr>
          <w:p w14:paraId="5C0E186B" w14:textId="77777777" w:rsidR="00D76ED2" w:rsidRPr="0001729A" w:rsidRDefault="00D76ED2" w:rsidP="00D76ED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 xml:space="preserve">Mata </w:t>
            </w:r>
            <w:proofErr w:type="spellStart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Kuliah</w:t>
            </w:r>
            <w:proofErr w:type="spellEnd"/>
          </w:p>
        </w:tc>
        <w:tc>
          <w:tcPr>
            <w:tcW w:w="727" w:type="pct"/>
            <w:shd w:val="clear" w:color="auto" w:fill="BFBFBF"/>
          </w:tcPr>
          <w:p w14:paraId="23CBB516" w14:textId="77777777" w:rsidR="00D76ED2" w:rsidRPr="0001729A" w:rsidRDefault="00D76ED2" w:rsidP="00D76ED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Kode MK</w:t>
            </w:r>
          </w:p>
        </w:tc>
        <w:tc>
          <w:tcPr>
            <w:tcW w:w="908" w:type="pct"/>
            <w:gridSpan w:val="3"/>
            <w:shd w:val="clear" w:color="auto" w:fill="BFBFBF"/>
          </w:tcPr>
          <w:p w14:paraId="58EEDC44" w14:textId="5C1FA78B" w:rsidR="00D76ED2" w:rsidRPr="0001729A" w:rsidRDefault="00784989" w:rsidP="00D76ED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r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BK</w:t>
            </w:r>
          </w:p>
        </w:tc>
        <w:tc>
          <w:tcPr>
            <w:tcW w:w="921" w:type="pct"/>
            <w:gridSpan w:val="4"/>
            <w:shd w:val="clear" w:color="auto" w:fill="BFBFBF"/>
          </w:tcPr>
          <w:p w14:paraId="5E84FD49" w14:textId="77777777" w:rsidR="00D76ED2" w:rsidRPr="0001729A" w:rsidRDefault="00D76ED2" w:rsidP="00D76ED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Bobot SKS</w:t>
            </w:r>
          </w:p>
        </w:tc>
        <w:tc>
          <w:tcPr>
            <w:tcW w:w="511" w:type="pct"/>
            <w:gridSpan w:val="2"/>
            <w:shd w:val="clear" w:color="auto" w:fill="BFBFBF"/>
          </w:tcPr>
          <w:p w14:paraId="2EF5B888" w14:textId="77777777" w:rsidR="00D76ED2" w:rsidRPr="0001729A" w:rsidRDefault="00D76ED2" w:rsidP="00D76ED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Semester</w:t>
            </w:r>
          </w:p>
        </w:tc>
        <w:tc>
          <w:tcPr>
            <w:tcW w:w="613" w:type="pct"/>
            <w:gridSpan w:val="4"/>
            <w:shd w:val="clear" w:color="auto" w:fill="BFBFBF"/>
          </w:tcPr>
          <w:p w14:paraId="23B4F92C" w14:textId="77777777" w:rsidR="00D76ED2" w:rsidRPr="0001729A" w:rsidRDefault="00D76ED2" w:rsidP="00D76ED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proofErr w:type="spellStart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Tgl</w:t>
            </w:r>
            <w:proofErr w:type="spellEnd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 xml:space="preserve">. </w:t>
            </w:r>
            <w:proofErr w:type="spellStart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Penyusunan</w:t>
            </w:r>
            <w:proofErr w:type="spellEnd"/>
          </w:p>
        </w:tc>
      </w:tr>
      <w:tr w:rsidR="00E34F25" w:rsidRPr="0001729A" w14:paraId="03C2C0EF" w14:textId="77777777" w:rsidTr="00E10783">
        <w:tc>
          <w:tcPr>
            <w:tcW w:w="1321" w:type="pct"/>
            <w:gridSpan w:val="7"/>
          </w:tcPr>
          <w:p w14:paraId="3D7F3A63" w14:textId="1CB6FB04" w:rsidR="00D76ED2" w:rsidRPr="0001729A" w:rsidRDefault="00784989" w:rsidP="00D76ED2">
            <w:pPr>
              <w:jc w:val="center"/>
              <w:rPr>
                <w:rFonts w:asciiTheme="minorHAnsi" w:eastAsia="Calibri" w:hAnsiTheme="minorHAnsi" w:cstheme="minorHAnsi"/>
                <w:lang w:eastAsia="en-US"/>
              </w:rPr>
            </w:pPr>
            <w:r>
              <w:rPr>
                <w:rFonts w:asciiTheme="minorHAnsi" w:eastAsia="Calibri" w:hAnsiTheme="minorHAnsi" w:cstheme="minorHAnsi"/>
                <w:lang w:eastAsia="en-US"/>
              </w:rPr>
              <w:t>Aljabar Linear</w:t>
            </w:r>
          </w:p>
        </w:tc>
        <w:tc>
          <w:tcPr>
            <w:tcW w:w="727" w:type="pct"/>
          </w:tcPr>
          <w:p w14:paraId="54EFCD58" w14:textId="4B4BBBE9" w:rsidR="00D76ED2" w:rsidRPr="0001729A" w:rsidRDefault="004B3865" w:rsidP="00D76ED2">
            <w:pPr>
              <w:jc w:val="center"/>
              <w:rPr>
                <w:rFonts w:asciiTheme="minorHAnsi" w:eastAsia="Calibri" w:hAnsiTheme="minorHAnsi" w:cstheme="minorHAnsi"/>
                <w:lang w:eastAsia="en-US"/>
              </w:rPr>
            </w:pPr>
            <w:r>
              <w:rPr>
                <w:rFonts w:asciiTheme="minorHAnsi" w:eastAsia="Calibri" w:hAnsiTheme="minorHAnsi" w:cstheme="minorHAnsi"/>
                <w:lang w:eastAsia="en-US"/>
              </w:rPr>
              <w:t>IF434107</w:t>
            </w:r>
          </w:p>
        </w:tc>
        <w:tc>
          <w:tcPr>
            <w:tcW w:w="908" w:type="pct"/>
            <w:gridSpan w:val="3"/>
          </w:tcPr>
          <w:p w14:paraId="0EA57998" w14:textId="24E6EB97" w:rsidR="00D76ED2" w:rsidRPr="0001729A" w:rsidRDefault="00784989" w:rsidP="00D76ED2">
            <w:pPr>
              <w:jc w:val="center"/>
              <w:rPr>
                <w:rFonts w:asciiTheme="minorHAnsi" w:eastAsia="Calibri" w:hAnsiTheme="minorHAnsi" w:cstheme="minorHAnsi"/>
                <w:lang w:eastAsia="en-US"/>
              </w:rPr>
            </w:pPr>
            <w:r>
              <w:rPr>
                <w:rFonts w:asciiTheme="minorHAnsi" w:eastAsia="Calibri" w:hAnsiTheme="minorHAnsi" w:cstheme="minorHAnsi"/>
                <w:lang w:eastAsia="en-US"/>
              </w:rPr>
              <w:t>Matematika dan Statistika</w:t>
            </w:r>
          </w:p>
        </w:tc>
        <w:tc>
          <w:tcPr>
            <w:tcW w:w="512" w:type="pct"/>
            <w:gridSpan w:val="2"/>
          </w:tcPr>
          <w:p w14:paraId="7D3680C6" w14:textId="77777777" w:rsidR="00D76ED2" w:rsidRPr="0001729A" w:rsidRDefault="00D76ED2" w:rsidP="00D76ED2">
            <w:pPr>
              <w:jc w:val="center"/>
              <w:rPr>
                <w:rFonts w:asciiTheme="minorHAnsi" w:eastAsia="Calibri" w:hAnsiTheme="minorHAnsi" w:cstheme="minorHAnsi"/>
                <w:lang w:eastAsia="en-US"/>
              </w:rPr>
            </w:pPr>
            <w:r w:rsidRPr="0001729A">
              <w:rPr>
                <w:rFonts w:asciiTheme="minorHAnsi" w:eastAsia="Calibri" w:hAnsiTheme="minorHAnsi" w:cstheme="minorHAnsi"/>
                <w:lang w:eastAsia="en-US"/>
              </w:rPr>
              <w:t>T = 3 SKS</w:t>
            </w:r>
          </w:p>
        </w:tc>
        <w:tc>
          <w:tcPr>
            <w:tcW w:w="409" w:type="pct"/>
            <w:gridSpan w:val="2"/>
          </w:tcPr>
          <w:p w14:paraId="2EF733DA" w14:textId="77777777" w:rsidR="00D76ED2" w:rsidRPr="0001729A" w:rsidRDefault="00D76ED2" w:rsidP="00D76ED2">
            <w:pPr>
              <w:jc w:val="center"/>
              <w:rPr>
                <w:rFonts w:asciiTheme="minorHAnsi" w:eastAsia="Calibri" w:hAnsiTheme="minorHAnsi" w:cstheme="minorHAnsi"/>
                <w:lang w:eastAsia="en-US"/>
              </w:rPr>
            </w:pPr>
            <w:r w:rsidRPr="0001729A">
              <w:rPr>
                <w:rFonts w:asciiTheme="minorHAnsi" w:eastAsia="Calibri" w:hAnsiTheme="minorHAnsi" w:cstheme="minorHAnsi"/>
                <w:lang w:eastAsia="en-US"/>
              </w:rPr>
              <w:t>P = - SKS</w:t>
            </w:r>
          </w:p>
        </w:tc>
        <w:tc>
          <w:tcPr>
            <w:tcW w:w="511" w:type="pct"/>
            <w:gridSpan w:val="2"/>
          </w:tcPr>
          <w:p w14:paraId="5C8CF8DA" w14:textId="51B47640" w:rsidR="00D76ED2" w:rsidRPr="0001729A" w:rsidRDefault="004B3865" w:rsidP="00D76ED2">
            <w:pPr>
              <w:jc w:val="center"/>
              <w:rPr>
                <w:rFonts w:asciiTheme="minorHAnsi" w:eastAsia="Calibri" w:hAnsiTheme="minorHAnsi" w:cstheme="minorHAnsi"/>
                <w:lang w:eastAsia="en-US"/>
              </w:rPr>
            </w:pPr>
            <w:r>
              <w:rPr>
                <w:rFonts w:asciiTheme="minorHAnsi" w:eastAsia="Calibri" w:hAnsiTheme="minorHAnsi" w:cstheme="minorHAnsi"/>
                <w:lang w:eastAsia="en-US"/>
              </w:rPr>
              <w:t>4</w:t>
            </w:r>
          </w:p>
        </w:tc>
        <w:tc>
          <w:tcPr>
            <w:tcW w:w="613" w:type="pct"/>
            <w:gridSpan w:val="4"/>
          </w:tcPr>
          <w:p w14:paraId="2733A80D" w14:textId="298E3D52" w:rsidR="00D76ED2" w:rsidRPr="0001729A" w:rsidRDefault="004B3865" w:rsidP="00D76ED2">
            <w:pPr>
              <w:jc w:val="center"/>
              <w:rPr>
                <w:rFonts w:asciiTheme="minorHAnsi" w:eastAsia="Calibri" w:hAnsiTheme="minorHAnsi" w:cstheme="minorHAnsi"/>
                <w:lang w:eastAsia="en-US"/>
              </w:rPr>
            </w:pPr>
            <w:r>
              <w:rPr>
                <w:rFonts w:asciiTheme="minorHAnsi" w:eastAsia="Calibri" w:hAnsiTheme="minorHAnsi" w:cstheme="minorHAnsi"/>
                <w:lang w:eastAsia="en-US"/>
              </w:rPr>
              <w:t>4 Maret 2024</w:t>
            </w:r>
          </w:p>
        </w:tc>
      </w:tr>
      <w:tr w:rsidR="00E84EC8" w:rsidRPr="0001729A" w14:paraId="5E0C04D4" w14:textId="77777777" w:rsidTr="00E10783">
        <w:tc>
          <w:tcPr>
            <w:tcW w:w="2047" w:type="pct"/>
            <w:gridSpan w:val="8"/>
            <w:vMerge w:val="restart"/>
            <w:shd w:val="clear" w:color="auto" w:fill="auto"/>
            <w:vAlign w:val="center"/>
          </w:tcPr>
          <w:p w14:paraId="61704BDE" w14:textId="77777777" w:rsidR="00D76ED2" w:rsidRPr="0001729A" w:rsidRDefault="00D76ED2" w:rsidP="00D76ED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OTORISASI</w:t>
            </w:r>
          </w:p>
        </w:tc>
        <w:tc>
          <w:tcPr>
            <w:tcW w:w="908" w:type="pct"/>
            <w:gridSpan w:val="3"/>
            <w:shd w:val="clear" w:color="auto" w:fill="BFBFBF"/>
          </w:tcPr>
          <w:p w14:paraId="2C1B6296" w14:textId="77777777" w:rsidR="00D76ED2" w:rsidRPr="0001729A" w:rsidRDefault="00D76ED2" w:rsidP="00D76ED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proofErr w:type="spellStart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Pengembang</w:t>
            </w:r>
            <w:proofErr w:type="spellEnd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 xml:space="preserve"> RPS</w:t>
            </w:r>
          </w:p>
        </w:tc>
        <w:tc>
          <w:tcPr>
            <w:tcW w:w="921" w:type="pct"/>
            <w:gridSpan w:val="4"/>
            <w:shd w:val="clear" w:color="auto" w:fill="BFBFBF"/>
          </w:tcPr>
          <w:p w14:paraId="31A1CD4A" w14:textId="77777777" w:rsidR="00D76ED2" w:rsidRPr="0001729A" w:rsidRDefault="00D76ED2" w:rsidP="00D76ED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proofErr w:type="spellStart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Koordinator</w:t>
            </w:r>
            <w:proofErr w:type="spellEnd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 xml:space="preserve"> </w:t>
            </w:r>
            <w:proofErr w:type="spellStart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Rumpun</w:t>
            </w:r>
            <w:proofErr w:type="spellEnd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 xml:space="preserve"> MK</w:t>
            </w:r>
          </w:p>
        </w:tc>
        <w:tc>
          <w:tcPr>
            <w:tcW w:w="1124" w:type="pct"/>
            <w:gridSpan w:val="6"/>
            <w:shd w:val="clear" w:color="auto" w:fill="BFBFBF"/>
          </w:tcPr>
          <w:p w14:paraId="274D5D96" w14:textId="77777777" w:rsidR="00D76ED2" w:rsidRPr="0001729A" w:rsidRDefault="00D76ED2" w:rsidP="00D76ED2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proofErr w:type="spellStart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Kaprodi</w:t>
            </w:r>
            <w:proofErr w:type="spellEnd"/>
          </w:p>
        </w:tc>
      </w:tr>
      <w:tr w:rsidR="00E84EC8" w:rsidRPr="0001729A" w14:paraId="62F4C117" w14:textId="77777777" w:rsidTr="00E10783">
        <w:trPr>
          <w:trHeight w:val="742"/>
        </w:trPr>
        <w:tc>
          <w:tcPr>
            <w:tcW w:w="2047" w:type="pct"/>
            <w:gridSpan w:val="8"/>
            <w:vMerge/>
            <w:shd w:val="clear" w:color="auto" w:fill="auto"/>
          </w:tcPr>
          <w:p w14:paraId="0E2221D8" w14:textId="77777777" w:rsidR="00D76ED2" w:rsidRPr="0001729A" w:rsidRDefault="00D76ED2" w:rsidP="00D76ED2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</w:tc>
        <w:tc>
          <w:tcPr>
            <w:tcW w:w="908" w:type="pct"/>
            <w:gridSpan w:val="3"/>
          </w:tcPr>
          <w:p w14:paraId="4E79135D" w14:textId="77777777" w:rsidR="00D76ED2" w:rsidRPr="0001729A" w:rsidRDefault="00D76ED2" w:rsidP="00D76ED2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  <w:p w14:paraId="15E8C3F5" w14:textId="77777777" w:rsidR="00D76ED2" w:rsidRPr="0001729A" w:rsidRDefault="00D76ED2" w:rsidP="00D76ED2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  <w:p w14:paraId="1DB25A6F" w14:textId="77777777" w:rsidR="00D76ED2" w:rsidRPr="0001729A" w:rsidRDefault="00D76ED2" w:rsidP="00D76ED2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  <w:p w14:paraId="5E44124A" w14:textId="53116775" w:rsidR="00D76ED2" w:rsidRPr="0001729A" w:rsidRDefault="00D76ED2" w:rsidP="00D76ED2">
            <w:pPr>
              <w:jc w:val="center"/>
              <w:rPr>
                <w:rFonts w:asciiTheme="minorHAnsi" w:eastAsia="Calibri" w:hAnsiTheme="minorHAnsi" w:cstheme="minorHAnsi"/>
                <w:lang w:eastAsia="en-US"/>
              </w:rPr>
            </w:pPr>
            <w:r w:rsidRPr="0001729A">
              <w:rPr>
                <w:rFonts w:asciiTheme="minorHAnsi" w:eastAsia="Calibri" w:hAnsiTheme="minorHAnsi" w:cstheme="minorHAnsi"/>
                <w:lang w:eastAsia="en-US"/>
              </w:rPr>
              <w:t>(</w:t>
            </w:r>
            <w:r w:rsidR="00784989">
              <w:rPr>
                <w:rFonts w:asciiTheme="minorHAnsi" w:eastAsia="Calibri" w:hAnsiTheme="minorHAnsi" w:cstheme="minorHAnsi"/>
                <w:lang w:eastAsia="en-US"/>
              </w:rPr>
              <w:t xml:space="preserve">Dra. </w:t>
            </w:r>
            <w:proofErr w:type="spellStart"/>
            <w:r w:rsidR="00784989">
              <w:rPr>
                <w:rFonts w:asciiTheme="minorHAnsi" w:eastAsia="Calibri" w:hAnsiTheme="minorHAnsi" w:cstheme="minorHAnsi"/>
                <w:lang w:eastAsia="en-US"/>
              </w:rPr>
              <w:t>Sulistyowati</w:t>
            </w:r>
            <w:proofErr w:type="spellEnd"/>
            <w:r w:rsidR="00784989">
              <w:rPr>
                <w:rFonts w:asciiTheme="minorHAnsi" w:eastAsia="Calibri" w:hAnsiTheme="minorHAnsi" w:cstheme="minorHAnsi"/>
                <w:lang w:eastAsia="en-US"/>
              </w:rPr>
              <w:t>, M Kom</w:t>
            </w:r>
            <w:r w:rsidRPr="0001729A">
              <w:rPr>
                <w:rFonts w:asciiTheme="minorHAnsi" w:eastAsia="Calibri" w:hAnsiTheme="minorHAnsi" w:cstheme="minorHAnsi"/>
                <w:lang w:eastAsia="en-US"/>
              </w:rPr>
              <w:t>)</w:t>
            </w:r>
          </w:p>
        </w:tc>
        <w:tc>
          <w:tcPr>
            <w:tcW w:w="921" w:type="pct"/>
            <w:gridSpan w:val="4"/>
          </w:tcPr>
          <w:p w14:paraId="0F387AE0" w14:textId="77777777" w:rsidR="00D76ED2" w:rsidRDefault="00D76ED2" w:rsidP="00D76ED2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  <w:p w14:paraId="05137425" w14:textId="77777777" w:rsidR="00784989" w:rsidRDefault="00784989" w:rsidP="00D76ED2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  <w:p w14:paraId="0D3EC868" w14:textId="77777777" w:rsidR="00784989" w:rsidRDefault="00784989" w:rsidP="00D76ED2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  <w:p w14:paraId="747E8309" w14:textId="4ADC668F" w:rsidR="00784989" w:rsidRPr="0001729A" w:rsidRDefault="00784989" w:rsidP="00784989">
            <w:pPr>
              <w:jc w:val="center"/>
              <w:rPr>
                <w:rFonts w:asciiTheme="minorHAnsi" w:eastAsia="Calibri" w:hAnsiTheme="minorHAnsi" w:cstheme="minorHAnsi"/>
                <w:lang w:eastAsia="en-US"/>
              </w:rPr>
            </w:pPr>
            <w:r>
              <w:rPr>
                <w:rFonts w:asciiTheme="minorHAnsi" w:eastAsia="Calibri" w:hAnsiTheme="minorHAnsi" w:cstheme="minorHAnsi"/>
                <w:lang w:eastAsia="en-US"/>
              </w:rPr>
              <w:t>(Dra. Endang RD, M Kom)</w:t>
            </w:r>
          </w:p>
        </w:tc>
        <w:tc>
          <w:tcPr>
            <w:tcW w:w="1124" w:type="pct"/>
            <w:gridSpan w:val="6"/>
          </w:tcPr>
          <w:p w14:paraId="3475EE86" w14:textId="77777777" w:rsidR="00D76ED2" w:rsidRPr="0001729A" w:rsidRDefault="00D76ED2" w:rsidP="00D76ED2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  <w:p w14:paraId="2B4C6711" w14:textId="77777777" w:rsidR="00D76ED2" w:rsidRPr="0001729A" w:rsidRDefault="00D76ED2" w:rsidP="00D76ED2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  <w:p w14:paraId="2D1ACF98" w14:textId="77777777" w:rsidR="00D76ED2" w:rsidRPr="0001729A" w:rsidRDefault="00D76ED2" w:rsidP="00D76ED2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  <w:p w14:paraId="789ABA94" w14:textId="3D2D6760" w:rsidR="00D76ED2" w:rsidRPr="0001729A" w:rsidRDefault="00D76ED2" w:rsidP="00D76ED2">
            <w:pPr>
              <w:jc w:val="center"/>
              <w:rPr>
                <w:rFonts w:asciiTheme="minorHAnsi" w:eastAsia="Calibri" w:hAnsiTheme="minorHAnsi" w:cstheme="minorHAnsi"/>
                <w:lang w:eastAsia="en-US"/>
              </w:rPr>
            </w:pPr>
            <w:r w:rsidRPr="0001729A">
              <w:rPr>
                <w:rFonts w:asciiTheme="minorHAnsi" w:eastAsia="Calibri" w:hAnsiTheme="minorHAnsi" w:cstheme="minorHAnsi"/>
                <w:lang w:eastAsia="en-US"/>
              </w:rPr>
              <w:t>(</w:t>
            </w:r>
            <w:r w:rsidR="004B3865">
              <w:rPr>
                <w:rFonts w:asciiTheme="minorHAnsi" w:eastAsia="Calibri" w:hAnsiTheme="minorHAnsi" w:cstheme="minorHAnsi"/>
                <w:lang w:eastAsia="en-US"/>
              </w:rPr>
              <w:t>Muhammad Soleh, S Si</w:t>
            </w:r>
            <w:r w:rsidR="00784989">
              <w:rPr>
                <w:rFonts w:asciiTheme="minorHAnsi" w:eastAsia="Calibri" w:hAnsiTheme="minorHAnsi" w:cstheme="minorHAnsi"/>
                <w:lang w:eastAsia="en-US"/>
              </w:rPr>
              <w:t>, M Kom</w:t>
            </w:r>
            <w:r w:rsidRPr="0001729A">
              <w:rPr>
                <w:rFonts w:asciiTheme="minorHAnsi" w:eastAsia="Calibri" w:hAnsiTheme="minorHAnsi" w:cstheme="minorHAnsi"/>
                <w:lang w:eastAsia="en-US"/>
              </w:rPr>
              <w:t>)</w:t>
            </w:r>
          </w:p>
        </w:tc>
      </w:tr>
      <w:tr w:rsidR="001A6837" w:rsidRPr="0001729A" w14:paraId="625C4244" w14:textId="77777777" w:rsidTr="00E10783">
        <w:tc>
          <w:tcPr>
            <w:tcW w:w="679" w:type="pct"/>
            <w:gridSpan w:val="2"/>
          </w:tcPr>
          <w:p w14:paraId="62A07CF9" w14:textId="77777777" w:rsidR="001A6837" w:rsidRPr="0001729A" w:rsidRDefault="001A6837" w:rsidP="00D76ED2">
            <w:pPr>
              <w:jc w:val="both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proofErr w:type="spellStart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Capaian</w:t>
            </w:r>
            <w:proofErr w:type="spellEnd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 xml:space="preserve"> </w:t>
            </w:r>
            <w:proofErr w:type="spellStart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Pembelajaran</w:t>
            </w:r>
            <w:proofErr w:type="spellEnd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 xml:space="preserve"> (CP) </w:t>
            </w:r>
          </w:p>
        </w:tc>
        <w:tc>
          <w:tcPr>
            <w:tcW w:w="4321" w:type="pct"/>
            <w:gridSpan w:val="19"/>
            <w:shd w:val="clear" w:color="auto" w:fill="BFBFBF"/>
          </w:tcPr>
          <w:p w14:paraId="41E752B2" w14:textId="77777777" w:rsidR="001A6837" w:rsidRPr="0001729A" w:rsidRDefault="001A6837" w:rsidP="00D76ED2">
            <w:pPr>
              <w:jc w:val="both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 xml:space="preserve">CPL-Prodi yang </w:t>
            </w:r>
            <w:proofErr w:type="spellStart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dibebankan</w:t>
            </w:r>
            <w:proofErr w:type="spellEnd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 xml:space="preserve"> pada MK</w:t>
            </w:r>
          </w:p>
        </w:tc>
      </w:tr>
      <w:tr w:rsidR="004564EE" w:rsidRPr="0001729A" w14:paraId="0F56170F" w14:textId="77777777" w:rsidTr="00E10783">
        <w:trPr>
          <w:gridAfter w:val="1"/>
          <w:wAfter w:w="14" w:type="pct"/>
        </w:trPr>
        <w:tc>
          <w:tcPr>
            <w:tcW w:w="679" w:type="pct"/>
            <w:gridSpan w:val="2"/>
          </w:tcPr>
          <w:p w14:paraId="08670F1C" w14:textId="77777777" w:rsidR="001A6837" w:rsidRPr="0001729A" w:rsidRDefault="001A6837" w:rsidP="00D76ED2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</w:tc>
        <w:tc>
          <w:tcPr>
            <w:tcW w:w="480" w:type="pct"/>
            <w:gridSpan w:val="3"/>
          </w:tcPr>
          <w:p w14:paraId="74BB67EE" w14:textId="554B7CD7" w:rsidR="001A6837" w:rsidRPr="0001729A" w:rsidRDefault="001A6837" w:rsidP="00D76ED2">
            <w:pPr>
              <w:jc w:val="both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r w:rsidRPr="00784989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 xml:space="preserve">CPL201 </w:t>
            </w:r>
          </w:p>
        </w:tc>
        <w:tc>
          <w:tcPr>
            <w:tcW w:w="3827" w:type="pct"/>
            <w:gridSpan w:val="15"/>
          </w:tcPr>
          <w:p w14:paraId="548F0F98" w14:textId="52AD664C" w:rsidR="001A6837" w:rsidRPr="0001729A" w:rsidRDefault="001A6837" w:rsidP="00D76ED2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Mampu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menerapkan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pemikiran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logis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,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kritis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,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sistematis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, dan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inovatif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dalam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konteks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pengembangan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atau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implementasi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ilmu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pengetahuan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dan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teknologi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yang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memperhatikan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dan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menerapkan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nilai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humaniora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yang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sesuai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dengan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bidang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keahliannya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>;</w:t>
            </w:r>
          </w:p>
        </w:tc>
      </w:tr>
      <w:tr w:rsidR="004564EE" w:rsidRPr="0001729A" w14:paraId="39DB8389" w14:textId="77777777" w:rsidTr="00E10783">
        <w:trPr>
          <w:gridAfter w:val="1"/>
          <w:wAfter w:w="14" w:type="pct"/>
          <w:trHeight w:val="660"/>
        </w:trPr>
        <w:tc>
          <w:tcPr>
            <w:tcW w:w="679" w:type="pct"/>
            <w:gridSpan w:val="2"/>
          </w:tcPr>
          <w:p w14:paraId="77ED8EF3" w14:textId="77777777" w:rsidR="001A6837" w:rsidRPr="0001729A" w:rsidRDefault="001A6837" w:rsidP="00D76ED2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</w:tc>
        <w:tc>
          <w:tcPr>
            <w:tcW w:w="480" w:type="pct"/>
            <w:gridSpan w:val="3"/>
          </w:tcPr>
          <w:p w14:paraId="72458F78" w14:textId="77777777" w:rsidR="001A6837" w:rsidRDefault="001A6837" w:rsidP="00D76ED2">
            <w:pPr>
              <w:jc w:val="both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r w:rsidRPr="00784989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CPL210</w:t>
            </w:r>
            <w:r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 xml:space="preserve"> </w:t>
            </w:r>
          </w:p>
          <w:p w14:paraId="6F91F790" w14:textId="4C012F67" w:rsidR="001A6837" w:rsidRPr="0001729A" w:rsidRDefault="001A6837" w:rsidP="00D76ED2">
            <w:pPr>
              <w:jc w:val="both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</w:p>
        </w:tc>
        <w:tc>
          <w:tcPr>
            <w:tcW w:w="3827" w:type="pct"/>
            <w:gridSpan w:val="15"/>
          </w:tcPr>
          <w:p w14:paraId="4DD32FBF" w14:textId="4A674EAD" w:rsidR="001A6837" w:rsidRPr="0001729A" w:rsidRDefault="001A6837" w:rsidP="00D76ED2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Mempunyai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kemampuan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dalam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mendefinisikan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kebutuhan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pengguna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atau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pasar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terhadap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kinerja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(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menganalisis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,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mengevaluasi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dan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mengembangkan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)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algoritma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>/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metode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berbasis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komputer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>.</w:t>
            </w:r>
          </w:p>
        </w:tc>
      </w:tr>
      <w:tr w:rsidR="004564EE" w:rsidRPr="0001729A" w14:paraId="455B893F" w14:textId="77777777" w:rsidTr="00E10783">
        <w:trPr>
          <w:gridAfter w:val="1"/>
          <w:wAfter w:w="14" w:type="pct"/>
        </w:trPr>
        <w:tc>
          <w:tcPr>
            <w:tcW w:w="679" w:type="pct"/>
            <w:gridSpan w:val="2"/>
          </w:tcPr>
          <w:p w14:paraId="3551EDBF" w14:textId="77777777" w:rsidR="001A6837" w:rsidRPr="0001729A" w:rsidRDefault="001A6837" w:rsidP="00D76ED2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</w:tc>
        <w:tc>
          <w:tcPr>
            <w:tcW w:w="480" w:type="pct"/>
            <w:gridSpan w:val="3"/>
          </w:tcPr>
          <w:p w14:paraId="1DD08B16" w14:textId="77777777" w:rsidR="001A6837" w:rsidRDefault="001A6837" w:rsidP="00D76ED2">
            <w:pPr>
              <w:jc w:val="both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r w:rsidRPr="00784989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CPL301</w:t>
            </w:r>
          </w:p>
          <w:p w14:paraId="231A7D19" w14:textId="59D385D5" w:rsidR="001A6837" w:rsidRPr="0001729A" w:rsidRDefault="001A6837" w:rsidP="00D76ED2">
            <w:pPr>
              <w:jc w:val="both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</w:p>
        </w:tc>
        <w:tc>
          <w:tcPr>
            <w:tcW w:w="3827" w:type="pct"/>
            <w:gridSpan w:val="15"/>
          </w:tcPr>
          <w:p w14:paraId="4A3DF136" w14:textId="5099AA51" w:rsidR="001A6837" w:rsidRPr="0001729A" w:rsidRDefault="001A6837" w:rsidP="00D76ED2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Menguasai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konsep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teoritis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bidang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pengetahuan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Ilmu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Komputer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>/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Informatika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secara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umum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dan </w:t>
            </w:r>
            <w:proofErr w:type="spellStart"/>
            <w:proofErr w:type="gram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konsep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teoritis</w:t>
            </w:r>
            <w:proofErr w:type="spellEnd"/>
            <w:proofErr w:type="gram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bagian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khusus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dalam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bidang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pengetahuan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tersebut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secara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mendalam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, 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serta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mampu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memformulasikan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penyelesaian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masalah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784989">
              <w:rPr>
                <w:rFonts w:asciiTheme="minorHAnsi" w:eastAsia="Calibri" w:hAnsiTheme="minorHAnsi" w:cstheme="minorHAnsi"/>
                <w:lang w:eastAsia="en-US"/>
              </w:rPr>
              <w:t>prosedural</w:t>
            </w:r>
            <w:proofErr w:type="spellEnd"/>
            <w:r w:rsidRPr="00784989">
              <w:rPr>
                <w:rFonts w:asciiTheme="minorHAnsi" w:eastAsia="Calibri" w:hAnsiTheme="minorHAnsi" w:cstheme="minorHAnsi"/>
                <w:lang w:eastAsia="en-US"/>
              </w:rPr>
              <w:t>.</w:t>
            </w:r>
          </w:p>
        </w:tc>
      </w:tr>
      <w:tr w:rsidR="004564EE" w:rsidRPr="0001729A" w14:paraId="4B80C45A" w14:textId="77777777" w:rsidTr="00E10783">
        <w:trPr>
          <w:gridAfter w:val="1"/>
          <w:wAfter w:w="14" w:type="pct"/>
          <w:trHeight w:val="282"/>
        </w:trPr>
        <w:tc>
          <w:tcPr>
            <w:tcW w:w="679" w:type="pct"/>
            <w:gridSpan w:val="2"/>
          </w:tcPr>
          <w:p w14:paraId="63AD0D8D" w14:textId="77777777" w:rsidR="001A6837" w:rsidRPr="0001729A" w:rsidRDefault="001A6837" w:rsidP="00D76ED2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</w:tc>
        <w:tc>
          <w:tcPr>
            <w:tcW w:w="480" w:type="pct"/>
            <w:gridSpan w:val="3"/>
          </w:tcPr>
          <w:p w14:paraId="0702A7A0" w14:textId="77777777" w:rsidR="001A6837" w:rsidRPr="009D0AA9" w:rsidRDefault="001A6837" w:rsidP="00D76ED2">
            <w:pPr>
              <w:jc w:val="both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r w:rsidRPr="009D0AA9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CPL106</w:t>
            </w:r>
          </w:p>
          <w:p w14:paraId="00EDC7FF" w14:textId="4D61857A" w:rsidR="001A6837" w:rsidRPr="00670DB0" w:rsidRDefault="001A6837" w:rsidP="00D76ED2">
            <w:pPr>
              <w:jc w:val="both"/>
              <w:rPr>
                <w:rFonts w:asciiTheme="minorHAnsi" w:eastAsia="Calibri" w:hAnsiTheme="minorHAnsi" w:cstheme="minorHAnsi"/>
                <w:b/>
                <w:bCs/>
                <w:highlight w:val="yellow"/>
                <w:lang w:eastAsia="en-US"/>
              </w:rPr>
            </w:pPr>
          </w:p>
        </w:tc>
        <w:tc>
          <w:tcPr>
            <w:tcW w:w="3827" w:type="pct"/>
            <w:gridSpan w:val="15"/>
          </w:tcPr>
          <w:p w14:paraId="3D1E3916" w14:textId="5AA3F5BE" w:rsidR="001A6837" w:rsidRPr="0001729A" w:rsidRDefault="001A6837" w:rsidP="00D76ED2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proofErr w:type="spellStart"/>
            <w:r w:rsidRPr="00FA42D0">
              <w:rPr>
                <w:rFonts w:asciiTheme="minorHAnsi" w:eastAsia="Calibri" w:hAnsiTheme="minorHAnsi" w:cstheme="minorHAnsi"/>
                <w:lang w:eastAsia="en-US"/>
              </w:rPr>
              <w:t>Dapat</w:t>
            </w:r>
            <w:proofErr w:type="spellEnd"/>
            <w:r w:rsidRPr="00FA42D0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FA42D0">
              <w:rPr>
                <w:rFonts w:asciiTheme="minorHAnsi" w:eastAsia="Calibri" w:hAnsiTheme="minorHAnsi" w:cstheme="minorHAnsi"/>
                <w:lang w:eastAsia="en-US"/>
              </w:rPr>
              <w:t>menghargai</w:t>
            </w:r>
            <w:proofErr w:type="spellEnd"/>
            <w:r w:rsidRPr="00FA42D0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FA42D0">
              <w:rPr>
                <w:rFonts w:asciiTheme="minorHAnsi" w:eastAsia="Calibri" w:hAnsiTheme="minorHAnsi" w:cstheme="minorHAnsi"/>
                <w:lang w:eastAsia="en-US"/>
              </w:rPr>
              <w:t>keanekaragaman</w:t>
            </w:r>
            <w:proofErr w:type="spellEnd"/>
            <w:r w:rsidRPr="00FA42D0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FA42D0">
              <w:rPr>
                <w:rFonts w:asciiTheme="minorHAnsi" w:eastAsia="Calibri" w:hAnsiTheme="minorHAnsi" w:cstheme="minorHAnsi"/>
                <w:lang w:eastAsia="en-US"/>
              </w:rPr>
              <w:t>budaya</w:t>
            </w:r>
            <w:proofErr w:type="spellEnd"/>
            <w:r w:rsidRPr="00FA42D0">
              <w:rPr>
                <w:rFonts w:asciiTheme="minorHAnsi" w:eastAsia="Calibri" w:hAnsiTheme="minorHAnsi" w:cstheme="minorHAnsi"/>
                <w:lang w:eastAsia="en-US"/>
              </w:rPr>
              <w:t xml:space="preserve">, </w:t>
            </w:r>
            <w:proofErr w:type="spellStart"/>
            <w:r w:rsidRPr="00FA42D0">
              <w:rPr>
                <w:rFonts w:asciiTheme="minorHAnsi" w:eastAsia="Calibri" w:hAnsiTheme="minorHAnsi" w:cstheme="minorHAnsi"/>
                <w:lang w:eastAsia="en-US"/>
              </w:rPr>
              <w:t>pandangan</w:t>
            </w:r>
            <w:proofErr w:type="spellEnd"/>
            <w:r w:rsidRPr="00FA42D0">
              <w:rPr>
                <w:rFonts w:asciiTheme="minorHAnsi" w:eastAsia="Calibri" w:hAnsiTheme="minorHAnsi" w:cstheme="minorHAnsi"/>
                <w:lang w:eastAsia="en-US"/>
              </w:rPr>
              <w:t xml:space="preserve">, agama, dan </w:t>
            </w:r>
            <w:proofErr w:type="spellStart"/>
            <w:r w:rsidRPr="00FA42D0">
              <w:rPr>
                <w:rFonts w:asciiTheme="minorHAnsi" w:eastAsia="Calibri" w:hAnsiTheme="minorHAnsi" w:cstheme="minorHAnsi"/>
                <w:lang w:eastAsia="en-US"/>
              </w:rPr>
              <w:t>kepercayaan</w:t>
            </w:r>
            <w:proofErr w:type="spellEnd"/>
            <w:r w:rsidRPr="00FA42D0">
              <w:rPr>
                <w:rFonts w:asciiTheme="minorHAnsi" w:eastAsia="Calibri" w:hAnsiTheme="minorHAnsi" w:cstheme="minorHAnsi"/>
                <w:lang w:eastAsia="en-US"/>
              </w:rPr>
              <w:t xml:space="preserve">, </w:t>
            </w:r>
            <w:proofErr w:type="spellStart"/>
            <w:r w:rsidRPr="00FA42D0">
              <w:rPr>
                <w:rFonts w:asciiTheme="minorHAnsi" w:eastAsia="Calibri" w:hAnsiTheme="minorHAnsi" w:cstheme="minorHAnsi"/>
                <w:lang w:eastAsia="en-US"/>
              </w:rPr>
              <w:t>serta</w:t>
            </w:r>
            <w:proofErr w:type="spellEnd"/>
            <w:r w:rsidRPr="00FA42D0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FA42D0">
              <w:rPr>
                <w:rFonts w:asciiTheme="minorHAnsi" w:eastAsia="Calibri" w:hAnsiTheme="minorHAnsi" w:cstheme="minorHAnsi"/>
                <w:lang w:eastAsia="en-US"/>
              </w:rPr>
              <w:t>pendapat</w:t>
            </w:r>
            <w:proofErr w:type="spellEnd"/>
            <w:r w:rsidRPr="00FA42D0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FA42D0">
              <w:rPr>
                <w:rFonts w:asciiTheme="minorHAnsi" w:eastAsia="Calibri" w:hAnsiTheme="minorHAnsi" w:cstheme="minorHAnsi"/>
                <w:lang w:eastAsia="en-US"/>
              </w:rPr>
              <w:t>atau</w:t>
            </w:r>
            <w:proofErr w:type="spellEnd"/>
            <w:r w:rsidRPr="00FA42D0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FA42D0">
              <w:rPr>
                <w:rFonts w:asciiTheme="minorHAnsi" w:eastAsia="Calibri" w:hAnsiTheme="minorHAnsi" w:cstheme="minorHAnsi"/>
                <w:lang w:eastAsia="en-US"/>
              </w:rPr>
              <w:t>temuan</w:t>
            </w:r>
            <w:proofErr w:type="spellEnd"/>
            <w:r w:rsidRPr="00FA42D0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FA42D0">
              <w:rPr>
                <w:rFonts w:asciiTheme="minorHAnsi" w:eastAsia="Calibri" w:hAnsiTheme="minorHAnsi" w:cstheme="minorHAnsi"/>
                <w:lang w:eastAsia="en-US"/>
              </w:rPr>
              <w:t>orisinal</w:t>
            </w:r>
            <w:proofErr w:type="spellEnd"/>
            <w:r w:rsidRPr="00FA42D0">
              <w:rPr>
                <w:rFonts w:asciiTheme="minorHAnsi" w:eastAsia="Calibri" w:hAnsiTheme="minorHAnsi" w:cstheme="minorHAnsi"/>
                <w:lang w:eastAsia="en-US"/>
              </w:rPr>
              <w:t xml:space="preserve"> orang lain</w:t>
            </w:r>
          </w:p>
        </w:tc>
      </w:tr>
      <w:tr w:rsidR="00870C96" w:rsidRPr="0001729A" w14:paraId="18B163B7" w14:textId="77777777" w:rsidTr="00E10783">
        <w:trPr>
          <w:gridAfter w:val="1"/>
          <w:wAfter w:w="14" w:type="pct"/>
          <w:trHeight w:val="282"/>
        </w:trPr>
        <w:tc>
          <w:tcPr>
            <w:tcW w:w="679" w:type="pct"/>
            <w:gridSpan w:val="2"/>
          </w:tcPr>
          <w:p w14:paraId="766CC292" w14:textId="77777777" w:rsidR="00870C96" w:rsidRPr="0001729A" w:rsidRDefault="00870C96" w:rsidP="00D76ED2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</w:tc>
        <w:tc>
          <w:tcPr>
            <w:tcW w:w="480" w:type="pct"/>
            <w:gridSpan w:val="3"/>
          </w:tcPr>
          <w:p w14:paraId="457150AD" w14:textId="24D43EC5" w:rsidR="00870C96" w:rsidRPr="009D0AA9" w:rsidRDefault="00870C96" w:rsidP="00D76ED2">
            <w:pPr>
              <w:jc w:val="both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r w:rsidRPr="009D0AA9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CPL425</w:t>
            </w:r>
          </w:p>
        </w:tc>
        <w:tc>
          <w:tcPr>
            <w:tcW w:w="3827" w:type="pct"/>
            <w:gridSpan w:val="15"/>
          </w:tcPr>
          <w:p w14:paraId="2730DD95" w14:textId="01BB7137" w:rsidR="00870C96" w:rsidRPr="00FA42D0" w:rsidRDefault="00870C96" w:rsidP="00D76ED2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r w:rsidRPr="00870C96">
              <w:rPr>
                <w:rFonts w:asciiTheme="minorHAnsi" w:eastAsia="Calibri" w:hAnsiTheme="minorHAnsi" w:cstheme="minorHAnsi"/>
                <w:lang w:eastAsia="en-US"/>
              </w:rPr>
              <w:t xml:space="preserve">Mampu </w:t>
            </w:r>
            <w:proofErr w:type="spellStart"/>
            <w:r w:rsidRPr="00870C96">
              <w:rPr>
                <w:rFonts w:asciiTheme="minorHAnsi" w:eastAsia="Calibri" w:hAnsiTheme="minorHAnsi" w:cstheme="minorHAnsi"/>
                <w:lang w:eastAsia="en-US"/>
              </w:rPr>
              <w:t>mengimplementasikan</w:t>
            </w:r>
            <w:proofErr w:type="spellEnd"/>
            <w:r w:rsidRPr="00870C96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870C96">
              <w:rPr>
                <w:rFonts w:asciiTheme="minorHAnsi" w:eastAsia="Calibri" w:hAnsiTheme="minorHAnsi" w:cstheme="minorHAnsi"/>
                <w:lang w:eastAsia="en-US"/>
              </w:rPr>
              <w:t>algoritma</w:t>
            </w:r>
            <w:proofErr w:type="spellEnd"/>
            <w:r w:rsidRPr="00870C96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870C96">
              <w:rPr>
                <w:rFonts w:asciiTheme="minorHAnsi" w:eastAsia="Calibri" w:hAnsiTheme="minorHAnsi" w:cstheme="minorHAnsi"/>
                <w:lang w:eastAsia="en-US"/>
              </w:rPr>
              <w:t>tertentu</w:t>
            </w:r>
            <w:proofErr w:type="spellEnd"/>
            <w:r w:rsidRPr="00870C96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870C96">
              <w:rPr>
                <w:rFonts w:asciiTheme="minorHAnsi" w:eastAsia="Calibri" w:hAnsiTheme="minorHAnsi" w:cstheme="minorHAnsi"/>
                <w:lang w:eastAsia="en-US"/>
              </w:rPr>
              <w:t>untuk</w:t>
            </w:r>
            <w:proofErr w:type="spellEnd"/>
            <w:r w:rsidRPr="00870C96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870C96">
              <w:rPr>
                <w:rFonts w:asciiTheme="minorHAnsi" w:eastAsia="Calibri" w:hAnsiTheme="minorHAnsi" w:cstheme="minorHAnsi"/>
                <w:lang w:eastAsia="en-US"/>
              </w:rPr>
              <w:t>membangun</w:t>
            </w:r>
            <w:proofErr w:type="spellEnd"/>
            <w:r w:rsidRPr="00870C96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870C96">
              <w:rPr>
                <w:rFonts w:asciiTheme="minorHAnsi" w:eastAsia="Calibri" w:hAnsiTheme="minorHAnsi" w:cstheme="minorHAnsi"/>
                <w:lang w:eastAsia="en-US"/>
              </w:rPr>
              <w:t>sistem</w:t>
            </w:r>
            <w:proofErr w:type="spellEnd"/>
            <w:r w:rsidRPr="00870C96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870C96">
              <w:rPr>
                <w:rFonts w:asciiTheme="minorHAnsi" w:eastAsia="Calibri" w:hAnsiTheme="minorHAnsi" w:cstheme="minorHAnsi"/>
                <w:lang w:eastAsia="en-US"/>
              </w:rPr>
              <w:t>cerdas</w:t>
            </w:r>
            <w:proofErr w:type="spellEnd"/>
            <w:r w:rsidRPr="00870C96">
              <w:rPr>
                <w:rFonts w:asciiTheme="minorHAnsi" w:eastAsia="Calibri" w:hAnsiTheme="minorHAnsi" w:cstheme="minorHAnsi"/>
                <w:lang w:eastAsia="en-US"/>
              </w:rPr>
              <w:t xml:space="preserve"> yang </w:t>
            </w:r>
            <w:proofErr w:type="spellStart"/>
            <w:r w:rsidRPr="00870C96">
              <w:rPr>
                <w:rFonts w:asciiTheme="minorHAnsi" w:eastAsia="Calibri" w:hAnsiTheme="minorHAnsi" w:cstheme="minorHAnsi"/>
                <w:lang w:eastAsia="en-US"/>
              </w:rPr>
              <w:t>mudah</w:t>
            </w:r>
            <w:proofErr w:type="spellEnd"/>
            <w:r w:rsidRPr="00870C96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870C96">
              <w:rPr>
                <w:rFonts w:asciiTheme="minorHAnsi" w:eastAsia="Calibri" w:hAnsiTheme="minorHAnsi" w:cstheme="minorHAnsi"/>
                <w:lang w:eastAsia="en-US"/>
              </w:rPr>
              <w:t>digunakan</w:t>
            </w:r>
            <w:proofErr w:type="spellEnd"/>
            <w:r w:rsidRPr="00870C96">
              <w:rPr>
                <w:rFonts w:asciiTheme="minorHAnsi" w:eastAsia="Calibri" w:hAnsiTheme="minorHAnsi" w:cstheme="minorHAnsi"/>
                <w:lang w:eastAsia="en-US"/>
              </w:rPr>
              <w:t xml:space="preserve"> (user friendly), </w:t>
            </w:r>
            <w:proofErr w:type="spellStart"/>
            <w:r w:rsidRPr="00870C96">
              <w:rPr>
                <w:rFonts w:asciiTheme="minorHAnsi" w:eastAsia="Calibri" w:hAnsiTheme="minorHAnsi" w:cstheme="minorHAnsi"/>
                <w:lang w:eastAsia="en-US"/>
              </w:rPr>
              <w:t>atau</w:t>
            </w:r>
            <w:proofErr w:type="spellEnd"/>
            <w:r w:rsidRPr="00870C96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870C96">
              <w:rPr>
                <w:rFonts w:asciiTheme="minorHAnsi" w:eastAsia="Calibri" w:hAnsiTheme="minorHAnsi" w:cstheme="minorHAnsi"/>
                <w:lang w:eastAsia="en-US"/>
              </w:rPr>
              <w:t>mendeploy</w:t>
            </w:r>
            <w:proofErr w:type="spellEnd"/>
            <w:r w:rsidRPr="00870C96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870C96">
              <w:rPr>
                <w:rFonts w:asciiTheme="minorHAnsi" w:eastAsia="Calibri" w:hAnsiTheme="minorHAnsi" w:cstheme="minorHAnsi"/>
                <w:lang w:eastAsia="en-US"/>
              </w:rPr>
              <w:t>infrastruktur</w:t>
            </w:r>
            <w:proofErr w:type="spellEnd"/>
            <w:r w:rsidRPr="00870C96">
              <w:rPr>
                <w:rFonts w:asciiTheme="minorHAnsi" w:eastAsia="Calibri" w:hAnsiTheme="minorHAnsi" w:cstheme="minorHAnsi"/>
                <w:lang w:eastAsia="en-US"/>
              </w:rPr>
              <w:t xml:space="preserve"> server </w:t>
            </w:r>
            <w:proofErr w:type="spellStart"/>
            <w:r w:rsidRPr="00870C96">
              <w:rPr>
                <w:rFonts w:asciiTheme="minorHAnsi" w:eastAsia="Calibri" w:hAnsiTheme="minorHAnsi" w:cstheme="minorHAnsi"/>
                <w:lang w:eastAsia="en-US"/>
              </w:rPr>
              <w:t>baik</w:t>
            </w:r>
            <w:proofErr w:type="spellEnd"/>
            <w:r w:rsidRPr="00870C96">
              <w:rPr>
                <w:rFonts w:asciiTheme="minorHAnsi" w:eastAsia="Calibri" w:hAnsiTheme="minorHAnsi" w:cstheme="minorHAnsi"/>
                <w:lang w:eastAsia="en-US"/>
              </w:rPr>
              <w:t xml:space="preserve"> on-premise dan on-cloud </w:t>
            </w:r>
            <w:proofErr w:type="spellStart"/>
            <w:r w:rsidRPr="00870C96">
              <w:rPr>
                <w:rFonts w:asciiTheme="minorHAnsi" w:eastAsia="Calibri" w:hAnsiTheme="minorHAnsi" w:cstheme="minorHAnsi"/>
                <w:lang w:eastAsia="en-US"/>
              </w:rPr>
              <w:t>serta</w:t>
            </w:r>
            <w:proofErr w:type="spellEnd"/>
            <w:r w:rsidRPr="00870C96">
              <w:rPr>
                <w:rFonts w:asciiTheme="minorHAnsi" w:eastAsia="Calibri" w:hAnsiTheme="minorHAnsi" w:cstheme="minorHAnsi"/>
                <w:lang w:eastAsia="en-US"/>
              </w:rPr>
              <w:t xml:space="preserve"> device IoT </w:t>
            </w:r>
            <w:proofErr w:type="spellStart"/>
            <w:r w:rsidRPr="00870C96">
              <w:rPr>
                <w:rFonts w:asciiTheme="minorHAnsi" w:eastAsia="Calibri" w:hAnsiTheme="minorHAnsi" w:cstheme="minorHAnsi"/>
                <w:lang w:eastAsia="en-US"/>
              </w:rPr>
              <w:t>dalam</w:t>
            </w:r>
            <w:proofErr w:type="spellEnd"/>
            <w:r w:rsidRPr="00870C96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870C96">
              <w:rPr>
                <w:rFonts w:asciiTheme="minorHAnsi" w:eastAsia="Calibri" w:hAnsiTheme="minorHAnsi" w:cstheme="minorHAnsi"/>
                <w:lang w:eastAsia="en-US"/>
              </w:rPr>
              <w:t>memfasilitasi</w:t>
            </w:r>
            <w:proofErr w:type="spellEnd"/>
            <w:r w:rsidRPr="00870C96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870C96">
              <w:rPr>
                <w:rFonts w:asciiTheme="minorHAnsi" w:eastAsia="Calibri" w:hAnsiTheme="minorHAnsi" w:cstheme="minorHAnsi"/>
                <w:lang w:eastAsia="en-US"/>
              </w:rPr>
              <w:t>kebutuhan</w:t>
            </w:r>
            <w:proofErr w:type="spellEnd"/>
            <w:r w:rsidRPr="00870C96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870C96">
              <w:rPr>
                <w:rFonts w:asciiTheme="minorHAnsi" w:eastAsia="Calibri" w:hAnsiTheme="minorHAnsi" w:cstheme="minorHAnsi"/>
                <w:lang w:eastAsia="en-US"/>
              </w:rPr>
              <w:t>komputasi</w:t>
            </w:r>
            <w:proofErr w:type="spellEnd"/>
            <w:r w:rsidRPr="00870C96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870C96">
              <w:rPr>
                <w:rFonts w:asciiTheme="minorHAnsi" w:eastAsia="Calibri" w:hAnsiTheme="minorHAnsi" w:cstheme="minorHAnsi"/>
                <w:lang w:eastAsia="en-US"/>
              </w:rPr>
              <w:t>dalam</w:t>
            </w:r>
            <w:proofErr w:type="spellEnd"/>
            <w:r w:rsidRPr="00870C96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870C96">
              <w:rPr>
                <w:rFonts w:asciiTheme="minorHAnsi" w:eastAsia="Calibri" w:hAnsiTheme="minorHAnsi" w:cstheme="minorHAnsi"/>
                <w:lang w:eastAsia="en-US"/>
              </w:rPr>
              <w:t>skala</w:t>
            </w:r>
            <w:proofErr w:type="spellEnd"/>
            <w:r w:rsidRPr="00870C96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870C96">
              <w:rPr>
                <w:rFonts w:asciiTheme="minorHAnsi" w:eastAsia="Calibri" w:hAnsiTheme="minorHAnsi" w:cstheme="minorHAnsi"/>
                <w:lang w:eastAsia="en-US"/>
              </w:rPr>
              <w:t>kecil</w:t>
            </w:r>
            <w:proofErr w:type="spellEnd"/>
            <w:r w:rsidRPr="00870C96">
              <w:rPr>
                <w:rFonts w:asciiTheme="minorHAnsi" w:eastAsia="Calibri" w:hAnsiTheme="minorHAnsi" w:cstheme="minorHAnsi"/>
                <w:lang w:eastAsia="en-US"/>
              </w:rPr>
              <w:t xml:space="preserve"> dan </w:t>
            </w:r>
            <w:proofErr w:type="spellStart"/>
            <w:r w:rsidRPr="00870C96">
              <w:rPr>
                <w:rFonts w:asciiTheme="minorHAnsi" w:eastAsia="Calibri" w:hAnsiTheme="minorHAnsi" w:cstheme="minorHAnsi"/>
                <w:lang w:eastAsia="en-US"/>
              </w:rPr>
              <w:t>menengah</w:t>
            </w:r>
            <w:proofErr w:type="spellEnd"/>
            <w:r w:rsidRPr="00870C96">
              <w:rPr>
                <w:rFonts w:asciiTheme="minorHAnsi" w:eastAsia="Calibri" w:hAnsiTheme="minorHAnsi" w:cstheme="minorHAnsi"/>
                <w:lang w:eastAsia="en-US"/>
              </w:rPr>
              <w:t xml:space="preserve">, yang </w:t>
            </w:r>
            <w:proofErr w:type="spellStart"/>
            <w:r w:rsidRPr="00870C96">
              <w:rPr>
                <w:rFonts w:asciiTheme="minorHAnsi" w:eastAsia="Calibri" w:hAnsiTheme="minorHAnsi" w:cstheme="minorHAnsi"/>
                <w:lang w:eastAsia="en-US"/>
              </w:rPr>
              <w:t>berguna</w:t>
            </w:r>
            <w:proofErr w:type="spellEnd"/>
            <w:r w:rsidRPr="00870C96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870C96">
              <w:rPr>
                <w:rFonts w:asciiTheme="minorHAnsi" w:eastAsia="Calibri" w:hAnsiTheme="minorHAnsi" w:cstheme="minorHAnsi"/>
                <w:lang w:eastAsia="en-US"/>
              </w:rPr>
              <w:t>untuk</w:t>
            </w:r>
            <w:proofErr w:type="spellEnd"/>
            <w:r w:rsidRPr="00870C96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870C96">
              <w:rPr>
                <w:rFonts w:asciiTheme="minorHAnsi" w:eastAsia="Calibri" w:hAnsiTheme="minorHAnsi" w:cstheme="minorHAnsi"/>
                <w:lang w:eastAsia="en-US"/>
              </w:rPr>
              <w:t>masyarakat</w:t>
            </w:r>
            <w:proofErr w:type="spellEnd"/>
            <w:r w:rsidRPr="00870C96">
              <w:rPr>
                <w:rFonts w:asciiTheme="minorHAnsi" w:eastAsia="Calibri" w:hAnsiTheme="minorHAnsi" w:cstheme="minorHAnsi"/>
                <w:lang w:eastAsia="en-US"/>
              </w:rPr>
              <w:t>.</w:t>
            </w:r>
          </w:p>
        </w:tc>
      </w:tr>
      <w:tr w:rsidR="001A6837" w:rsidRPr="0001729A" w14:paraId="2D9EE999" w14:textId="77777777" w:rsidTr="00E10783">
        <w:tc>
          <w:tcPr>
            <w:tcW w:w="679" w:type="pct"/>
            <w:gridSpan w:val="2"/>
          </w:tcPr>
          <w:p w14:paraId="095C008A" w14:textId="77777777" w:rsidR="001A6837" w:rsidRPr="0001729A" w:rsidRDefault="001A6837" w:rsidP="00D76ED2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</w:tc>
        <w:tc>
          <w:tcPr>
            <w:tcW w:w="4321" w:type="pct"/>
            <w:gridSpan w:val="19"/>
            <w:shd w:val="clear" w:color="auto" w:fill="BFBFBF"/>
          </w:tcPr>
          <w:p w14:paraId="298D5266" w14:textId="77777777" w:rsidR="001A6837" w:rsidRPr="0001729A" w:rsidRDefault="001A6837" w:rsidP="00D76ED2">
            <w:pPr>
              <w:jc w:val="both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proofErr w:type="spellStart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Capaian</w:t>
            </w:r>
            <w:proofErr w:type="spellEnd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 xml:space="preserve"> </w:t>
            </w:r>
            <w:proofErr w:type="spellStart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Pembelajaran</w:t>
            </w:r>
            <w:proofErr w:type="spellEnd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 xml:space="preserve"> Mata </w:t>
            </w:r>
            <w:proofErr w:type="spellStart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Kuliah</w:t>
            </w:r>
            <w:proofErr w:type="spellEnd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 xml:space="preserve"> (CPMK)</w:t>
            </w:r>
          </w:p>
        </w:tc>
      </w:tr>
      <w:tr w:rsidR="00E34F25" w:rsidRPr="0001729A" w14:paraId="4EFBFB27" w14:textId="77777777" w:rsidTr="00E10783">
        <w:tc>
          <w:tcPr>
            <w:tcW w:w="679" w:type="pct"/>
            <w:gridSpan w:val="2"/>
          </w:tcPr>
          <w:p w14:paraId="4474648E" w14:textId="77777777" w:rsidR="00E604C7" w:rsidRPr="0001729A" w:rsidRDefault="00E604C7" w:rsidP="00E604C7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</w:tc>
        <w:tc>
          <w:tcPr>
            <w:tcW w:w="4321" w:type="pct"/>
            <w:gridSpan w:val="19"/>
          </w:tcPr>
          <w:p w14:paraId="40426A7C" w14:textId="6E451979" w:rsidR="00E604C7" w:rsidRPr="00E74F28" w:rsidRDefault="00E604C7" w:rsidP="00FE3E58">
            <w:pPr>
              <w:numPr>
                <w:ilvl w:val="0"/>
                <w:numId w:val="16"/>
              </w:num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proofErr w:type="spellStart"/>
            <w:r w:rsidRPr="001C661E">
              <w:t>Memahami</w:t>
            </w:r>
            <w:proofErr w:type="spellEnd"/>
            <w:r w:rsidRPr="001C661E">
              <w:t xml:space="preserve"> </w:t>
            </w:r>
            <w:proofErr w:type="spellStart"/>
            <w:r w:rsidRPr="001C661E">
              <w:t>konsep</w:t>
            </w:r>
            <w:proofErr w:type="spellEnd"/>
            <w:r w:rsidRPr="001C661E">
              <w:t xml:space="preserve"> </w:t>
            </w:r>
            <w:proofErr w:type="spellStart"/>
            <w:r w:rsidRPr="001C661E">
              <w:t>matriks</w:t>
            </w:r>
            <w:proofErr w:type="spellEnd"/>
            <w:r w:rsidRPr="001C661E">
              <w:t xml:space="preserve"> </w:t>
            </w:r>
            <w:proofErr w:type="spellStart"/>
            <w:r w:rsidRPr="001C661E">
              <w:t>untuk</w:t>
            </w:r>
            <w:proofErr w:type="spellEnd"/>
            <w:r w:rsidRPr="001C661E">
              <w:t xml:space="preserve"> </w:t>
            </w:r>
            <w:proofErr w:type="spellStart"/>
            <w:r w:rsidRPr="001C661E">
              <w:t>menganalisis</w:t>
            </w:r>
            <w:proofErr w:type="spellEnd"/>
            <w:r w:rsidRPr="001C661E">
              <w:t xml:space="preserve"> dan </w:t>
            </w:r>
            <w:proofErr w:type="spellStart"/>
            <w:r w:rsidRPr="001C661E">
              <w:t>mengolah</w:t>
            </w:r>
            <w:proofErr w:type="spellEnd"/>
            <w:r w:rsidRPr="001C661E">
              <w:t xml:space="preserve"> data (CPL201)</w:t>
            </w:r>
          </w:p>
        </w:tc>
      </w:tr>
      <w:tr w:rsidR="00E34F25" w:rsidRPr="0001729A" w14:paraId="283A33D1" w14:textId="77777777" w:rsidTr="00E10783">
        <w:tc>
          <w:tcPr>
            <w:tcW w:w="679" w:type="pct"/>
            <w:gridSpan w:val="2"/>
          </w:tcPr>
          <w:p w14:paraId="33DED46C" w14:textId="77777777" w:rsidR="00E604C7" w:rsidRPr="0001729A" w:rsidRDefault="00E604C7" w:rsidP="00E604C7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bookmarkStart w:id="0" w:name="_Hlk77370791"/>
          </w:p>
        </w:tc>
        <w:tc>
          <w:tcPr>
            <w:tcW w:w="4321" w:type="pct"/>
            <w:gridSpan w:val="19"/>
          </w:tcPr>
          <w:p w14:paraId="0687F121" w14:textId="50948F20" w:rsidR="00E604C7" w:rsidRPr="0001729A" w:rsidRDefault="00E604C7" w:rsidP="00FE3E58">
            <w:pPr>
              <w:numPr>
                <w:ilvl w:val="0"/>
                <w:numId w:val="16"/>
              </w:num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r w:rsidRPr="001C661E">
              <w:t xml:space="preserve">Mampu </w:t>
            </w:r>
            <w:proofErr w:type="spellStart"/>
            <w:r w:rsidRPr="001C661E">
              <w:t>menyelesaikan</w:t>
            </w:r>
            <w:proofErr w:type="spellEnd"/>
            <w:r w:rsidRPr="001C661E">
              <w:t xml:space="preserve"> </w:t>
            </w:r>
            <w:proofErr w:type="spellStart"/>
            <w:r w:rsidRPr="001C661E">
              <w:t>masalah</w:t>
            </w:r>
            <w:proofErr w:type="spellEnd"/>
            <w:r w:rsidRPr="001C661E">
              <w:t xml:space="preserve"> </w:t>
            </w:r>
            <w:proofErr w:type="spellStart"/>
            <w:r w:rsidRPr="001C661E">
              <w:t>Persamaan</w:t>
            </w:r>
            <w:proofErr w:type="spellEnd"/>
            <w:r w:rsidRPr="001C661E">
              <w:t xml:space="preserve"> Linear (CPL210, CPL106))</w:t>
            </w:r>
          </w:p>
        </w:tc>
      </w:tr>
      <w:bookmarkEnd w:id="0"/>
      <w:tr w:rsidR="00E34F25" w:rsidRPr="0001729A" w14:paraId="2006EC56" w14:textId="77777777" w:rsidTr="00E10783">
        <w:tc>
          <w:tcPr>
            <w:tcW w:w="679" w:type="pct"/>
            <w:gridSpan w:val="2"/>
          </w:tcPr>
          <w:p w14:paraId="2ADA15C7" w14:textId="77777777" w:rsidR="00E604C7" w:rsidRPr="0001729A" w:rsidRDefault="00E604C7" w:rsidP="00E604C7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</w:tc>
        <w:tc>
          <w:tcPr>
            <w:tcW w:w="4321" w:type="pct"/>
            <w:gridSpan w:val="19"/>
          </w:tcPr>
          <w:p w14:paraId="0B8247BE" w14:textId="360E32EF" w:rsidR="00E604C7" w:rsidRPr="0001729A" w:rsidRDefault="00E604C7" w:rsidP="00FE3E58">
            <w:pPr>
              <w:numPr>
                <w:ilvl w:val="0"/>
                <w:numId w:val="16"/>
              </w:num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proofErr w:type="spellStart"/>
            <w:r w:rsidRPr="001C661E">
              <w:t>Trampil</w:t>
            </w:r>
            <w:proofErr w:type="spellEnd"/>
            <w:r w:rsidRPr="001C661E">
              <w:t xml:space="preserve"> </w:t>
            </w:r>
            <w:proofErr w:type="spellStart"/>
            <w:r w:rsidRPr="001C661E">
              <w:t>menggunakan</w:t>
            </w:r>
            <w:proofErr w:type="spellEnd"/>
            <w:r w:rsidRPr="001C661E">
              <w:t xml:space="preserve"> </w:t>
            </w:r>
            <w:proofErr w:type="spellStart"/>
            <w:r w:rsidRPr="001C661E">
              <w:t>konsep-konsep</w:t>
            </w:r>
            <w:proofErr w:type="spellEnd"/>
            <w:r w:rsidRPr="001C661E">
              <w:t xml:space="preserve"> </w:t>
            </w:r>
            <w:proofErr w:type="spellStart"/>
            <w:r w:rsidRPr="001C661E">
              <w:t>aljabar</w:t>
            </w:r>
            <w:proofErr w:type="spellEnd"/>
            <w:r w:rsidRPr="001C661E">
              <w:t xml:space="preserve"> linier </w:t>
            </w:r>
            <w:proofErr w:type="spellStart"/>
            <w:r w:rsidRPr="001C661E">
              <w:t>untuk</w:t>
            </w:r>
            <w:proofErr w:type="spellEnd"/>
            <w:r w:rsidRPr="001C661E">
              <w:t xml:space="preserve"> </w:t>
            </w:r>
            <w:proofErr w:type="spellStart"/>
            <w:r w:rsidRPr="001C661E">
              <w:t>memecahkan</w:t>
            </w:r>
            <w:proofErr w:type="spellEnd"/>
            <w:r w:rsidRPr="001C661E">
              <w:t xml:space="preserve"> </w:t>
            </w:r>
            <w:proofErr w:type="spellStart"/>
            <w:r w:rsidRPr="001C661E">
              <w:t>berbagai</w:t>
            </w:r>
            <w:proofErr w:type="spellEnd"/>
            <w:r w:rsidRPr="001C661E">
              <w:t xml:space="preserve"> </w:t>
            </w:r>
            <w:proofErr w:type="spellStart"/>
            <w:r w:rsidRPr="001C661E">
              <w:t>masalah</w:t>
            </w:r>
            <w:proofErr w:type="spellEnd"/>
            <w:r w:rsidRPr="001C661E">
              <w:t xml:space="preserve"> yang </w:t>
            </w:r>
            <w:proofErr w:type="spellStart"/>
            <w:r w:rsidRPr="001C661E">
              <w:t>berkaitan</w:t>
            </w:r>
            <w:proofErr w:type="spellEnd"/>
            <w:r w:rsidRPr="001C661E">
              <w:t xml:space="preserve"> </w:t>
            </w:r>
            <w:proofErr w:type="spellStart"/>
            <w:r w:rsidRPr="001C661E">
              <w:t>dengan</w:t>
            </w:r>
            <w:proofErr w:type="spellEnd"/>
            <w:r w:rsidRPr="001C661E">
              <w:t xml:space="preserve"> </w:t>
            </w:r>
            <w:proofErr w:type="spellStart"/>
            <w:r w:rsidRPr="001C661E">
              <w:t>programa</w:t>
            </w:r>
            <w:proofErr w:type="spellEnd"/>
            <w:r w:rsidRPr="001C661E">
              <w:t xml:space="preserve"> linier, </w:t>
            </w:r>
            <w:proofErr w:type="spellStart"/>
            <w:r w:rsidRPr="001C661E">
              <w:t>analisis</w:t>
            </w:r>
            <w:proofErr w:type="spellEnd"/>
            <w:r w:rsidRPr="001C661E">
              <w:t xml:space="preserve"> dan </w:t>
            </w:r>
            <w:proofErr w:type="spellStart"/>
            <w:r w:rsidRPr="001C661E">
              <w:t>pengolahan</w:t>
            </w:r>
            <w:proofErr w:type="spellEnd"/>
            <w:r w:rsidRPr="001C661E">
              <w:t xml:space="preserve"> data (CPL301, CPL106)</w:t>
            </w:r>
          </w:p>
        </w:tc>
      </w:tr>
      <w:tr w:rsidR="00E34F25" w:rsidRPr="0001729A" w14:paraId="14626906" w14:textId="77777777" w:rsidTr="00E10783">
        <w:tc>
          <w:tcPr>
            <w:tcW w:w="679" w:type="pct"/>
            <w:gridSpan w:val="2"/>
          </w:tcPr>
          <w:p w14:paraId="43951D41" w14:textId="77777777" w:rsidR="00E604C7" w:rsidRPr="0001729A" w:rsidRDefault="00E604C7" w:rsidP="00E604C7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</w:tc>
        <w:tc>
          <w:tcPr>
            <w:tcW w:w="4321" w:type="pct"/>
            <w:gridSpan w:val="19"/>
          </w:tcPr>
          <w:p w14:paraId="4A90142A" w14:textId="3C25D265" w:rsidR="00E604C7" w:rsidRDefault="00E604C7" w:rsidP="00FE3E58">
            <w:pPr>
              <w:numPr>
                <w:ilvl w:val="0"/>
                <w:numId w:val="16"/>
              </w:num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r w:rsidRPr="001C661E">
              <w:t xml:space="preserve">Mampu </w:t>
            </w:r>
            <w:proofErr w:type="spellStart"/>
            <w:r w:rsidRPr="001C661E">
              <w:t>menerapkan</w:t>
            </w:r>
            <w:proofErr w:type="spellEnd"/>
            <w:r w:rsidRPr="001C661E">
              <w:t xml:space="preserve"> </w:t>
            </w:r>
            <w:proofErr w:type="spellStart"/>
            <w:r w:rsidRPr="001C661E">
              <w:t>pemikiran</w:t>
            </w:r>
            <w:proofErr w:type="spellEnd"/>
            <w:r w:rsidRPr="001C661E">
              <w:t xml:space="preserve"> </w:t>
            </w:r>
            <w:proofErr w:type="spellStart"/>
            <w:r w:rsidRPr="001C661E">
              <w:t>logis</w:t>
            </w:r>
            <w:proofErr w:type="spellEnd"/>
            <w:r w:rsidRPr="001C661E">
              <w:t xml:space="preserve">, </w:t>
            </w:r>
            <w:proofErr w:type="spellStart"/>
            <w:r w:rsidRPr="001C661E">
              <w:t>kritis</w:t>
            </w:r>
            <w:proofErr w:type="spellEnd"/>
            <w:r w:rsidRPr="001C661E">
              <w:t xml:space="preserve">, </w:t>
            </w:r>
            <w:proofErr w:type="spellStart"/>
            <w:r w:rsidRPr="001C661E">
              <w:t>sistematis</w:t>
            </w:r>
            <w:proofErr w:type="spellEnd"/>
            <w:r w:rsidRPr="001C661E">
              <w:t xml:space="preserve">, dan </w:t>
            </w:r>
            <w:proofErr w:type="spellStart"/>
            <w:r w:rsidRPr="001C661E">
              <w:t>inovatif</w:t>
            </w:r>
            <w:proofErr w:type="spellEnd"/>
            <w:r w:rsidRPr="001C661E">
              <w:t xml:space="preserve"> </w:t>
            </w:r>
            <w:proofErr w:type="spellStart"/>
            <w:r w:rsidRPr="001C661E">
              <w:t>dalam</w:t>
            </w:r>
            <w:proofErr w:type="spellEnd"/>
            <w:r w:rsidRPr="001C661E">
              <w:t xml:space="preserve"> </w:t>
            </w:r>
            <w:proofErr w:type="spellStart"/>
            <w:r w:rsidRPr="001C661E">
              <w:t>mengimplementasikan</w:t>
            </w:r>
            <w:proofErr w:type="spellEnd"/>
            <w:r w:rsidRPr="001C661E">
              <w:t xml:space="preserve"> </w:t>
            </w:r>
            <w:proofErr w:type="spellStart"/>
            <w:r w:rsidRPr="001C661E">
              <w:t>aljabar</w:t>
            </w:r>
            <w:proofErr w:type="spellEnd"/>
            <w:r w:rsidRPr="001C661E">
              <w:t xml:space="preserve"> linier dan </w:t>
            </w:r>
            <w:proofErr w:type="spellStart"/>
            <w:r w:rsidRPr="001C661E">
              <w:t>matriks</w:t>
            </w:r>
            <w:proofErr w:type="spellEnd"/>
            <w:r w:rsidRPr="001C661E">
              <w:t xml:space="preserve"> (CPL201</w:t>
            </w:r>
            <w:r w:rsidR="005C14B6">
              <w:t>, CPL425</w:t>
            </w:r>
            <w:r w:rsidRPr="001C661E">
              <w:t>);</w:t>
            </w:r>
          </w:p>
        </w:tc>
      </w:tr>
      <w:tr w:rsidR="001A6837" w:rsidRPr="0001729A" w14:paraId="2BE56272" w14:textId="77777777" w:rsidTr="00E10783">
        <w:tc>
          <w:tcPr>
            <w:tcW w:w="679" w:type="pct"/>
            <w:gridSpan w:val="2"/>
          </w:tcPr>
          <w:p w14:paraId="2EBA93FF" w14:textId="77777777" w:rsidR="001A6837" w:rsidRPr="0001729A" w:rsidRDefault="001A6837" w:rsidP="00D76ED2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</w:tc>
        <w:tc>
          <w:tcPr>
            <w:tcW w:w="4321" w:type="pct"/>
            <w:gridSpan w:val="19"/>
            <w:shd w:val="clear" w:color="auto" w:fill="BFBFBF"/>
          </w:tcPr>
          <w:p w14:paraId="46CC6FAF" w14:textId="5912BFE4" w:rsidR="001A6837" w:rsidRPr="0001729A" w:rsidRDefault="001A6837" w:rsidP="00D76ED2">
            <w:pPr>
              <w:jc w:val="both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r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Sub-CPMK</w:t>
            </w:r>
          </w:p>
        </w:tc>
      </w:tr>
      <w:tr w:rsidR="00CA349F" w:rsidRPr="0001729A" w14:paraId="0A36606A" w14:textId="77777777" w:rsidTr="00E10783">
        <w:tc>
          <w:tcPr>
            <w:tcW w:w="679" w:type="pct"/>
            <w:gridSpan w:val="2"/>
          </w:tcPr>
          <w:p w14:paraId="55C4FAAE" w14:textId="4231A10F" w:rsidR="00CA349F" w:rsidRPr="0001729A" w:rsidRDefault="00CA349F" w:rsidP="00CA349F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</w:tc>
        <w:tc>
          <w:tcPr>
            <w:tcW w:w="4321" w:type="pct"/>
            <w:gridSpan w:val="19"/>
            <w:shd w:val="clear" w:color="auto" w:fill="auto"/>
          </w:tcPr>
          <w:p w14:paraId="00D1C31A" w14:textId="646808C1" w:rsidR="00CA349F" w:rsidRPr="0001729A" w:rsidRDefault="00414C26" w:rsidP="00FE3E58">
            <w:pPr>
              <w:widowControl w:val="0"/>
              <w:numPr>
                <w:ilvl w:val="0"/>
                <w:numId w:val="15"/>
              </w:numPr>
              <w:ind w:left="350"/>
              <w:contextualSpacing/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Matr</w:t>
            </w:r>
            <w:r w:rsidR="00AC2281">
              <w:t>i</w:t>
            </w:r>
            <w:r>
              <w:t>ks</w:t>
            </w:r>
            <w:proofErr w:type="spellEnd"/>
            <w:r>
              <w:t xml:space="preserve">,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matriks</w:t>
            </w:r>
            <w:proofErr w:type="spellEnd"/>
            <w:r>
              <w:t xml:space="preserve"> d</w:t>
            </w:r>
            <w:r w:rsidR="00E70D30">
              <w:t>an</w:t>
            </w:r>
            <w:r>
              <w:t xml:space="preserve"> </w:t>
            </w:r>
            <w:proofErr w:type="spellStart"/>
            <w:r>
              <w:t>jenis-jenis</w:t>
            </w:r>
            <w:proofErr w:type="spellEnd"/>
            <w:r>
              <w:t xml:space="preserve"> </w:t>
            </w:r>
            <w:proofErr w:type="spellStart"/>
            <w:r>
              <w:t>matriks</w:t>
            </w:r>
            <w:proofErr w:type="spellEnd"/>
            <w:r w:rsidR="008460FB">
              <w:t xml:space="preserve"> (CPMK </w:t>
            </w:r>
            <w:r w:rsidR="00D40468">
              <w:t>1</w:t>
            </w:r>
            <w:r w:rsidR="00670DB0">
              <w:t>)</w:t>
            </w:r>
          </w:p>
        </w:tc>
      </w:tr>
      <w:tr w:rsidR="001A6837" w:rsidRPr="0001729A" w14:paraId="47A39A13" w14:textId="77777777" w:rsidTr="00E10783">
        <w:tc>
          <w:tcPr>
            <w:tcW w:w="679" w:type="pct"/>
            <w:gridSpan w:val="2"/>
          </w:tcPr>
          <w:p w14:paraId="23FC4A4D" w14:textId="77777777" w:rsidR="001A6837" w:rsidRPr="0001729A" w:rsidRDefault="001A6837" w:rsidP="00114D10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</w:tc>
        <w:tc>
          <w:tcPr>
            <w:tcW w:w="4321" w:type="pct"/>
            <w:gridSpan w:val="19"/>
            <w:shd w:val="clear" w:color="auto" w:fill="auto"/>
          </w:tcPr>
          <w:p w14:paraId="20BB2C6A" w14:textId="0D7615C7" w:rsidR="001A6837" w:rsidRPr="00E74F28" w:rsidRDefault="001A6837" w:rsidP="00FE3E58">
            <w:pPr>
              <w:widowControl w:val="0"/>
              <w:numPr>
                <w:ilvl w:val="0"/>
                <w:numId w:val="15"/>
              </w:numPr>
              <w:ind w:left="350"/>
              <w:contextualSpacing/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r w:rsidRPr="00E74F28">
              <w:t xml:space="preserve">Mampu </w:t>
            </w:r>
            <w:proofErr w:type="spellStart"/>
            <w:r w:rsidR="00E74F28">
              <w:t>mengimplementasikan</w:t>
            </w:r>
            <w:proofErr w:type="spellEnd"/>
            <w:r w:rsidR="00E74F28">
              <w:t xml:space="preserve"> </w:t>
            </w:r>
            <w:proofErr w:type="spellStart"/>
            <w:r w:rsidR="00E74F28">
              <w:t>berbagai</w:t>
            </w:r>
            <w:proofErr w:type="spellEnd"/>
            <w:r w:rsidRPr="00E74F28">
              <w:t xml:space="preserve"> </w:t>
            </w:r>
            <w:proofErr w:type="spellStart"/>
            <w:r w:rsidRPr="00E74F28">
              <w:t>operasi</w:t>
            </w:r>
            <w:proofErr w:type="spellEnd"/>
            <w:r w:rsidR="00E74F28">
              <w:t xml:space="preserve"> </w:t>
            </w:r>
            <w:proofErr w:type="spellStart"/>
            <w:r w:rsidR="00E74F28">
              <w:t>aljabar</w:t>
            </w:r>
            <w:proofErr w:type="spellEnd"/>
            <w:r w:rsidRPr="00E74F28">
              <w:t xml:space="preserve"> </w:t>
            </w:r>
            <w:proofErr w:type="spellStart"/>
            <w:r w:rsidRPr="00E74F28">
              <w:t>Matriks</w:t>
            </w:r>
            <w:proofErr w:type="spellEnd"/>
            <w:r w:rsidRPr="00E74F28">
              <w:t xml:space="preserve"> </w:t>
            </w:r>
            <w:r w:rsidR="008460FB" w:rsidRPr="00E74F28">
              <w:t>(CPMK</w:t>
            </w:r>
            <w:r w:rsidR="00284F5E" w:rsidRPr="00E74F28">
              <w:t>2)</w:t>
            </w:r>
          </w:p>
        </w:tc>
      </w:tr>
      <w:tr w:rsidR="001A6837" w:rsidRPr="0001729A" w14:paraId="4C798A03" w14:textId="77777777" w:rsidTr="00E10783">
        <w:tc>
          <w:tcPr>
            <w:tcW w:w="679" w:type="pct"/>
            <w:gridSpan w:val="2"/>
          </w:tcPr>
          <w:p w14:paraId="38D6C42E" w14:textId="77777777" w:rsidR="001A6837" w:rsidRPr="0001729A" w:rsidRDefault="001A6837" w:rsidP="00114D10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</w:tc>
        <w:tc>
          <w:tcPr>
            <w:tcW w:w="4321" w:type="pct"/>
            <w:gridSpan w:val="19"/>
            <w:shd w:val="clear" w:color="auto" w:fill="auto"/>
          </w:tcPr>
          <w:p w14:paraId="2230FD7E" w14:textId="0500629B" w:rsidR="001A6837" w:rsidRPr="0001729A" w:rsidRDefault="001A6837" w:rsidP="00FE3E58">
            <w:pPr>
              <w:widowControl w:val="0"/>
              <w:numPr>
                <w:ilvl w:val="0"/>
                <w:numId w:val="15"/>
              </w:numPr>
              <w:ind w:left="350"/>
              <w:contextualSpacing/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proofErr w:type="spellStart"/>
            <w:r w:rsidRPr="00AC6398">
              <w:t>Memahami</w:t>
            </w:r>
            <w:proofErr w:type="spellEnd"/>
            <w:r w:rsidRPr="00AC6398">
              <w:t xml:space="preserve"> </w:t>
            </w:r>
            <w:proofErr w:type="spellStart"/>
            <w:r w:rsidRPr="00AC6398">
              <w:t>konsep</w:t>
            </w:r>
            <w:proofErr w:type="spellEnd"/>
            <w:r w:rsidRPr="00AC6398">
              <w:t xml:space="preserve"> </w:t>
            </w:r>
            <w:proofErr w:type="spellStart"/>
            <w:r w:rsidRPr="00AC6398">
              <w:t>Sistem</w:t>
            </w:r>
            <w:proofErr w:type="spellEnd"/>
            <w:r w:rsidRPr="00AC6398">
              <w:t xml:space="preserve"> </w:t>
            </w:r>
            <w:proofErr w:type="spellStart"/>
            <w:r w:rsidRPr="00AC6398">
              <w:t>Persamaan</w:t>
            </w:r>
            <w:proofErr w:type="spellEnd"/>
            <w:r w:rsidRPr="00AC6398">
              <w:t xml:space="preserve"> Linier dan </w:t>
            </w:r>
            <w:proofErr w:type="spellStart"/>
            <w:proofErr w:type="gramStart"/>
            <w:r w:rsidRPr="00AC6398">
              <w:t>penyelesaiannya</w:t>
            </w:r>
            <w:proofErr w:type="spellEnd"/>
            <w:r w:rsidR="008460FB">
              <w:t>(</w:t>
            </w:r>
            <w:proofErr w:type="gramEnd"/>
            <w:r w:rsidR="008460FB">
              <w:t>CPMK2,3)</w:t>
            </w:r>
          </w:p>
        </w:tc>
      </w:tr>
      <w:tr w:rsidR="001A6837" w:rsidRPr="0001729A" w14:paraId="3062B7DF" w14:textId="77777777" w:rsidTr="00E10783">
        <w:tc>
          <w:tcPr>
            <w:tcW w:w="679" w:type="pct"/>
            <w:gridSpan w:val="2"/>
          </w:tcPr>
          <w:p w14:paraId="50903546" w14:textId="77777777" w:rsidR="001A6837" w:rsidRPr="0001729A" w:rsidRDefault="001A6837" w:rsidP="00114D10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</w:tc>
        <w:tc>
          <w:tcPr>
            <w:tcW w:w="4321" w:type="pct"/>
            <w:gridSpan w:val="19"/>
            <w:shd w:val="clear" w:color="auto" w:fill="auto"/>
          </w:tcPr>
          <w:p w14:paraId="4758AFF2" w14:textId="327ED863" w:rsidR="001A6837" w:rsidRPr="0001729A" w:rsidRDefault="001A6837" w:rsidP="00FE3E58">
            <w:pPr>
              <w:widowControl w:val="0"/>
              <w:numPr>
                <w:ilvl w:val="0"/>
                <w:numId w:val="15"/>
              </w:numPr>
              <w:ind w:left="350"/>
              <w:contextualSpacing/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r w:rsidRPr="00AC6398">
              <w:t xml:space="preserve">Mampu </w:t>
            </w:r>
            <w:proofErr w:type="spellStart"/>
            <w:r w:rsidRPr="00AC6398">
              <w:t>menyelesaikan</w:t>
            </w:r>
            <w:proofErr w:type="spellEnd"/>
            <w:r w:rsidR="00E74F28">
              <w:t xml:space="preserve"> </w:t>
            </w:r>
            <w:proofErr w:type="spellStart"/>
            <w:r w:rsidR="00E74F28">
              <w:t>persoalan</w:t>
            </w:r>
            <w:proofErr w:type="spellEnd"/>
            <w:r w:rsidRPr="00AC6398">
              <w:t xml:space="preserve"> </w:t>
            </w:r>
            <w:proofErr w:type="spellStart"/>
            <w:r w:rsidRPr="00AC6398">
              <w:t>persamaan</w:t>
            </w:r>
            <w:proofErr w:type="spellEnd"/>
            <w:r w:rsidRPr="00AC6398">
              <w:t xml:space="preserve"> linier </w:t>
            </w:r>
            <w:proofErr w:type="spellStart"/>
            <w:r w:rsidRPr="00AC6398">
              <w:t>dengan</w:t>
            </w:r>
            <w:proofErr w:type="spellEnd"/>
            <w:r w:rsidRPr="00AC6398">
              <w:t xml:space="preserve"> </w:t>
            </w:r>
            <w:proofErr w:type="spellStart"/>
            <w:r w:rsidR="00E70D30">
              <w:t>menggunakan</w:t>
            </w:r>
            <w:proofErr w:type="spellEnd"/>
            <w:r w:rsidR="00E70D30">
              <w:t xml:space="preserve"> </w:t>
            </w:r>
            <w:proofErr w:type="spellStart"/>
            <w:r w:rsidR="00E70D30">
              <w:t>matriks</w:t>
            </w:r>
            <w:proofErr w:type="spellEnd"/>
            <w:r w:rsidR="008460FB">
              <w:t xml:space="preserve"> (CPMK 3)</w:t>
            </w:r>
          </w:p>
        </w:tc>
      </w:tr>
      <w:tr w:rsidR="001A6837" w:rsidRPr="0001729A" w14:paraId="4EEC9432" w14:textId="77777777" w:rsidTr="00E10783">
        <w:tc>
          <w:tcPr>
            <w:tcW w:w="679" w:type="pct"/>
            <w:gridSpan w:val="2"/>
          </w:tcPr>
          <w:p w14:paraId="73450F22" w14:textId="77777777" w:rsidR="001A6837" w:rsidRPr="0001729A" w:rsidRDefault="001A6837" w:rsidP="000C5617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</w:tc>
        <w:tc>
          <w:tcPr>
            <w:tcW w:w="4321" w:type="pct"/>
            <w:gridSpan w:val="19"/>
            <w:shd w:val="clear" w:color="auto" w:fill="auto"/>
          </w:tcPr>
          <w:p w14:paraId="3B628DF4" w14:textId="771E82D4" w:rsidR="001A6837" w:rsidRPr="0001729A" w:rsidRDefault="001A6837" w:rsidP="00FE3E58">
            <w:pPr>
              <w:widowControl w:val="0"/>
              <w:numPr>
                <w:ilvl w:val="0"/>
                <w:numId w:val="15"/>
              </w:numPr>
              <w:ind w:left="350"/>
              <w:contextualSpacing/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r>
              <w:rPr>
                <w:rFonts w:asciiTheme="minorHAnsi" w:eastAsia="Calibri" w:hAnsiTheme="minorHAnsi" w:cstheme="minorHAnsi"/>
                <w:lang w:eastAsia="en-US"/>
              </w:rPr>
              <w:t xml:space="preserve">Mampu </w:t>
            </w:r>
            <w:proofErr w:type="spellStart"/>
            <w:r w:rsidR="00CA349F">
              <w:rPr>
                <w:rFonts w:asciiTheme="minorHAnsi" w:eastAsia="Calibri" w:hAnsiTheme="minorHAnsi" w:cstheme="minorHAnsi"/>
                <w:lang w:eastAsia="en-US"/>
              </w:rPr>
              <w:t>memahami</w:t>
            </w:r>
            <w:proofErr w:type="spellEnd"/>
            <w:r w:rsidR="00CA349F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="00CA349F">
              <w:rPr>
                <w:rFonts w:asciiTheme="minorHAnsi" w:eastAsia="Calibri" w:hAnsiTheme="minorHAnsi" w:cstheme="minorHAnsi"/>
                <w:lang w:eastAsia="en-US"/>
              </w:rPr>
              <w:t>konsep</w:t>
            </w:r>
            <w:proofErr w:type="spellEnd"/>
            <w:r w:rsidR="00CA349F">
              <w:rPr>
                <w:rFonts w:asciiTheme="minorHAnsi" w:eastAsia="Calibri" w:hAnsiTheme="minorHAnsi" w:cstheme="minorHAnsi"/>
                <w:lang w:eastAsia="en-US"/>
              </w:rPr>
              <w:t xml:space="preserve"> Ruang vector dan </w:t>
            </w:r>
            <w:proofErr w:type="spellStart"/>
            <w:r w:rsidR="00CA349F">
              <w:rPr>
                <w:rFonts w:asciiTheme="minorHAnsi" w:eastAsia="Calibri" w:hAnsiTheme="minorHAnsi" w:cstheme="minorHAnsi"/>
                <w:lang w:eastAsia="en-US"/>
              </w:rPr>
              <w:t>Trnsformasi</w:t>
            </w:r>
            <w:proofErr w:type="spellEnd"/>
            <w:r w:rsidR="00CA349F">
              <w:rPr>
                <w:rFonts w:asciiTheme="minorHAnsi" w:eastAsia="Calibri" w:hAnsiTheme="minorHAnsi" w:cstheme="minorHAnsi"/>
                <w:lang w:eastAsia="en-US"/>
              </w:rPr>
              <w:t xml:space="preserve"> Linier</w:t>
            </w:r>
            <w:r w:rsidR="008460FB">
              <w:rPr>
                <w:rFonts w:asciiTheme="minorHAnsi" w:eastAsia="Calibri" w:hAnsiTheme="minorHAnsi" w:cstheme="minorHAnsi"/>
                <w:lang w:eastAsia="en-US"/>
              </w:rPr>
              <w:t xml:space="preserve"> (CPMK 4)</w:t>
            </w:r>
          </w:p>
        </w:tc>
      </w:tr>
      <w:tr w:rsidR="001A6837" w:rsidRPr="0001729A" w14:paraId="1A359EDD" w14:textId="77777777" w:rsidTr="00E10783">
        <w:tc>
          <w:tcPr>
            <w:tcW w:w="679" w:type="pct"/>
            <w:gridSpan w:val="2"/>
          </w:tcPr>
          <w:p w14:paraId="2629A541" w14:textId="77777777" w:rsidR="001A6837" w:rsidRPr="0001729A" w:rsidRDefault="001A6837" w:rsidP="000C5617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</w:tc>
        <w:tc>
          <w:tcPr>
            <w:tcW w:w="4321" w:type="pct"/>
            <w:gridSpan w:val="19"/>
            <w:shd w:val="clear" w:color="auto" w:fill="auto"/>
          </w:tcPr>
          <w:p w14:paraId="26B57426" w14:textId="0CFF0A77" w:rsidR="001A6837" w:rsidRPr="0001729A" w:rsidRDefault="00CA349F" w:rsidP="00FE3E58">
            <w:pPr>
              <w:widowControl w:val="0"/>
              <w:numPr>
                <w:ilvl w:val="0"/>
                <w:numId w:val="15"/>
              </w:numPr>
              <w:ind w:left="350"/>
              <w:contextualSpacing/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r>
              <w:rPr>
                <w:rFonts w:asciiTheme="minorHAnsi" w:eastAsia="Calibri" w:hAnsiTheme="minorHAnsi" w:cstheme="minorHAnsi"/>
                <w:lang w:eastAsia="en-US"/>
              </w:rPr>
              <w:t xml:space="preserve">Mampu </w:t>
            </w:r>
            <w:proofErr w:type="spellStart"/>
            <w:r>
              <w:rPr>
                <w:rFonts w:asciiTheme="minorHAnsi" w:eastAsia="Calibri" w:hAnsiTheme="minorHAnsi" w:cstheme="minorHAnsi"/>
                <w:lang w:eastAsia="en-US"/>
              </w:rPr>
              <w:t>mengidentifikasi</w:t>
            </w:r>
            <w:proofErr w:type="spellEnd"/>
            <w:r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lang w:eastAsia="en-US"/>
              </w:rPr>
              <w:t>apakah</w:t>
            </w:r>
            <w:proofErr w:type="spellEnd"/>
            <w:r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lang w:eastAsia="en-US"/>
              </w:rPr>
              <w:t>sekumpulan</w:t>
            </w:r>
            <w:proofErr w:type="spellEnd"/>
            <w:r>
              <w:rPr>
                <w:rFonts w:asciiTheme="minorHAnsi" w:eastAsia="Calibri" w:hAnsiTheme="minorHAnsi" w:cstheme="minorHAnsi"/>
                <w:lang w:eastAsia="en-US"/>
              </w:rPr>
              <w:t xml:space="preserve"> data </w:t>
            </w:r>
            <w:proofErr w:type="spellStart"/>
            <w:r>
              <w:rPr>
                <w:rFonts w:asciiTheme="minorHAnsi" w:eastAsia="Calibri" w:hAnsiTheme="minorHAnsi" w:cstheme="minorHAnsi"/>
                <w:lang w:eastAsia="en-US"/>
              </w:rPr>
              <w:t>bergantung</w:t>
            </w:r>
            <w:proofErr w:type="spellEnd"/>
            <w:r>
              <w:rPr>
                <w:rFonts w:asciiTheme="minorHAnsi" w:eastAsia="Calibri" w:hAnsiTheme="minorHAnsi" w:cstheme="minorHAnsi"/>
                <w:lang w:eastAsia="en-US"/>
              </w:rPr>
              <w:t xml:space="preserve"> linier or </w:t>
            </w:r>
            <w:proofErr w:type="spellStart"/>
            <w:r>
              <w:rPr>
                <w:rFonts w:asciiTheme="minorHAnsi" w:eastAsia="Calibri" w:hAnsiTheme="minorHAnsi" w:cstheme="minorHAnsi"/>
                <w:lang w:eastAsia="en-US"/>
              </w:rPr>
              <w:t>bebas</w:t>
            </w:r>
            <w:proofErr w:type="spellEnd"/>
            <w:r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gramStart"/>
            <w:r>
              <w:rPr>
                <w:rFonts w:asciiTheme="minorHAnsi" w:eastAsia="Calibri" w:hAnsiTheme="minorHAnsi" w:cstheme="minorHAnsi"/>
                <w:lang w:eastAsia="en-US"/>
              </w:rPr>
              <w:t>linier</w:t>
            </w:r>
            <w:r w:rsidR="008460FB">
              <w:rPr>
                <w:rFonts w:asciiTheme="minorHAnsi" w:eastAsia="Calibri" w:hAnsiTheme="minorHAnsi" w:cstheme="minorHAnsi"/>
                <w:lang w:eastAsia="en-US"/>
              </w:rPr>
              <w:t>(</w:t>
            </w:r>
            <w:proofErr w:type="gramEnd"/>
            <w:r w:rsidR="008460FB">
              <w:rPr>
                <w:rFonts w:asciiTheme="minorHAnsi" w:eastAsia="Calibri" w:hAnsiTheme="minorHAnsi" w:cstheme="minorHAnsi"/>
                <w:lang w:eastAsia="en-US"/>
              </w:rPr>
              <w:t>CPMK 2,4)</w:t>
            </w:r>
          </w:p>
        </w:tc>
      </w:tr>
      <w:tr w:rsidR="00CA349F" w:rsidRPr="0001729A" w14:paraId="6C4DF2A0" w14:textId="77777777" w:rsidTr="00E10783">
        <w:tc>
          <w:tcPr>
            <w:tcW w:w="679" w:type="pct"/>
            <w:gridSpan w:val="2"/>
          </w:tcPr>
          <w:p w14:paraId="2C9F36D2" w14:textId="77777777" w:rsidR="00CA349F" w:rsidRPr="0001729A" w:rsidRDefault="00CA349F" w:rsidP="000C5617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</w:tc>
        <w:tc>
          <w:tcPr>
            <w:tcW w:w="4321" w:type="pct"/>
            <w:gridSpan w:val="19"/>
            <w:shd w:val="clear" w:color="auto" w:fill="auto"/>
          </w:tcPr>
          <w:p w14:paraId="7306F0BA" w14:textId="7CBC1B0D" w:rsidR="00CA349F" w:rsidRDefault="00CA349F" w:rsidP="00FE3E58">
            <w:pPr>
              <w:widowControl w:val="0"/>
              <w:numPr>
                <w:ilvl w:val="0"/>
                <w:numId w:val="15"/>
              </w:numPr>
              <w:ind w:left="350"/>
              <w:contextualSpacing/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r>
              <w:rPr>
                <w:rFonts w:asciiTheme="minorHAnsi" w:eastAsia="Calibri" w:hAnsiTheme="minorHAnsi" w:cstheme="minorHAnsi"/>
                <w:lang w:eastAsia="en-US"/>
              </w:rPr>
              <w:t xml:space="preserve">Mampu </w:t>
            </w:r>
            <w:proofErr w:type="spellStart"/>
            <w:r>
              <w:rPr>
                <w:rFonts w:asciiTheme="minorHAnsi" w:eastAsia="Calibri" w:hAnsiTheme="minorHAnsi" w:cstheme="minorHAnsi"/>
                <w:lang w:eastAsia="en-US"/>
              </w:rPr>
              <w:t>menentukan</w:t>
            </w:r>
            <w:proofErr w:type="spellEnd"/>
            <w:r>
              <w:rPr>
                <w:rFonts w:asciiTheme="minorHAnsi" w:eastAsia="Calibri" w:hAnsiTheme="minorHAnsi" w:cstheme="minorHAnsi"/>
                <w:lang w:eastAsia="en-US"/>
              </w:rPr>
              <w:t xml:space="preserve"> basis </w:t>
            </w:r>
            <w:proofErr w:type="spellStart"/>
            <w:r>
              <w:rPr>
                <w:rFonts w:asciiTheme="minorHAnsi" w:eastAsia="Calibri" w:hAnsiTheme="minorHAnsi" w:cstheme="minorHAnsi"/>
                <w:lang w:eastAsia="en-US"/>
              </w:rPr>
              <w:t>ruang</w:t>
            </w:r>
            <w:proofErr w:type="spellEnd"/>
            <w:r>
              <w:rPr>
                <w:rFonts w:asciiTheme="minorHAnsi" w:eastAsia="Calibri" w:hAnsiTheme="minorHAnsi" w:cstheme="minorHAnsi"/>
                <w:lang w:eastAsia="en-US"/>
              </w:rPr>
              <w:t xml:space="preserve"> vector dan Transformasi Linier</w:t>
            </w:r>
            <w:r w:rsidR="008460FB">
              <w:rPr>
                <w:rFonts w:asciiTheme="minorHAnsi" w:eastAsia="Calibri" w:hAnsiTheme="minorHAnsi" w:cstheme="minorHAnsi"/>
                <w:lang w:eastAsia="en-US"/>
              </w:rPr>
              <w:t xml:space="preserve"> (CPMK 2,4)</w:t>
            </w:r>
          </w:p>
        </w:tc>
      </w:tr>
      <w:tr w:rsidR="00CA349F" w:rsidRPr="0001729A" w14:paraId="00F44BA6" w14:textId="77777777" w:rsidTr="00E10783">
        <w:tc>
          <w:tcPr>
            <w:tcW w:w="679" w:type="pct"/>
            <w:gridSpan w:val="2"/>
          </w:tcPr>
          <w:p w14:paraId="11D20F3F" w14:textId="77777777" w:rsidR="00CA349F" w:rsidRPr="0001729A" w:rsidRDefault="00CA349F" w:rsidP="000C5617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</w:tc>
        <w:tc>
          <w:tcPr>
            <w:tcW w:w="4321" w:type="pct"/>
            <w:gridSpan w:val="19"/>
            <w:shd w:val="clear" w:color="auto" w:fill="auto"/>
          </w:tcPr>
          <w:p w14:paraId="429FA11A" w14:textId="02C00661" w:rsidR="00CA349F" w:rsidRDefault="00CA349F" w:rsidP="00FE3E58">
            <w:pPr>
              <w:widowControl w:val="0"/>
              <w:numPr>
                <w:ilvl w:val="0"/>
                <w:numId w:val="15"/>
              </w:numPr>
              <w:ind w:left="350"/>
              <w:contextualSpacing/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r>
              <w:rPr>
                <w:rFonts w:asciiTheme="minorHAnsi" w:eastAsia="Calibri" w:hAnsiTheme="minorHAnsi" w:cstheme="minorHAnsi"/>
                <w:lang w:eastAsia="en-US"/>
              </w:rPr>
              <w:t xml:space="preserve">Mampu </w:t>
            </w:r>
            <w:proofErr w:type="spellStart"/>
            <w:r>
              <w:rPr>
                <w:rFonts w:asciiTheme="minorHAnsi" w:eastAsia="Calibri" w:hAnsiTheme="minorHAnsi" w:cstheme="minorHAnsi"/>
                <w:lang w:eastAsia="en-US"/>
              </w:rPr>
              <w:t>menghitung</w:t>
            </w:r>
            <w:proofErr w:type="spellEnd"/>
            <w:r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lang w:eastAsia="en-US"/>
              </w:rPr>
              <w:t>nilai</w:t>
            </w:r>
            <w:proofErr w:type="spellEnd"/>
            <w:r>
              <w:rPr>
                <w:rFonts w:asciiTheme="minorHAnsi" w:eastAsia="Calibri" w:hAnsiTheme="minorHAnsi" w:cstheme="minorHAnsi"/>
                <w:lang w:eastAsia="en-US"/>
              </w:rPr>
              <w:t xml:space="preserve"> dan vector </w:t>
            </w:r>
            <w:proofErr w:type="gramStart"/>
            <w:r>
              <w:rPr>
                <w:rFonts w:asciiTheme="minorHAnsi" w:eastAsia="Calibri" w:hAnsiTheme="minorHAnsi" w:cstheme="minorHAnsi"/>
                <w:lang w:eastAsia="en-US"/>
              </w:rPr>
              <w:t>eigen</w:t>
            </w:r>
            <w:r w:rsidR="008460FB">
              <w:rPr>
                <w:rFonts w:asciiTheme="minorHAnsi" w:eastAsia="Calibri" w:hAnsiTheme="minorHAnsi" w:cstheme="minorHAnsi"/>
                <w:lang w:eastAsia="en-US"/>
              </w:rPr>
              <w:t>(</w:t>
            </w:r>
            <w:proofErr w:type="gramEnd"/>
            <w:r w:rsidR="008460FB">
              <w:rPr>
                <w:rFonts w:asciiTheme="minorHAnsi" w:eastAsia="Calibri" w:hAnsiTheme="minorHAnsi" w:cstheme="minorHAnsi"/>
                <w:lang w:eastAsia="en-US"/>
              </w:rPr>
              <w:t>CPMK 4)</w:t>
            </w:r>
          </w:p>
        </w:tc>
      </w:tr>
      <w:tr w:rsidR="001A6837" w:rsidRPr="0001729A" w14:paraId="22159BA4" w14:textId="77777777" w:rsidTr="00E10783">
        <w:tc>
          <w:tcPr>
            <w:tcW w:w="679" w:type="pct"/>
            <w:gridSpan w:val="2"/>
          </w:tcPr>
          <w:p w14:paraId="64FE11BC" w14:textId="77777777" w:rsidR="001A6837" w:rsidRPr="0001729A" w:rsidRDefault="001A6837" w:rsidP="000C5617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</w:tc>
        <w:tc>
          <w:tcPr>
            <w:tcW w:w="4321" w:type="pct"/>
            <w:gridSpan w:val="19"/>
            <w:shd w:val="clear" w:color="auto" w:fill="auto"/>
          </w:tcPr>
          <w:p w14:paraId="01FB55C2" w14:textId="6540C021" w:rsidR="001A6837" w:rsidRPr="0001729A" w:rsidRDefault="001A6837" w:rsidP="00FE3E58">
            <w:pPr>
              <w:widowControl w:val="0"/>
              <w:numPr>
                <w:ilvl w:val="0"/>
                <w:numId w:val="15"/>
              </w:numPr>
              <w:ind w:left="350"/>
              <w:contextualSpacing/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proofErr w:type="spellStart"/>
            <w:r w:rsidRPr="001A6837">
              <w:rPr>
                <w:rFonts w:asciiTheme="minorHAnsi" w:eastAsia="Calibri" w:hAnsiTheme="minorHAnsi" w:cstheme="minorHAnsi"/>
                <w:lang w:eastAsia="en-US"/>
              </w:rPr>
              <w:t>Menguasai</w:t>
            </w:r>
            <w:proofErr w:type="spellEnd"/>
            <w:r w:rsidRPr="001A6837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1A6837">
              <w:rPr>
                <w:rFonts w:asciiTheme="minorHAnsi" w:eastAsia="Calibri" w:hAnsiTheme="minorHAnsi" w:cstheme="minorHAnsi"/>
                <w:lang w:eastAsia="en-US"/>
              </w:rPr>
              <w:t>konsep-konsep</w:t>
            </w:r>
            <w:proofErr w:type="spellEnd"/>
            <w:r w:rsidRPr="001A6837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1A6837">
              <w:rPr>
                <w:rFonts w:asciiTheme="minorHAnsi" w:eastAsia="Calibri" w:hAnsiTheme="minorHAnsi" w:cstheme="minorHAnsi"/>
                <w:lang w:eastAsia="en-US"/>
              </w:rPr>
              <w:t>aljabar</w:t>
            </w:r>
            <w:proofErr w:type="spellEnd"/>
            <w:r w:rsidRPr="001A6837">
              <w:rPr>
                <w:rFonts w:asciiTheme="minorHAnsi" w:eastAsia="Calibri" w:hAnsiTheme="minorHAnsi" w:cstheme="minorHAnsi"/>
                <w:lang w:eastAsia="en-US"/>
              </w:rPr>
              <w:t xml:space="preserve"> linier </w:t>
            </w:r>
            <w:proofErr w:type="spellStart"/>
            <w:r w:rsidRPr="001A6837">
              <w:rPr>
                <w:rFonts w:asciiTheme="minorHAnsi" w:eastAsia="Calibri" w:hAnsiTheme="minorHAnsi" w:cstheme="minorHAnsi"/>
                <w:lang w:eastAsia="en-US"/>
              </w:rPr>
              <w:t>untuk</w:t>
            </w:r>
            <w:proofErr w:type="spellEnd"/>
            <w:r w:rsidRPr="001A6837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1A6837">
              <w:rPr>
                <w:rFonts w:asciiTheme="minorHAnsi" w:eastAsia="Calibri" w:hAnsiTheme="minorHAnsi" w:cstheme="minorHAnsi"/>
                <w:lang w:eastAsia="en-US"/>
              </w:rPr>
              <w:t>memecahkan</w:t>
            </w:r>
            <w:proofErr w:type="spellEnd"/>
            <w:r w:rsidRPr="001A6837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1A6837">
              <w:rPr>
                <w:rFonts w:asciiTheme="minorHAnsi" w:eastAsia="Calibri" w:hAnsiTheme="minorHAnsi" w:cstheme="minorHAnsi"/>
                <w:lang w:eastAsia="en-US"/>
              </w:rPr>
              <w:t>berbagai</w:t>
            </w:r>
            <w:proofErr w:type="spellEnd"/>
            <w:r w:rsidRPr="001A6837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1A6837">
              <w:rPr>
                <w:rFonts w:asciiTheme="minorHAnsi" w:eastAsia="Calibri" w:hAnsiTheme="minorHAnsi" w:cstheme="minorHAnsi"/>
                <w:lang w:eastAsia="en-US"/>
              </w:rPr>
              <w:t>masalah</w:t>
            </w:r>
            <w:proofErr w:type="spellEnd"/>
            <w:r w:rsidRPr="001A6837">
              <w:rPr>
                <w:rFonts w:asciiTheme="minorHAnsi" w:eastAsia="Calibri" w:hAnsiTheme="minorHAnsi" w:cstheme="minorHAnsi"/>
                <w:lang w:eastAsia="en-US"/>
              </w:rPr>
              <w:t xml:space="preserve"> yang </w:t>
            </w:r>
            <w:proofErr w:type="spellStart"/>
            <w:r w:rsidRPr="001A6837">
              <w:rPr>
                <w:rFonts w:asciiTheme="minorHAnsi" w:eastAsia="Calibri" w:hAnsiTheme="minorHAnsi" w:cstheme="minorHAnsi"/>
                <w:lang w:eastAsia="en-US"/>
              </w:rPr>
              <w:t>berkaitan</w:t>
            </w:r>
            <w:proofErr w:type="spellEnd"/>
            <w:r w:rsidRPr="001A6837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1A6837">
              <w:rPr>
                <w:rFonts w:asciiTheme="minorHAnsi" w:eastAsia="Calibri" w:hAnsiTheme="minorHAnsi" w:cstheme="minorHAnsi"/>
                <w:lang w:eastAsia="en-US"/>
              </w:rPr>
              <w:t>dengan</w:t>
            </w:r>
            <w:proofErr w:type="spellEnd"/>
            <w:r w:rsidRPr="001A6837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 w:rsidRPr="001A6837">
              <w:rPr>
                <w:rFonts w:asciiTheme="minorHAnsi" w:eastAsia="Calibri" w:hAnsiTheme="minorHAnsi" w:cstheme="minorHAnsi"/>
                <w:lang w:eastAsia="en-US"/>
              </w:rPr>
              <w:t>programa</w:t>
            </w:r>
            <w:proofErr w:type="spellEnd"/>
            <w:r w:rsidRPr="001A6837">
              <w:rPr>
                <w:rFonts w:asciiTheme="minorHAnsi" w:eastAsia="Calibri" w:hAnsiTheme="minorHAnsi" w:cstheme="minorHAnsi"/>
                <w:lang w:eastAsia="en-US"/>
              </w:rPr>
              <w:t xml:space="preserve"> linier, </w:t>
            </w:r>
            <w:proofErr w:type="spellStart"/>
            <w:r w:rsidRPr="001A6837">
              <w:rPr>
                <w:rFonts w:asciiTheme="minorHAnsi" w:eastAsia="Calibri" w:hAnsiTheme="minorHAnsi" w:cstheme="minorHAnsi"/>
                <w:lang w:eastAsia="en-US"/>
              </w:rPr>
              <w:t>analisis</w:t>
            </w:r>
            <w:proofErr w:type="spellEnd"/>
            <w:r w:rsidRPr="001A6837">
              <w:rPr>
                <w:rFonts w:asciiTheme="minorHAnsi" w:eastAsia="Calibri" w:hAnsiTheme="minorHAnsi" w:cstheme="minorHAnsi"/>
                <w:lang w:eastAsia="en-US"/>
              </w:rPr>
              <w:t xml:space="preserve"> dan </w:t>
            </w:r>
            <w:proofErr w:type="spellStart"/>
            <w:r w:rsidRPr="001A6837">
              <w:rPr>
                <w:rFonts w:asciiTheme="minorHAnsi" w:eastAsia="Calibri" w:hAnsiTheme="minorHAnsi" w:cstheme="minorHAnsi"/>
                <w:lang w:eastAsia="en-US"/>
              </w:rPr>
              <w:t>pengolahan</w:t>
            </w:r>
            <w:proofErr w:type="spellEnd"/>
            <w:r w:rsidRPr="001A6837"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gramStart"/>
            <w:r w:rsidRPr="001A6837">
              <w:rPr>
                <w:rFonts w:asciiTheme="minorHAnsi" w:eastAsia="Calibri" w:hAnsiTheme="minorHAnsi" w:cstheme="minorHAnsi"/>
                <w:lang w:eastAsia="en-US"/>
              </w:rPr>
              <w:t>data</w:t>
            </w:r>
            <w:r w:rsidR="008460FB">
              <w:rPr>
                <w:rFonts w:asciiTheme="minorHAnsi" w:eastAsia="Calibri" w:hAnsiTheme="minorHAnsi" w:cstheme="minorHAnsi"/>
                <w:lang w:eastAsia="en-US"/>
              </w:rPr>
              <w:t>(</w:t>
            </w:r>
            <w:proofErr w:type="gramEnd"/>
            <w:r w:rsidR="008460FB">
              <w:rPr>
                <w:rFonts w:asciiTheme="minorHAnsi" w:eastAsia="Calibri" w:hAnsiTheme="minorHAnsi" w:cstheme="minorHAnsi"/>
                <w:lang w:eastAsia="en-US"/>
              </w:rPr>
              <w:t>CPMK 2, 4)</w:t>
            </w:r>
          </w:p>
        </w:tc>
      </w:tr>
      <w:tr w:rsidR="000C5617" w:rsidRPr="0001729A" w14:paraId="0793480C" w14:textId="77777777" w:rsidTr="00E10783">
        <w:tc>
          <w:tcPr>
            <w:tcW w:w="679" w:type="pct"/>
            <w:gridSpan w:val="2"/>
          </w:tcPr>
          <w:p w14:paraId="3200A3D8" w14:textId="77777777" w:rsidR="000C5617" w:rsidRPr="0001729A" w:rsidRDefault="000C5617" w:rsidP="000C5617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</w:tc>
        <w:tc>
          <w:tcPr>
            <w:tcW w:w="4321" w:type="pct"/>
            <w:gridSpan w:val="19"/>
            <w:shd w:val="clear" w:color="auto" w:fill="BFBFBF"/>
          </w:tcPr>
          <w:p w14:paraId="5D9A67F7" w14:textId="5FD497E6" w:rsidR="000C5617" w:rsidRPr="0001729A" w:rsidRDefault="000C5617" w:rsidP="000C5617">
            <w:pPr>
              <w:ind w:left="-10"/>
              <w:jc w:val="both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proofErr w:type="spellStart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Korelasi</w:t>
            </w:r>
            <w:proofErr w:type="spellEnd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 xml:space="preserve"> CPMK </w:t>
            </w:r>
            <w:proofErr w:type="spellStart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terhadap</w:t>
            </w:r>
            <w:proofErr w:type="spellEnd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 xml:space="preserve"> Sub-CPMK</w:t>
            </w:r>
            <w:r w:rsidR="008460FB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)</w:t>
            </w:r>
          </w:p>
        </w:tc>
      </w:tr>
      <w:tr w:rsidR="000C5617" w:rsidRPr="0001729A" w14:paraId="108D87FD" w14:textId="77777777" w:rsidTr="00E10783">
        <w:tc>
          <w:tcPr>
            <w:tcW w:w="679" w:type="pct"/>
            <w:gridSpan w:val="2"/>
          </w:tcPr>
          <w:p w14:paraId="383FBB9E" w14:textId="77777777" w:rsidR="000C5617" w:rsidRPr="0001729A" w:rsidRDefault="000C5617" w:rsidP="000C5617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</w:tc>
        <w:tc>
          <w:tcPr>
            <w:tcW w:w="4321" w:type="pct"/>
            <w:gridSpan w:val="19"/>
            <w:shd w:val="clear" w:color="auto" w:fill="auto"/>
          </w:tcPr>
          <w:tbl>
            <w:tblPr>
              <w:tblStyle w:val="TableGrid1"/>
              <w:tblW w:w="4534" w:type="pct"/>
              <w:jc w:val="center"/>
              <w:tblLook w:val="04A0" w:firstRow="1" w:lastRow="0" w:firstColumn="1" w:lastColumn="0" w:noHBand="0" w:noVBand="1"/>
            </w:tblPr>
            <w:tblGrid>
              <w:gridCol w:w="874"/>
              <w:gridCol w:w="1173"/>
              <w:gridCol w:w="1171"/>
              <w:gridCol w:w="1171"/>
              <w:gridCol w:w="1171"/>
              <w:gridCol w:w="1169"/>
              <w:gridCol w:w="1169"/>
              <w:gridCol w:w="1169"/>
              <w:gridCol w:w="1170"/>
              <w:gridCol w:w="1165"/>
            </w:tblGrid>
            <w:tr w:rsidR="00B3116E" w:rsidRPr="0001729A" w14:paraId="0ECEB3E4" w14:textId="54C4F72E" w:rsidTr="005C14B6">
              <w:trPr>
                <w:jc w:val="center"/>
              </w:trPr>
              <w:tc>
                <w:tcPr>
                  <w:tcW w:w="380" w:type="pct"/>
                </w:tcPr>
                <w:p w14:paraId="000D6C47" w14:textId="77777777" w:rsidR="00AC2281" w:rsidRPr="0001729A" w:rsidRDefault="00AC2281" w:rsidP="00CA349F">
                  <w:pPr>
                    <w:jc w:val="both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5" w:type="pct"/>
                </w:tcPr>
                <w:p w14:paraId="1DFF8509" w14:textId="77777777" w:rsidR="00AC2281" w:rsidRPr="0001729A" w:rsidRDefault="00AC2281" w:rsidP="00CA349F">
                  <w:pPr>
                    <w:jc w:val="both"/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</w:pPr>
                  <w:r w:rsidRPr="0001729A"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  <w:t>Sub-CPMK1</w:t>
                  </w:r>
                </w:p>
              </w:tc>
              <w:tc>
                <w:tcPr>
                  <w:tcW w:w="514" w:type="pct"/>
                </w:tcPr>
                <w:p w14:paraId="74719575" w14:textId="1C93B0CA" w:rsidR="00AC2281" w:rsidRPr="0001729A" w:rsidRDefault="00AC2281" w:rsidP="00CA349F">
                  <w:pPr>
                    <w:jc w:val="both"/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</w:pPr>
                  <w:r w:rsidRPr="0001729A"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  <w:t>Sub-CPMK</w:t>
                  </w:r>
                  <w:r w:rsidR="009C79C6"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  <w:t>2</w:t>
                  </w:r>
                </w:p>
              </w:tc>
              <w:tc>
                <w:tcPr>
                  <w:tcW w:w="514" w:type="pct"/>
                </w:tcPr>
                <w:p w14:paraId="447FA5F6" w14:textId="230936E6" w:rsidR="00AC2281" w:rsidRPr="0001729A" w:rsidRDefault="00AC2281" w:rsidP="00CA349F">
                  <w:pPr>
                    <w:jc w:val="both"/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</w:pPr>
                  <w:r w:rsidRPr="0001729A"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  <w:t>Sub-CPMK</w:t>
                  </w:r>
                  <w:r w:rsidR="009C79C6"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  <w:t>3</w:t>
                  </w:r>
                </w:p>
              </w:tc>
              <w:tc>
                <w:tcPr>
                  <w:tcW w:w="514" w:type="pct"/>
                </w:tcPr>
                <w:p w14:paraId="700E9CF7" w14:textId="16EDCF96" w:rsidR="00AC2281" w:rsidRPr="0001729A" w:rsidRDefault="00AC2281" w:rsidP="00CA349F">
                  <w:pPr>
                    <w:jc w:val="both"/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</w:pPr>
                  <w:r w:rsidRPr="0001729A"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  <w:t>Sub-CPMK</w:t>
                  </w:r>
                  <w:r w:rsidR="009C79C6"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  <w:t>4</w:t>
                  </w:r>
                </w:p>
              </w:tc>
              <w:tc>
                <w:tcPr>
                  <w:tcW w:w="513" w:type="pct"/>
                </w:tcPr>
                <w:p w14:paraId="7BA89E52" w14:textId="35796183" w:rsidR="00AC2281" w:rsidRPr="0001729A" w:rsidRDefault="00AC2281" w:rsidP="00CA349F">
                  <w:pPr>
                    <w:jc w:val="both"/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</w:pPr>
                  <w:r w:rsidRPr="0001729A"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  <w:t>Sub-CPMK</w:t>
                  </w:r>
                  <w:r w:rsidR="009C79C6"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  <w:t>5</w:t>
                  </w:r>
                </w:p>
              </w:tc>
              <w:tc>
                <w:tcPr>
                  <w:tcW w:w="513" w:type="pct"/>
                </w:tcPr>
                <w:p w14:paraId="7B7E5F42" w14:textId="4121799B" w:rsidR="00AC2281" w:rsidRPr="0001729A" w:rsidRDefault="00AC2281" w:rsidP="00CA349F">
                  <w:pPr>
                    <w:jc w:val="both"/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</w:pPr>
                  <w:r w:rsidRPr="0001729A"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  <w:t>Sub-CPMK</w:t>
                  </w:r>
                  <w:r w:rsidR="009C79C6"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  <w:t>6</w:t>
                  </w:r>
                </w:p>
              </w:tc>
              <w:tc>
                <w:tcPr>
                  <w:tcW w:w="513" w:type="pct"/>
                </w:tcPr>
                <w:p w14:paraId="6D0242AF" w14:textId="72BFE89A" w:rsidR="00AC2281" w:rsidRPr="0001729A" w:rsidRDefault="00AC2281" w:rsidP="00CA349F">
                  <w:pPr>
                    <w:jc w:val="both"/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</w:pPr>
                  <w:r w:rsidRPr="0001729A"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  <w:t>Sub-CPMK</w:t>
                  </w:r>
                  <w:r w:rsidR="009C79C6"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  <w:t>7</w:t>
                  </w:r>
                </w:p>
              </w:tc>
              <w:tc>
                <w:tcPr>
                  <w:tcW w:w="513" w:type="pct"/>
                </w:tcPr>
                <w:p w14:paraId="711E43E2" w14:textId="31A7C924" w:rsidR="00AC2281" w:rsidRPr="00CA349F" w:rsidRDefault="00AC2281" w:rsidP="00CA349F">
                  <w:pPr>
                    <w:jc w:val="both"/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</w:pPr>
                  <w:r w:rsidRPr="00CA349F">
                    <w:rPr>
                      <w:b/>
                      <w:bCs/>
                    </w:rPr>
                    <w:t>Sub-CPMK</w:t>
                  </w:r>
                  <w:r w:rsidR="009C79C6"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511" w:type="pct"/>
                </w:tcPr>
                <w:p w14:paraId="234B87A3" w14:textId="13770CCE" w:rsidR="00AC2281" w:rsidRPr="00CA349F" w:rsidRDefault="00AC2281" w:rsidP="00CA349F">
                  <w:pPr>
                    <w:jc w:val="both"/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</w:pPr>
                  <w:r w:rsidRPr="00CA349F">
                    <w:rPr>
                      <w:b/>
                      <w:bCs/>
                    </w:rPr>
                    <w:t>Sub-CPMK</w:t>
                  </w:r>
                  <w:r w:rsidR="009C79C6">
                    <w:rPr>
                      <w:b/>
                      <w:bCs/>
                    </w:rPr>
                    <w:t>9</w:t>
                  </w:r>
                </w:p>
              </w:tc>
            </w:tr>
            <w:tr w:rsidR="00B3116E" w:rsidRPr="0001729A" w14:paraId="51C21D93" w14:textId="239F4F95" w:rsidTr="005C14B6">
              <w:trPr>
                <w:jc w:val="center"/>
              </w:trPr>
              <w:tc>
                <w:tcPr>
                  <w:tcW w:w="380" w:type="pct"/>
                </w:tcPr>
                <w:p w14:paraId="2AD7EE4C" w14:textId="77777777" w:rsidR="00AC2281" w:rsidRPr="0001729A" w:rsidRDefault="00AC2281" w:rsidP="000C5617">
                  <w:pPr>
                    <w:jc w:val="both"/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</w:pPr>
                  <w:r w:rsidRPr="0001729A"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  <w:t>CPMK1</w:t>
                  </w:r>
                </w:p>
              </w:tc>
              <w:tc>
                <w:tcPr>
                  <w:tcW w:w="515" w:type="pct"/>
                </w:tcPr>
                <w:p w14:paraId="38DDA37D" w14:textId="1BC16F23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  <w:r>
                    <w:rPr>
                      <w:rFonts w:asciiTheme="minorHAnsi" w:eastAsia="Calibri" w:hAnsiTheme="minorHAnsi" w:cstheme="minorHAnsi"/>
                      <w:lang w:eastAsia="en-US"/>
                    </w:rPr>
                    <w:t>x</w:t>
                  </w:r>
                </w:p>
              </w:tc>
              <w:tc>
                <w:tcPr>
                  <w:tcW w:w="514" w:type="pct"/>
                </w:tcPr>
                <w:p w14:paraId="0A993E76" w14:textId="77777777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4" w:type="pct"/>
                </w:tcPr>
                <w:p w14:paraId="33FDD9A8" w14:textId="77777777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4" w:type="pct"/>
                </w:tcPr>
                <w:p w14:paraId="2C93E2FD" w14:textId="4797547A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3" w:type="pct"/>
                </w:tcPr>
                <w:p w14:paraId="4077DF66" w14:textId="77777777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3" w:type="pct"/>
                </w:tcPr>
                <w:p w14:paraId="7B56045B" w14:textId="2F1C1391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3" w:type="pct"/>
                </w:tcPr>
                <w:p w14:paraId="4846A326" w14:textId="77777777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3" w:type="pct"/>
                </w:tcPr>
                <w:p w14:paraId="143326B0" w14:textId="77777777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1" w:type="pct"/>
                </w:tcPr>
                <w:p w14:paraId="31BCD907" w14:textId="77777777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</w:tr>
            <w:tr w:rsidR="00B3116E" w:rsidRPr="0001729A" w14:paraId="00732DE4" w14:textId="34DEA97A" w:rsidTr="005C14B6">
              <w:trPr>
                <w:jc w:val="center"/>
              </w:trPr>
              <w:tc>
                <w:tcPr>
                  <w:tcW w:w="380" w:type="pct"/>
                </w:tcPr>
                <w:p w14:paraId="1EF58239" w14:textId="77777777" w:rsidR="00AC2281" w:rsidRPr="0001729A" w:rsidRDefault="00AC2281" w:rsidP="000C5617">
                  <w:pPr>
                    <w:jc w:val="both"/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</w:pPr>
                  <w:r w:rsidRPr="0001729A"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  <w:t>CPMK2</w:t>
                  </w:r>
                </w:p>
              </w:tc>
              <w:tc>
                <w:tcPr>
                  <w:tcW w:w="515" w:type="pct"/>
                </w:tcPr>
                <w:p w14:paraId="4B9174D0" w14:textId="16097249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4" w:type="pct"/>
                </w:tcPr>
                <w:p w14:paraId="4476FFB2" w14:textId="0EA3AF02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  <w:r>
                    <w:rPr>
                      <w:rFonts w:asciiTheme="minorHAnsi" w:eastAsia="Calibri" w:hAnsiTheme="minorHAnsi" w:cstheme="minorHAnsi"/>
                      <w:lang w:eastAsia="en-US"/>
                    </w:rPr>
                    <w:t>x</w:t>
                  </w:r>
                </w:p>
              </w:tc>
              <w:tc>
                <w:tcPr>
                  <w:tcW w:w="514" w:type="pct"/>
                </w:tcPr>
                <w:p w14:paraId="243C3365" w14:textId="4CBB8710" w:rsidR="00AC2281" w:rsidRPr="0001729A" w:rsidRDefault="00D40468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  <w:r>
                    <w:rPr>
                      <w:rFonts w:asciiTheme="minorHAnsi" w:eastAsia="Calibri" w:hAnsiTheme="minorHAnsi" w:cstheme="minorHAnsi"/>
                      <w:lang w:eastAsia="en-US"/>
                    </w:rPr>
                    <w:t>x</w:t>
                  </w:r>
                </w:p>
              </w:tc>
              <w:tc>
                <w:tcPr>
                  <w:tcW w:w="514" w:type="pct"/>
                </w:tcPr>
                <w:p w14:paraId="348C7A77" w14:textId="77777777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3" w:type="pct"/>
                </w:tcPr>
                <w:p w14:paraId="0C42F9BB" w14:textId="1724DE88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3" w:type="pct"/>
                </w:tcPr>
                <w:p w14:paraId="3856FAFC" w14:textId="4528DC31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  <w:r>
                    <w:rPr>
                      <w:rFonts w:asciiTheme="minorHAnsi" w:eastAsia="Calibri" w:hAnsiTheme="minorHAnsi" w:cstheme="minorHAnsi"/>
                      <w:lang w:eastAsia="en-US"/>
                    </w:rPr>
                    <w:t>x</w:t>
                  </w:r>
                </w:p>
              </w:tc>
              <w:tc>
                <w:tcPr>
                  <w:tcW w:w="513" w:type="pct"/>
                </w:tcPr>
                <w:p w14:paraId="34C12092" w14:textId="3BBB2FC8" w:rsidR="00AC2281" w:rsidRPr="0001729A" w:rsidRDefault="00D40468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  <w:r>
                    <w:rPr>
                      <w:rFonts w:asciiTheme="minorHAnsi" w:eastAsia="Calibri" w:hAnsiTheme="minorHAnsi" w:cstheme="minorHAnsi"/>
                      <w:lang w:eastAsia="en-US"/>
                    </w:rPr>
                    <w:t>x</w:t>
                  </w:r>
                </w:p>
              </w:tc>
              <w:tc>
                <w:tcPr>
                  <w:tcW w:w="513" w:type="pct"/>
                </w:tcPr>
                <w:p w14:paraId="3FF27EB0" w14:textId="25795B95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1" w:type="pct"/>
                </w:tcPr>
                <w:p w14:paraId="5D186F2E" w14:textId="70B3315B" w:rsidR="00AC2281" w:rsidRPr="0001729A" w:rsidRDefault="00D40468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  <w:r>
                    <w:rPr>
                      <w:rFonts w:asciiTheme="minorHAnsi" w:eastAsia="Calibri" w:hAnsiTheme="minorHAnsi" w:cstheme="minorHAnsi"/>
                      <w:lang w:eastAsia="en-US"/>
                    </w:rPr>
                    <w:t>x</w:t>
                  </w:r>
                </w:p>
              </w:tc>
            </w:tr>
            <w:tr w:rsidR="00B3116E" w:rsidRPr="0001729A" w14:paraId="5D2AB8DB" w14:textId="0D6E2AF4" w:rsidTr="005C14B6">
              <w:trPr>
                <w:jc w:val="center"/>
              </w:trPr>
              <w:tc>
                <w:tcPr>
                  <w:tcW w:w="380" w:type="pct"/>
                </w:tcPr>
                <w:p w14:paraId="5DB424B8" w14:textId="77777777" w:rsidR="00AC2281" w:rsidRPr="0001729A" w:rsidRDefault="00AC2281" w:rsidP="000C5617">
                  <w:pPr>
                    <w:jc w:val="both"/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</w:pPr>
                  <w:r w:rsidRPr="0001729A"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  <w:t>CPMK3</w:t>
                  </w:r>
                </w:p>
              </w:tc>
              <w:tc>
                <w:tcPr>
                  <w:tcW w:w="515" w:type="pct"/>
                </w:tcPr>
                <w:p w14:paraId="62F19D14" w14:textId="1E958BDA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4" w:type="pct"/>
                </w:tcPr>
                <w:p w14:paraId="02FB5A0E" w14:textId="0624CC3A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4" w:type="pct"/>
                </w:tcPr>
                <w:p w14:paraId="7FBA7D22" w14:textId="1F635C30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  <w:r>
                    <w:rPr>
                      <w:rFonts w:asciiTheme="minorHAnsi" w:eastAsia="Calibri" w:hAnsiTheme="minorHAnsi" w:cstheme="minorHAnsi"/>
                      <w:lang w:eastAsia="en-US"/>
                    </w:rPr>
                    <w:t>x</w:t>
                  </w:r>
                </w:p>
              </w:tc>
              <w:tc>
                <w:tcPr>
                  <w:tcW w:w="514" w:type="pct"/>
                </w:tcPr>
                <w:p w14:paraId="305F8E72" w14:textId="51396147" w:rsidR="00AC2281" w:rsidRPr="0001729A" w:rsidRDefault="00D40468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  <w:r>
                    <w:rPr>
                      <w:rFonts w:asciiTheme="minorHAnsi" w:eastAsia="Calibri" w:hAnsiTheme="minorHAnsi" w:cstheme="minorHAnsi"/>
                      <w:lang w:eastAsia="en-US"/>
                    </w:rPr>
                    <w:t>x</w:t>
                  </w:r>
                </w:p>
              </w:tc>
              <w:tc>
                <w:tcPr>
                  <w:tcW w:w="513" w:type="pct"/>
                </w:tcPr>
                <w:p w14:paraId="5CE87704" w14:textId="77777777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3" w:type="pct"/>
                </w:tcPr>
                <w:p w14:paraId="79471385" w14:textId="77777777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3" w:type="pct"/>
                </w:tcPr>
                <w:p w14:paraId="7D8228BA" w14:textId="77777777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3" w:type="pct"/>
                </w:tcPr>
                <w:p w14:paraId="07263FAB" w14:textId="77777777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1" w:type="pct"/>
                </w:tcPr>
                <w:p w14:paraId="5672940D" w14:textId="77777777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</w:tr>
            <w:tr w:rsidR="00B3116E" w:rsidRPr="0001729A" w14:paraId="0F75A4FB" w14:textId="04A6A685" w:rsidTr="005C14B6">
              <w:trPr>
                <w:jc w:val="center"/>
              </w:trPr>
              <w:tc>
                <w:tcPr>
                  <w:tcW w:w="380" w:type="pct"/>
                </w:tcPr>
                <w:p w14:paraId="4B0292AF" w14:textId="77777777" w:rsidR="00AC2281" w:rsidRPr="0001729A" w:rsidRDefault="00AC2281" w:rsidP="000C5617">
                  <w:pPr>
                    <w:jc w:val="both"/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</w:pPr>
                  <w:r w:rsidRPr="0001729A"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  <w:t>CPMK4</w:t>
                  </w:r>
                </w:p>
              </w:tc>
              <w:tc>
                <w:tcPr>
                  <w:tcW w:w="515" w:type="pct"/>
                </w:tcPr>
                <w:p w14:paraId="3CC21758" w14:textId="0A5662B7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4" w:type="pct"/>
                </w:tcPr>
                <w:p w14:paraId="79C365F4" w14:textId="4DBA5CF2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4" w:type="pct"/>
                </w:tcPr>
                <w:p w14:paraId="582B3E3F" w14:textId="4F74C51A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4" w:type="pct"/>
                </w:tcPr>
                <w:p w14:paraId="0DFFD36D" w14:textId="2155D349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3" w:type="pct"/>
                </w:tcPr>
                <w:p w14:paraId="2A5EBC97" w14:textId="09537122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  <w:r>
                    <w:rPr>
                      <w:rFonts w:asciiTheme="minorHAnsi" w:eastAsia="Calibri" w:hAnsiTheme="minorHAnsi" w:cstheme="minorHAnsi"/>
                      <w:lang w:eastAsia="en-US"/>
                    </w:rPr>
                    <w:t>x</w:t>
                  </w:r>
                </w:p>
              </w:tc>
              <w:tc>
                <w:tcPr>
                  <w:tcW w:w="513" w:type="pct"/>
                </w:tcPr>
                <w:p w14:paraId="38B8DBA2" w14:textId="6127CD49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  <w:r>
                    <w:rPr>
                      <w:rFonts w:asciiTheme="minorHAnsi" w:eastAsia="Calibri" w:hAnsiTheme="minorHAnsi" w:cstheme="minorHAnsi"/>
                      <w:lang w:eastAsia="en-US"/>
                    </w:rPr>
                    <w:t>x</w:t>
                  </w:r>
                </w:p>
              </w:tc>
              <w:tc>
                <w:tcPr>
                  <w:tcW w:w="513" w:type="pct"/>
                </w:tcPr>
                <w:p w14:paraId="0527650F" w14:textId="4EFB629A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  <w:r>
                    <w:rPr>
                      <w:rFonts w:asciiTheme="minorHAnsi" w:eastAsia="Calibri" w:hAnsiTheme="minorHAnsi" w:cstheme="minorHAnsi"/>
                      <w:lang w:eastAsia="en-US"/>
                    </w:rPr>
                    <w:t>x</w:t>
                  </w:r>
                </w:p>
              </w:tc>
              <w:tc>
                <w:tcPr>
                  <w:tcW w:w="513" w:type="pct"/>
                </w:tcPr>
                <w:p w14:paraId="05D4DBC3" w14:textId="1D029C2B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  <w:r>
                    <w:rPr>
                      <w:rFonts w:asciiTheme="minorHAnsi" w:eastAsia="Calibri" w:hAnsiTheme="minorHAnsi" w:cstheme="minorHAnsi"/>
                      <w:lang w:eastAsia="en-US"/>
                    </w:rPr>
                    <w:t>x</w:t>
                  </w:r>
                </w:p>
              </w:tc>
              <w:tc>
                <w:tcPr>
                  <w:tcW w:w="511" w:type="pct"/>
                </w:tcPr>
                <w:p w14:paraId="084EF018" w14:textId="2C486764" w:rsidR="00AC2281" w:rsidRPr="0001729A" w:rsidRDefault="00D40468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  <w:r>
                    <w:rPr>
                      <w:rFonts w:asciiTheme="minorHAnsi" w:eastAsia="Calibri" w:hAnsiTheme="minorHAnsi" w:cstheme="minorHAnsi"/>
                      <w:lang w:eastAsia="en-US"/>
                    </w:rPr>
                    <w:t>x</w:t>
                  </w:r>
                </w:p>
              </w:tc>
            </w:tr>
            <w:tr w:rsidR="00B3116E" w:rsidRPr="0001729A" w14:paraId="40B5763F" w14:textId="6090C360" w:rsidTr="005C14B6">
              <w:trPr>
                <w:jc w:val="center"/>
              </w:trPr>
              <w:tc>
                <w:tcPr>
                  <w:tcW w:w="380" w:type="pct"/>
                </w:tcPr>
                <w:p w14:paraId="58037306" w14:textId="4FE58B51" w:rsidR="00AC2281" w:rsidRPr="0001729A" w:rsidRDefault="00AC2281" w:rsidP="000C5617">
                  <w:pPr>
                    <w:jc w:val="both"/>
                    <w:rPr>
                      <w:rFonts w:asciiTheme="minorHAnsi" w:eastAsia="Calibri" w:hAnsiTheme="minorHAnsi" w:cstheme="minorHAnsi"/>
                      <w:b/>
                      <w:bCs/>
                      <w:lang w:eastAsia="en-US"/>
                    </w:rPr>
                  </w:pPr>
                </w:p>
              </w:tc>
              <w:tc>
                <w:tcPr>
                  <w:tcW w:w="515" w:type="pct"/>
                </w:tcPr>
                <w:p w14:paraId="17608DFD" w14:textId="77777777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4" w:type="pct"/>
                </w:tcPr>
                <w:p w14:paraId="599CB8A1" w14:textId="77777777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4" w:type="pct"/>
                </w:tcPr>
                <w:p w14:paraId="6C63E9B4" w14:textId="77777777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4" w:type="pct"/>
                </w:tcPr>
                <w:p w14:paraId="500989D6" w14:textId="77777777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3" w:type="pct"/>
                </w:tcPr>
                <w:p w14:paraId="18F9C2DE" w14:textId="042528DB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3" w:type="pct"/>
                </w:tcPr>
                <w:p w14:paraId="6B311E92" w14:textId="77777777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3" w:type="pct"/>
                </w:tcPr>
                <w:p w14:paraId="21229810" w14:textId="0DA74BED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3" w:type="pct"/>
                </w:tcPr>
                <w:p w14:paraId="109B8D6C" w14:textId="77777777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  <w:tc>
                <w:tcPr>
                  <w:tcW w:w="511" w:type="pct"/>
                </w:tcPr>
                <w:p w14:paraId="2CA41DE8" w14:textId="77777777" w:rsidR="00AC2281" w:rsidRPr="0001729A" w:rsidRDefault="00AC2281" w:rsidP="000C5617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</w:p>
              </w:tc>
            </w:tr>
          </w:tbl>
          <w:p w14:paraId="0C862030" w14:textId="77777777" w:rsidR="000C5617" w:rsidRPr="0001729A" w:rsidRDefault="000C5617" w:rsidP="000C5617">
            <w:pPr>
              <w:ind w:left="-10"/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</w:tc>
      </w:tr>
      <w:tr w:rsidR="00E34F25" w:rsidRPr="0001729A" w14:paraId="44DE7C7C" w14:textId="77777777" w:rsidTr="00E10783">
        <w:trPr>
          <w:trHeight w:val="1355"/>
        </w:trPr>
        <w:tc>
          <w:tcPr>
            <w:tcW w:w="834" w:type="pct"/>
            <w:gridSpan w:val="4"/>
            <w:shd w:val="clear" w:color="auto" w:fill="auto"/>
          </w:tcPr>
          <w:p w14:paraId="20A6B161" w14:textId="77777777" w:rsidR="000C5617" w:rsidRPr="0001729A" w:rsidRDefault="000C5617" w:rsidP="000C5617">
            <w:pPr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proofErr w:type="spellStart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Deskripsi</w:t>
            </w:r>
            <w:proofErr w:type="spellEnd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 xml:space="preserve"> </w:t>
            </w:r>
            <w:proofErr w:type="spellStart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singkat</w:t>
            </w:r>
            <w:proofErr w:type="spellEnd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 xml:space="preserve"> MK</w:t>
            </w:r>
          </w:p>
        </w:tc>
        <w:tc>
          <w:tcPr>
            <w:tcW w:w="4166" w:type="pct"/>
            <w:gridSpan w:val="17"/>
          </w:tcPr>
          <w:p w14:paraId="35EFA01E" w14:textId="4C5ADF18" w:rsidR="000C5617" w:rsidRPr="008601E9" w:rsidRDefault="008601E9" w:rsidP="000C5617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proofErr w:type="spellStart"/>
            <w:r>
              <w:rPr>
                <w:rFonts w:asciiTheme="minorHAnsi" w:hAnsiTheme="minorHAnsi" w:cstheme="minorHAnsi"/>
              </w:rPr>
              <w:t>Matakuliah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mempelajari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601E9">
              <w:rPr>
                <w:rFonts w:asciiTheme="minorHAnsi" w:hAnsiTheme="minorHAnsi" w:cstheme="minorHAnsi"/>
              </w:rPr>
              <w:t>dasar-dasar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601E9">
              <w:rPr>
                <w:rFonts w:asciiTheme="minorHAnsi" w:hAnsiTheme="minorHAnsi" w:cstheme="minorHAnsi"/>
              </w:rPr>
              <w:t>Aljabar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Linier yang </w:t>
            </w:r>
            <w:proofErr w:type="spellStart"/>
            <w:r w:rsidRPr="008601E9">
              <w:rPr>
                <w:rFonts w:asciiTheme="minorHAnsi" w:hAnsiTheme="minorHAnsi" w:cstheme="minorHAnsi"/>
              </w:rPr>
              <w:t>berkaitan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8601E9">
              <w:rPr>
                <w:rFonts w:asciiTheme="minorHAnsi" w:hAnsiTheme="minorHAnsi" w:cstheme="minorHAnsi"/>
              </w:rPr>
              <w:t>dapat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601E9">
              <w:rPr>
                <w:rFonts w:asciiTheme="minorHAnsi" w:hAnsiTheme="minorHAnsi" w:cstheme="minorHAnsi"/>
              </w:rPr>
              <w:t>diterapkan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pada </w:t>
            </w:r>
            <w:proofErr w:type="spellStart"/>
            <w:r w:rsidRPr="008601E9">
              <w:rPr>
                <w:rFonts w:asciiTheme="minorHAnsi" w:hAnsiTheme="minorHAnsi" w:cstheme="minorHAnsi"/>
              </w:rPr>
              <w:t>bidang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601E9">
              <w:rPr>
                <w:rFonts w:asciiTheme="minorHAnsi" w:hAnsiTheme="minorHAnsi" w:cstheme="minorHAnsi"/>
              </w:rPr>
              <w:t>informatika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. Materi </w:t>
            </w:r>
            <w:proofErr w:type="spellStart"/>
            <w:r w:rsidRPr="008601E9">
              <w:rPr>
                <w:rFonts w:asciiTheme="minorHAnsi" w:hAnsiTheme="minorHAnsi" w:cstheme="minorHAnsi"/>
              </w:rPr>
              <w:t>mata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601E9">
              <w:rPr>
                <w:rFonts w:asciiTheme="minorHAnsi" w:hAnsiTheme="minorHAnsi" w:cstheme="minorHAnsi"/>
              </w:rPr>
              <w:t>kuliah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601E9">
              <w:rPr>
                <w:rFonts w:asciiTheme="minorHAnsi" w:hAnsiTheme="minorHAnsi" w:cstheme="minorHAnsi"/>
              </w:rPr>
              <w:t>ini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601E9">
              <w:rPr>
                <w:rFonts w:asciiTheme="minorHAnsi" w:hAnsiTheme="minorHAnsi" w:cstheme="minorHAnsi"/>
              </w:rPr>
              <w:t>memberikan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601E9">
              <w:rPr>
                <w:rFonts w:asciiTheme="minorHAnsi" w:hAnsiTheme="minorHAnsi" w:cstheme="minorHAnsi"/>
              </w:rPr>
              <w:t>konsep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601E9">
              <w:rPr>
                <w:rFonts w:asciiTheme="minorHAnsi" w:hAnsiTheme="minorHAnsi" w:cstheme="minorHAnsi"/>
              </w:rPr>
              <w:t>dasar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601E9">
              <w:rPr>
                <w:rFonts w:asciiTheme="minorHAnsi" w:hAnsiTheme="minorHAnsi" w:cstheme="minorHAnsi"/>
              </w:rPr>
              <w:t>matriks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8601E9">
              <w:rPr>
                <w:rFonts w:asciiTheme="minorHAnsi" w:hAnsiTheme="minorHAnsi" w:cstheme="minorHAnsi"/>
              </w:rPr>
              <w:t>ruang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601E9">
              <w:rPr>
                <w:rFonts w:asciiTheme="minorHAnsi" w:hAnsiTheme="minorHAnsi" w:cstheme="minorHAnsi"/>
              </w:rPr>
              <w:t>vektor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601E9">
              <w:rPr>
                <w:rFonts w:asciiTheme="minorHAnsi" w:hAnsiTheme="minorHAnsi" w:cstheme="minorHAnsi"/>
              </w:rPr>
              <w:t>serta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601E9">
              <w:rPr>
                <w:rFonts w:asciiTheme="minorHAnsi" w:hAnsiTheme="minorHAnsi" w:cstheme="minorHAnsi"/>
              </w:rPr>
              <w:t>operasi-operasi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Pr="008601E9">
              <w:rPr>
                <w:rFonts w:asciiTheme="minorHAnsi" w:hAnsiTheme="minorHAnsi" w:cstheme="minorHAnsi"/>
              </w:rPr>
              <w:t>terkait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601E9">
              <w:rPr>
                <w:rFonts w:asciiTheme="minorHAnsi" w:hAnsiTheme="minorHAnsi" w:cstheme="minorHAnsi"/>
              </w:rPr>
              <w:t>dengannya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. Materi </w:t>
            </w:r>
            <w:proofErr w:type="spellStart"/>
            <w:r w:rsidRPr="008601E9">
              <w:rPr>
                <w:rFonts w:asciiTheme="minorHAnsi" w:hAnsiTheme="minorHAnsi" w:cstheme="minorHAnsi"/>
              </w:rPr>
              <w:t>kuliah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601E9">
              <w:rPr>
                <w:rFonts w:asciiTheme="minorHAnsi" w:hAnsiTheme="minorHAnsi" w:cstheme="minorHAnsi"/>
              </w:rPr>
              <w:t>dalam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601E9">
              <w:rPr>
                <w:rFonts w:asciiTheme="minorHAnsi" w:hAnsiTheme="minorHAnsi" w:cstheme="minorHAnsi"/>
              </w:rPr>
              <w:t>satu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semester </w:t>
            </w:r>
            <w:proofErr w:type="spellStart"/>
            <w:r w:rsidRPr="008601E9">
              <w:rPr>
                <w:rFonts w:asciiTheme="minorHAnsi" w:hAnsiTheme="minorHAnsi" w:cstheme="minorHAnsi"/>
              </w:rPr>
              <w:t>mencakup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8601E9">
              <w:rPr>
                <w:rFonts w:asciiTheme="minorHAnsi" w:hAnsiTheme="minorHAnsi" w:cstheme="minorHAnsi"/>
              </w:rPr>
              <w:t>matriks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8601E9">
              <w:rPr>
                <w:rFonts w:asciiTheme="minorHAnsi" w:hAnsiTheme="minorHAnsi" w:cstheme="minorHAnsi"/>
              </w:rPr>
              <w:t>operasinya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, invers dan </w:t>
            </w:r>
            <w:proofErr w:type="spellStart"/>
            <w:r w:rsidRPr="008601E9">
              <w:rPr>
                <w:rFonts w:asciiTheme="minorHAnsi" w:hAnsiTheme="minorHAnsi" w:cstheme="minorHAnsi"/>
              </w:rPr>
              <w:t>determinan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601E9">
              <w:rPr>
                <w:rFonts w:asciiTheme="minorHAnsi" w:hAnsiTheme="minorHAnsi" w:cstheme="minorHAnsi"/>
              </w:rPr>
              <w:t>matriks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601E9">
              <w:rPr>
                <w:rFonts w:asciiTheme="minorHAnsi" w:hAnsiTheme="minorHAnsi" w:cstheme="minorHAnsi"/>
              </w:rPr>
              <w:t>persegi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8601E9">
              <w:rPr>
                <w:rFonts w:asciiTheme="minorHAnsi" w:hAnsiTheme="minorHAnsi" w:cstheme="minorHAnsi"/>
              </w:rPr>
              <w:t>sistem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601E9">
              <w:rPr>
                <w:rFonts w:asciiTheme="minorHAnsi" w:hAnsiTheme="minorHAnsi" w:cstheme="minorHAnsi"/>
              </w:rPr>
              <w:t>persamaan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linier dan </w:t>
            </w:r>
            <w:proofErr w:type="spellStart"/>
            <w:r w:rsidRPr="008601E9">
              <w:rPr>
                <w:rFonts w:asciiTheme="minorHAnsi" w:hAnsiTheme="minorHAnsi" w:cstheme="minorHAnsi"/>
              </w:rPr>
              <w:t>solusinya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8601E9">
              <w:rPr>
                <w:rFonts w:asciiTheme="minorHAnsi" w:hAnsiTheme="minorHAnsi" w:cstheme="minorHAnsi"/>
              </w:rPr>
              <w:t>vektor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pada </w:t>
            </w:r>
            <w:proofErr w:type="spellStart"/>
            <w:r w:rsidRPr="008601E9">
              <w:rPr>
                <w:rFonts w:asciiTheme="minorHAnsi" w:hAnsiTheme="minorHAnsi" w:cstheme="minorHAnsi"/>
              </w:rPr>
              <w:t>bidang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8601E9">
              <w:rPr>
                <w:rFonts w:asciiTheme="minorHAnsi" w:hAnsiTheme="minorHAnsi" w:cstheme="minorHAnsi"/>
              </w:rPr>
              <w:t>ruang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, basis </w:t>
            </w:r>
            <w:proofErr w:type="spellStart"/>
            <w:r w:rsidRPr="008601E9">
              <w:rPr>
                <w:rFonts w:asciiTheme="minorHAnsi" w:hAnsiTheme="minorHAnsi" w:cstheme="minorHAnsi"/>
              </w:rPr>
              <w:t>ruang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601E9">
              <w:rPr>
                <w:rFonts w:asciiTheme="minorHAnsi" w:hAnsiTheme="minorHAnsi" w:cstheme="minorHAnsi"/>
              </w:rPr>
              <w:t>vektor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8601E9">
              <w:rPr>
                <w:rFonts w:asciiTheme="minorHAnsi" w:hAnsiTheme="minorHAnsi" w:cstheme="minorHAnsi"/>
              </w:rPr>
              <w:t>transformasi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linier, </w:t>
            </w:r>
            <w:proofErr w:type="spellStart"/>
            <w:r w:rsidRPr="008601E9">
              <w:rPr>
                <w:rFonts w:asciiTheme="minorHAnsi" w:hAnsiTheme="minorHAnsi" w:cstheme="minorHAnsi"/>
              </w:rPr>
              <w:t>serta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601E9">
              <w:rPr>
                <w:rFonts w:asciiTheme="minorHAnsi" w:hAnsiTheme="minorHAnsi" w:cstheme="minorHAnsi"/>
              </w:rPr>
              <w:t>nilai</w:t>
            </w:r>
            <w:proofErr w:type="spellEnd"/>
            <w:r>
              <w:rPr>
                <w:rFonts w:asciiTheme="minorHAnsi" w:hAnsiTheme="minorHAnsi" w:cstheme="minorHAnsi"/>
              </w:rPr>
              <w:t xml:space="preserve"> dan</w:t>
            </w:r>
            <w:r w:rsidRPr="008601E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601E9">
              <w:rPr>
                <w:rFonts w:asciiTheme="minorHAnsi" w:hAnsiTheme="minorHAnsi" w:cstheme="minorHAnsi"/>
              </w:rPr>
              <w:t>vektor</w:t>
            </w:r>
            <w:proofErr w:type="spellEnd"/>
            <w:r w:rsidRPr="008601E9">
              <w:rPr>
                <w:rFonts w:asciiTheme="minorHAnsi" w:hAnsiTheme="minorHAnsi" w:cstheme="minorHAnsi"/>
              </w:rPr>
              <w:t xml:space="preserve"> eigen.</w:t>
            </w:r>
          </w:p>
        </w:tc>
      </w:tr>
      <w:tr w:rsidR="00E34F25" w:rsidRPr="0001729A" w14:paraId="4EFA3610" w14:textId="77777777" w:rsidTr="00E10783">
        <w:tc>
          <w:tcPr>
            <w:tcW w:w="834" w:type="pct"/>
            <w:gridSpan w:val="4"/>
            <w:shd w:val="clear" w:color="auto" w:fill="auto"/>
          </w:tcPr>
          <w:p w14:paraId="265A75DE" w14:textId="77777777" w:rsidR="000C5617" w:rsidRPr="0001729A" w:rsidRDefault="000C5617" w:rsidP="000C5617">
            <w:pPr>
              <w:jc w:val="both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Bahan Kajian:</w:t>
            </w:r>
          </w:p>
          <w:p w14:paraId="776890CC" w14:textId="77777777" w:rsidR="000C5617" w:rsidRPr="0001729A" w:rsidRDefault="000C5617" w:rsidP="000C5617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r w:rsidRPr="0001729A">
              <w:rPr>
                <w:rFonts w:asciiTheme="minorHAnsi" w:eastAsia="Calibri" w:hAnsiTheme="minorHAnsi" w:cstheme="minorHAnsi"/>
                <w:lang w:eastAsia="en-US"/>
              </w:rPr>
              <w:t xml:space="preserve">Materi </w:t>
            </w:r>
            <w:proofErr w:type="spellStart"/>
            <w:r w:rsidRPr="0001729A">
              <w:rPr>
                <w:rFonts w:asciiTheme="minorHAnsi" w:eastAsia="Calibri" w:hAnsiTheme="minorHAnsi" w:cstheme="minorHAnsi"/>
                <w:lang w:eastAsia="en-US"/>
              </w:rPr>
              <w:t>Pembelajaran</w:t>
            </w:r>
            <w:proofErr w:type="spellEnd"/>
          </w:p>
        </w:tc>
        <w:tc>
          <w:tcPr>
            <w:tcW w:w="4166" w:type="pct"/>
            <w:gridSpan w:val="17"/>
          </w:tcPr>
          <w:p w14:paraId="50C161B0" w14:textId="77777777" w:rsidR="000C5617" w:rsidRDefault="00827722" w:rsidP="00FE3E58">
            <w:pPr>
              <w:widowControl w:val="0"/>
              <w:numPr>
                <w:ilvl w:val="0"/>
                <w:numId w:val="13"/>
              </w:numPr>
              <w:contextualSpacing/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proofErr w:type="spellStart"/>
            <w:r>
              <w:rPr>
                <w:rFonts w:asciiTheme="minorHAnsi" w:eastAsia="Calibri" w:hAnsiTheme="minorHAnsi" w:cstheme="minorHAnsi"/>
                <w:lang w:eastAsia="en-US"/>
              </w:rPr>
              <w:t>Matriks</w:t>
            </w:r>
            <w:proofErr w:type="spellEnd"/>
          </w:p>
          <w:p w14:paraId="5D8237F2" w14:textId="77777777" w:rsidR="00827722" w:rsidRDefault="00827722" w:rsidP="00FE3E58">
            <w:pPr>
              <w:widowControl w:val="0"/>
              <w:numPr>
                <w:ilvl w:val="0"/>
                <w:numId w:val="13"/>
              </w:numPr>
              <w:contextualSpacing/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proofErr w:type="spellStart"/>
            <w:r>
              <w:rPr>
                <w:rFonts w:asciiTheme="minorHAnsi" w:eastAsia="Calibri" w:hAnsiTheme="minorHAnsi" w:cstheme="minorHAnsi"/>
                <w:lang w:eastAsia="en-US"/>
              </w:rPr>
              <w:t>Sistem</w:t>
            </w:r>
            <w:proofErr w:type="spellEnd"/>
            <w:r>
              <w:rPr>
                <w:rFonts w:asciiTheme="minorHAnsi" w:eastAsia="Calibr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lang w:eastAsia="en-US"/>
              </w:rPr>
              <w:t>Persamaan</w:t>
            </w:r>
            <w:proofErr w:type="spellEnd"/>
            <w:r>
              <w:rPr>
                <w:rFonts w:asciiTheme="minorHAnsi" w:eastAsia="Calibri" w:hAnsiTheme="minorHAnsi" w:cstheme="minorHAnsi"/>
                <w:lang w:eastAsia="en-US"/>
              </w:rPr>
              <w:t xml:space="preserve"> Linier</w:t>
            </w:r>
          </w:p>
          <w:p w14:paraId="0425FB31" w14:textId="77777777" w:rsidR="00827722" w:rsidRDefault="00827722" w:rsidP="00FE3E58">
            <w:pPr>
              <w:widowControl w:val="0"/>
              <w:numPr>
                <w:ilvl w:val="0"/>
                <w:numId w:val="13"/>
              </w:numPr>
              <w:contextualSpacing/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proofErr w:type="spellStart"/>
            <w:r>
              <w:rPr>
                <w:rFonts w:asciiTheme="minorHAnsi" w:eastAsia="Calibri" w:hAnsiTheme="minorHAnsi" w:cstheme="minorHAnsi"/>
                <w:lang w:eastAsia="en-US"/>
              </w:rPr>
              <w:t>Analitik</w:t>
            </w:r>
            <w:proofErr w:type="spellEnd"/>
            <w:r>
              <w:rPr>
                <w:rFonts w:asciiTheme="minorHAnsi" w:eastAsia="Calibri" w:hAnsiTheme="minorHAnsi" w:cstheme="minorHAnsi"/>
                <w:lang w:eastAsia="en-US"/>
              </w:rPr>
              <w:t xml:space="preserve"> Ruang</w:t>
            </w:r>
          </w:p>
          <w:p w14:paraId="28ADA7E2" w14:textId="77777777" w:rsidR="00827722" w:rsidRDefault="00827722" w:rsidP="00FE3E58">
            <w:pPr>
              <w:widowControl w:val="0"/>
              <w:numPr>
                <w:ilvl w:val="0"/>
                <w:numId w:val="13"/>
              </w:numPr>
              <w:contextualSpacing/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r>
              <w:rPr>
                <w:rFonts w:asciiTheme="minorHAnsi" w:eastAsia="Calibri" w:hAnsiTheme="minorHAnsi" w:cstheme="minorHAnsi"/>
                <w:lang w:eastAsia="en-US"/>
              </w:rPr>
              <w:t>Ruang Vektor</w:t>
            </w:r>
          </w:p>
          <w:p w14:paraId="69C60BAE" w14:textId="77777777" w:rsidR="00827722" w:rsidRDefault="00827722" w:rsidP="00FE3E58">
            <w:pPr>
              <w:widowControl w:val="0"/>
              <w:numPr>
                <w:ilvl w:val="0"/>
                <w:numId w:val="13"/>
              </w:numPr>
              <w:contextualSpacing/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r>
              <w:rPr>
                <w:rFonts w:asciiTheme="minorHAnsi" w:eastAsia="Calibri" w:hAnsiTheme="minorHAnsi" w:cstheme="minorHAnsi"/>
                <w:lang w:eastAsia="en-US"/>
              </w:rPr>
              <w:t>Transformasi Linier</w:t>
            </w:r>
          </w:p>
          <w:p w14:paraId="2807D16E" w14:textId="1EC46021" w:rsidR="00827722" w:rsidRPr="0001729A" w:rsidRDefault="00827722" w:rsidP="00FE3E58">
            <w:pPr>
              <w:widowControl w:val="0"/>
              <w:numPr>
                <w:ilvl w:val="0"/>
                <w:numId w:val="13"/>
              </w:numPr>
              <w:contextualSpacing/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r>
              <w:rPr>
                <w:rFonts w:asciiTheme="minorHAnsi" w:eastAsia="Calibri" w:hAnsiTheme="minorHAnsi" w:cstheme="minorHAnsi"/>
                <w:lang w:eastAsia="en-US"/>
              </w:rPr>
              <w:t>Nilai dan Vektor Eigen</w:t>
            </w:r>
          </w:p>
        </w:tc>
      </w:tr>
      <w:tr w:rsidR="00E84EC8" w:rsidRPr="0001729A" w14:paraId="5CD92E33" w14:textId="77777777" w:rsidTr="00E10783">
        <w:tc>
          <w:tcPr>
            <w:tcW w:w="834" w:type="pct"/>
            <w:gridSpan w:val="4"/>
            <w:vMerge w:val="restart"/>
          </w:tcPr>
          <w:p w14:paraId="6FF8DA21" w14:textId="77777777" w:rsidR="000C5617" w:rsidRPr="0001729A" w:rsidRDefault="000C5617" w:rsidP="000C5617">
            <w:pPr>
              <w:jc w:val="both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Pustaka</w:t>
            </w:r>
          </w:p>
        </w:tc>
        <w:tc>
          <w:tcPr>
            <w:tcW w:w="2190" w:type="pct"/>
            <w:gridSpan w:val="8"/>
            <w:shd w:val="clear" w:color="auto" w:fill="BFBFBF"/>
          </w:tcPr>
          <w:p w14:paraId="38D5076B" w14:textId="77777777" w:rsidR="000C5617" w:rsidRPr="0001729A" w:rsidRDefault="000C5617" w:rsidP="000C5617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Utama:</w:t>
            </w:r>
          </w:p>
        </w:tc>
        <w:tc>
          <w:tcPr>
            <w:tcW w:w="1976" w:type="pct"/>
            <w:gridSpan w:val="9"/>
            <w:shd w:val="clear" w:color="auto" w:fill="BFBFBF"/>
          </w:tcPr>
          <w:p w14:paraId="5F8A6F35" w14:textId="77777777" w:rsidR="000C5617" w:rsidRPr="0001729A" w:rsidRDefault="000C5617" w:rsidP="000C5617">
            <w:pPr>
              <w:jc w:val="both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proofErr w:type="spellStart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Pendukung</w:t>
            </w:r>
            <w:proofErr w:type="spellEnd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:</w:t>
            </w:r>
          </w:p>
        </w:tc>
      </w:tr>
      <w:tr w:rsidR="004564EE" w:rsidRPr="0001729A" w14:paraId="1EA8A243" w14:textId="77777777" w:rsidTr="00E10783">
        <w:tc>
          <w:tcPr>
            <w:tcW w:w="834" w:type="pct"/>
            <w:gridSpan w:val="4"/>
            <w:vMerge/>
          </w:tcPr>
          <w:p w14:paraId="12CE5497" w14:textId="77777777" w:rsidR="000C5617" w:rsidRPr="0001729A" w:rsidRDefault="000C5617" w:rsidP="000C5617">
            <w:pPr>
              <w:jc w:val="both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</w:p>
        </w:tc>
        <w:tc>
          <w:tcPr>
            <w:tcW w:w="2190" w:type="pct"/>
            <w:gridSpan w:val="8"/>
          </w:tcPr>
          <w:p w14:paraId="108FD437" w14:textId="215B321C" w:rsidR="009F638D" w:rsidRPr="009C79C6" w:rsidRDefault="009C79C6" w:rsidP="00FE3E58">
            <w:pPr>
              <w:numPr>
                <w:ilvl w:val="0"/>
                <w:numId w:val="14"/>
              </w:numPr>
              <w:tabs>
                <w:tab w:val="clear" w:pos="425"/>
              </w:tabs>
              <w:ind w:left="353" w:hanging="353"/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r w:rsidRPr="009C79C6">
              <w:rPr>
                <w:rFonts w:asciiTheme="minorHAnsi" w:eastAsia="Calibri" w:hAnsiTheme="minorHAnsi" w:cstheme="minorHAnsi"/>
                <w:lang w:eastAsia="en-US"/>
              </w:rPr>
              <w:t>Anton, H., Elementary Linear Algebra, New York, John Wiley &amp; Sons</w:t>
            </w:r>
          </w:p>
        </w:tc>
        <w:tc>
          <w:tcPr>
            <w:tcW w:w="1976" w:type="pct"/>
            <w:gridSpan w:val="9"/>
          </w:tcPr>
          <w:p w14:paraId="68C668A0" w14:textId="6F8B5FDB" w:rsidR="000C5617" w:rsidRPr="0001729A" w:rsidRDefault="000C5617" w:rsidP="00FE3E58">
            <w:pPr>
              <w:widowControl w:val="0"/>
              <w:numPr>
                <w:ilvl w:val="0"/>
                <w:numId w:val="3"/>
              </w:numPr>
              <w:contextualSpacing/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</w:tc>
      </w:tr>
      <w:tr w:rsidR="00E34F25" w:rsidRPr="0001729A" w14:paraId="5EF09075" w14:textId="77777777" w:rsidTr="00E10783">
        <w:tc>
          <w:tcPr>
            <w:tcW w:w="834" w:type="pct"/>
            <w:gridSpan w:val="4"/>
          </w:tcPr>
          <w:p w14:paraId="4665998A" w14:textId="77777777" w:rsidR="000C5617" w:rsidRPr="0001729A" w:rsidRDefault="000C5617" w:rsidP="000C5617">
            <w:pPr>
              <w:jc w:val="both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 xml:space="preserve">Dosen </w:t>
            </w:r>
            <w:proofErr w:type="spellStart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Pengampu</w:t>
            </w:r>
            <w:proofErr w:type="spellEnd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:</w:t>
            </w:r>
          </w:p>
        </w:tc>
        <w:tc>
          <w:tcPr>
            <w:tcW w:w="4166" w:type="pct"/>
            <w:gridSpan w:val="17"/>
          </w:tcPr>
          <w:p w14:paraId="038E6650" w14:textId="77777777" w:rsidR="000C5617" w:rsidRDefault="00CA349F" w:rsidP="000C5617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r>
              <w:rPr>
                <w:rFonts w:asciiTheme="minorHAnsi" w:eastAsia="Calibri" w:hAnsiTheme="minorHAnsi" w:cstheme="minorHAnsi"/>
                <w:lang w:eastAsia="en-US"/>
              </w:rPr>
              <w:t xml:space="preserve">Dra. </w:t>
            </w:r>
            <w:proofErr w:type="spellStart"/>
            <w:r>
              <w:rPr>
                <w:rFonts w:asciiTheme="minorHAnsi" w:eastAsia="Calibri" w:hAnsiTheme="minorHAnsi" w:cstheme="minorHAnsi"/>
                <w:lang w:eastAsia="en-US"/>
              </w:rPr>
              <w:t>Sulistyowati</w:t>
            </w:r>
            <w:proofErr w:type="spellEnd"/>
            <w:r>
              <w:rPr>
                <w:rFonts w:asciiTheme="minorHAnsi" w:eastAsia="Calibri" w:hAnsiTheme="minorHAnsi" w:cstheme="minorHAnsi"/>
                <w:lang w:eastAsia="en-US"/>
              </w:rPr>
              <w:t xml:space="preserve"> M Kom</w:t>
            </w:r>
          </w:p>
          <w:p w14:paraId="42C01BA0" w14:textId="30929C99" w:rsidR="00CA349F" w:rsidRPr="0001729A" w:rsidRDefault="00CA349F" w:rsidP="000C5617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</w:p>
        </w:tc>
      </w:tr>
      <w:tr w:rsidR="00E34F25" w:rsidRPr="0001729A" w14:paraId="67250057" w14:textId="77777777" w:rsidTr="00E10783">
        <w:tc>
          <w:tcPr>
            <w:tcW w:w="834" w:type="pct"/>
            <w:gridSpan w:val="4"/>
            <w:tcBorders>
              <w:bottom w:val="single" w:sz="4" w:space="0" w:color="auto"/>
            </w:tcBorders>
          </w:tcPr>
          <w:p w14:paraId="4DE2AF58" w14:textId="77777777" w:rsidR="000C5617" w:rsidRPr="0001729A" w:rsidRDefault="000C5617" w:rsidP="000C5617">
            <w:pPr>
              <w:jc w:val="both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 xml:space="preserve">MK </w:t>
            </w:r>
            <w:proofErr w:type="spellStart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Prasyarat</w:t>
            </w:r>
            <w:proofErr w:type="spellEnd"/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:</w:t>
            </w:r>
          </w:p>
        </w:tc>
        <w:tc>
          <w:tcPr>
            <w:tcW w:w="4166" w:type="pct"/>
            <w:gridSpan w:val="17"/>
            <w:tcBorders>
              <w:bottom w:val="single" w:sz="4" w:space="0" w:color="auto"/>
            </w:tcBorders>
          </w:tcPr>
          <w:p w14:paraId="0C6DB0D1" w14:textId="77777777" w:rsidR="000C5617" w:rsidRPr="0001729A" w:rsidRDefault="000C5617" w:rsidP="000C5617">
            <w:pPr>
              <w:jc w:val="both"/>
              <w:rPr>
                <w:rFonts w:asciiTheme="minorHAnsi" w:eastAsia="Calibri" w:hAnsiTheme="minorHAnsi" w:cstheme="minorHAnsi"/>
                <w:lang w:eastAsia="en-US"/>
              </w:rPr>
            </w:pPr>
            <w:r w:rsidRPr="0001729A">
              <w:rPr>
                <w:rFonts w:asciiTheme="minorHAnsi" w:eastAsia="Calibri" w:hAnsiTheme="minorHAnsi" w:cstheme="minorHAnsi"/>
                <w:lang w:eastAsia="en-US"/>
              </w:rPr>
              <w:t>-</w:t>
            </w:r>
          </w:p>
        </w:tc>
      </w:tr>
      <w:tr w:rsidR="00E10783" w:rsidRPr="0001729A" w14:paraId="7086CC6D" w14:textId="77777777" w:rsidTr="00E10783"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14:paraId="2A2210B0" w14:textId="01F9829B" w:rsidR="00E10783" w:rsidRPr="0001729A" w:rsidRDefault="00E10783" w:rsidP="00E10783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Pertemuan Ke-</w:t>
            </w:r>
          </w:p>
        </w:tc>
        <w:tc>
          <w:tcPr>
            <w:tcW w:w="89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14:paraId="77E6ED60" w14:textId="5C142FBA" w:rsidR="00E10783" w:rsidRPr="0001729A" w:rsidRDefault="00E10783" w:rsidP="00E10783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Sub-CPMK</w:t>
            </w:r>
          </w:p>
        </w:tc>
        <w:tc>
          <w:tcPr>
            <w:tcW w:w="8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BF00"/>
            <w:vAlign w:val="bottom"/>
          </w:tcPr>
          <w:p w14:paraId="712D79FA" w14:textId="0D77CDFD" w:rsidR="00E10783" w:rsidRPr="0001729A" w:rsidRDefault="00E10783" w:rsidP="00E10783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Indikator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Penilaian</w:t>
            </w:r>
            <w:proofErr w:type="spellEnd"/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BF00"/>
            <w:vAlign w:val="bottom"/>
          </w:tcPr>
          <w:p w14:paraId="78AD60A1" w14:textId="48261E1A" w:rsidR="00E10783" w:rsidRPr="0001729A" w:rsidRDefault="00E10783" w:rsidP="00E10783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Bentuk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&amp;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Kriteria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Penilaian</w:t>
            </w:r>
            <w:proofErr w:type="spellEnd"/>
          </w:p>
        </w:tc>
        <w:tc>
          <w:tcPr>
            <w:tcW w:w="73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BF00"/>
            <w:vAlign w:val="bottom"/>
          </w:tcPr>
          <w:p w14:paraId="2E610796" w14:textId="795DB850" w:rsidR="00E10783" w:rsidRPr="0001729A" w:rsidRDefault="00E10783" w:rsidP="00E10783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Metode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Pembelajaran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Luring</w:t>
            </w:r>
          </w:p>
        </w:tc>
        <w:tc>
          <w:tcPr>
            <w:tcW w:w="5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BF00"/>
            <w:vAlign w:val="bottom"/>
          </w:tcPr>
          <w:p w14:paraId="5B6CCC26" w14:textId="1B74D258" w:rsidR="00E10783" w:rsidRPr="0001729A" w:rsidRDefault="00E10783" w:rsidP="00E10783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Metode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Pembelajaran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Daring</w:t>
            </w:r>
          </w:p>
        </w:tc>
        <w:tc>
          <w:tcPr>
            <w:tcW w:w="6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14:paraId="77E0B2A8" w14:textId="6BB6486B" w:rsidR="00E10783" w:rsidRPr="0001729A" w:rsidRDefault="00E10783" w:rsidP="00E10783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Materi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Pembelajaran</w:t>
            </w:r>
            <w:proofErr w:type="spellEnd"/>
          </w:p>
        </w:tc>
        <w:tc>
          <w:tcPr>
            <w:tcW w:w="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BF00"/>
            <w:vAlign w:val="bottom"/>
          </w:tcPr>
          <w:p w14:paraId="0232C39B" w14:textId="4B051187" w:rsidR="00E10783" w:rsidRPr="0001729A" w:rsidRDefault="00E10783" w:rsidP="00E10783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Bobot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Penilaian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(%)</w:t>
            </w:r>
          </w:p>
        </w:tc>
      </w:tr>
      <w:tr w:rsidR="004564EE" w:rsidRPr="0001729A" w14:paraId="04AB07C9" w14:textId="77777777" w:rsidTr="00E10783">
        <w:tc>
          <w:tcPr>
            <w:tcW w:w="417" w:type="pct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7E5D5780" w14:textId="77777777" w:rsidR="000C5617" w:rsidRPr="0001729A" w:rsidRDefault="000C5617" w:rsidP="000C5617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  <w:r w:rsidRPr="0001729A">
              <w:rPr>
                <w:rFonts w:asciiTheme="minorHAnsi" w:eastAsia="Calibri" w:hAnsiTheme="minorHAnsi" w:cstheme="minorHAnsi"/>
                <w:b/>
                <w:bCs/>
                <w:lang w:eastAsia="en-US"/>
              </w:rPr>
              <w:t>(1)</w:t>
            </w:r>
          </w:p>
        </w:tc>
        <w:tc>
          <w:tcPr>
            <w:tcW w:w="897" w:type="pct"/>
            <w:gridSpan w:val="5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5DF2BB9D" w14:textId="77777777" w:rsidR="000C5617" w:rsidRPr="0001729A" w:rsidRDefault="000C5617" w:rsidP="000C5617">
            <w:pPr>
              <w:jc w:val="center"/>
              <w:rPr>
                <w:rFonts w:asciiTheme="minorHAnsi" w:eastAsia="SimSun" w:hAnsiTheme="minorHAnsi" w:cstheme="minorHAnsi"/>
                <w:b/>
                <w:bCs/>
                <w:lang w:eastAsia="en-US"/>
              </w:rPr>
            </w:pPr>
            <w:r w:rsidRPr="0001729A">
              <w:rPr>
                <w:rFonts w:asciiTheme="minorHAnsi" w:eastAsia="SimSun" w:hAnsiTheme="minorHAnsi" w:cstheme="minorHAnsi"/>
                <w:b/>
                <w:bCs/>
                <w:lang w:eastAsia="en-US"/>
              </w:rPr>
              <w:t>(2)</w:t>
            </w:r>
          </w:p>
        </w:tc>
        <w:tc>
          <w:tcPr>
            <w:tcW w:w="839" w:type="pct"/>
            <w:gridSpan w:val="3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44146873" w14:textId="77777777" w:rsidR="000C5617" w:rsidRPr="0001729A" w:rsidRDefault="000C5617" w:rsidP="000C5617">
            <w:pPr>
              <w:jc w:val="center"/>
              <w:rPr>
                <w:rFonts w:asciiTheme="minorHAnsi" w:eastAsia="SimSun" w:hAnsiTheme="minorHAnsi" w:cstheme="minorHAnsi"/>
                <w:b/>
                <w:bCs/>
                <w:lang w:eastAsia="en-US"/>
              </w:rPr>
            </w:pPr>
            <w:r w:rsidRPr="0001729A">
              <w:rPr>
                <w:rFonts w:asciiTheme="minorHAnsi" w:eastAsia="SimSun" w:hAnsiTheme="minorHAnsi" w:cstheme="minorHAnsi"/>
                <w:b/>
                <w:bCs/>
                <w:lang w:eastAsia="en-US"/>
              </w:rPr>
              <w:t>(3)</w:t>
            </w:r>
          </w:p>
        </w:tc>
        <w:tc>
          <w:tcPr>
            <w:tcW w:w="598" w:type="pct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5DF7EBA0" w14:textId="77777777" w:rsidR="000C5617" w:rsidRPr="0001729A" w:rsidRDefault="000C5617" w:rsidP="000C5617">
            <w:pPr>
              <w:jc w:val="center"/>
              <w:rPr>
                <w:rFonts w:asciiTheme="minorHAnsi" w:eastAsia="SimSun" w:hAnsiTheme="minorHAnsi" w:cstheme="minorHAnsi"/>
                <w:b/>
                <w:bCs/>
                <w:lang w:eastAsia="en-US"/>
              </w:rPr>
            </w:pPr>
            <w:r w:rsidRPr="0001729A">
              <w:rPr>
                <w:rFonts w:asciiTheme="minorHAnsi" w:eastAsia="SimSun" w:hAnsiTheme="minorHAnsi" w:cstheme="minorHAnsi"/>
                <w:b/>
                <w:bCs/>
                <w:lang w:eastAsia="en-US"/>
              </w:rPr>
              <w:t>(4)</w:t>
            </w:r>
          </w:p>
        </w:tc>
        <w:tc>
          <w:tcPr>
            <w:tcW w:w="738" w:type="pct"/>
            <w:gridSpan w:val="4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0B174FE4" w14:textId="77777777" w:rsidR="000C5617" w:rsidRPr="0001729A" w:rsidRDefault="000C5617" w:rsidP="000C5617">
            <w:pPr>
              <w:jc w:val="center"/>
              <w:rPr>
                <w:rFonts w:asciiTheme="minorHAnsi" w:eastAsia="SimSun" w:hAnsiTheme="minorHAnsi" w:cstheme="minorHAnsi"/>
                <w:b/>
                <w:bCs/>
                <w:lang w:eastAsia="en-US"/>
              </w:rPr>
            </w:pPr>
            <w:r w:rsidRPr="0001729A">
              <w:rPr>
                <w:rFonts w:asciiTheme="minorHAnsi" w:eastAsia="SimSun" w:hAnsiTheme="minorHAnsi" w:cstheme="minorHAnsi"/>
                <w:b/>
                <w:bCs/>
                <w:lang w:eastAsia="en-US"/>
              </w:rPr>
              <w:t>(5)</w:t>
            </w:r>
          </w:p>
        </w:tc>
        <w:tc>
          <w:tcPr>
            <w:tcW w:w="554" w:type="pct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18608D7C" w14:textId="77777777" w:rsidR="000C5617" w:rsidRPr="0001729A" w:rsidRDefault="000C5617" w:rsidP="000C5617">
            <w:pPr>
              <w:jc w:val="center"/>
              <w:rPr>
                <w:rFonts w:asciiTheme="minorHAnsi" w:eastAsia="SimSun" w:hAnsiTheme="minorHAnsi" w:cstheme="minorHAnsi"/>
                <w:b/>
                <w:bCs/>
                <w:lang w:eastAsia="en-US"/>
              </w:rPr>
            </w:pPr>
            <w:r w:rsidRPr="0001729A">
              <w:rPr>
                <w:rFonts w:asciiTheme="minorHAnsi" w:eastAsia="SimSun" w:hAnsiTheme="minorHAnsi" w:cstheme="minorHAnsi"/>
                <w:b/>
                <w:bCs/>
                <w:lang w:eastAsia="en-US"/>
              </w:rPr>
              <w:t>(6)</w:t>
            </w:r>
          </w:p>
        </w:tc>
        <w:tc>
          <w:tcPr>
            <w:tcW w:w="600" w:type="pct"/>
            <w:gridSpan w:val="3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4B20959A" w14:textId="77777777" w:rsidR="000C5617" w:rsidRPr="0001729A" w:rsidRDefault="000C5617" w:rsidP="000C5617">
            <w:pPr>
              <w:jc w:val="center"/>
              <w:rPr>
                <w:rFonts w:asciiTheme="minorHAnsi" w:eastAsia="SimSun" w:hAnsiTheme="minorHAnsi" w:cstheme="minorHAnsi"/>
                <w:b/>
                <w:bCs/>
                <w:lang w:eastAsia="en-US"/>
              </w:rPr>
            </w:pPr>
            <w:r w:rsidRPr="0001729A">
              <w:rPr>
                <w:rFonts w:asciiTheme="minorHAnsi" w:eastAsia="SimSun" w:hAnsiTheme="minorHAnsi" w:cstheme="minorHAnsi"/>
                <w:b/>
                <w:bCs/>
                <w:lang w:eastAsia="en-US"/>
              </w:rPr>
              <w:t>(7)</w:t>
            </w:r>
          </w:p>
        </w:tc>
        <w:tc>
          <w:tcPr>
            <w:tcW w:w="358" w:type="pct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3C1820B1" w14:textId="77777777" w:rsidR="000C5617" w:rsidRPr="0001729A" w:rsidRDefault="000C5617" w:rsidP="000C5617">
            <w:pPr>
              <w:jc w:val="center"/>
              <w:rPr>
                <w:rFonts w:asciiTheme="minorHAnsi" w:eastAsia="SimSun" w:hAnsiTheme="minorHAnsi" w:cstheme="minorHAnsi"/>
                <w:b/>
                <w:bCs/>
                <w:lang w:eastAsia="en-US"/>
              </w:rPr>
            </w:pPr>
            <w:r w:rsidRPr="0001729A">
              <w:rPr>
                <w:rFonts w:asciiTheme="minorHAnsi" w:eastAsia="SimSun" w:hAnsiTheme="minorHAnsi" w:cstheme="minorHAnsi"/>
                <w:b/>
                <w:bCs/>
                <w:lang w:eastAsia="en-US"/>
              </w:rPr>
              <w:t>(8)</w:t>
            </w:r>
          </w:p>
        </w:tc>
      </w:tr>
      <w:tr w:rsidR="00E10783" w:rsidRPr="00E10783" w14:paraId="78E7AA92" w14:textId="77777777" w:rsidTr="00E10783">
        <w:trPr>
          <w:trHeight w:val="1200"/>
        </w:trPr>
        <w:tc>
          <w:tcPr>
            <w:tcW w:w="417" w:type="pct"/>
            <w:hideMark/>
          </w:tcPr>
          <w:p w14:paraId="474C0472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897" w:type="pct"/>
            <w:gridSpan w:val="5"/>
            <w:hideMark/>
          </w:tcPr>
          <w:p w14:paraId="4A537263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Memahami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silabus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/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isi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matakuliah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Aljabar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Linier dan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Matriks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Memahami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capaian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pembelajaran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Alin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sebagai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bagian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dari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capaian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pembelajran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Program Studi</w:t>
            </w:r>
          </w:p>
        </w:tc>
        <w:tc>
          <w:tcPr>
            <w:tcW w:w="839" w:type="pct"/>
            <w:gridSpan w:val="3"/>
            <w:hideMark/>
          </w:tcPr>
          <w:p w14:paraId="7E582C28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Ketepatan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dalam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: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1.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Memberi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contoh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terapan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alin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2.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Keaktifan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dalam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diskusi</w:t>
            </w:r>
            <w:proofErr w:type="spellEnd"/>
          </w:p>
        </w:tc>
        <w:tc>
          <w:tcPr>
            <w:tcW w:w="598" w:type="pct"/>
            <w:hideMark/>
          </w:tcPr>
          <w:p w14:paraId="17A305D3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Kriteria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:  Rubrik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nilai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diskusi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>Teknik: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Diskusi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,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penunjukan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langsung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</w:p>
        </w:tc>
        <w:tc>
          <w:tcPr>
            <w:tcW w:w="738" w:type="pct"/>
            <w:gridSpan w:val="4"/>
            <w:hideMark/>
          </w:tcPr>
          <w:p w14:paraId="64233CE7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a)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Kuliah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b)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Diskusi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c)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Memberikan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beberapa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contoh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aplikasi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/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implementasi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terkait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Alin di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Pengenalan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Pola, ML dan Data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Analitik</w:t>
            </w:r>
            <w:proofErr w:type="spellEnd"/>
          </w:p>
        </w:tc>
        <w:tc>
          <w:tcPr>
            <w:tcW w:w="554" w:type="pct"/>
            <w:gridSpan w:val="2"/>
            <w:hideMark/>
          </w:tcPr>
          <w:p w14:paraId="36E44E2C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600" w:type="pct"/>
            <w:gridSpan w:val="3"/>
            <w:hideMark/>
          </w:tcPr>
          <w:p w14:paraId="6F97C92B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proofErr w:type="gram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Pendahuluan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:</w:t>
            </w:r>
            <w:proofErr w:type="gram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Kontrak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Kuliah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, overview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kuliah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Alin,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riview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matakuliah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pendukung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,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aplikasi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Alin</w:t>
            </w:r>
          </w:p>
        </w:tc>
        <w:tc>
          <w:tcPr>
            <w:tcW w:w="358" w:type="pct"/>
            <w:gridSpan w:val="2"/>
            <w:hideMark/>
          </w:tcPr>
          <w:p w14:paraId="2D0D78FF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E10783" w:rsidRPr="00E10783" w14:paraId="18F84538" w14:textId="77777777" w:rsidTr="00E10783">
        <w:trPr>
          <w:trHeight w:val="900"/>
        </w:trPr>
        <w:tc>
          <w:tcPr>
            <w:tcW w:w="417" w:type="pct"/>
            <w:hideMark/>
          </w:tcPr>
          <w:p w14:paraId="6A879E5E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897" w:type="pct"/>
            <w:gridSpan w:val="5"/>
            <w:hideMark/>
          </w:tcPr>
          <w:p w14:paraId="6FD37BC0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Mahasiswa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dapat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mengetahui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sifat-sifat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dan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operasi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matriks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(sub-cpmk1,2) </w:t>
            </w:r>
          </w:p>
        </w:tc>
        <w:tc>
          <w:tcPr>
            <w:tcW w:w="839" w:type="pct"/>
            <w:gridSpan w:val="3"/>
            <w:hideMark/>
          </w:tcPr>
          <w:p w14:paraId="1F3F5B67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Ketepatan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dalamm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melakukan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perhitungan</w:t>
            </w:r>
            <w:proofErr w:type="spellEnd"/>
          </w:p>
        </w:tc>
        <w:tc>
          <w:tcPr>
            <w:tcW w:w="598" w:type="pct"/>
            <w:hideMark/>
          </w:tcPr>
          <w:p w14:paraId="5CA25290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Kriteria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: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Penyelesaian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mandiri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Teknik: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Menyelesaikan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di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kelas</w:t>
            </w:r>
            <w:proofErr w:type="spellEnd"/>
          </w:p>
        </w:tc>
        <w:tc>
          <w:tcPr>
            <w:tcW w:w="738" w:type="pct"/>
            <w:gridSpan w:val="4"/>
            <w:hideMark/>
          </w:tcPr>
          <w:p w14:paraId="5A46377A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a)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Kuliah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b)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Diskusi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c) Latihan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</w:p>
        </w:tc>
        <w:tc>
          <w:tcPr>
            <w:tcW w:w="554" w:type="pct"/>
            <w:gridSpan w:val="2"/>
            <w:hideMark/>
          </w:tcPr>
          <w:p w14:paraId="52CB2301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600" w:type="pct"/>
            <w:gridSpan w:val="3"/>
            <w:hideMark/>
          </w:tcPr>
          <w:p w14:paraId="560AB57A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proofErr w:type="gram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Matriks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:</w:t>
            </w:r>
            <w:proofErr w:type="gram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definisi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,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operasi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aljabar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matriks</w:t>
            </w:r>
            <w:proofErr w:type="spellEnd"/>
          </w:p>
        </w:tc>
        <w:tc>
          <w:tcPr>
            <w:tcW w:w="358" w:type="pct"/>
            <w:gridSpan w:val="2"/>
            <w:hideMark/>
          </w:tcPr>
          <w:p w14:paraId="73E0FA89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E10783" w:rsidRPr="00E10783" w14:paraId="512DC171" w14:textId="77777777" w:rsidTr="00E10783">
        <w:trPr>
          <w:trHeight w:val="1200"/>
        </w:trPr>
        <w:tc>
          <w:tcPr>
            <w:tcW w:w="417" w:type="pct"/>
            <w:hideMark/>
          </w:tcPr>
          <w:p w14:paraId="07843B1B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897" w:type="pct"/>
            <w:gridSpan w:val="5"/>
            <w:hideMark/>
          </w:tcPr>
          <w:p w14:paraId="76DC3267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Mahasiswa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dapat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menentukan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determinan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dan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menentukan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invers (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jika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ada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dari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matriks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bujur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sangkar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(sub-cpmk1,2)</w:t>
            </w:r>
          </w:p>
        </w:tc>
        <w:tc>
          <w:tcPr>
            <w:tcW w:w="839" w:type="pct"/>
            <w:gridSpan w:val="3"/>
            <w:hideMark/>
          </w:tcPr>
          <w:p w14:paraId="78869113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Ketepatan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dalam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memilih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metoda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dan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dalam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menghitung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</w:p>
        </w:tc>
        <w:tc>
          <w:tcPr>
            <w:tcW w:w="598" w:type="pct"/>
            <w:hideMark/>
          </w:tcPr>
          <w:p w14:paraId="5D788940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Kriteria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: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Penyelesaian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soal2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secara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mandiri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>Teknik: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mengerjakan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secara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manual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mecari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solusi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menggunakan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s/w</w:t>
            </w:r>
          </w:p>
        </w:tc>
        <w:tc>
          <w:tcPr>
            <w:tcW w:w="738" w:type="pct"/>
            <w:gridSpan w:val="4"/>
            <w:hideMark/>
          </w:tcPr>
          <w:p w14:paraId="7436461F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a)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Kuliah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b)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Diskusi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c) Latihan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di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kelas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d)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Mengolah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matriks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menggunakan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s/w</w:t>
            </w:r>
          </w:p>
        </w:tc>
        <w:tc>
          <w:tcPr>
            <w:tcW w:w="554" w:type="pct"/>
            <w:gridSpan w:val="2"/>
            <w:hideMark/>
          </w:tcPr>
          <w:p w14:paraId="612D065A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600" w:type="pct"/>
            <w:gridSpan w:val="3"/>
            <w:hideMark/>
          </w:tcPr>
          <w:p w14:paraId="1759848A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Determinan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dan Invers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Matriks</w:t>
            </w:r>
            <w:proofErr w:type="spellEnd"/>
          </w:p>
        </w:tc>
        <w:tc>
          <w:tcPr>
            <w:tcW w:w="358" w:type="pct"/>
            <w:gridSpan w:val="2"/>
            <w:hideMark/>
          </w:tcPr>
          <w:p w14:paraId="603E4D71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E10783" w:rsidRPr="00E10783" w14:paraId="293A9627" w14:textId="77777777" w:rsidTr="00E10783">
        <w:trPr>
          <w:trHeight w:val="900"/>
        </w:trPr>
        <w:tc>
          <w:tcPr>
            <w:tcW w:w="417" w:type="pct"/>
            <w:hideMark/>
          </w:tcPr>
          <w:p w14:paraId="6362DA46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897" w:type="pct"/>
            <w:gridSpan w:val="5"/>
            <w:hideMark/>
          </w:tcPr>
          <w:p w14:paraId="625CA18B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Mahasiswa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dapat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: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1.      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Mengetahui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konsep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persamaan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linier dan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bentuk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–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bentuk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penyelesaian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sistem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>persamaan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linear (sub-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cpmk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3)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2.         Mampu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mencari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penyelesaian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sistem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persamaan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linear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sederhana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(sub-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cpmk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3,4)</w:t>
            </w:r>
          </w:p>
        </w:tc>
        <w:tc>
          <w:tcPr>
            <w:tcW w:w="839" w:type="pct"/>
            <w:gridSpan w:val="3"/>
            <w:hideMark/>
          </w:tcPr>
          <w:p w14:paraId="16AE43D7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>Konsistensi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dalam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memilih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suatu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metoda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Ketepatan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dalam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melakukan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perhitungan</w:t>
            </w:r>
            <w:proofErr w:type="spellEnd"/>
          </w:p>
        </w:tc>
        <w:tc>
          <w:tcPr>
            <w:tcW w:w="598" w:type="pct"/>
            <w:hideMark/>
          </w:tcPr>
          <w:p w14:paraId="366D49A0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Kriteria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: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Penyelesaian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mandiri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>Teknik: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Menyelesaikan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SPL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secara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manual</w:t>
            </w:r>
          </w:p>
        </w:tc>
        <w:tc>
          <w:tcPr>
            <w:tcW w:w="738" w:type="pct"/>
            <w:gridSpan w:val="4"/>
            <w:hideMark/>
          </w:tcPr>
          <w:p w14:paraId="19AE53A6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 xml:space="preserve">a)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Kuliah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b)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Diskusi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c) Latihan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</w:p>
        </w:tc>
        <w:tc>
          <w:tcPr>
            <w:tcW w:w="554" w:type="pct"/>
            <w:gridSpan w:val="2"/>
            <w:hideMark/>
          </w:tcPr>
          <w:p w14:paraId="4FCBB695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600" w:type="pct"/>
            <w:gridSpan w:val="3"/>
            <w:hideMark/>
          </w:tcPr>
          <w:p w14:paraId="55286392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gram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SPL :</w:t>
            </w:r>
            <w:proofErr w:type="gram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definisi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,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teknik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penyelesaian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</w:p>
        </w:tc>
        <w:tc>
          <w:tcPr>
            <w:tcW w:w="358" w:type="pct"/>
            <w:gridSpan w:val="2"/>
            <w:hideMark/>
          </w:tcPr>
          <w:p w14:paraId="0980B208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E10783" w:rsidRPr="00E10783" w14:paraId="2E438523" w14:textId="77777777" w:rsidTr="00E10783">
        <w:trPr>
          <w:trHeight w:val="1500"/>
        </w:trPr>
        <w:tc>
          <w:tcPr>
            <w:tcW w:w="417" w:type="pct"/>
            <w:hideMark/>
          </w:tcPr>
          <w:p w14:paraId="479F2751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  <w:tc>
          <w:tcPr>
            <w:tcW w:w="897" w:type="pct"/>
            <w:gridSpan w:val="5"/>
            <w:hideMark/>
          </w:tcPr>
          <w:p w14:paraId="3FB41D67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1.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Mahasiswa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dapat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menggunakan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operasi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baris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elementer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untuk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menyelesaikan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sistem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persamaan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linear (sub-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cpmk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4)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2.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Mahasiswa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dapat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menyelesaikan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masalah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nyata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terkait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programa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linier (sub-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cpmk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9)</w:t>
            </w:r>
          </w:p>
        </w:tc>
        <w:tc>
          <w:tcPr>
            <w:tcW w:w="839" w:type="pct"/>
            <w:gridSpan w:val="3"/>
            <w:hideMark/>
          </w:tcPr>
          <w:p w14:paraId="7BD8BD20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Ketepatan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dalam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1.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Memahami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/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menganalisis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2.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Memilih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metoda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penyelesaian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3.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Melakukan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perhitungan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4.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Menarik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kesimpulan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/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memberi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jawab</w:t>
            </w:r>
            <w:proofErr w:type="spellEnd"/>
          </w:p>
        </w:tc>
        <w:tc>
          <w:tcPr>
            <w:tcW w:w="598" w:type="pct"/>
            <w:hideMark/>
          </w:tcPr>
          <w:p w14:paraId="44DC641E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Kriteria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: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Penyelesaian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kasus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yang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diangkat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>Teknik: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Memilih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kasus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Menterjemahkan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ke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dalam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SPL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Menyelesaikan</w:t>
            </w:r>
            <w:proofErr w:type="spellEnd"/>
          </w:p>
        </w:tc>
        <w:tc>
          <w:tcPr>
            <w:tcW w:w="738" w:type="pct"/>
            <w:gridSpan w:val="4"/>
            <w:hideMark/>
          </w:tcPr>
          <w:p w14:paraId="55F9B787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a)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Kuliah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b)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Diskusi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Materi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kuliah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c)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Diskusi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Kasus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nyata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d)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Menyelesaikan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kasus</w:t>
            </w:r>
            <w:proofErr w:type="spellEnd"/>
          </w:p>
        </w:tc>
        <w:tc>
          <w:tcPr>
            <w:tcW w:w="554" w:type="pct"/>
            <w:gridSpan w:val="2"/>
            <w:hideMark/>
          </w:tcPr>
          <w:p w14:paraId="68028DB5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600" w:type="pct"/>
            <w:gridSpan w:val="3"/>
            <w:hideMark/>
          </w:tcPr>
          <w:p w14:paraId="45034686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gram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SPL :</w:t>
            </w:r>
            <w:proofErr w:type="gram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Kasus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Nyata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terkait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programa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Linier</w:t>
            </w:r>
          </w:p>
        </w:tc>
        <w:tc>
          <w:tcPr>
            <w:tcW w:w="358" w:type="pct"/>
            <w:gridSpan w:val="2"/>
            <w:hideMark/>
          </w:tcPr>
          <w:p w14:paraId="29B5607E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E10783" w:rsidRPr="00E10783" w14:paraId="3986A9DE" w14:textId="77777777" w:rsidTr="00E10783">
        <w:trPr>
          <w:trHeight w:val="1200"/>
        </w:trPr>
        <w:tc>
          <w:tcPr>
            <w:tcW w:w="417" w:type="pct"/>
            <w:hideMark/>
          </w:tcPr>
          <w:p w14:paraId="6F574E81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6</w:t>
            </w:r>
          </w:p>
        </w:tc>
        <w:tc>
          <w:tcPr>
            <w:tcW w:w="897" w:type="pct"/>
            <w:gridSpan w:val="5"/>
            <w:hideMark/>
          </w:tcPr>
          <w:p w14:paraId="036B8CF3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Mahasiswa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mengerti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definisi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vektor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sebagai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ruas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garis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berarah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, sifat2 dan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operasi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aljabar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gram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vector(</w:t>
            </w:r>
            <w:proofErr w:type="gram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sub-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cpmk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 5)</w:t>
            </w:r>
          </w:p>
        </w:tc>
        <w:tc>
          <w:tcPr>
            <w:tcW w:w="839" w:type="pct"/>
            <w:gridSpan w:val="3"/>
            <w:hideMark/>
          </w:tcPr>
          <w:p w14:paraId="500AF0E9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Ketepatan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dalam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1.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Memahami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/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menganalisis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2.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Melakukan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perhitungan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3.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Menarik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kesimpulan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/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memberi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jawab</w:t>
            </w:r>
            <w:proofErr w:type="spellEnd"/>
          </w:p>
        </w:tc>
        <w:tc>
          <w:tcPr>
            <w:tcW w:w="598" w:type="pct"/>
            <w:hideMark/>
          </w:tcPr>
          <w:p w14:paraId="4EC9020C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Kriteria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: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Penyelesaian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esay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>Teknik: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Quiz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esay</w:t>
            </w:r>
            <w:proofErr w:type="spellEnd"/>
          </w:p>
        </w:tc>
        <w:tc>
          <w:tcPr>
            <w:tcW w:w="738" w:type="pct"/>
            <w:gridSpan w:val="4"/>
            <w:hideMark/>
          </w:tcPr>
          <w:p w14:paraId="10605350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a)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Kuliah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b)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Diskusi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c) Latihan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</w:p>
        </w:tc>
        <w:tc>
          <w:tcPr>
            <w:tcW w:w="554" w:type="pct"/>
            <w:gridSpan w:val="2"/>
            <w:hideMark/>
          </w:tcPr>
          <w:p w14:paraId="5A68EC71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600" w:type="pct"/>
            <w:gridSpan w:val="3"/>
            <w:hideMark/>
          </w:tcPr>
          <w:p w14:paraId="064396BA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Analitik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gram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Ruang :</w:t>
            </w:r>
            <w:proofErr w:type="gram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vektor2 di R2 dan R3,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operasi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aljabar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vektor</w:t>
            </w:r>
            <w:proofErr w:type="spellEnd"/>
          </w:p>
        </w:tc>
        <w:tc>
          <w:tcPr>
            <w:tcW w:w="358" w:type="pct"/>
            <w:gridSpan w:val="2"/>
            <w:hideMark/>
          </w:tcPr>
          <w:p w14:paraId="69FA11B8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E10783" w:rsidRPr="00E10783" w14:paraId="09CBD0E1" w14:textId="77777777" w:rsidTr="00E10783">
        <w:trPr>
          <w:trHeight w:val="1500"/>
        </w:trPr>
        <w:tc>
          <w:tcPr>
            <w:tcW w:w="417" w:type="pct"/>
            <w:hideMark/>
          </w:tcPr>
          <w:p w14:paraId="7E2F844F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7</w:t>
            </w:r>
          </w:p>
        </w:tc>
        <w:tc>
          <w:tcPr>
            <w:tcW w:w="897" w:type="pct"/>
            <w:gridSpan w:val="5"/>
            <w:hideMark/>
          </w:tcPr>
          <w:p w14:paraId="7FF3C2A8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Mahasiswa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bisa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menganalisis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dan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menentukan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persamaan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garis dan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persamaan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bidang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di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ruang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R3 (sub-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cpmk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5)</w:t>
            </w:r>
          </w:p>
        </w:tc>
        <w:tc>
          <w:tcPr>
            <w:tcW w:w="839" w:type="pct"/>
            <w:gridSpan w:val="3"/>
            <w:hideMark/>
          </w:tcPr>
          <w:p w14:paraId="457F9FE4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Ketepatan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dalam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1.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Memahami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/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menganalisis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2.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Memilih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metoda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penyelesaian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3.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Melakukan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perhitungan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 xml:space="preserve">4.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Menarik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kesimpulan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/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memberi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jawab</w:t>
            </w:r>
            <w:proofErr w:type="spellEnd"/>
          </w:p>
        </w:tc>
        <w:tc>
          <w:tcPr>
            <w:tcW w:w="598" w:type="pct"/>
            <w:hideMark/>
          </w:tcPr>
          <w:p w14:paraId="4C25C738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proofErr w:type="gram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>Kriteria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:</w:t>
            </w:r>
            <w:proofErr w:type="gram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Penyelesaian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esay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>Teknik: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1.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Mengerjakan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esay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2. PR </w:t>
            </w:r>
          </w:p>
        </w:tc>
        <w:tc>
          <w:tcPr>
            <w:tcW w:w="738" w:type="pct"/>
            <w:gridSpan w:val="4"/>
            <w:hideMark/>
          </w:tcPr>
          <w:p w14:paraId="60587D91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a)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Kuliah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b)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Diskusi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c) Latihan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</w:p>
        </w:tc>
        <w:tc>
          <w:tcPr>
            <w:tcW w:w="554" w:type="pct"/>
            <w:gridSpan w:val="2"/>
            <w:hideMark/>
          </w:tcPr>
          <w:p w14:paraId="3DD615CB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600" w:type="pct"/>
            <w:gridSpan w:val="3"/>
            <w:hideMark/>
          </w:tcPr>
          <w:p w14:paraId="590ED8B9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Analitik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gram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Ruang :</w:t>
            </w:r>
            <w:proofErr w:type="gram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persamaan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garis dan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persamaan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bidang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di R3</w:t>
            </w:r>
          </w:p>
        </w:tc>
        <w:tc>
          <w:tcPr>
            <w:tcW w:w="358" w:type="pct"/>
            <w:gridSpan w:val="2"/>
            <w:hideMark/>
          </w:tcPr>
          <w:p w14:paraId="299D1217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E10783" w:rsidRPr="00E10783" w14:paraId="7DAD65A4" w14:textId="77777777" w:rsidTr="00E10783">
        <w:trPr>
          <w:trHeight w:val="1500"/>
        </w:trPr>
        <w:tc>
          <w:tcPr>
            <w:tcW w:w="417" w:type="pct"/>
            <w:hideMark/>
          </w:tcPr>
          <w:p w14:paraId="6B18F704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8</w:t>
            </w:r>
          </w:p>
        </w:tc>
        <w:tc>
          <w:tcPr>
            <w:tcW w:w="897" w:type="pct"/>
            <w:gridSpan w:val="5"/>
            <w:hideMark/>
          </w:tcPr>
          <w:p w14:paraId="37C945E5" w14:textId="5CDBA142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1.    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Memahami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konsep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Matriks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,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operasi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matriks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dan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jenis-jenis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matriks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(CPMK 1)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2.       Mampu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mengimplementasikan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berbagai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operasi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aljabar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Matriks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(CPMK2)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3.    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Memahami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konsep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Sistem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Persamaan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Linier dan </w:t>
            </w:r>
            <w:proofErr w:type="spellStart"/>
            <w:proofErr w:type="gram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penyelesaiannya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(</w:t>
            </w:r>
            <w:proofErr w:type="gram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CPMK2,3)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4.       Mampu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menyelesaikan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persoalan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persamaan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linier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dengan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menggunakan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matriks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(CPMK 3)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5.       Mampu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memahami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konsep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vector</w:t>
            </w:r>
            <w:r w:rsidR="00526FB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di </w:t>
            </w:r>
            <w:proofErr w:type="spellStart"/>
            <w:r w:rsidR="00526FB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ruang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(CPMK 4)</w:t>
            </w:r>
          </w:p>
        </w:tc>
        <w:tc>
          <w:tcPr>
            <w:tcW w:w="839" w:type="pct"/>
            <w:gridSpan w:val="3"/>
            <w:hideMark/>
          </w:tcPr>
          <w:p w14:paraId="3F8B3C55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mengerjakan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dengan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benar</w:t>
            </w:r>
            <w:proofErr w:type="spellEnd"/>
          </w:p>
        </w:tc>
        <w:tc>
          <w:tcPr>
            <w:tcW w:w="598" w:type="pct"/>
            <w:hideMark/>
          </w:tcPr>
          <w:p w14:paraId="5B96500F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UTS -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Pilihan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Ganda</w:t>
            </w:r>
          </w:p>
        </w:tc>
        <w:tc>
          <w:tcPr>
            <w:tcW w:w="738" w:type="pct"/>
            <w:gridSpan w:val="4"/>
            <w:hideMark/>
          </w:tcPr>
          <w:p w14:paraId="308A3EB8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Ujian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gram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Tulis :</w:t>
            </w:r>
            <w:proofErr w:type="gram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Pilihan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Ganda</w:t>
            </w:r>
          </w:p>
        </w:tc>
        <w:tc>
          <w:tcPr>
            <w:tcW w:w="554" w:type="pct"/>
            <w:gridSpan w:val="2"/>
            <w:hideMark/>
          </w:tcPr>
          <w:p w14:paraId="4294E891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600" w:type="pct"/>
            <w:gridSpan w:val="3"/>
            <w:hideMark/>
          </w:tcPr>
          <w:p w14:paraId="65AAE6B4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UTS</w:t>
            </w:r>
          </w:p>
        </w:tc>
        <w:tc>
          <w:tcPr>
            <w:tcW w:w="358" w:type="pct"/>
            <w:gridSpan w:val="2"/>
            <w:hideMark/>
          </w:tcPr>
          <w:p w14:paraId="68617409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E10783" w:rsidRPr="00E10783" w14:paraId="2F8044BB" w14:textId="77777777" w:rsidTr="00E10783">
        <w:trPr>
          <w:trHeight w:val="1500"/>
        </w:trPr>
        <w:tc>
          <w:tcPr>
            <w:tcW w:w="417" w:type="pct"/>
            <w:hideMark/>
          </w:tcPr>
          <w:p w14:paraId="002145C2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9</w:t>
            </w:r>
          </w:p>
        </w:tc>
        <w:tc>
          <w:tcPr>
            <w:tcW w:w="897" w:type="pct"/>
            <w:gridSpan w:val="5"/>
            <w:hideMark/>
          </w:tcPr>
          <w:p w14:paraId="177DDCA6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1.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Memahami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dasardasar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konsep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ruang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vektor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dan </w:t>
            </w:r>
            <w:proofErr w:type="spellStart"/>
            <w:proofErr w:type="gram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subruang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.(</w:t>
            </w:r>
            <w:proofErr w:type="gram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sub-cpmk5,6)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2.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Dapat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memberikan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contoh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ruang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vektor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dan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subruang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vektor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dari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sebuah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ruang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vektor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. (sub-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cpmk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5, 6)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3.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Memahami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>operasioperasi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dasar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pada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ruang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vektor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: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operasi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penjumlahan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dan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perkalian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dengan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skalar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.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4.          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Memahami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definisi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basis dan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dimensi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dari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suatu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ruang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proofErr w:type="gram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vektor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.(</w:t>
            </w:r>
            <w:proofErr w:type="gram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sub-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cpmk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6,7)</w:t>
            </w:r>
          </w:p>
        </w:tc>
        <w:tc>
          <w:tcPr>
            <w:tcW w:w="839" w:type="pct"/>
            <w:gridSpan w:val="3"/>
            <w:hideMark/>
          </w:tcPr>
          <w:p w14:paraId="5286967C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>Ketepatan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dalam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1.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Memahami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/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menganalisis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2.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Memilih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metoda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penyelesaian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3.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Menarik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kesimpulan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/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memberi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jawab</w:t>
            </w:r>
            <w:proofErr w:type="spellEnd"/>
          </w:p>
        </w:tc>
        <w:tc>
          <w:tcPr>
            <w:tcW w:w="598" w:type="pct"/>
            <w:hideMark/>
          </w:tcPr>
          <w:p w14:paraId="1047F483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Kriteria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: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Penyelesaian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>Teknik: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Mengerjakan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</w:p>
        </w:tc>
        <w:tc>
          <w:tcPr>
            <w:tcW w:w="738" w:type="pct"/>
            <w:gridSpan w:val="4"/>
            <w:hideMark/>
          </w:tcPr>
          <w:p w14:paraId="337C0CFF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a)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Kuliah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b)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Diskusi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c) Latihan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</w:p>
        </w:tc>
        <w:tc>
          <w:tcPr>
            <w:tcW w:w="554" w:type="pct"/>
            <w:gridSpan w:val="2"/>
            <w:hideMark/>
          </w:tcPr>
          <w:p w14:paraId="390B7073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600" w:type="pct"/>
            <w:gridSpan w:val="3"/>
            <w:hideMark/>
          </w:tcPr>
          <w:p w14:paraId="06E5AF24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Review UTS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>Modul - Ruang Vektor</w:t>
            </w:r>
          </w:p>
        </w:tc>
        <w:tc>
          <w:tcPr>
            <w:tcW w:w="358" w:type="pct"/>
            <w:gridSpan w:val="2"/>
            <w:hideMark/>
          </w:tcPr>
          <w:p w14:paraId="347CB6DE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E10783" w:rsidRPr="00E10783" w14:paraId="26803BC5" w14:textId="77777777" w:rsidTr="00E10783">
        <w:trPr>
          <w:trHeight w:val="2100"/>
        </w:trPr>
        <w:tc>
          <w:tcPr>
            <w:tcW w:w="417" w:type="pct"/>
            <w:hideMark/>
          </w:tcPr>
          <w:p w14:paraId="66D98ADB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  <w:tc>
          <w:tcPr>
            <w:tcW w:w="897" w:type="pct"/>
            <w:gridSpan w:val="5"/>
            <w:hideMark/>
          </w:tcPr>
          <w:p w14:paraId="42B0D3FE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1.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Memahami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keterkaitan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antara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basis dan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dimensi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pada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suatu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ruang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vektor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dan </w:t>
            </w:r>
            <w:proofErr w:type="spellStart"/>
            <w:proofErr w:type="gram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subruangsubruangnya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(</w:t>
            </w:r>
            <w:proofErr w:type="gram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sub-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cpmk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6, 7)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2.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Mahasiswa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mampu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mengidentifikasi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apakah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sekumpulan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vektor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bebas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gram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linear(</w:t>
            </w:r>
            <w:proofErr w:type="gram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sub-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cpmk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6, 7)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3.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mahasiswa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mampu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nengevaluasi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apakah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suatu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vektor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merupakan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kombinasi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linear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dari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sekumpulan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proofErr w:type="gram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vektor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(</w:t>
            </w:r>
            <w:proofErr w:type="gram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sub-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cpmk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6, 7)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4.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mahasiswa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mampu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mengidentifikasi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apakah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sekumpulan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vektor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bisa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membangun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ruang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vektor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(sub-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cpmk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6)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5.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mahasiswa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bisa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mengevaluasi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apakah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sekumpulan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vektor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bisa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menjadi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basis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ruang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vektor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>(sub-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cpmk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7)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6.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mahasiswa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bisa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menentukan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basis dan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dimensi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dari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sekumpulan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vektor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(sub-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cpmk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7)</w:t>
            </w:r>
          </w:p>
        </w:tc>
        <w:tc>
          <w:tcPr>
            <w:tcW w:w="839" w:type="pct"/>
            <w:gridSpan w:val="3"/>
            <w:hideMark/>
          </w:tcPr>
          <w:p w14:paraId="14C18859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>Ketepatan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dalam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1.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Memahami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/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menganalisis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2.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Memilih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metoda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penyelesaian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3.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Menarik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kesimpulan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/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memberi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jawab</w:t>
            </w:r>
            <w:proofErr w:type="spellEnd"/>
          </w:p>
        </w:tc>
        <w:tc>
          <w:tcPr>
            <w:tcW w:w="598" w:type="pct"/>
            <w:hideMark/>
          </w:tcPr>
          <w:p w14:paraId="5F988656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Kriteria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: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Penyelesaian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kasus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>Teknik: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Menganalisa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Kasus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nyata</w:t>
            </w:r>
            <w:proofErr w:type="spellEnd"/>
          </w:p>
        </w:tc>
        <w:tc>
          <w:tcPr>
            <w:tcW w:w="738" w:type="pct"/>
            <w:gridSpan w:val="4"/>
            <w:hideMark/>
          </w:tcPr>
          <w:p w14:paraId="7966806F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a)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Kuliah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b)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Diskusi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c) Analisa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kasus</w:t>
            </w:r>
            <w:proofErr w:type="spellEnd"/>
          </w:p>
        </w:tc>
        <w:tc>
          <w:tcPr>
            <w:tcW w:w="554" w:type="pct"/>
            <w:gridSpan w:val="2"/>
            <w:hideMark/>
          </w:tcPr>
          <w:p w14:paraId="6C5A1171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600" w:type="pct"/>
            <w:gridSpan w:val="3"/>
            <w:hideMark/>
          </w:tcPr>
          <w:p w14:paraId="565C0446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Ruang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vektor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-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menentukan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basis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ruang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vektor</w:t>
            </w:r>
            <w:proofErr w:type="spellEnd"/>
          </w:p>
        </w:tc>
        <w:tc>
          <w:tcPr>
            <w:tcW w:w="358" w:type="pct"/>
            <w:gridSpan w:val="2"/>
            <w:hideMark/>
          </w:tcPr>
          <w:p w14:paraId="231CE4BF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E10783" w:rsidRPr="00E10783" w14:paraId="2C923F19" w14:textId="77777777" w:rsidTr="00E10783">
        <w:trPr>
          <w:trHeight w:val="1800"/>
        </w:trPr>
        <w:tc>
          <w:tcPr>
            <w:tcW w:w="417" w:type="pct"/>
            <w:hideMark/>
          </w:tcPr>
          <w:p w14:paraId="2081B9E1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11</w:t>
            </w:r>
          </w:p>
        </w:tc>
        <w:tc>
          <w:tcPr>
            <w:tcW w:w="897" w:type="pct"/>
            <w:gridSpan w:val="5"/>
            <w:hideMark/>
          </w:tcPr>
          <w:p w14:paraId="2BC4A0E4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1.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Mengetahui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definisi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dan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contoh-contoh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transformasi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linear.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2.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Menggunakan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definisi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transformasi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linear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untuk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memeriksa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sifat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linearitas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suatu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transformasi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.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3.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Menggunakan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definisi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ruang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kernel dan range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untuk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menentukan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basis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dari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suatu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matriks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transformasi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4.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Mahasiswa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bisa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memahami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maksud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dengan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benar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5.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Mahasiswa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bisa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menyelesaikan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dengan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benar</w:t>
            </w:r>
            <w:proofErr w:type="spellEnd"/>
          </w:p>
        </w:tc>
        <w:tc>
          <w:tcPr>
            <w:tcW w:w="839" w:type="pct"/>
            <w:gridSpan w:val="3"/>
            <w:hideMark/>
          </w:tcPr>
          <w:p w14:paraId="315D0E7D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Ketepatan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dalam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1.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Memahami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/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menganalisis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2.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Memilih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metoda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penyelesaian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3.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Menarik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kesimpulan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/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memberi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jawab</w:t>
            </w:r>
            <w:proofErr w:type="spellEnd"/>
          </w:p>
        </w:tc>
        <w:tc>
          <w:tcPr>
            <w:tcW w:w="598" w:type="pct"/>
            <w:hideMark/>
          </w:tcPr>
          <w:p w14:paraId="5A01AC12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Kriteria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: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Penyelesaian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>Teknik: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Mengerjakan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</w:p>
        </w:tc>
        <w:tc>
          <w:tcPr>
            <w:tcW w:w="738" w:type="pct"/>
            <w:gridSpan w:val="4"/>
            <w:hideMark/>
          </w:tcPr>
          <w:p w14:paraId="0D332681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a)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Kuliah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b)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Diskusi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c) Latihan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</w:p>
        </w:tc>
        <w:tc>
          <w:tcPr>
            <w:tcW w:w="554" w:type="pct"/>
            <w:gridSpan w:val="2"/>
            <w:hideMark/>
          </w:tcPr>
          <w:p w14:paraId="7E58CEEB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600" w:type="pct"/>
            <w:gridSpan w:val="3"/>
            <w:hideMark/>
          </w:tcPr>
          <w:p w14:paraId="30070615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Transformasi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Linier -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definisi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, Ruang Kernel, Ruang Range</w:t>
            </w:r>
          </w:p>
        </w:tc>
        <w:tc>
          <w:tcPr>
            <w:tcW w:w="358" w:type="pct"/>
            <w:gridSpan w:val="2"/>
            <w:hideMark/>
          </w:tcPr>
          <w:p w14:paraId="18811F16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E10783" w:rsidRPr="00E10783" w14:paraId="22821EDC" w14:textId="77777777" w:rsidTr="00E10783">
        <w:trPr>
          <w:trHeight w:val="1800"/>
        </w:trPr>
        <w:tc>
          <w:tcPr>
            <w:tcW w:w="417" w:type="pct"/>
            <w:hideMark/>
          </w:tcPr>
          <w:p w14:paraId="018B6D17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12</w:t>
            </w:r>
          </w:p>
        </w:tc>
        <w:tc>
          <w:tcPr>
            <w:tcW w:w="897" w:type="pct"/>
            <w:gridSpan w:val="5"/>
            <w:hideMark/>
          </w:tcPr>
          <w:p w14:paraId="5CE4B803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1.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Mengetahui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definisi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dan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contoh-contoh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transformasi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linear.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2.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Menggunakan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definisi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transformasi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linear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untuk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memeriksa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sifat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linearitas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>suatu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transformasi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.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3.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Menggunakan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definisi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ruang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kernel dan range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untuk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menentukan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basis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dari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suatu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matriks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transformasi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4.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Mahasiswa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bisa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memahami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maksud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dengan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benar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5.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Mahasiswa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bisa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menyelesaikan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dengan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benar</w:t>
            </w:r>
            <w:proofErr w:type="spellEnd"/>
          </w:p>
        </w:tc>
        <w:tc>
          <w:tcPr>
            <w:tcW w:w="839" w:type="pct"/>
            <w:gridSpan w:val="3"/>
            <w:hideMark/>
          </w:tcPr>
          <w:p w14:paraId="4D742ED2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>Ketepatan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dalam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1.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Memahami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/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menganalisis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2.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Memilih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metoda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penyelesaian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 xml:space="preserve">3.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Menarik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kesimpulan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/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memberi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jawab</w:t>
            </w:r>
            <w:proofErr w:type="spellEnd"/>
          </w:p>
        </w:tc>
        <w:tc>
          <w:tcPr>
            <w:tcW w:w="598" w:type="pct"/>
            <w:hideMark/>
          </w:tcPr>
          <w:p w14:paraId="7D350A86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>Kriteria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: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Penyelesaian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kasus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>Teknik: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Menganalisa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Kasus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nyata</w:t>
            </w:r>
            <w:proofErr w:type="spellEnd"/>
          </w:p>
        </w:tc>
        <w:tc>
          <w:tcPr>
            <w:tcW w:w="738" w:type="pct"/>
            <w:gridSpan w:val="4"/>
            <w:hideMark/>
          </w:tcPr>
          <w:p w14:paraId="76E1A785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a)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Kuliah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b)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Diskusi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c) Analisa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kasus</w:t>
            </w:r>
            <w:proofErr w:type="spellEnd"/>
          </w:p>
        </w:tc>
        <w:tc>
          <w:tcPr>
            <w:tcW w:w="554" w:type="pct"/>
            <w:gridSpan w:val="2"/>
            <w:hideMark/>
          </w:tcPr>
          <w:p w14:paraId="49E4886F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600" w:type="pct"/>
            <w:gridSpan w:val="3"/>
            <w:hideMark/>
          </w:tcPr>
          <w:p w14:paraId="5F52F28C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Transformasi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Linier -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Implementasi</w:t>
            </w:r>
            <w:proofErr w:type="spellEnd"/>
          </w:p>
        </w:tc>
        <w:tc>
          <w:tcPr>
            <w:tcW w:w="358" w:type="pct"/>
            <w:gridSpan w:val="2"/>
            <w:hideMark/>
          </w:tcPr>
          <w:p w14:paraId="0C2FD81A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E10783" w:rsidRPr="00E10783" w14:paraId="41981F7F" w14:textId="77777777" w:rsidTr="00E10783">
        <w:trPr>
          <w:trHeight w:val="1500"/>
        </w:trPr>
        <w:tc>
          <w:tcPr>
            <w:tcW w:w="417" w:type="pct"/>
            <w:hideMark/>
          </w:tcPr>
          <w:p w14:paraId="74E6A759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13</w:t>
            </w:r>
          </w:p>
        </w:tc>
        <w:tc>
          <w:tcPr>
            <w:tcW w:w="897" w:type="pct"/>
            <w:gridSpan w:val="5"/>
            <w:hideMark/>
          </w:tcPr>
          <w:p w14:paraId="4FAF01D5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1.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Mahasiswa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mengetahui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definisi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nilai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dan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vektor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eigen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br/>
              <w:t xml:space="preserve">2.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Mahasiswa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bisa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menghitung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nilai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eigen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br/>
              <w:t xml:space="preserve">3.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Mahasiswa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bisa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menentukan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basis, rank dan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nullitas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dari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ruang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eigen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br/>
              <w:t xml:space="preserve">4.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Mahasiswa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mengetahui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syarat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agar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suatu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matriks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dapat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didiagonalisasi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br/>
              <w:t xml:space="preserve">5.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Mahasiswa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bisa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menentukan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matriks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P yang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dapat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mendiagonalisasi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suatu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matriks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gram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A  (</w:t>
            </w:r>
            <w:proofErr w:type="gram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sub-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cpmk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8, 9)</w:t>
            </w:r>
          </w:p>
        </w:tc>
        <w:tc>
          <w:tcPr>
            <w:tcW w:w="839" w:type="pct"/>
            <w:gridSpan w:val="3"/>
            <w:hideMark/>
          </w:tcPr>
          <w:p w14:paraId="07E63601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Ketepatan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dalam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1.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Memahami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/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menganalisis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2.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Memilih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metoda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penyelesaian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3.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Menarik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kesimpulan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/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memberi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jawab</w:t>
            </w:r>
            <w:proofErr w:type="spellEnd"/>
          </w:p>
        </w:tc>
        <w:tc>
          <w:tcPr>
            <w:tcW w:w="598" w:type="pct"/>
            <w:hideMark/>
          </w:tcPr>
          <w:p w14:paraId="25B26DE0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Kriteria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: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Penyelesaian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>Teknik: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Mengerjakan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</w:p>
        </w:tc>
        <w:tc>
          <w:tcPr>
            <w:tcW w:w="738" w:type="pct"/>
            <w:gridSpan w:val="4"/>
            <w:hideMark/>
          </w:tcPr>
          <w:p w14:paraId="492DF5FA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a)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Kuliah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b)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Diskusi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c) Latihan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</w:p>
        </w:tc>
        <w:tc>
          <w:tcPr>
            <w:tcW w:w="554" w:type="pct"/>
            <w:gridSpan w:val="2"/>
            <w:hideMark/>
          </w:tcPr>
          <w:p w14:paraId="03425C3A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600" w:type="pct"/>
            <w:gridSpan w:val="3"/>
            <w:hideMark/>
          </w:tcPr>
          <w:p w14:paraId="23D8DFD5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Nilai Eigen dan Vektor Eigen -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definisi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,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teknik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mendapatkannya</w:t>
            </w:r>
            <w:proofErr w:type="spellEnd"/>
          </w:p>
        </w:tc>
        <w:tc>
          <w:tcPr>
            <w:tcW w:w="358" w:type="pct"/>
            <w:gridSpan w:val="2"/>
            <w:hideMark/>
          </w:tcPr>
          <w:p w14:paraId="520FC226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E10783" w:rsidRPr="00E10783" w14:paraId="02C09E43" w14:textId="77777777" w:rsidTr="00E10783">
        <w:trPr>
          <w:trHeight w:val="1500"/>
        </w:trPr>
        <w:tc>
          <w:tcPr>
            <w:tcW w:w="417" w:type="pct"/>
            <w:hideMark/>
          </w:tcPr>
          <w:p w14:paraId="03FD1000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14</w:t>
            </w:r>
          </w:p>
        </w:tc>
        <w:tc>
          <w:tcPr>
            <w:tcW w:w="897" w:type="pct"/>
            <w:gridSpan w:val="5"/>
            <w:hideMark/>
          </w:tcPr>
          <w:p w14:paraId="1E5B80B5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1.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Mahasiswa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mengetahui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definisi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nilai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dan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vektor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eigen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br/>
              <w:t xml:space="preserve">2.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Mahasiswa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bisa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menghitung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nilai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eigen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br/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lastRenderedPageBreak/>
              <w:t xml:space="preserve">3.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Mahasiswa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bisa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menentukan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basis, rank dan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nullitas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dari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ruang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eigen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br/>
              <w:t xml:space="preserve">4.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Mahasiswa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mengetahui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syarat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agar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suatu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matriks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dapat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didiagonalisasi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br/>
              <w:t xml:space="preserve">5.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Mahasiswa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bisa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menentukan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matriks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P yang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dapat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mendiagonalisasi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suatu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matriks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A (sub-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cpmk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8,9)</w:t>
            </w:r>
          </w:p>
        </w:tc>
        <w:tc>
          <w:tcPr>
            <w:tcW w:w="839" w:type="pct"/>
            <w:gridSpan w:val="3"/>
            <w:hideMark/>
          </w:tcPr>
          <w:p w14:paraId="376555C7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>Ketepatan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dalam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1.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Memahami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/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menganalisis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2.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Memilih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metoda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>penyelesaian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3. 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Menarik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kesimpulan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/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memberi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jawab</w:t>
            </w:r>
            <w:proofErr w:type="spellEnd"/>
          </w:p>
        </w:tc>
        <w:tc>
          <w:tcPr>
            <w:tcW w:w="598" w:type="pct"/>
            <w:hideMark/>
          </w:tcPr>
          <w:p w14:paraId="45988BB5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>Kriteria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: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Penyelesaian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kasus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>Teknik:</w:t>
            </w: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>Menganalisa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Kasus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nyata</w:t>
            </w:r>
            <w:proofErr w:type="spellEnd"/>
          </w:p>
        </w:tc>
        <w:tc>
          <w:tcPr>
            <w:tcW w:w="738" w:type="pct"/>
            <w:gridSpan w:val="4"/>
            <w:hideMark/>
          </w:tcPr>
          <w:p w14:paraId="0834857C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lastRenderedPageBreak/>
              <w:t xml:space="preserve">a)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Kuliah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b)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Diskusi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c) Latihan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</w:p>
        </w:tc>
        <w:tc>
          <w:tcPr>
            <w:tcW w:w="554" w:type="pct"/>
            <w:gridSpan w:val="2"/>
            <w:hideMark/>
          </w:tcPr>
          <w:p w14:paraId="61F19AA5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600" w:type="pct"/>
            <w:gridSpan w:val="3"/>
            <w:hideMark/>
          </w:tcPr>
          <w:p w14:paraId="0CC6996A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Nilai Eigen dan Vektor Eigen -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implementasi</w:t>
            </w:r>
            <w:proofErr w:type="spellEnd"/>
          </w:p>
        </w:tc>
        <w:tc>
          <w:tcPr>
            <w:tcW w:w="358" w:type="pct"/>
            <w:gridSpan w:val="2"/>
            <w:hideMark/>
          </w:tcPr>
          <w:p w14:paraId="39F83972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E10783" w:rsidRPr="00E10783" w14:paraId="0572A9CE" w14:textId="77777777" w:rsidTr="00E10783">
        <w:trPr>
          <w:trHeight w:val="600"/>
        </w:trPr>
        <w:tc>
          <w:tcPr>
            <w:tcW w:w="417" w:type="pct"/>
            <w:hideMark/>
          </w:tcPr>
          <w:p w14:paraId="32842DA2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15</w:t>
            </w:r>
          </w:p>
        </w:tc>
        <w:tc>
          <w:tcPr>
            <w:tcW w:w="897" w:type="pct"/>
            <w:gridSpan w:val="5"/>
            <w:hideMark/>
          </w:tcPr>
          <w:p w14:paraId="13D769A9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Mahasiswa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bisa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menerapkan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konsep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Alin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dalam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persoalan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nyata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(sb-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cpmk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9)</w:t>
            </w:r>
          </w:p>
        </w:tc>
        <w:tc>
          <w:tcPr>
            <w:tcW w:w="839" w:type="pct"/>
            <w:gridSpan w:val="3"/>
            <w:hideMark/>
          </w:tcPr>
          <w:p w14:paraId="49FD3FA7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rubrik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penilaian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projec</w:t>
            </w:r>
            <w:proofErr w:type="spellEnd"/>
          </w:p>
        </w:tc>
        <w:tc>
          <w:tcPr>
            <w:tcW w:w="598" w:type="pct"/>
            <w:hideMark/>
          </w:tcPr>
          <w:p w14:paraId="137FB98B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dokumen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laporan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proofErr w:type="gram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projec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presentasi</w:t>
            </w:r>
            <w:proofErr w:type="spellEnd"/>
            <w:proofErr w:type="gramEnd"/>
          </w:p>
        </w:tc>
        <w:tc>
          <w:tcPr>
            <w:tcW w:w="738" w:type="pct"/>
            <w:gridSpan w:val="4"/>
            <w:hideMark/>
          </w:tcPr>
          <w:p w14:paraId="25FDD51A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a)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Diskusi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br/>
              <w:t xml:space="preserve">b) Latihan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berbagai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varian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</w:p>
        </w:tc>
        <w:tc>
          <w:tcPr>
            <w:tcW w:w="554" w:type="pct"/>
            <w:gridSpan w:val="2"/>
            <w:hideMark/>
          </w:tcPr>
          <w:p w14:paraId="15E5047D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600" w:type="pct"/>
            <w:gridSpan w:val="3"/>
            <w:hideMark/>
          </w:tcPr>
          <w:p w14:paraId="0DE9F22D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Review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seluruh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materi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,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latihan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soal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</w:t>
            </w:r>
          </w:p>
        </w:tc>
        <w:tc>
          <w:tcPr>
            <w:tcW w:w="358" w:type="pct"/>
            <w:gridSpan w:val="2"/>
            <w:hideMark/>
          </w:tcPr>
          <w:p w14:paraId="62FC55C1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</w:tr>
      <w:tr w:rsidR="00E10783" w:rsidRPr="00E10783" w14:paraId="052399B3" w14:textId="77777777" w:rsidTr="00E10783">
        <w:trPr>
          <w:trHeight w:val="600"/>
        </w:trPr>
        <w:tc>
          <w:tcPr>
            <w:tcW w:w="417" w:type="pct"/>
            <w:hideMark/>
          </w:tcPr>
          <w:p w14:paraId="1AE8EB67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16</w:t>
            </w:r>
          </w:p>
        </w:tc>
        <w:tc>
          <w:tcPr>
            <w:tcW w:w="897" w:type="pct"/>
            <w:gridSpan w:val="5"/>
            <w:hideMark/>
          </w:tcPr>
          <w:p w14:paraId="749B7E4B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Memahami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konsep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Ruang Vektor,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Transformasi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Linier, Nilai eigen dan Vektor eigen dan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bisa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mengimplementasikan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dalam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persoalan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D"/>
              </w:rPr>
              <w:t>nyata</w:t>
            </w:r>
            <w:proofErr w:type="spellEnd"/>
          </w:p>
        </w:tc>
        <w:tc>
          <w:tcPr>
            <w:tcW w:w="839" w:type="pct"/>
            <w:gridSpan w:val="3"/>
            <w:hideMark/>
          </w:tcPr>
          <w:p w14:paraId="0C490613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598" w:type="pct"/>
            <w:hideMark/>
          </w:tcPr>
          <w:p w14:paraId="687AC012" w14:textId="77777777" w:rsidR="00E10783" w:rsidRPr="00E10783" w:rsidRDefault="00E10783" w:rsidP="00E10783">
            <w:pPr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</w:tc>
        <w:tc>
          <w:tcPr>
            <w:tcW w:w="738" w:type="pct"/>
            <w:gridSpan w:val="4"/>
            <w:hideMark/>
          </w:tcPr>
          <w:p w14:paraId="48276315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proofErr w:type="spellStart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Ujian</w:t>
            </w:r>
            <w:proofErr w:type="spellEnd"/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Tulis </w:t>
            </w:r>
          </w:p>
        </w:tc>
        <w:tc>
          <w:tcPr>
            <w:tcW w:w="554" w:type="pct"/>
            <w:gridSpan w:val="2"/>
            <w:hideMark/>
          </w:tcPr>
          <w:p w14:paraId="2A10EFBA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  <w:tc>
          <w:tcPr>
            <w:tcW w:w="600" w:type="pct"/>
            <w:gridSpan w:val="3"/>
            <w:hideMark/>
          </w:tcPr>
          <w:p w14:paraId="66C976E7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E107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UAS</w:t>
            </w:r>
          </w:p>
        </w:tc>
        <w:tc>
          <w:tcPr>
            <w:tcW w:w="358" w:type="pct"/>
            <w:gridSpan w:val="2"/>
            <w:hideMark/>
          </w:tcPr>
          <w:p w14:paraId="59E36EEE" w14:textId="77777777" w:rsidR="00E10783" w:rsidRPr="00E10783" w:rsidRDefault="00E10783" w:rsidP="00E1078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</w:p>
        </w:tc>
      </w:tr>
    </w:tbl>
    <w:p w14:paraId="6ED90A08" w14:textId="77777777" w:rsidR="00E016AB" w:rsidRPr="0001729A" w:rsidRDefault="00E016AB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24384DA4" w14:textId="77777777" w:rsidR="00E10783" w:rsidRDefault="00E10783" w:rsidP="002717B3">
      <w:pPr>
        <w:tabs>
          <w:tab w:val="left" w:pos="9996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8671A42" w14:textId="77777777" w:rsidR="00E10783" w:rsidRDefault="00E10783" w:rsidP="002717B3">
      <w:pPr>
        <w:tabs>
          <w:tab w:val="left" w:pos="9996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3AFE7E9" w14:textId="77777777" w:rsidR="00E10783" w:rsidRDefault="00E10783" w:rsidP="002717B3">
      <w:pPr>
        <w:tabs>
          <w:tab w:val="left" w:pos="9996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F6C8BE2" w14:textId="77777777" w:rsidR="00E10783" w:rsidRDefault="00E10783" w:rsidP="002717B3">
      <w:pPr>
        <w:tabs>
          <w:tab w:val="left" w:pos="9996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B45EE96" w14:textId="77777777" w:rsidR="00E10783" w:rsidRDefault="00E10783" w:rsidP="002717B3">
      <w:pPr>
        <w:tabs>
          <w:tab w:val="left" w:pos="9996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60FC1FF" w14:textId="77777777" w:rsidR="00E10783" w:rsidRDefault="00E10783" w:rsidP="002717B3">
      <w:pPr>
        <w:tabs>
          <w:tab w:val="left" w:pos="9996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FF96041" w14:textId="77777777" w:rsidR="00E10783" w:rsidRDefault="00E10783" w:rsidP="002717B3">
      <w:pPr>
        <w:tabs>
          <w:tab w:val="left" w:pos="9996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374A48E" w14:textId="7592133F" w:rsidR="00EF2605" w:rsidRDefault="00AF516E" w:rsidP="002717B3">
      <w:pPr>
        <w:tabs>
          <w:tab w:val="left" w:pos="9996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lastRenderedPageBreak/>
        <w:t>Portofolio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Penilaian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2717B3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="002717B3">
        <w:rPr>
          <w:rFonts w:asciiTheme="minorHAnsi" w:hAnsiTheme="minorHAnsi" w:cstheme="minorHAnsi"/>
          <w:sz w:val="24"/>
          <w:szCs w:val="24"/>
        </w:rPr>
        <w:t>Kriteria</w:t>
      </w:r>
      <w:proofErr w:type="spellEnd"/>
      <w:r w:rsidR="002717B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717B3">
        <w:rPr>
          <w:rFonts w:asciiTheme="minorHAnsi" w:hAnsiTheme="minorHAnsi" w:cstheme="minorHAnsi"/>
          <w:sz w:val="24"/>
          <w:szCs w:val="24"/>
        </w:rPr>
        <w:t>Penilaian</w:t>
      </w:r>
      <w:proofErr w:type="spellEnd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2430"/>
        <w:gridCol w:w="450"/>
        <w:gridCol w:w="2070"/>
        <w:gridCol w:w="900"/>
        <w:gridCol w:w="2970"/>
      </w:tblGrid>
      <w:tr w:rsidR="00AF516E" w14:paraId="4E571D12" w14:textId="77777777" w:rsidTr="00EF2605">
        <w:trPr>
          <w:trHeight w:val="903"/>
        </w:trPr>
        <w:tc>
          <w:tcPr>
            <w:tcW w:w="535" w:type="dxa"/>
            <w:shd w:val="clear" w:color="auto" w:fill="A6A6A6" w:themeFill="background1" w:themeFillShade="A6"/>
          </w:tcPr>
          <w:p w14:paraId="5C1F51C3" w14:textId="4A30145E" w:rsidR="00AF516E" w:rsidRDefault="00AF516E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No </w:t>
            </w:r>
          </w:p>
        </w:tc>
        <w:tc>
          <w:tcPr>
            <w:tcW w:w="2430" w:type="dxa"/>
            <w:shd w:val="clear" w:color="auto" w:fill="A6A6A6" w:themeFill="background1" w:themeFillShade="A6"/>
          </w:tcPr>
          <w:p w14:paraId="389094A9" w14:textId="5D895C8B" w:rsidR="00AF516E" w:rsidRPr="00AF516E" w:rsidRDefault="00AF516E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F516E">
              <w:rPr>
                <w:rFonts w:asciiTheme="minorHAnsi" w:hAnsiTheme="minorHAnsi" w:cstheme="minorHAnsi"/>
                <w:sz w:val="24"/>
                <w:szCs w:val="24"/>
              </w:rPr>
              <w:t xml:space="preserve">Jenis </w:t>
            </w:r>
            <w:proofErr w:type="spellStart"/>
            <w:r w:rsidRPr="00AF516E">
              <w:rPr>
                <w:rFonts w:asciiTheme="minorHAnsi" w:hAnsiTheme="minorHAnsi" w:cstheme="minorHAnsi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2520" w:type="dxa"/>
            <w:gridSpan w:val="2"/>
            <w:shd w:val="clear" w:color="auto" w:fill="A6A6A6" w:themeFill="background1" w:themeFillShade="A6"/>
          </w:tcPr>
          <w:p w14:paraId="1DA3E3AD" w14:textId="04CED902" w:rsidR="00AF516E" w:rsidRPr="00AF516E" w:rsidRDefault="00AF516E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F516E">
              <w:rPr>
                <w:rFonts w:asciiTheme="minorHAnsi" w:hAnsiTheme="minorHAnsi" w:cstheme="minorHAnsi"/>
                <w:sz w:val="24"/>
                <w:szCs w:val="24"/>
              </w:rPr>
              <w:t>Capaian</w:t>
            </w:r>
            <w:proofErr w:type="spellEnd"/>
            <w:r w:rsidRPr="00AF516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F516E">
              <w:rPr>
                <w:rFonts w:asciiTheme="minorHAnsi" w:hAnsiTheme="minorHAnsi" w:cstheme="minorHAnsi"/>
                <w:sz w:val="24"/>
                <w:szCs w:val="24"/>
              </w:rPr>
              <w:t>Pembelajaran</w:t>
            </w:r>
            <w:proofErr w:type="spellEnd"/>
            <w:r w:rsidRPr="00AF516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F516E">
              <w:rPr>
                <w:rFonts w:asciiTheme="minorHAnsi" w:hAnsiTheme="minorHAnsi" w:cstheme="minorHAnsi"/>
                <w:sz w:val="24"/>
                <w:szCs w:val="24"/>
              </w:rPr>
              <w:t>Matakuliah</w:t>
            </w:r>
            <w:proofErr w:type="spellEnd"/>
          </w:p>
        </w:tc>
        <w:tc>
          <w:tcPr>
            <w:tcW w:w="900" w:type="dxa"/>
            <w:shd w:val="clear" w:color="auto" w:fill="A6A6A6" w:themeFill="background1" w:themeFillShade="A6"/>
          </w:tcPr>
          <w:p w14:paraId="3CC11F2D" w14:textId="77777777" w:rsidR="00AF516E" w:rsidRPr="00AF516E" w:rsidRDefault="00AF516E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F516E">
              <w:rPr>
                <w:rFonts w:asciiTheme="minorHAnsi" w:hAnsiTheme="minorHAnsi" w:cstheme="minorHAnsi"/>
                <w:sz w:val="24"/>
                <w:szCs w:val="24"/>
              </w:rPr>
              <w:t>Bobot</w:t>
            </w:r>
          </w:p>
          <w:p w14:paraId="336213E1" w14:textId="57D5DD49" w:rsidR="00AF516E" w:rsidRDefault="00AF516E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F516E">
              <w:rPr>
                <w:rFonts w:asciiTheme="minorHAnsi" w:hAnsiTheme="minorHAnsi" w:cstheme="minorHAnsi"/>
                <w:sz w:val="24"/>
                <w:szCs w:val="24"/>
              </w:rPr>
              <w:t>(%)</w:t>
            </w:r>
          </w:p>
        </w:tc>
        <w:tc>
          <w:tcPr>
            <w:tcW w:w="2970" w:type="dxa"/>
            <w:shd w:val="clear" w:color="auto" w:fill="A6A6A6" w:themeFill="background1" w:themeFillShade="A6"/>
          </w:tcPr>
          <w:p w14:paraId="54A162C6" w14:textId="0AD5E232" w:rsidR="00AF516E" w:rsidRDefault="00AF516E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Duedate</w:t>
            </w:r>
            <w:proofErr w:type="spellEnd"/>
          </w:p>
        </w:tc>
      </w:tr>
      <w:tr w:rsidR="00AF516E" w14:paraId="7D60446F" w14:textId="77777777" w:rsidTr="00EF2605">
        <w:tc>
          <w:tcPr>
            <w:tcW w:w="535" w:type="dxa"/>
          </w:tcPr>
          <w:p w14:paraId="35731052" w14:textId="712E4943" w:rsidR="00AF516E" w:rsidRDefault="00AF516E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880" w:type="dxa"/>
            <w:gridSpan w:val="2"/>
          </w:tcPr>
          <w:p w14:paraId="1A45E372" w14:textId="5C5AFCE4" w:rsidR="00AF516E" w:rsidRPr="00AF516E" w:rsidRDefault="00AF516E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Ujian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Akhir Semester</w:t>
            </w:r>
          </w:p>
        </w:tc>
        <w:tc>
          <w:tcPr>
            <w:tcW w:w="2070" w:type="dxa"/>
          </w:tcPr>
          <w:p w14:paraId="06335519" w14:textId="34CD3DB4" w:rsidR="00AF516E" w:rsidRPr="00AF516E" w:rsidRDefault="00AF516E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CPMK </w:t>
            </w:r>
            <w:r w:rsidR="006A19AF">
              <w:rPr>
                <w:rFonts w:asciiTheme="minorHAnsi" w:hAnsiTheme="minorHAnsi" w:cstheme="minorHAnsi"/>
                <w:sz w:val="24"/>
                <w:szCs w:val="24"/>
              </w:rPr>
              <w:t xml:space="preserve">3,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7A545AE6" w14:textId="5B5A34BD" w:rsidR="00AF516E" w:rsidRPr="00AF516E" w:rsidRDefault="00AF516E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113019F3" w14:textId="49825CEB" w:rsidR="00AF516E" w:rsidRDefault="00AF516E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Minggu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16</w:t>
            </w:r>
          </w:p>
        </w:tc>
      </w:tr>
      <w:tr w:rsidR="00AF516E" w14:paraId="2F3665CD" w14:textId="77777777" w:rsidTr="00EF2605">
        <w:tc>
          <w:tcPr>
            <w:tcW w:w="535" w:type="dxa"/>
          </w:tcPr>
          <w:p w14:paraId="33E924C7" w14:textId="54EC4183" w:rsidR="00AF516E" w:rsidRDefault="00AF516E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880" w:type="dxa"/>
            <w:gridSpan w:val="2"/>
          </w:tcPr>
          <w:p w14:paraId="1234AF5A" w14:textId="7D39F212" w:rsidR="00AF516E" w:rsidRDefault="00AF516E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Ujian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Tengah Semester</w:t>
            </w:r>
          </w:p>
        </w:tc>
        <w:tc>
          <w:tcPr>
            <w:tcW w:w="2070" w:type="dxa"/>
          </w:tcPr>
          <w:p w14:paraId="0A37C6FF" w14:textId="00728A77" w:rsidR="00AF516E" w:rsidRPr="00AF516E" w:rsidRDefault="00AF516E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CPMK </w:t>
            </w:r>
            <w:r w:rsidR="006A19AF">
              <w:rPr>
                <w:rFonts w:asciiTheme="minorHAnsi" w:hAnsiTheme="minorHAnsi" w:cstheme="minorHAnsi"/>
                <w:sz w:val="24"/>
                <w:szCs w:val="24"/>
              </w:rPr>
              <w:t xml:space="preserve">1, 2,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18D9DA10" w14:textId="2EA623C2" w:rsidR="00AF516E" w:rsidRPr="00AF516E" w:rsidRDefault="00AF516E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788F5ED7" w14:textId="7A5C4803" w:rsidR="00AF516E" w:rsidRDefault="00AF516E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Minggu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8</w:t>
            </w:r>
          </w:p>
        </w:tc>
      </w:tr>
      <w:tr w:rsidR="00AF516E" w14:paraId="02E254D1" w14:textId="77777777" w:rsidTr="00EF2605">
        <w:tc>
          <w:tcPr>
            <w:tcW w:w="535" w:type="dxa"/>
          </w:tcPr>
          <w:p w14:paraId="46BFE15C" w14:textId="3FDC93BE" w:rsidR="00AF516E" w:rsidRDefault="00AF516E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880" w:type="dxa"/>
            <w:gridSpan w:val="2"/>
          </w:tcPr>
          <w:p w14:paraId="4A3562CF" w14:textId="3BE80F01" w:rsidR="00AF516E" w:rsidRDefault="00AF516E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Tugas</w:t>
            </w:r>
            <w:proofErr w:type="spellEnd"/>
            <w:r w:rsidR="007B2F47">
              <w:rPr>
                <w:rFonts w:asciiTheme="minorHAnsi" w:hAnsiTheme="minorHAnsi" w:cstheme="minorHAnsi"/>
                <w:sz w:val="24"/>
                <w:szCs w:val="24"/>
              </w:rPr>
              <w:t xml:space="preserve"> 1</w:t>
            </w:r>
          </w:p>
        </w:tc>
        <w:tc>
          <w:tcPr>
            <w:tcW w:w="2070" w:type="dxa"/>
          </w:tcPr>
          <w:p w14:paraId="7D1C779C" w14:textId="02E55690" w:rsidR="00AF516E" w:rsidRPr="00AF516E" w:rsidRDefault="00AF516E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CPMK 1, 2, 3</w:t>
            </w:r>
          </w:p>
        </w:tc>
        <w:tc>
          <w:tcPr>
            <w:tcW w:w="900" w:type="dxa"/>
          </w:tcPr>
          <w:p w14:paraId="4825A8C3" w14:textId="36B68EF0" w:rsidR="00AF516E" w:rsidRPr="00AF516E" w:rsidRDefault="00AF516E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67C81BE0" w14:textId="0D9D01C9" w:rsidR="00AF516E" w:rsidRDefault="00AF516E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Minggu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7B2F47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7B2F47" w14:paraId="4F59138A" w14:textId="77777777" w:rsidTr="00EF2605">
        <w:tc>
          <w:tcPr>
            <w:tcW w:w="535" w:type="dxa"/>
          </w:tcPr>
          <w:p w14:paraId="093A2EF5" w14:textId="66E06675" w:rsidR="007B2F47" w:rsidRDefault="007B2F47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880" w:type="dxa"/>
            <w:gridSpan w:val="2"/>
          </w:tcPr>
          <w:p w14:paraId="182827AD" w14:textId="2820D949" w:rsidR="007B2F47" w:rsidRDefault="007B2F47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Tugas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2</w:t>
            </w:r>
            <w:r w:rsidR="006E4708">
              <w:rPr>
                <w:rFonts w:asciiTheme="minorHAnsi" w:hAnsiTheme="minorHAnsi" w:cstheme="minorHAnsi"/>
                <w:sz w:val="24"/>
                <w:szCs w:val="24"/>
              </w:rPr>
              <w:t xml:space="preserve"> (PR)</w:t>
            </w:r>
          </w:p>
        </w:tc>
        <w:tc>
          <w:tcPr>
            <w:tcW w:w="2070" w:type="dxa"/>
          </w:tcPr>
          <w:p w14:paraId="5786D3F0" w14:textId="7437C461" w:rsidR="007B2F47" w:rsidRDefault="006A19AF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CPMK 1, 3</w:t>
            </w:r>
          </w:p>
        </w:tc>
        <w:tc>
          <w:tcPr>
            <w:tcW w:w="900" w:type="dxa"/>
          </w:tcPr>
          <w:p w14:paraId="6A7D91F3" w14:textId="77777777" w:rsidR="007B2F47" w:rsidRDefault="007B2F47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6E550977" w14:textId="10DEB28E" w:rsidR="007B2F47" w:rsidRDefault="00257A06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Minggu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ke-7</w:t>
            </w:r>
          </w:p>
        </w:tc>
      </w:tr>
      <w:tr w:rsidR="007B2F47" w14:paraId="4A992155" w14:textId="77777777" w:rsidTr="00EF2605">
        <w:tc>
          <w:tcPr>
            <w:tcW w:w="535" w:type="dxa"/>
          </w:tcPr>
          <w:p w14:paraId="2439265F" w14:textId="785533A8" w:rsidR="007B2F47" w:rsidRDefault="004E7E49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880" w:type="dxa"/>
            <w:gridSpan w:val="2"/>
          </w:tcPr>
          <w:p w14:paraId="3F81BE70" w14:textId="498F5F43" w:rsidR="007B2F47" w:rsidRDefault="007B2F47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Tugas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3</w:t>
            </w:r>
            <w:r w:rsidR="003D6072">
              <w:rPr>
                <w:rFonts w:asciiTheme="minorHAnsi" w:hAnsiTheme="minorHAnsi" w:cstheme="minorHAnsi"/>
                <w:sz w:val="24"/>
                <w:szCs w:val="24"/>
              </w:rPr>
              <w:t xml:space="preserve"> (PR)</w:t>
            </w:r>
          </w:p>
        </w:tc>
        <w:tc>
          <w:tcPr>
            <w:tcW w:w="2070" w:type="dxa"/>
          </w:tcPr>
          <w:p w14:paraId="6F73A3CE" w14:textId="421095AA" w:rsidR="007B2F47" w:rsidRDefault="006A19AF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CPMK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1,  3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, 4</w:t>
            </w:r>
          </w:p>
        </w:tc>
        <w:tc>
          <w:tcPr>
            <w:tcW w:w="900" w:type="dxa"/>
          </w:tcPr>
          <w:p w14:paraId="425FFCDD" w14:textId="77777777" w:rsidR="007B2F47" w:rsidRDefault="007B2F47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77747AD4" w14:textId="187665F1" w:rsidR="007B2F47" w:rsidRDefault="003D6072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Minggu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10</w:t>
            </w:r>
          </w:p>
        </w:tc>
      </w:tr>
      <w:tr w:rsidR="00C72AAF" w14:paraId="6A8C3DF6" w14:textId="77777777" w:rsidTr="00EF2605">
        <w:tc>
          <w:tcPr>
            <w:tcW w:w="535" w:type="dxa"/>
          </w:tcPr>
          <w:p w14:paraId="3DE11F09" w14:textId="0A6EF24D" w:rsidR="00C72AAF" w:rsidRDefault="00C72AAF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880" w:type="dxa"/>
            <w:gridSpan w:val="2"/>
          </w:tcPr>
          <w:p w14:paraId="007076CA" w14:textId="1BE1FEC6" w:rsidR="00C72AAF" w:rsidRDefault="006E4708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Kuis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</w:t>
            </w:r>
          </w:p>
        </w:tc>
        <w:tc>
          <w:tcPr>
            <w:tcW w:w="2070" w:type="dxa"/>
          </w:tcPr>
          <w:p w14:paraId="7589C0AD" w14:textId="74F8867A" w:rsidR="00C72AAF" w:rsidRDefault="006A19AF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CPMK 1</w:t>
            </w:r>
          </w:p>
        </w:tc>
        <w:tc>
          <w:tcPr>
            <w:tcW w:w="900" w:type="dxa"/>
          </w:tcPr>
          <w:p w14:paraId="40B1ADE0" w14:textId="77777777" w:rsidR="00C72AAF" w:rsidRDefault="00C72AAF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7B684782" w14:textId="67FE5198" w:rsidR="00C72AAF" w:rsidRDefault="006E4708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Minggu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7</w:t>
            </w:r>
          </w:p>
        </w:tc>
      </w:tr>
      <w:tr w:rsidR="006E4708" w14:paraId="0F84DDDA" w14:textId="77777777" w:rsidTr="00EF2605">
        <w:tc>
          <w:tcPr>
            <w:tcW w:w="535" w:type="dxa"/>
          </w:tcPr>
          <w:p w14:paraId="2073B5A6" w14:textId="773FBC0C" w:rsidR="006E4708" w:rsidRDefault="006E4708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880" w:type="dxa"/>
            <w:gridSpan w:val="2"/>
          </w:tcPr>
          <w:p w14:paraId="120C54C9" w14:textId="0221F60F" w:rsidR="006E4708" w:rsidRDefault="003D6072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Kuis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2</w:t>
            </w:r>
          </w:p>
        </w:tc>
        <w:tc>
          <w:tcPr>
            <w:tcW w:w="2070" w:type="dxa"/>
          </w:tcPr>
          <w:p w14:paraId="7E1D4E53" w14:textId="1A75A325" w:rsidR="006E4708" w:rsidRDefault="006A19AF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CPMK 1, 3</w:t>
            </w:r>
          </w:p>
        </w:tc>
        <w:tc>
          <w:tcPr>
            <w:tcW w:w="900" w:type="dxa"/>
          </w:tcPr>
          <w:p w14:paraId="4552C5E8" w14:textId="77777777" w:rsidR="006E4708" w:rsidRDefault="006E4708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137F2396" w14:textId="7C79134E" w:rsidR="006E4708" w:rsidRDefault="003D6072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Minggu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10</w:t>
            </w:r>
          </w:p>
        </w:tc>
      </w:tr>
      <w:tr w:rsidR="00AF516E" w14:paraId="5E2BD972" w14:textId="77777777" w:rsidTr="00EF2605">
        <w:tc>
          <w:tcPr>
            <w:tcW w:w="535" w:type="dxa"/>
          </w:tcPr>
          <w:p w14:paraId="6FF1207D" w14:textId="69616EAB" w:rsidR="00AF516E" w:rsidRDefault="003D6072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880" w:type="dxa"/>
            <w:gridSpan w:val="2"/>
          </w:tcPr>
          <w:p w14:paraId="1078528D" w14:textId="0879289A" w:rsidR="00AF516E" w:rsidRDefault="00AF516E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Kehadiran</w:t>
            </w:r>
            <w:proofErr w:type="spellEnd"/>
          </w:p>
        </w:tc>
        <w:tc>
          <w:tcPr>
            <w:tcW w:w="2070" w:type="dxa"/>
          </w:tcPr>
          <w:p w14:paraId="73039781" w14:textId="54E55DE3" w:rsidR="00AF516E" w:rsidRPr="00AF516E" w:rsidRDefault="00EF2605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CPMK 1 - 4</w:t>
            </w:r>
          </w:p>
        </w:tc>
        <w:tc>
          <w:tcPr>
            <w:tcW w:w="900" w:type="dxa"/>
          </w:tcPr>
          <w:p w14:paraId="6BD8171D" w14:textId="14964F47" w:rsidR="00AF516E" w:rsidRPr="00AF516E" w:rsidRDefault="00AF516E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BFB9910" w14:textId="45C9A835" w:rsidR="00AF516E" w:rsidRDefault="00AF516E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Minggu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1 - 16</w:t>
            </w:r>
          </w:p>
        </w:tc>
      </w:tr>
    </w:tbl>
    <w:tbl>
      <w:tblPr>
        <w:tblStyle w:val="TableGrid"/>
        <w:tblpPr w:leftFromText="180" w:rightFromText="180" w:vertAnchor="text" w:horzAnchor="page" w:tblpX="11077" w:tblpY="188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2610"/>
        <w:gridCol w:w="1440"/>
      </w:tblGrid>
      <w:tr w:rsidR="002717B3" w14:paraId="1865B42C" w14:textId="77777777" w:rsidTr="002717B3">
        <w:tc>
          <w:tcPr>
            <w:tcW w:w="535" w:type="dxa"/>
          </w:tcPr>
          <w:p w14:paraId="14F4A470" w14:textId="37BDDF4E" w:rsidR="00EF2605" w:rsidRDefault="002717B3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2610" w:type="dxa"/>
          </w:tcPr>
          <w:p w14:paraId="08551DA7" w14:textId="77777777" w:rsidR="00EF2605" w:rsidRDefault="00EF2605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45F55A7" w14:textId="77777777" w:rsidR="00EF2605" w:rsidRDefault="00EF2605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F2605" w14:paraId="467669A4" w14:textId="77777777" w:rsidTr="002717B3">
        <w:tc>
          <w:tcPr>
            <w:tcW w:w="535" w:type="dxa"/>
          </w:tcPr>
          <w:p w14:paraId="69AA887F" w14:textId="4DB33A54" w:rsidR="00EF2605" w:rsidRDefault="00484BAC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4E435969" w14:textId="600020DC" w:rsidR="00EF2605" w:rsidRPr="002717B3" w:rsidRDefault="002717B3" w:rsidP="002717B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80</w:t>
            </w:r>
            <w:r w:rsidR="00484BAC">
              <w:rPr>
                <w:rFonts w:asciiTheme="minorHAnsi" w:hAnsiTheme="minorHAnsi" w:cstheme="minorHAnsi"/>
                <w:sz w:val="24"/>
                <w:szCs w:val="24"/>
              </w:rPr>
              <w:t xml:space="preserve">  -</w:t>
            </w:r>
            <w:proofErr w:type="gramEnd"/>
            <w:r w:rsidR="00484BAC">
              <w:rPr>
                <w:rFonts w:asciiTheme="minorHAnsi" w:hAnsiTheme="minorHAnsi" w:cstheme="minorHAnsi"/>
                <w:sz w:val="24"/>
                <w:szCs w:val="24"/>
              </w:rPr>
              <w:t xml:space="preserve"> 100   </w:t>
            </w:r>
          </w:p>
        </w:tc>
        <w:tc>
          <w:tcPr>
            <w:tcW w:w="1440" w:type="dxa"/>
          </w:tcPr>
          <w:p w14:paraId="08C9F2DB" w14:textId="0A2C8696" w:rsidR="00EF2605" w:rsidRDefault="002717B3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</w:t>
            </w:r>
          </w:p>
        </w:tc>
      </w:tr>
      <w:tr w:rsidR="00EF2605" w14:paraId="07026DC2" w14:textId="77777777" w:rsidTr="002717B3">
        <w:tc>
          <w:tcPr>
            <w:tcW w:w="535" w:type="dxa"/>
          </w:tcPr>
          <w:p w14:paraId="2E15017B" w14:textId="6FD190F7" w:rsidR="00EF2605" w:rsidRDefault="00484BAC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76E68B12" w14:textId="5E56D4D4" w:rsidR="00EF2605" w:rsidRDefault="002717B3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77 – 79.99</w:t>
            </w:r>
          </w:p>
        </w:tc>
        <w:tc>
          <w:tcPr>
            <w:tcW w:w="1440" w:type="dxa"/>
          </w:tcPr>
          <w:p w14:paraId="05722502" w14:textId="046837D5" w:rsidR="00EF2605" w:rsidRDefault="002717B3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A-</w:t>
            </w:r>
          </w:p>
        </w:tc>
      </w:tr>
      <w:tr w:rsidR="00EF2605" w14:paraId="13C59E76" w14:textId="77777777" w:rsidTr="002717B3">
        <w:tc>
          <w:tcPr>
            <w:tcW w:w="535" w:type="dxa"/>
          </w:tcPr>
          <w:p w14:paraId="44780A2E" w14:textId="55B33583" w:rsidR="00EF2605" w:rsidRDefault="00484BAC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4C2B64BF" w14:textId="54BA66E5" w:rsidR="00EF2605" w:rsidRDefault="002717B3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74 – 76.99</w:t>
            </w:r>
          </w:p>
        </w:tc>
        <w:tc>
          <w:tcPr>
            <w:tcW w:w="1440" w:type="dxa"/>
          </w:tcPr>
          <w:p w14:paraId="37C4CBA7" w14:textId="2C191BB4" w:rsidR="002717B3" w:rsidRDefault="002717B3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B+</w:t>
            </w:r>
          </w:p>
        </w:tc>
      </w:tr>
      <w:tr w:rsidR="00EF2605" w14:paraId="5BCA5609" w14:textId="77777777" w:rsidTr="002717B3">
        <w:tc>
          <w:tcPr>
            <w:tcW w:w="535" w:type="dxa"/>
          </w:tcPr>
          <w:p w14:paraId="4C4D0EAA" w14:textId="5718BE14" w:rsidR="00EF2605" w:rsidRDefault="00484BAC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43386FBE" w14:textId="2464FFC6" w:rsidR="00EF2605" w:rsidRDefault="002717B3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="00484BAC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– 73.99</w:t>
            </w:r>
          </w:p>
        </w:tc>
        <w:tc>
          <w:tcPr>
            <w:tcW w:w="1440" w:type="dxa"/>
          </w:tcPr>
          <w:p w14:paraId="672399A6" w14:textId="5A48A0F4" w:rsidR="00EF2605" w:rsidRDefault="002717B3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</w:t>
            </w:r>
          </w:p>
        </w:tc>
      </w:tr>
      <w:tr w:rsidR="00EF2605" w14:paraId="4FB812BC" w14:textId="77777777" w:rsidTr="002717B3">
        <w:tc>
          <w:tcPr>
            <w:tcW w:w="535" w:type="dxa"/>
          </w:tcPr>
          <w:p w14:paraId="474714B9" w14:textId="6B40D6C9" w:rsidR="00EF2605" w:rsidRDefault="00484BAC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0CF2DB8C" w14:textId="43D66F69" w:rsidR="00EF2605" w:rsidRDefault="002717B3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="00484BAC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– 6</w:t>
            </w:r>
            <w:r w:rsidR="00484BAC">
              <w:rPr>
                <w:rFonts w:asciiTheme="minorHAnsi" w:hAnsiTheme="minorHAnsi" w:cstheme="minorHAnsi"/>
                <w:sz w:val="24"/>
                <w:szCs w:val="24"/>
              </w:rPr>
              <w:t>7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.99</w:t>
            </w:r>
          </w:p>
        </w:tc>
        <w:tc>
          <w:tcPr>
            <w:tcW w:w="1440" w:type="dxa"/>
          </w:tcPr>
          <w:p w14:paraId="5BDD3145" w14:textId="36F9740F" w:rsidR="00EF2605" w:rsidRDefault="002717B3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B-</w:t>
            </w:r>
          </w:p>
        </w:tc>
      </w:tr>
      <w:tr w:rsidR="00EF2605" w14:paraId="5A2BA0EF" w14:textId="77777777" w:rsidTr="002717B3">
        <w:tc>
          <w:tcPr>
            <w:tcW w:w="535" w:type="dxa"/>
          </w:tcPr>
          <w:p w14:paraId="41B4D29F" w14:textId="317CCED6" w:rsidR="00EF2605" w:rsidRDefault="00484BAC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51010277" w14:textId="0C9F1973" w:rsidR="00EF2605" w:rsidRDefault="00484BAC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62 – 64.99</w:t>
            </w:r>
          </w:p>
        </w:tc>
        <w:tc>
          <w:tcPr>
            <w:tcW w:w="1440" w:type="dxa"/>
          </w:tcPr>
          <w:p w14:paraId="2EC86DDE" w14:textId="0B183099" w:rsidR="00EF2605" w:rsidRDefault="002717B3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C+</w:t>
            </w:r>
          </w:p>
        </w:tc>
      </w:tr>
      <w:tr w:rsidR="00EF2605" w14:paraId="1BC72F76" w14:textId="77777777" w:rsidTr="002717B3">
        <w:tc>
          <w:tcPr>
            <w:tcW w:w="535" w:type="dxa"/>
          </w:tcPr>
          <w:p w14:paraId="6FDB2CAE" w14:textId="1C17BE49" w:rsidR="00EF2605" w:rsidRDefault="00484BAC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464DF50A" w14:textId="0066FCF4" w:rsidR="002717B3" w:rsidRDefault="00484BAC" w:rsidP="002717B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56 – 61.99</w:t>
            </w:r>
          </w:p>
        </w:tc>
        <w:tc>
          <w:tcPr>
            <w:tcW w:w="1440" w:type="dxa"/>
          </w:tcPr>
          <w:p w14:paraId="37BE54C7" w14:textId="3A0D0838" w:rsidR="00EF2605" w:rsidRDefault="002717B3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</w:t>
            </w:r>
          </w:p>
        </w:tc>
      </w:tr>
      <w:tr w:rsidR="00EF2605" w14:paraId="789769C1" w14:textId="77777777" w:rsidTr="002717B3">
        <w:tc>
          <w:tcPr>
            <w:tcW w:w="535" w:type="dxa"/>
          </w:tcPr>
          <w:p w14:paraId="7BE8B622" w14:textId="55EBC87D" w:rsidR="00EF2605" w:rsidRDefault="00484BAC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14:paraId="29A02253" w14:textId="482D279C" w:rsidR="00EF2605" w:rsidRDefault="00484BAC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46 – 55.99</w:t>
            </w:r>
          </w:p>
        </w:tc>
        <w:tc>
          <w:tcPr>
            <w:tcW w:w="1440" w:type="dxa"/>
          </w:tcPr>
          <w:p w14:paraId="7F519A3F" w14:textId="21010D62" w:rsidR="00EF2605" w:rsidRDefault="002717B3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</w:t>
            </w:r>
          </w:p>
        </w:tc>
      </w:tr>
      <w:tr w:rsidR="002717B3" w14:paraId="7E588AEA" w14:textId="77777777" w:rsidTr="002717B3">
        <w:tc>
          <w:tcPr>
            <w:tcW w:w="535" w:type="dxa"/>
          </w:tcPr>
          <w:p w14:paraId="3C0AED02" w14:textId="517758AC" w:rsidR="002717B3" w:rsidRDefault="00484BAC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14:paraId="0A33305C" w14:textId="31315C6B" w:rsidR="002717B3" w:rsidRDefault="00484BAC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 – 45.99</w:t>
            </w:r>
          </w:p>
        </w:tc>
        <w:tc>
          <w:tcPr>
            <w:tcW w:w="1440" w:type="dxa"/>
          </w:tcPr>
          <w:p w14:paraId="68D2E999" w14:textId="25D62846" w:rsidR="002717B3" w:rsidRDefault="002717B3" w:rsidP="00EF2605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</w:t>
            </w:r>
          </w:p>
        </w:tc>
      </w:tr>
    </w:tbl>
    <w:p w14:paraId="483F6112" w14:textId="427BBDFD" w:rsidR="00882081" w:rsidRDefault="00882081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0347392" w14:textId="174267A8" w:rsidR="00882081" w:rsidRDefault="00882081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98F53AC" w14:textId="77777777" w:rsidR="00882081" w:rsidRDefault="00882081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7B58E9D" w14:textId="5E87E462" w:rsidR="00EF2605" w:rsidRPr="0001729A" w:rsidRDefault="00484BAC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Rubrik </w:t>
      </w:r>
      <w:proofErr w:type="spellStart"/>
      <w:r>
        <w:rPr>
          <w:rFonts w:asciiTheme="minorHAnsi" w:hAnsiTheme="minorHAnsi" w:cstheme="minorHAnsi"/>
          <w:sz w:val="24"/>
          <w:szCs w:val="24"/>
        </w:rPr>
        <w:t>penilaian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C7B3E">
        <w:rPr>
          <w:rFonts w:asciiTheme="minorHAnsi" w:hAnsiTheme="minorHAnsi" w:cstheme="minorHAnsi"/>
          <w:sz w:val="24"/>
          <w:szCs w:val="24"/>
        </w:rPr>
        <w:t>Penguasaan</w:t>
      </w:r>
      <w:proofErr w:type="spellEnd"/>
      <w:r w:rsidR="00AC7B3E">
        <w:rPr>
          <w:rFonts w:asciiTheme="minorHAnsi" w:hAnsiTheme="minorHAnsi" w:cstheme="minorHAnsi"/>
          <w:sz w:val="24"/>
          <w:szCs w:val="24"/>
        </w:rPr>
        <w:t xml:space="preserve"> Materi</w:t>
      </w:r>
      <w:r w:rsidR="007B2F47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="007B2F47">
        <w:rPr>
          <w:rFonts w:asciiTheme="minorHAnsi" w:hAnsiTheme="minorHAnsi" w:cstheme="minorHAnsi"/>
          <w:sz w:val="24"/>
          <w:szCs w:val="24"/>
        </w:rPr>
        <w:t>soal</w:t>
      </w:r>
      <w:proofErr w:type="spellEnd"/>
      <w:r w:rsidR="007B2F4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B2F47">
        <w:rPr>
          <w:rFonts w:asciiTheme="minorHAnsi" w:hAnsiTheme="minorHAnsi" w:cstheme="minorHAnsi"/>
          <w:sz w:val="24"/>
          <w:szCs w:val="24"/>
        </w:rPr>
        <w:t>esay</w:t>
      </w:r>
      <w:proofErr w:type="spellEnd"/>
      <w:r w:rsidR="00AC7B3E">
        <w:rPr>
          <w:rFonts w:asciiTheme="minorHAnsi" w:hAnsiTheme="minorHAnsi" w:cstheme="minorHAnsi"/>
          <w:sz w:val="24"/>
          <w:szCs w:val="24"/>
        </w:rPr>
        <w:t xml:space="preserve"> (PB </w:t>
      </w:r>
      <w:proofErr w:type="spellStart"/>
      <w:r w:rsidR="00AC7B3E">
        <w:rPr>
          <w:rFonts w:asciiTheme="minorHAnsi" w:hAnsiTheme="minorHAnsi" w:cstheme="minorHAnsi"/>
          <w:sz w:val="24"/>
          <w:szCs w:val="24"/>
        </w:rPr>
        <w:t>pertemuan</w:t>
      </w:r>
      <w:proofErr w:type="spellEnd"/>
      <w:r w:rsidR="00AC7B3E">
        <w:rPr>
          <w:rFonts w:asciiTheme="minorHAnsi" w:hAnsiTheme="minorHAnsi" w:cstheme="minorHAnsi"/>
          <w:sz w:val="24"/>
          <w:szCs w:val="24"/>
        </w:rPr>
        <w:t xml:space="preserve"> 2 – 15)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61"/>
        <w:gridCol w:w="3302"/>
        <w:gridCol w:w="3302"/>
        <w:gridCol w:w="3302"/>
        <w:gridCol w:w="3293"/>
      </w:tblGrid>
      <w:tr w:rsidR="00690E20" w:rsidRPr="0001729A" w14:paraId="415C45AC" w14:textId="77777777" w:rsidTr="00AC7B3E">
        <w:trPr>
          <w:trHeight w:val="315"/>
        </w:trPr>
        <w:tc>
          <w:tcPr>
            <w:tcW w:w="4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hideMark/>
          </w:tcPr>
          <w:p w14:paraId="6C8158F8" w14:textId="77777777" w:rsidR="00690E20" w:rsidRPr="0001729A" w:rsidRDefault="00690E20" w:rsidP="005E4C1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2"/>
                <w:szCs w:val="22"/>
                <w:lang w:eastAsia="en-US"/>
              </w:rPr>
            </w:pPr>
            <w:proofErr w:type="spellStart"/>
            <w:r w:rsidRPr="0001729A">
              <w:rPr>
                <w:rFonts w:asciiTheme="minorHAnsi" w:eastAsia="Times New Roman" w:hAnsiTheme="minorHAnsi" w:cstheme="minorHAnsi"/>
                <w:b/>
                <w:bCs/>
                <w:color w:val="FFFFFF"/>
                <w:sz w:val="22"/>
                <w:szCs w:val="22"/>
                <w:lang w:eastAsia="en-US"/>
              </w:rPr>
              <w:t>Aspek</w:t>
            </w:r>
            <w:proofErr w:type="spellEnd"/>
            <w:r w:rsidRPr="0001729A">
              <w:rPr>
                <w:rFonts w:asciiTheme="minorHAnsi" w:eastAsia="Times New Roman" w:hAnsiTheme="minorHAnsi" w:cstheme="minorHAnsi"/>
                <w:b/>
                <w:bCs/>
                <w:color w:val="FFFFFF"/>
                <w:sz w:val="22"/>
                <w:szCs w:val="22"/>
                <w:lang w:eastAsia="en-US"/>
              </w:rPr>
              <w:t xml:space="preserve"> yang </w:t>
            </w:r>
            <w:proofErr w:type="spellStart"/>
            <w:r w:rsidRPr="0001729A">
              <w:rPr>
                <w:rFonts w:asciiTheme="minorHAnsi" w:eastAsia="Times New Roman" w:hAnsiTheme="minorHAnsi" w:cstheme="minorHAnsi"/>
                <w:b/>
                <w:bCs/>
                <w:color w:val="FFFFFF"/>
                <w:sz w:val="22"/>
                <w:szCs w:val="22"/>
                <w:lang w:eastAsia="en-US"/>
              </w:rPr>
              <w:t>dinilai</w:t>
            </w:r>
            <w:proofErr w:type="spellEnd"/>
          </w:p>
        </w:tc>
        <w:tc>
          <w:tcPr>
            <w:tcW w:w="453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hideMark/>
          </w:tcPr>
          <w:p w14:paraId="393F02D4" w14:textId="77777777" w:rsidR="00690E20" w:rsidRPr="0001729A" w:rsidRDefault="00690E20" w:rsidP="005E4C1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01729A">
              <w:rPr>
                <w:rFonts w:asciiTheme="minorHAnsi" w:eastAsia="Times New Roman" w:hAnsiTheme="minorHAnsi" w:cstheme="minorHAnsi"/>
                <w:b/>
                <w:bCs/>
                <w:color w:val="FFFFFF"/>
                <w:sz w:val="22"/>
                <w:szCs w:val="22"/>
                <w:lang w:eastAsia="en-US"/>
              </w:rPr>
              <w:t xml:space="preserve">Skala </w:t>
            </w:r>
            <w:proofErr w:type="spellStart"/>
            <w:r w:rsidRPr="0001729A">
              <w:rPr>
                <w:rFonts w:asciiTheme="minorHAnsi" w:eastAsia="Times New Roman" w:hAnsiTheme="minorHAnsi" w:cstheme="minorHAnsi"/>
                <w:b/>
                <w:bCs/>
                <w:color w:val="FFFFFF"/>
                <w:sz w:val="22"/>
                <w:szCs w:val="22"/>
                <w:lang w:eastAsia="en-US"/>
              </w:rPr>
              <w:t>Penilaian</w:t>
            </w:r>
            <w:proofErr w:type="spellEnd"/>
          </w:p>
        </w:tc>
      </w:tr>
      <w:tr w:rsidR="00690E20" w:rsidRPr="0001729A" w14:paraId="2F135DF7" w14:textId="77777777" w:rsidTr="00AC7B3E">
        <w:trPr>
          <w:trHeight w:val="315"/>
        </w:trPr>
        <w:tc>
          <w:tcPr>
            <w:tcW w:w="4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9BC57" w14:textId="77777777" w:rsidR="00690E20" w:rsidRPr="0001729A" w:rsidRDefault="00690E20" w:rsidP="005E4C1D">
            <w:pPr>
              <w:rPr>
                <w:rFonts w:asciiTheme="minorHAnsi" w:eastAsia="Times New Roman" w:hAnsiTheme="minorHAnsi" w:cstheme="minorHAnsi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hideMark/>
          </w:tcPr>
          <w:p w14:paraId="20EB1BD1" w14:textId="77777777" w:rsidR="00690E20" w:rsidRPr="0001729A" w:rsidRDefault="00690E20" w:rsidP="005E4C1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01729A">
              <w:rPr>
                <w:rFonts w:asciiTheme="minorHAnsi" w:eastAsia="Times New Roman" w:hAnsiTheme="minorHAnsi" w:cstheme="minorHAnsi"/>
                <w:b/>
                <w:bCs/>
                <w:color w:val="FFFFFF"/>
                <w:sz w:val="22"/>
                <w:szCs w:val="22"/>
                <w:lang w:eastAsia="en-US"/>
              </w:rPr>
              <w:t>Kurang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hideMark/>
          </w:tcPr>
          <w:p w14:paraId="7696DBF7" w14:textId="77777777" w:rsidR="00690E20" w:rsidRPr="0001729A" w:rsidRDefault="00690E20" w:rsidP="005E4C1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2"/>
                <w:szCs w:val="22"/>
                <w:lang w:eastAsia="en-US"/>
              </w:rPr>
            </w:pPr>
            <w:proofErr w:type="spellStart"/>
            <w:r w:rsidRPr="0001729A">
              <w:rPr>
                <w:rFonts w:asciiTheme="minorHAnsi" w:eastAsia="Times New Roman" w:hAnsiTheme="minorHAnsi" w:cstheme="minorHAnsi"/>
                <w:b/>
                <w:bCs/>
                <w:color w:val="FFFFFF"/>
                <w:sz w:val="22"/>
                <w:szCs w:val="22"/>
                <w:lang w:eastAsia="en-US"/>
              </w:rPr>
              <w:t>Cukup</w:t>
            </w:r>
            <w:proofErr w:type="spellEnd"/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hideMark/>
          </w:tcPr>
          <w:p w14:paraId="14819808" w14:textId="77777777" w:rsidR="00690E20" w:rsidRPr="0001729A" w:rsidRDefault="00690E20" w:rsidP="005E4C1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01729A">
              <w:rPr>
                <w:rFonts w:asciiTheme="minorHAnsi" w:eastAsia="Times New Roman" w:hAnsiTheme="minorHAnsi" w:cstheme="minorHAnsi"/>
                <w:b/>
                <w:bCs/>
                <w:color w:val="FFFFFF"/>
                <w:sz w:val="22"/>
                <w:szCs w:val="22"/>
                <w:lang w:eastAsia="en-US"/>
              </w:rPr>
              <w:t>Baik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hideMark/>
          </w:tcPr>
          <w:p w14:paraId="4AB223C7" w14:textId="77777777" w:rsidR="00690E20" w:rsidRPr="0001729A" w:rsidRDefault="00690E20" w:rsidP="005E4C1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01729A">
              <w:rPr>
                <w:rFonts w:asciiTheme="minorHAnsi" w:eastAsia="Times New Roman" w:hAnsiTheme="minorHAnsi" w:cstheme="minorHAnsi"/>
                <w:b/>
                <w:bCs/>
                <w:color w:val="FFFFFF"/>
                <w:sz w:val="22"/>
                <w:szCs w:val="22"/>
                <w:lang w:eastAsia="en-US"/>
              </w:rPr>
              <w:t>Sangat Baik</w:t>
            </w:r>
          </w:p>
        </w:tc>
      </w:tr>
      <w:tr w:rsidR="00690E20" w:rsidRPr="0001729A" w14:paraId="71558BE8" w14:textId="77777777" w:rsidTr="00AC7B3E">
        <w:trPr>
          <w:trHeight w:val="315"/>
        </w:trPr>
        <w:tc>
          <w:tcPr>
            <w:tcW w:w="4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889F3" w14:textId="77777777" w:rsidR="00690E20" w:rsidRPr="0001729A" w:rsidRDefault="00690E20" w:rsidP="005E4C1D">
            <w:pPr>
              <w:rPr>
                <w:rFonts w:asciiTheme="minorHAnsi" w:eastAsia="Times New Roman" w:hAnsiTheme="minorHAnsi" w:cstheme="minorHAnsi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03A0F21E" w14:textId="77777777" w:rsidR="00690E20" w:rsidRPr="0001729A" w:rsidRDefault="00690E20" w:rsidP="005E4C1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01729A">
              <w:rPr>
                <w:rFonts w:asciiTheme="minorHAnsi" w:eastAsia="Times New Roman" w:hAnsiTheme="minorHAnsi" w:cstheme="minorHAnsi"/>
                <w:b/>
                <w:bCs/>
                <w:color w:val="FFFFFF"/>
                <w:sz w:val="22"/>
                <w:szCs w:val="22"/>
                <w:lang w:eastAsia="en-US"/>
              </w:rPr>
              <w:t xml:space="preserve">(21-40) 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50751D46" w14:textId="77777777" w:rsidR="00690E20" w:rsidRPr="0001729A" w:rsidRDefault="00690E20" w:rsidP="005E4C1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01729A">
              <w:rPr>
                <w:rFonts w:asciiTheme="minorHAnsi" w:eastAsia="Times New Roman" w:hAnsiTheme="minorHAnsi" w:cstheme="minorHAnsi"/>
                <w:b/>
                <w:bCs/>
                <w:color w:val="FFFFFF"/>
                <w:sz w:val="22"/>
                <w:szCs w:val="22"/>
                <w:lang w:eastAsia="en-US"/>
              </w:rPr>
              <w:t xml:space="preserve">(41-60) 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37F0DEFF" w14:textId="77777777" w:rsidR="00690E20" w:rsidRPr="0001729A" w:rsidRDefault="00690E20" w:rsidP="005E4C1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01729A">
              <w:rPr>
                <w:rFonts w:asciiTheme="minorHAnsi" w:eastAsia="Times New Roman" w:hAnsiTheme="minorHAnsi" w:cstheme="minorHAnsi"/>
                <w:b/>
                <w:bCs/>
                <w:color w:val="FFFFFF"/>
                <w:sz w:val="22"/>
                <w:szCs w:val="22"/>
                <w:lang w:eastAsia="en-US"/>
              </w:rPr>
              <w:t xml:space="preserve">(61-80) 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2EA7AAF0" w14:textId="77777777" w:rsidR="00690E20" w:rsidRPr="0001729A" w:rsidRDefault="00690E20" w:rsidP="005E4C1D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01729A">
              <w:rPr>
                <w:rFonts w:asciiTheme="minorHAnsi" w:eastAsia="Times New Roman" w:hAnsiTheme="minorHAnsi" w:cstheme="minorHAnsi"/>
                <w:b/>
                <w:bCs/>
                <w:color w:val="FFFFFF"/>
                <w:sz w:val="22"/>
                <w:szCs w:val="22"/>
                <w:lang w:eastAsia="en-US"/>
              </w:rPr>
              <w:t>(Skor ≥ 81)</w:t>
            </w:r>
          </w:p>
        </w:tc>
      </w:tr>
      <w:tr w:rsidR="00690E20" w:rsidRPr="0001729A" w14:paraId="1880ECD5" w14:textId="77777777" w:rsidTr="00AC7B3E">
        <w:trPr>
          <w:trHeight w:val="841"/>
        </w:trPr>
        <w:tc>
          <w:tcPr>
            <w:tcW w:w="4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5317F" w14:textId="30417B1A" w:rsidR="00690E20" w:rsidRPr="0001729A" w:rsidRDefault="00AC7B3E" w:rsidP="005E4C1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Kelengkapan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Jawaban</w:t>
            </w:r>
            <w:proofErr w:type="spellEnd"/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603C5" w14:textId="77777777" w:rsidR="00AC7B3E" w:rsidRDefault="00AC7B3E" w:rsidP="005E4C1D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Tidak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tahu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maksud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soal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, </w:t>
            </w:r>
          </w:p>
          <w:p w14:paraId="68A8DCD4" w14:textId="70273B97" w:rsidR="00690E20" w:rsidRPr="0001729A" w:rsidRDefault="00AC7B3E" w:rsidP="005E4C1D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tidak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mengerti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apa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yang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ditanyakan</w:t>
            </w:r>
            <w:proofErr w:type="spellEnd"/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AA4574" w14:textId="77777777" w:rsidR="00AC7B3E" w:rsidRDefault="00AC7B3E" w:rsidP="005E4C1D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Tahu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maksud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soal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,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</w:p>
          <w:p w14:paraId="317FCBA2" w14:textId="77777777" w:rsidR="00AC7B3E" w:rsidRDefault="00AC7B3E" w:rsidP="005E4C1D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tahu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ekspektasi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jawaban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</w:p>
          <w:p w14:paraId="312CAF6C" w14:textId="31374C88" w:rsidR="00690E20" w:rsidRPr="0001729A" w:rsidRDefault="00AC7B3E" w:rsidP="005E4C1D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tidak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bisa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mengerjakan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B937F" w14:textId="77777777" w:rsidR="00AC7B3E" w:rsidRDefault="00AC7B3E" w:rsidP="00AC7B3E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Tahu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maksud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soal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,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</w:p>
          <w:p w14:paraId="22B62862" w14:textId="77777777" w:rsidR="00AC7B3E" w:rsidRDefault="00AC7B3E" w:rsidP="00AC7B3E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tahu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ekspektasi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jawaban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</w:p>
          <w:p w14:paraId="1A52861F" w14:textId="2A9E50E8" w:rsidR="00690E20" w:rsidRPr="0001729A" w:rsidRDefault="00AC7B3E" w:rsidP="00AC7B3E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bisa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mengerjakan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tetapi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salah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langkah</w:t>
            </w:r>
            <w:proofErr w:type="spellEnd"/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7A89C6" w14:textId="77777777" w:rsidR="00AC7B3E" w:rsidRDefault="00AC7B3E" w:rsidP="00AC7B3E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Tahu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maksud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soal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,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</w:p>
          <w:p w14:paraId="4A046465" w14:textId="77777777" w:rsidR="00AC7B3E" w:rsidRDefault="00AC7B3E" w:rsidP="00AC7B3E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tahu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ekspektasi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jawaban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</w:p>
          <w:p w14:paraId="6AF01C77" w14:textId="0C1C27BC" w:rsidR="00690E20" w:rsidRPr="0001729A" w:rsidRDefault="00AC7B3E" w:rsidP="00AC7B3E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bisa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mengerjakan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dengan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Langkah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Langkah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 xml:space="preserve"> yang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n-US"/>
              </w:rPr>
              <w:t>benar</w:t>
            </w:r>
            <w:proofErr w:type="spellEnd"/>
          </w:p>
        </w:tc>
      </w:tr>
    </w:tbl>
    <w:p w14:paraId="1D1F579B" w14:textId="56708902" w:rsidR="0001729A" w:rsidRPr="0001729A" w:rsidRDefault="0001729A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sectPr w:rsidR="0001729A" w:rsidRPr="0001729A" w:rsidSect="00553B87">
      <w:pgSz w:w="16838" w:h="11906" w:orient="landscape" w:code="9"/>
      <w:pgMar w:top="141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A898D" w14:textId="77777777" w:rsidR="00553B87" w:rsidRDefault="00553B87" w:rsidP="006509C0">
      <w:r>
        <w:separator/>
      </w:r>
    </w:p>
  </w:endnote>
  <w:endnote w:type="continuationSeparator" w:id="0">
    <w:p w14:paraId="7D064C52" w14:textId="77777777" w:rsidR="00553B87" w:rsidRDefault="00553B87" w:rsidP="00650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Questrial">
    <w:altName w:val="Calibri"/>
    <w:charset w:val="00"/>
    <w:family w:val="auto"/>
    <w:pitch w:val="variable"/>
    <w:sig w:usb0="E00002FF" w:usb1="4000201F" w:usb2="08000029" w:usb3="00000000" w:csb0="00000193" w:csb1="00000000"/>
  </w:font>
  <w:font w:name="Rubik">
    <w:altName w:val="Arial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12ED2" w14:textId="77777777" w:rsidR="00553B87" w:rsidRDefault="00553B87" w:rsidP="006509C0">
      <w:r>
        <w:separator/>
      </w:r>
    </w:p>
  </w:footnote>
  <w:footnote w:type="continuationSeparator" w:id="0">
    <w:p w14:paraId="0CBAF675" w14:textId="77777777" w:rsidR="00553B87" w:rsidRDefault="00553B87" w:rsidP="00650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2A62"/>
    <w:multiLevelType w:val="singleLevel"/>
    <w:tmpl w:val="A5547DB1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0E352C2F"/>
    <w:multiLevelType w:val="hybridMultilevel"/>
    <w:tmpl w:val="64D24C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464ED0"/>
    <w:multiLevelType w:val="hybridMultilevel"/>
    <w:tmpl w:val="7258F78C"/>
    <w:lvl w:ilvl="0" w:tplc="3EF24DA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3D1"/>
    <w:multiLevelType w:val="hybridMultilevel"/>
    <w:tmpl w:val="BC360C5A"/>
    <w:lvl w:ilvl="0" w:tplc="3A1A80F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9D1653"/>
    <w:multiLevelType w:val="singleLevel"/>
    <w:tmpl w:val="64A3AA8C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6A61517"/>
    <w:multiLevelType w:val="hybridMultilevel"/>
    <w:tmpl w:val="89CA996A"/>
    <w:lvl w:ilvl="0" w:tplc="F6E8C59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33585"/>
    <w:multiLevelType w:val="singleLevel"/>
    <w:tmpl w:val="A5547DB1"/>
    <w:lvl w:ilvl="0">
      <w:start w:val="1"/>
      <w:numFmt w:val="lowerLetter"/>
      <w:suff w:val="space"/>
      <w:lvlText w:val="%1)"/>
      <w:lvlJc w:val="left"/>
    </w:lvl>
  </w:abstractNum>
  <w:abstractNum w:abstractNumId="7" w15:restartNumberingAfterBreak="0">
    <w:nsid w:val="1D6723A5"/>
    <w:multiLevelType w:val="hybridMultilevel"/>
    <w:tmpl w:val="BC360C5A"/>
    <w:lvl w:ilvl="0" w:tplc="3A1A80F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816CC5"/>
    <w:multiLevelType w:val="hybridMultilevel"/>
    <w:tmpl w:val="6964A8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B3641D"/>
    <w:multiLevelType w:val="singleLevel"/>
    <w:tmpl w:val="9F43E0BA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28D82D98"/>
    <w:multiLevelType w:val="hybridMultilevel"/>
    <w:tmpl w:val="A850B4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622B8E"/>
    <w:multiLevelType w:val="hybridMultilevel"/>
    <w:tmpl w:val="DB784D38"/>
    <w:lvl w:ilvl="0" w:tplc="0409000F">
      <w:start w:val="1"/>
      <w:numFmt w:val="decimal"/>
      <w:lvlText w:val="%1."/>
      <w:lvlJc w:val="left"/>
    </w:lvl>
    <w:lvl w:ilvl="1" w:tplc="D3723B10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618E4"/>
    <w:multiLevelType w:val="multilevel"/>
    <w:tmpl w:val="0040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72" w:hanging="492"/>
      </w:pPr>
      <w:rPr>
        <w:rFonts w:hint="default"/>
        <w:b/>
      </w:rPr>
    </w:lvl>
    <w:lvl w:ilvl="2">
      <w:start w:val="2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HAns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FB7582"/>
    <w:multiLevelType w:val="singleLevel"/>
    <w:tmpl w:val="85A35F4E"/>
    <w:lvl w:ilvl="0">
      <w:start w:val="1"/>
      <w:numFmt w:val="lowerLetter"/>
      <w:suff w:val="space"/>
      <w:lvlText w:val="%1)"/>
      <w:lvlJc w:val="left"/>
    </w:lvl>
  </w:abstractNum>
  <w:abstractNum w:abstractNumId="14" w15:restartNumberingAfterBreak="0">
    <w:nsid w:val="34CD67D9"/>
    <w:multiLevelType w:val="singleLevel"/>
    <w:tmpl w:val="A5547DB1"/>
    <w:lvl w:ilvl="0">
      <w:start w:val="1"/>
      <w:numFmt w:val="lowerLetter"/>
      <w:suff w:val="space"/>
      <w:lvlText w:val="%1)"/>
      <w:lvlJc w:val="left"/>
    </w:lvl>
  </w:abstractNum>
  <w:abstractNum w:abstractNumId="15" w15:restartNumberingAfterBreak="0">
    <w:nsid w:val="386D5B32"/>
    <w:multiLevelType w:val="singleLevel"/>
    <w:tmpl w:val="9F43E0BA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39FE04C5"/>
    <w:multiLevelType w:val="hybridMultilevel"/>
    <w:tmpl w:val="B2EA50C4"/>
    <w:lvl w:ilvl="0" w:tplc="1E1469E4">
      <w:start w:val="1"/>
      <w:numFmt w:val="decimal"/>
      <w:lvlText w:val="%1."/>
      <w:lvlJc w:val="left"/>
      <w:pPr>
        <w:ind w:left="1563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7" w15:restartNumberingAfterBreak="0">
    <w:nsid w:val="3DF93961"/>
    <w:multiLevelType w:val="hybridMultilevel"/>
    <w:tmpl w:val="4CD4E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6E34F8"/>
    <w:multiLevelType w:val="hybridMultilevel"/>
    <w:tmpl w:val="7D26806C"/>
    <w:lvl w:ilvl="0" w:tplc="86165BF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B70B6"/>
    <w:multiLevelType w:val="singleLevel"/>
    <w:tmpl w:val="A5547DB1"/>
    <w:lvl w:ilvl="0">
      <w:start w:val="1"/>
      <w:numFmt w:val="lowerLetter"/>
      <w:suff w:val="space"/>
      <w:lvlText w:val="%1)"/>
      <w:lvlJc w:val="left"/>
    </w:lvl>
  </w:abstractNum>
  <w:abstractNum w:abstractNumId="20" w15:restartNumberingAfterBreak="0">
    <w:nsid w:val="4255790A"/>
    <w:multiLevelType w:val="singleLevel"/>
    <w:tmpl w:val="A5547DB1"/>
    <w:lvl w:ilvl="0">
      <w:start w:val="1"/>
      <w:numFmt w:val="lowerLetter"/>
      <w:suff w:val="space"/>
      <w:lvlText w:val="%1)"/>
      <w:lvlJc w:val="left"/>
    </w:lvl>
  </w:abstractNum>
  <w:abstractNum w:abstractNumId="21" w15:restartNumberingAfterBreak="0">
    <w:nsid w:val="489549FA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22" w15:restartNumberingAfterBreak="0">
    <w:nsid w:val="4C470BDF"/>
    <w:multiLevelType w:val="singleLevel"/>
    <w:tmpl w:val="85DF0FE1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3" w15:restartNumberingAfterBreak="0">
    <w:nsid w:val="4EE330D9"/>
    <w:multiLevelType w:val="hybridMultilevel"/>
    <w:tmpl w:val="74A0A8C6"/>
    <w:lvl w:ilvl="0" w:tplc="0409000F">
      <w:start w:val="1"/>
      <w:numFmt w:val="decimal"/>
      <w:lvlText w:val="%1."/>
      <w:lvlJc w:val="left"/>
      <w:pPr>
        <w:ind w:left="1815" w:hanging="360"/>
      </w:p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24" w15:restartNumberingAfterBreak="0">
    <w:nsid w:val="530831AA"/>
    <w:multiLevelType w:val="singleLevel"/>
    <w:tmpl w:val="85A35F4E"/>
    <w:lvl w:ilvl="0">
      <w:start w:val="1"/>
      <w:numFmt w:val="lowerLetter"/>
      <w:suff w:val="space"/>
      <w:lvlText w:val="%1)"/>
      <w:lvlJc w:val="left"/>
    </w:lvl>
  </w:abstractNum>
  <w:abstractNum w:abstractNumId="25" w15:restartNumberingAfterBreak="0">
    <w:nsid w:val="57D67275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592C3A5B"/>
    <w:multiLevelType w:val="hybridMultilevel"/>
    <w:tmpl w:val="79286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F0F4F"/>
    <w:multiLevelType w:val="singleLevel"/>
    <w:tmpl w:val="A5547DB1"/>
    <w:lvl w:ilvl="0">
      <w:start w:val="1"/>
      <w:numFmt w:val="lowerLetter"/>
      <w:suff w:val="space"/>
      <w:lvlText w:val="%1)"/>
      <w:lvlJc w:val="left"/>
    </w:lvl>
  </w:abstractNum>
  <w:abstractNum w:abstractNumId="28" w15:restartNumberingAfterBreak="0">
    <w:nsid w:val="599E3CFE"/>
    <w:multiLevelType w:val="hybridMultilevel"/>
    <w:tmpl w:val="2A788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F52A4"/>
    <w:multiLevelType w:val="hybridMultilevel"/>
    <w:tmpl w:val="93D258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DEEE03A">
      <w:numFmt w:val="bullet"/>
      <w:lvlText w:val="•"/>
      <w:lvlJc w:val="left"/>
      <w:pPr>
        <w:ind w:left="1140" w:hanging="42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A212EA"/>
    <w:multiLevelType w:val="singleLevel"/>
    <w:tmpl w:val="9F43E0BA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1" w15:restartNumberingAfterBreak="0">
    <w:nsid w:val="68973356"/>
    <w:multiLevelType w:val="hybridMultilevel"/>
    <w:tmpl w:val="C23CF1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3D5699"/>
    <w:multiLevelType w:val="hybridMultilevel"/>
    <w:tmpl w:val="85266A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305D2"/>
    <w:multiLevelType w:val="singleLevel"/>
    <w:tmpl w:val="1A2B7160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4" w15:restartNumberingAfterBreak="0">
    <w:nsid w:val="6FA730FD"/>
    <w:multiLevelType w:val="singleLevel"/>
    <w:tmpl w:val="9F43E0BA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5" w15:restartNumberingAfterBreak="0">
    <w:nsid w:val="702218F2"/>
    <w:multiLevelType w:val="singleLevel"/>
    <w:tmpl w:val="0194D478"/>
    <w:lvl w:ilvl="0">
      <w:start w:val="2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6" w15:restartNumberingAfterBreak="0">
    <w:nsid w:val="74D73848"/>
    <w:multiLevelType w:val="singleLevel"/>
    <w:tmpl w:val="64A3AA8C"/>
    <w:lvl w:ilvl="0">
      <w:start w:val="1"/>
      <w:numFmt w:val="decimal"/>
      <w:suff w:val="space"/>
      <w:lvlText w:val="%1."/>
      <w:lvlJc w:val="left"/>
    </w:lvl>
  </w:abstractNum>
  <w:abstractNum w:abstractNumId="37" w15:restartNumberingAfterBreak="0">
    <w:nsid w:val="76417425"/>
    <w:multiLevelType w:val="singleLevel"/>
    <w:tmpl w:val="AF7F3B9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8" w15:restartNumberingAfterBreak="0">
    <w:nsid w:val="7B216BDC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9" w15:restartNumberingAfterBreak="0">
    <w:nsid w:val="7B3F744A"/>
    <w:multiLevelType w:val="hybridMultilevel"/>
    <w:tmpl w:val="1C622652"/>
    <w:lvl w:ilvl="0" w:tplc="0409000F">
      <w:start w:val="1"/>
      <w:numFmt w:val="decimal"/>
      <w:lvlText w:val="%1."/>
      <w:lvlJc w:val="left"/>
      <w:pPr>
        <w:ind w:left="951" w:hanging="360"/>
      </w:pPr>
    </w:lvl>
    <w:lvl w:ilvl="1" w:tplc="04090019" w:tentative="1">
      <w:start w:val="1"/>
      <w:numFmt w:val="lowerLetter"/>
      <w:lvlText w:val="%2."/>
      <w:lvlJc w:val="left"/>
      <w:pPr>
        <w:ind w:left="1671" w:hanging="360"/>
      </w:pPr>
    </w:lvl>
    <w:lvl w:ilvl="2" w:tplc="0409001B" w:tentative="1">
      <w:start w:val="1"/>
      <w:numFmt w:val="lowerRoman"/>
      <w:lvlText w:val="%3."/>
      <w:lvlJc w:val="right"/>
      <w:pPr>
        <w:ind w:left="2391" w:hanging="180"/>
      </w:pPr>
    </w:lvl>
    <w:lvl w:ilvl="3" w:tplc="0409000F" w:tentative="1">
      <w:start w:val="1"/>
      <w:numFmt w:val="decimal"/>
      <w:lvlText w:val="%4."/>
      <w:lvlJc w:val="left"/>
      <w:pPr>
        <w:ind w:left="3111" w:hanging="360"/>
      </w:pPr>
    </w:lvl>
    <w:lvl w:ilvl="4" w:tplc="04090019" w:tentative="1">
      <w:start w:val="1"/>
      <w:numFmt w:val="lowerLetter"/>
      <w:lvlText w:val="%5."/>
      <w:lvlJc w:val="left"/>
      <w:pPr>
        <w:ind w:left="3831" w:hanging="360"/>
      </w:pPr>
    </w:lvl>
    <w:lvl w:ilvl="5" w:tplc="0409001B" w:tentative="1">
      <w:start w:val="1"/>
      <w:numFmt w:val="lowerRoman"/>
      <w:lvlText w:val="%6."/>
      <w:lvlJc w:val="right"/>
      <w:pPr>
        <w:ind w:left="4551" w:hanging="180"/>
      </w:pPr>
    </w:lvl>
    <w:lvl w:ilvl="6" w:tplc="0409000F" w:tentative="1">
      <w:start w:val="1"/>
      <w:numFmt w:val="decimal"/>
      <w:lvlText w:val="%7."/>
      <w:lvlJc w:val="left"/>
      <w:pPr>
        <w:ind w:left="5271" w:hanging="360"/>
      </w:pPr>
    </w:lvl>
    <w:lvl w:ilvl="7" w:tplc="04090019" w:tentative="1">
      <w:start w:val="1"/>
      <w:numFmt w:val="lowerLetter"/>
      <w:lvlText w:val="%8."/>
      <w:lvlJc w:val="left"/>
      <w:pPr>
        <w:ind w:left="5991" w:hanging="360"/>
      </w:pPr>
    </w:lvl>
    <w:lvl w:ilvl="8" w:tplc="0409001B" w:tentative="1">
      <w:start w:val="1"/>
      <w:numFmt w:val="lowerRoman"/>
      <w:lvlText w:val="%9."/>
      <w:lvlJc w:val="right"/>
      <w:pPr>
        <w:ind w:left="6711" w:hanging="180"/>
      </w:pPr>
    </w:lvl>
  </w:abstractNum>
  <w:abstractNum w:abstractNumId="40" w15:restartNumberingAfterBreak="0">
    <w:nsid w:val="7DF212BE"/>
    <w:multiLevelType w:val="hybridMultilevel"/>
    <w:tmpl w:val="492CA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DEEE03A">
      <w:numFmt w:val="bullet"/>
      <w:lvlText w:val="•"/>
      <w:lvlJc w:val="left"/>
      <w:pPr>
        <w:ind w:left="1500" w:hanging="42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5E2DA9"/>
    <w:multiLevelType w:val="singleLevel"/>
    <w:tmpl w:val="85DF0FE1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476415514">
    <w:abstractNumId w:val="8"/>
  </w:num>
  <w:num w:numId="2" w16cid:durableId="1228346463">
    <w:abstractNumId w:val="10"/>
  </w:num>
  <w:num w:numId="3" w16cid:durableId="1166163302">
    <w:abstractNumId w:val="1"/>
  </w:num>
  <w:num w:numId="4" w16cid:durableId="194970042">
    <w:abstractNumId w:val="19"/>
  </w:num>
  <w:num w:numId="5" w16cid:durableId="338120592">
    <w:abstractNumId w:val="15"/>
  </w:num>
  <w:num w:numId="6" w16cid:durableId="1754620169">
    <w:abstractNumId w:val="35"/>
  </w:num>
  <w:num w:numId="7" w16cid:durableId="968702099">
    <w:abstractNumId w:val="13"/>
  </w:num>
  <w:num w:numId="8" w16cid:durableId="728917460">
    <w:abstractNumId w:val="27"/>
  </w:num>
  <w:num w:numId="9" w16cid:durableId="1428963216">
    <w:abstractNumId w:val="41"/>
  </w:num>
  <w:num w:numId="10" w16cid:durableId="1386026312">
    <w:abstractNumId w:val="36"/>
  </w:num>
  <w:num w:numId="11" w16cid:durableId="673147444">
    <w:abstractNumId w:val="6"/>
  </w:num>
  <w:num w:numId="12" w16cid:durableId="958730459">
    <w:abstractNumId w:val="33"/>
  </w:num>
  <w:num w:numId="13" w16cid:durableId="396978390">
    <w:abstractNumId w:val="32"/>
  </w:num>
  <w:num w:numId="14" w16cid:durableId="23940972">
    <w:abstractNumId w:val="37"/>
  </w:num>
  <w:num w:numId="15" w16cid:durableId="1681270055">
    <w:abstractNumId w:val="31"/>
  </w:num>
  <w:num w:numId="16" w16cid:durableId="1952859804">
    <w:abstractNumId w:val="21"/>
  </w:num>
  <w:num w:numId="17" w16cid:durableId="214701718">
    <w:abstractNumId w:val="40"/>
  </w:num>
  <w:num w:numId="18" w16cid:durableId="968433137">
    <w:abstractNumId w:val="20"/>
  </w:num>
  <w:num w:numId="19" w16cid:durableId="2086947315">
    <w:abstractNumId w:val="22"/>
  </w:num>
  <w:num w:numId="20" w16cid:durableId="1521965740">
    <w:abstractNumId w:val="4"/>
  </w:num>
  <w:num w:numId="21" w16cid:durableId="594897335">
    <w:abstractNumId w:val="30"/>
  </w:num>
  <w:num w:numId="22" w16cid:durableId="1591238045">
    <w:abstractNumId w:val="24"/>
  </w:num>
  <w:num w:numId="23" w16cid:durableId="23138614">
    <w:abstractNumId w:val="0"/>
  </w:num>
  <w:num w:numId="24" w16cid:durableId="1954046184">
    <w:abstractNumId w:val="9"/>
  </w:num>
  <w:num w:numId="25" w16cid:durableId="118838636">
    <w:abstractNumId w:val="25"/>
  </w:num>
  <w:num w:numId="26" w16cid:durableId="569274363">
    <w:abstractNumId w:val="14"/>
  </w:num>
  <w:num w:numId="27" w16cid:durableId="1383016915">
    <w:abstractNumId w:val="34"/>
  </w:num>
  <w:num w:numId="28" w16cid:durableId="14313076">
    <w:abstractNumId w:val="38"/>
  </w:num>
  <w:num w:numId="29" w16cid:durableId="647520248">
    <w:abstractNumId w:val="29"/>
  </w:num>
  <w:num w:numId="30" w16cid:durableId="571743741">
    <w:abstractNumId w:val="3"/>
  </w:num>
  <w:num w:numId="31" w16cid:durableId="1196624247">
    <w:abstractNumId w:val="7"/>
  </w:num>
  <w:num w:numId="32" w16cid:durableId="1843355583">
    <w:abstractNumId w:val="17"/>
  </w:num>
  <w:num w:numId="33" w16cid:durableId="1002319546">
    <w:abstractNumId w:val="11"/>
  </w:num>
  <w:num w:numId="34" w16cid:durableId="2054496846">
    <w:abstractNumId w:val="5"/>
  </w:num>
  <w:num w:numId="35" w16cid:durableId="1006325235">
    <w:abstractNumId w:val="26"/>
  </w:num>
  <w:num w:numId="36" w16cid:durableId="554051491">
    <w:abstractNumId w:val="12"/>
  </w:num>
  <w:num w:numId="37" w16cid:durableId="1532574248">
    <w:abstractNumId w:val="23"/>
  </w:num>
  <w:num w:numId="38" w16cid:durableId="432555849">
    <w:abstractNumId w:val="16"/>
  </w:num>
  <w:num w:numId="39" w16cid:durableId="147212070">
    <w:abstractNumId w:val="28"/>
  </w:num>
  <w:num w:numId="40" w16cid:durableId="650713379">
    <w:abstractNumId w:val="39"/>
  </w:num>
  <w:num w:numId="41" w16cid:durableId="595137905">
    <w:abstractNumId w:val="2"/>
  </w:num>
  <w:num w:numId="42" w16cid:durableId="694304828">
    <w:abstractNumId w:val="1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hideSpellingErrors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13729E1"/>
    <w:rsid w:val="00005C17"/>
    <w:rsid w:val="0000783F"/>
    <w:rsid w:val="00007854"/>
    <w:rsid w:val="00014D30"/>
    <w:rsid w:val="00017059"/>
    <w:rsid w:val="0001729A"/>
    <w:rsid w:val="00031B96"/>
    <w:rsid w:val="00050A31"/>
    <w:rsid w:val="00056245"/>
    <w:rsid w:val="000716D2"/>
    <w:rsid w:val="00071AAB"/>
    <w:rsid w:val="00084EA1"/>
    <w:rsid w:val="000B76C4"/>
    <w:rsid w:val="000C5610"/>
    <w:rsid w:val="000C5617"/>
    <w:rsid w:val="000E6552"/>
    <w:rsid w:val="000F17B8"/>
    <w:rsid w:val="000F3A4F"/>
    <w:rsid w:val="000F59AC"/>
    <w:rsid w:val="00114D10"/>
    <w:rsid w:val="00115D47"/>
    <w:rsid w:val="001364FE"/>
    <w:rsid w:val="001368DD"/>
    <w:rsid w:val="001447DE"/>
    <w:rsid w:val="00147DB3"/>
    <w:rsid w:val="001518A5"/>
    <w:rsid w:val="00152377"/>
    <w:rsid w:val="00152AF2"/>
    <w:rsid w:val="00161AAE"/>
    <w:rsid w:val="00170095"/>
    <w:rsid w:val="001709B0"/>
    <w:rsid w:val="00170E4F"/>
    <w:rsid w:val="001727D0"/>
    <w:rsid w:val="001743F4"/>
    <w:rsid w:val="00174885"/>
    <w:rsid w:val="00187C33"/>
    <w:rsid w:val="001921A3"/>
    <w:rsid w:val="001936B7"/>
    <w:rsid w:val="00193DE2"/>
    <w:rsid w:val="001946E5"/>
    <w:rsid w:val="00196AB1"/>
    <w:rsid w:val="001A6837"/>
    <w:rsid w:val="001B3C89"/>
    <w:rsid w:val="001B6B67"/>
    <w:rsid w:val="001C5D4C"/>
    <w:rsid w:val="001D2443"/>
    <w:rsid w:val="00201333"/>
    <w:rsid w:val="00210FA7"/>
    <w:rsid w:val="00216417"/>
    <w:rsid w:val="002306DF"/>
    <w:rsid w:val="00244951"/>
    <w:rsid w:val="00246284"/>
    <w:rsid w:val="00257A06"/>
    <w:rsid w:val="0026631D"/>
    <w:rsid w:val="002717B3"/>
    <w:rsid w:val="00275285"/>
    <w:rsid w:val="00275385"/>
    <w:rsid w:val="00284F5E"/>
    <w:rsid w:val="002A206C"/>
    <w:rsid w:val="002A227E"/>
    <w:rsid w:val="002A69A3"/>
    <w:rsid w:val="002C2F53"/>
    <w:rsid w:val="00300D63"/>
    <w:rsid w:val="00331905"/>
    <w:rsid w:val="0033518C"/>
    <w:rsid w:val="003437C2"/>
    <w:rsid w:val="00347919"/>
    <w:rsid w:val="00377186"/>
    <w:rsid w:val="0038208B"/>
    <w:rsid w:val="003872EC"/>
    <w:rsid w:val="00387FFC"/>
    <w:rsid w:val="00395622"/>
    <w:rsid w:val="00396B38"/>
    <w:rsid w:val="003A1738"/>
    <w:rsid w:val="003A1C03"/>
    <w:rsid w:val="003C6D3D"/>
    <w:rsid w:val="003D6072"/>
    <w:rsid w:val="004030C4"/>
    <w:rsid w:val="00404012"/>
    <w:rsid w:val="00414627"/>
    <w:rsid w:val="00414C26"/>
    <w:rsid w:val="00414DCA"/>
    <w:rsid w:val="00423EE6"/>
    <w:rsid w:val="00425D63"/>
    <w:rsid w:val="00455163"/>
    <w:rsid w:val="004564EE"/>
    <w:rsid w:val="00456A10"/>
    <w:rsid w:val="004643D8"/>
    <w:rsid w:val="00472AA4"/>
    <w:rsid w:val="00477C93"/>
    <w:rsid w:val="00484BAC"/>
    <w:rsid w:val="00497C24"/>
    <w:rsid w:val="004A3A95"/>
    <w:rsid w:val="004B3865"/>
    <w:rsid w:val="004B75DB"/>
    <w:rsid w:val="004C7BA5"/>
    <w:rsid w:val="004D0753"/>
    <w:rsid w:val="004E3924"/>
    <w:rsid w:val="004E7628"/>
    <w:rsid w:val="004E7E49"/>
    <w:rsid w:val="004F17B9"/>
    <w:rsid w:val="004F48F2"/>
    <w:rsid w:val="005149B1"/>
    <w:rsid w:val="00526FBB"/>
    <w:rsid w:val="00527DEF"/>
    <w:rsid w:val="00540FFC"/>
    <w:rsid w:val="005411D1"/>
    <w:rsid w:val="005423B0"/>
    <w:rsid w:val="00553B87"/>
    <w:rsid w:val="005647F2"/>
    <w:rsid w:val="005662D1"/>
    <w:rsid w:val="00571401"/>
    <w:rsid w:val="00573A09"/>
    <w:rsid w:val="0059453B"/>
    <w:rsid w:val="005A1F00"/>
    <w:rsid w:val="005A4526"/>
    <w:rsid w:val="005C14B6"/>
    <w:rsid w:val="005C1B16"/>
    <w:rsid w:val="005C3B49"/>
    <w:rsid w:val="005D228A"/>
    <w:rsid w:val="005E3EE6"/>
    <w:rsid w:val="005E4C1D"/>
    <w:rsid w:val="005E53D0"/>
    <w:rsid w:val="005F0DB3"/>
    <w:rsid w:val="006002EB"/>
    <w:rsid w:val="006128EF"/>
    <w:rsid w:val="00615D72"/>
    <w:rsid w:val="0062279A"/>
    <w:rsid w:val="006264B4"/>
    <w:rsid w:val="006272DE"/>
    <w:rsid w:val="006361B4"/>
    <w:rsid w:val="00642BEC"/>
    <w:rsid w:val="00643033"/>
    <w:rsid w:val="00644CC3"/>
    <w:rsid w:val="006509C0"/>
    <w:rsid w:val="00650D89"/>
    <w:rsid w:val="00661468"/>
    <w:rsid w:val="0066192A"/>
    <w:rsid w:val="006649F0"/>
    <w:rsid w:val="00670DB0"/>
    <w:rsid w:val="0067245D"/>
    <w:rsid w:val="00673CE9"/>
    <w:rsid w:val="0068116B"/>
    <w:rsid w:val="0068470E"/>
    <w:rsid w:val="00690E20"/>
    <w:rsid w:val="00695DCD"/>
    <w:rsid w:val="006A05CC"/>
    <w:rsid w:val="006A19AF"/>
    <w:rsid w:val="006A35A7"/>
    <w:rsid w:val="006D5B67"/>
    <w:rsid w:val="006D6541"/>
    <w:rsid w:val="006E4708"/>
    <w:rsid w:val="006F0A11"/>
    <w:rsid w:val="00703803"/>
    <w:rsid w:val="007152D7"/>
    <w:rsid w:val="007157B1"/>
    <w:rsid w:val="00722D07"/>
    <w:rsid w:val="00746C14"/>
    <w:rsid w:val="007639EB"/>
    <w:rsid w:val="00784989"/>
    <w:rsid w:val="007B2F47"/>
    <w:rsid w:val="007C2C59"/>
    <w:rsid w:val="00801F23"/>
    <w:rsid w:val="00827722"/>
    <w:rsid w:val="00837632"/>
    <w:rsid w:val="008454BF"/>
    <w:rsid w:val="008460FB"/>
    <w:rsid w:val="0085640F"/>
    <w:rsid w:val="008567AA"/>
    <w:rsid w:val="008601E9"/>
    <w:rsid w:val="00863B35"/>
    <w:rsid w:val="00870C96"/>
    <w:rsid w:val="00882081"/>
    <w:rsid w:val="00892712"/>
    <w:rsid w:val="00892F0A"/>
    <w:rsid w:val="008938E6"/>
    <w:rsid w:val="008A680A"/>
    <w:rsid w:val="008B0BB0"/>
    <w:rsid w:val="008B61E5"/>
    <w:rsid w:val="008D53C6"/>
    <w:rsid w:val="008D6CF7"/>
    <w:rsid w:val="008E65ED"/>
    <w:rsid w:val="008E6C4B"/>
    <w:rsid w:val="008F18C0"/>
    <w:rsid w:val="00900317"/>
    <w:rsid w:val="00907648"/>
    <w:rsid w:val="0091534C"/>
    <w:rsid w:val="00915D1F"/>
    <w:rsid w:val="00917EE6"/>
    <w:rsid w:val="00930FDE"/>
    <w:rsid w:val="00932890"/>
    <w:rsid w:val="00936690"/>
    <w:rsid w:val="0094191D"/>
    <w:rsid w:val="009710A0"/>
    <w:rsid w:val="00984C93"/>
    <w:rsid w:val="00987CE1"/>
    <w:rsid w:val="0099405C"/>
    <w:rsid w:val="009C0E11"/>
    <w:rsid w:val="009C600F"/>
    <w:rsid w:val="009C79C6"/>
    <w:rsid w:val="009D0914"/>
    <w:rsid w:val="009D0AA9"/>
    <w:rsid w:val="009D3723"/>
    <w:rsid w:val="009E04F2"/>
    <w:rsid w:val="009E31CB"/>
    <w:rsid w:val="009F638D"/>
    <w:rsid w:val="00A0016A"/>
    <w:rsid w:val="00A03B7B"/>
    <w:rsid w:val="00A1174F"/>
    <w:rsid w:val="00A200C9"/>
    <w:rsid w:val="00A250D5"/>
    <w:rsid w:val="00A31CA7"/>
    <w:rsid w:val="00A32F56"/>
    <w:rsid w:val="00A36028"/>
    <w:rsid w:val="00A4362F"/>
    <w:rsid w:val="00A701EE"/>
    <w:rsid w:val="00A73882"/>
    <w:rsid w:val="00A77391"/>
    <w:rsid w:val="00A80B89"/>
    <w:rsid w:val="00A813B9"/>
    <w:rsid w:val="00A91424"/>
    <w:rsid w:val="00A96C98"/>
    <w:rsid w:val="00A9714D"/>
    <w:rsid w:val="00AA2C77"/>
    <w:rsid w:val="00AC1234"/>
    <w:rsid w:val="00AC2281"/>
    <w:rsid w:val="00AC3FB9"/>
    <w:rsid w:val="00AC702A"/>
    <w:rsid w:val="00AC7B3E"/>
    <w:rsid w:val="00AD0EC3"/>
    <w:rsid w:val="00AD226F"/>
    <w:rsid w:val="00AE7B95"/>
    <w:rsid w:val="00AF516E"/>
    <w:rsid w:val="00B05D6E"/>
    <w:rsid w:val="00B12BBC"/>
    <w:rsid w:val="00B132CB"/>
    <w:rsid w:val="00B13A52"/>
    <w:rsid w:val="00B174EC"/>
    <w:rsid w:val="00B24CF4"/>
    <w:rsid w:val="00B26993"/>
    <w:rsid w:val="00B3116E"/>
    <w:rsid w:val="00B4570C"/>
    <w:rsid w:val="00B5208C"/>
    <w:rsid w:val="00B74876"/>
    <w:rsid w:val="00B82241"/>
    <w:rsid w:val="00B831F1"/>
    <w:rsid w:val="00B96BAE"/>
    <w:rsid w:val="00BB7C2B"/>
    <w:rsid w:val="00BC1664"/>
    <w:rsid w:val="00BC1B2C"/>
    <w:rsid w:val="00BC2546"/>
    <w:rsid w:val="00BE3166"/>
    <w:rsid w:val="00BF487C"/>
    <w:rsid w:val="00C05085"/>
    <w:rsid w:val="00C1593D"/>
    <w:rsid w:val="00C16187"/>
    <w:rsid w:val="00C569B3"/>
    <w:rsid w:val="00C56B18"/>
    <w:rsid w:val="00C56C7E"/>
    <w:rsid w:val="00C57527"/>
    <w:rsid w:val="00C66CCE"/>
    <w:rsid w:val="00C72AAF"/>
    <w:rsid w:val="00C776A4"/>
    <w:rsid w:val="00C83E05"/>
    <w:rsid w:val="00C858F2"/>
    <w:rsid w:val="00CA2C6C"/>
    <w:rsid w:val="00CA349F"/>
    <w:rsid w:val="00CB6378"/>
    <w:rsid w:val="00CC0600"/>
    <w:rsid w:val="00CC121E"/>
    <w:rsid w:val="00CC78AC"/>
    <w:rsid w:val="00CD31E2"/>
    <w:rsid w:val="00CD3562"/>
    <w:rsid w:val="00CD6226"/>
    <w:rsid w:val="00CF7953"/>
    <w:rsid w:val="00D07232"/>
    <w:rsid w:val="00D10245"/>
    <w:rsid w:val="00D21BDD"/>
    <w:rsid w:val="00D353DD"/>
    <w:rsid w:val="00D40468"/>
    <w:rsid w:val="00D62D3F"/>
    <w:rsid w:val="00D62E13"/>
    <w:rsid w:val="00D64D62"/>
    <w:rsid w:val="00D65F07"/>
    <w:rsid w:val="00D76ED2"/>
    <w:rsid w:val="00D80FF4"/>
    <w:rsid w:val="00D82B05"/>
    <w:rsid w:val="00D923F5"/>
    <w:rsid w:val="00D92BB7"/>
    <w:rsid w:val="00D95252"/>
    <w:rsid w:val="00D95401"/>
    <w:rsid w:val="00DA40DD"/>
    <w:rsid w:val="00DC4082"/>
    <w:rsid w:val="00DC76D2"/>
    <w:rsid w:val="00DD1FBD"/>
    <w:rsid w:val="00DD30ED"/>
    <w:rsid w:val="00E016AB"/>
    <w:rsid w:val="00E10783"/>
    <w:rsid w:val="00E16D9B"/>
    <w:rsid w:val="00E22D08"/>
    <w:rsid w:val="00E23E97"/>
    <w:rsid w:val="00E30E67"/>
    <w:rsid w:val="00E328D2"/>
    <w:rsid w:val="00E34F25"/>
    <w:rsid w:val="00E44D00"/>
    <w:rsid w:val="00E4550B"/>
    <w:rsid w:val="00E53037"/>
    <w:rsid w:val="00E53419"/>
    <w:rsid w:val="00E534B9"/>
    <w:rsid w:val="00E604C7"/>
    <w:rsid w:val="00E64C21"/>
    <w:rsid w:val="00E70D30"/>
    <w:rsid w:val="00E74F28"/>
    <w:rsid w:val="00E80514"/>
    <w:rsid w:val="00E84EC8"/>
    <w:rsid w:val="00E87ABE"/>
    <w:rsid w:val="00EB2205"/>
    <w:rsid w:val="00EC24C6"/>
    <w:rsid w:val="00ED4ACC"/>
    <w:rsid w:val="00ED51EB"/>
    <w:rsid w:val="00ED6F28"/>
    <w:rsid w:val="00EF2605"/>
    <w:rsid w:val="00EF2933"/>
    <w:rsid w:val="00F02BFD"/>
    <w:rsid w:val="00F05146"/>
    <w:rsid w:val="00F0652E"/>
    <w:rsid w:val="00F1115D"/>
    <w:rsid w:val="00F174B8"/>
    <w:rsid w:val="00F30539"/>
    <w:rsid w:val="00F332F5"/>
    <w:rsid w:val="00F3513C"/>
    <w:rsid w:val="00F465C5"/>
    <w:rsid w:val="00F5180D"/>
    <w:rsid w:val="00F51B21"/>
    <w:rsid w:val="00F51D87"/>
    <w:rsid w:val="00F57103"/>
    <w:rsid w:val="00F8455C"/>
    <w:rsid w:val="00F856D3"/>
    <w:rsid w:val="00F903AC"/>
    <w:rsid w:val="00F94617"/>
    <w:rsid w:val="00F9738D"/>
    <w:rsid w:val="00FA42D0"/>
    <w:rsid w:val="00FB04D0"/>
    <w:rsid w:val="00FD4B61"/>
    <w:rsid w:val="00FD7885"/>
    <w:rsid w:val="00FE0EFF"/>
    <w:rsid w:val="00FE3E58"/>
    <w:rsid w:val="00FF3CDB"/>
    <w:rsid w:val="03BA6D18"/>
    <w:rsid w:val="04321533"/>
    <w:rsid w:val="063639B3"/>
    <w:rsid w:val="074B7317"/>
    <w:rsid w:val="09D979F7"/>
    <w:rsid w:val="0AFA4797"/>
    <w:rsid w:val="12464BB8"/>
    <w:rsid w:val="17AA19FA"/>
    <w:rsid w:val="1A3563BD"/>
    <w:rsid w:val="1EA52C09"/>
    <w:rsid w:val="213729E1"/>
    <w:rsid w:val="25C06C2D"/>
    <w:rsid w:val="29A1145E"/>
    <w:rsid w:val="29A66165"/>
    <w:rsid w:val="2FAA0D0E"/>
    <w:rsid w:val="3037267F"/>
    <w:rsid w:val="34D4658C"/>
    <w:rsid w:val="39C07138"/>
    <w:rsid w:val="3DFF293F"/>
    <w:rsid w:val="440308F9"/>
    <w:rsid w:val="45930C42"/>
    <w:rsid w:val="47444A75"/>
    <w:rsid w:val="4BF40526"/>
    <w:rsid w:val="62540119"/>
    <w:rsid w:val="62E344B2"/>
    <w:rsid w:val="66357ED1"/>
    <w:rsid w:val="66E36567"/>
    <w:rsid w:val="69300C48"/>
    <w:rsid w:val="6C7D084F"/>
    <w:rsid w:val="6E44280E"/>
    <w:rsid w:val="782F7CE3"/>
    <w:rsid w:val="7E982C21"/>
    <w:rsid w:val="7FD1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6D018"/>
  <w15:docId w15:val="{46677D58-6D72-4B6B-B789-90CAA9B6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0E20"/>
    <w:rPr>
      <w:rFonts w:ascii="Questrial" w:eastAsiaTheme="minorEastAsia" w:hAnsi="Questrial" w:cs="Rubik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120"/>
      <w:outlineLvl w:val="0"/>
    </w:pPr>
    <w:rPr>
      <w:rFonts w:ascii="Times New Roman" w:hAnsi="Times New Roman"/>
      <w:b/>
      <w:bCs/>
      <w:kern w:val="44"/>
      <w:sz w:val="24"/>
      <w:szCs w:val="44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eastAsia="SimSun" w:hAnsi="SimSun" w:hint="eastAsia"/>
      <w:b/>
      <w:bCs/>
      <w:sz w:val="36"/>
      <w:szCs w:val="36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A42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rFonts w:eastAsia="SimSun"/>
      <w:sz w:val="24"/>
      <w:szCs w:val="24"/>
      <w:lang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06DF"/>
    <w:pPr>
      <w:ind w:left="720"/>
      <w:contextualSpacing/>
    </w:pPr>
  </w:style>
  <w:style w:type="table" w:customStyle="1" w:styleId="TableGrid1">
    <w:name w:val="Table Grid1"/>
    <w:basedOn w:val="TableNormal"/>
    <w:next w:val="TableGrid"/>
    <w:qFormat/>
    <w:rsid w:val="00D76ED2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509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509C0"/>
    <w:rPr>
      <w:rFonts w:ascii="Questrial" w:eastAsiaTheme="minorEastAsia" w:hAnsi="Questrial" w:cs="Rubik"/>
      <w:lang w:eastAsia="zh-CN"/>
    </w:rPr>
  </w:style>
  <w:style w:type="paragraph" w:styleId="Footer">
    <w:name w:val="footer"/>
    <w:basedOn w:val="Normal"/>
    <w:link w:val="FooterChar"/>
    <w:rsid w:val="006509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509C0"/>
    <w:rPr>
      <w:rFonts w:ascii="Questrial" w:eastAsiaTheme="minorEastAsia" w:hAnsi="Questrial" w:cs="Rubik"/>
      <w:lang w:eastAsia="zh-CN"/>
    </w:rPr>
  </w:style>
  <w:style w:type="paragraph" w:styleId="BalloonText">
    <w:name w:val="Balloon Text"/>
    <w:basedOn w:val="Normal"/>
    <w:link w:val="BalloonTextChar"/>
    <w:rsid w:val="00D62E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62E13"/>
    <w:rPr>
      <w:rFonts w:ascii="Segoe UI" w:eastAsiaTheme="minorEastAsia" w:hAnsi="Segoe UI" w:cs="Segoe UI"/>
      <w:sz w:val="18"/>
      <w:szCs w:val="18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FA42D0"/>
    <w:rPr>
      <w:rFonts w:asciiTheme="majorHAnsi" w:eastAsiaTheme="majorEastAsia" w:hAnsiTheme="majorHAnsi" w:cstheme="majorBidi"/>
      <w:color w:val="2E74B5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1942</Words>
  <Characters>11075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yuli.husnil</dc:creator>
  <cp:keywords/>
  <dc:description/>
  <cp:lastModifiedBy>Lilis Wiyono</cp:lastModifiedBy>
  <cp:revision>7</cp:revision>
  <cp:lastPrinted>2021-04-12T06:55:00Z</cp:lastPrinted>
  <dcterms:created xsi:type="dcterms:W3CDTF">2024-03-05T08:29:00Z</dcterms:created>
  <dcterms:modified xsi:type="dcterms:W3CDTF">2024-03-05T08:41:00Z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