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77777777" w:rsidR="00625CAC" w:rsidRDefault="00625CAC" w:rsidP="005F5ECB">
      <w:pPr>
        <w:spacing w:after="0"/>
        <w:rPr>
          <w:rFonts w:cstheme="minorHAnsi"/>
        </w:rPr>
      </w:pPr>
    </w:p>
    <w:p w14:paraId="3C910B07" w14:textId="77777777" w:rsidR="004241A6" w:rsidRPr="004241A6" w:rsidRDefault="00F665AD" w:rsidP="004241A6">
      <w:pPr>
        <w:spacing w:after="0"/>
        <w:rPr>
          <w:lang w:val="id-ID"/>
        </w:rPr>
      </w:pPr>
      <w:r>
        <w:t xml:space="preserve">1. </w:t>
      </w:r>
      <w:r w:rsidR="004241A6" w:rsidRPr="004241A6">
        <w:rPr>
          <w:lang w:val="id-ID"/>
        </w:rPr>
        <w:t xml:space="preserve">Cakupan jarak dari jenis </w:t>
      </w:r>
      <w:proofErr w:type="spellStart"/>
      <w:r w:rsidR="004241A6" w:rsidRPr="004241A6">
        <w:rPr>
          <w:lang w:val="id-ID"/>
        </w:rPr>
        <w:t>network</w:t>
      </w:r>
      <w:proofErr w:type="spellEnd"/>
      <w:r w:rsidR="004241A6" w:rsidRPr="004241A6">
        <w:rPr>
          <w:lang w:val="id-ID"/>
        </w:rPr>
        <w:t xml:space="preserve"> LAN adalah</w:t>
      </w:r>
    </w:p>
    <w:p w14:paraId="4ECEABC0" w14:textId="2360CDC8" w:rsidR="00F665AD" w:rsidRDefault="00F665AD" w:rsidP="00F665AD">
      <w:pPr>
        <w:spacing w:after="0"/>
      </w:pPr>
      <w:r>
        <w:t xml:space="preserve">a. 1 </w:t>
      </w:r>
      <w:proofErr w:type="spellStart"/>
      <w:r>
        <w:t>s.d</w:t>
      </w:r>
      <w:proofErr w:type="spellEnd"/>
      <w:r>
        <w:t xml:space="preserve"> 10 meter: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Personal Area Network (PAN) </w:t>
      </w:r>
      <w:proofErr w:type="spellStart"/>
      <w:r>
        <w:t>seperti</w:t>
      </w:r>
      <w:proofErr w:type="spellEnd"/>
      <w:r>
        <w:t xml:space="preserve"> Bluetooth.</w:t>
      </w:r>
    </w:p>
    <w:p w14:paraId="699FD165" w14:textId="77777777" w:rsidR="00F665AD" w:rsidRDefault="00F665AD" w:rsidP="00F665AD">
      <w:pPr>
        <w:spacing w:after="0"/>
      </w:pPr>
      <w:r>
        <w:t xml:space="preserve">b. 10 </w:t>
      </w:r>
      <w:proofErr w:type="spellStart"/>
      <w:r>
        <w:t>s.d</w:t>
      </w:r>
      <w:proofErr w:type="spellEnd"/>
      <w:r>
        <w:t xml:space="preserve"> 1000 meter: </w:t>
      </w:r>
      <w:proofErr w:type="spellStart"/>
      <w:r>
        <w:t>Digunakan</w:t>
      </w:r>
      <w:proofErr w:type="spellEnd"/>
      <w:r>
        <w:t xml:space="preserve"> oleh Local Area Network (LAN),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Wi-Fi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kantor</w:t>
      </w:r>
      <w:proofErr w:type="spellEnd"/>
      <w:r>
        <w:t>.</w:t>
      </w:r>
    </w:p>
    <w:p w14:paraId="3330F811" w14:textId="77777777" w:rsidR="00F665AD" w:rsidRDefault="00F665AD" w:rsidP="00F665AD">
      <w:pPr>
        <w:spacing w:after="0"/>
      </w:pPr>
      <w:r>
        <w:t xml:space="preserve">d. 1000 </w:t>
      </w:r>
      <w:proofErr w:type="spellStart"/>
      <w:r>
        <w:t>s.d</w:t>
      </w:r>
      <w:proofErr w:type="spellEnd"/>
      <w:r>
        <w:t xml:space="preserve"> 10.000 meter: </w:t>
      </w:r>
      <w:proofErr w:type="spellStart"/>
      <w:r>
        <w:t>Digunakan</w:t>
      </w:r>
      <w:proofErr w:type="spellEnd"/>
      <w:r>
        <w:t xml:space="preserve"> oleh Metropolitan Area Network (MAN) yang </w:t>
      </w:r>
      <w:proofErr w:type="spellStart"/>
      <w:r>
        <w:t>mencakup</w:t>
      </w:r>
      <w:proofErr w:type="spellEnd"/>
      <w:r>
        <w:t xml:space="preserve"> area </w:t>
      </w:r>
      <w:proofErr w:type="spellStart"/>
      <w:r>
        <w:t>kota</w:t>
      </w:r>
      <w:proofErr w:type="spellEnd"/>
      <w:r>
        <w:t>.</w:t>
      </w:r>
    </w:p>
    <w:p w14:paraId="78A97EFC" w14:textId="77777777" w:rsidR="00F665AD" w:rsidRDefault="00F665AD" w:rsidP="00F665AD">
      <w:pPr>
        <w:spacing w:after="0"/>
      </w:pPr>
    </w:p>
    <w:p w14:paraId="19798F72" w14:textId="1C20C697" w:rsidR="00F665AD" w:rsidRDefault="00F665AD" w:rsidP="00F665AD">
      <w:pPr>
        <w:spacing w:after="0"/>
      </w:pPr>
      <w:r>
        <w:t xml:space="preserve">2. </w:t>
      </w:r>
      <w:r w:rsidR="004241A6" w:rsidRPr="004241A6">
        <w:t xml:space="preserve">Default subnet mask </w:t>
      </w:r>
      <w:proofErr w:type="spellStart"/>
      <w:r w:rsidR="004241A6" w:rsidRPr="004241A6">
        <w:t>untuk</w:t>
      </w:r>
      <w:proofErr w:type="spellEnd"/>
      <w:r w:rsidR="004241A6" w:rsidRPr="004241A6">
        <w:t xml:space="preserve"> range address 128-191 </w:t>
      </w:r>
      <w:proofErr w:type="spellStart"/>
      <w:r w:rsidR="004241A6" w:rsidRPr="004241A6">
        <w:t>adalah</w:t>
      </w:r>
      <w:proofErr w:type="spellEnd"/>
    </w:p>
    <w:p w14:paraId="6780D2AA" w14:textId="77777777" w:rsidR="00F665AD" w:rsidRDefault="00F665AD" w:rsidP="00F665AD">
      <w:pPr>
        <w:spacing w:after="0"/>
      </w:pPr>
      <w:r>
        <w:t xml:space="preserve">a. 0.0.0.0: </w:t>
      </w:r>
      <w:proofErr w:type="spellStart"/>
      <w:r>
        <w:t>Bukan</w:t>
      </w:r>
      <w:proofErr w:type="spellEnd"/>
      <w:r>
        <w:t xml:space="preserve"> subnet mask yang valid.</w:t>
      </w:r>
    </w:p>
    <w:p w14:paraId="541EC42F" w14:textId="77777777" w:rsidR="00F665AD" w:rsidRDefault="00F665AD" w:rsidP="00F665AD">
      <w:pPr>
        <w:spacing w:after="0"/>
      </w:pPr>
      <w:r>
        <w:t xml:space="preserve">b. 255.0.0.0: Subnet mask default </w:t>
      </w:r>
      <w:proofErr w:type="spellStart"/>
      <w:r>
        <w:t>untuk</w:t>
      </w:r>
      <w:proofErr w:type="spellEnd"/>
      <w:r>
        <w:t xml:space="preserve"> IP Address </w:t>
      </w:r>
      <w:proofErr w:type="spellStart"/>
      <w:r>
        <w:t>Kelas</w:t>
      </w:r>
      <w:proofErr w:type="spellEnd"/>
      <w:r>
        <w:t xml:space="preserve"> A.</w:t>
      </w:r>
    </w:p>
    <w:p w14:paraId="3B5925A7" w14:textId="77777777" w:rsidR="00F665AD" w:rsidRDefault="00F665AD" w:rsidP="00F665AD">
      <w:pPr>
        <w:spacing w:after="0"/>
      </w:pPr>
      <w:r>
        <w:t xml:space="preserve">d. 255.255.255.0: Subnet mask default </w:t>
      </w:r>
      <w:proofErr w:type="spellStart"/>
      <w:r>
        <w:t>untuk</w:t>
      </w:r>
      <w:proofErr w:type="spellEnd"/>
      <w:r>
        <w:t xml:space="preserve"> IP Address </w:t>
      </w:r>
      <w:proofErr w:type="spellStart"/>
      <w:r>
        <w:t>Kelas</w:t>
      </w:r>
      <w:proofErr w:type="spellEnd"/>
      <w:r>
        <w:t xml:space="preserve"> C.</w:t>
      </w:r>
    </w:p>
    <w:p w14:paraId="660644B1" w14:textId="77777777" w:rsidR="00F665AD" w:rsidRDefault="00F665AD" w:rsidP="00F665AD">
      <w:pPr>
        <w:spacing w:after="0"/>
      </w:pPr>
    </w:p>
    <w:p w14:paraId="19863004" w14:textId="184359DF" w:rsidR="00F665AD" w:rsidRPr="004241A6" w:rsidRDefault="00F665AD" w:rsidP="004241A6">
      <w:pPr>
        <w:spacing w:after="0"/>
        <w:rPr>
          <w:lang w:val="id-ID"/>
        </w:rPr>
      </w:pPr>
      <w:r>
        <w:t xml:space="preserve">3. </w:t>
      </w:r>
      <w:r w:rsidR="004241A6" w:rsidRPr="004241A6">
        <w:rPr>
          <w:lang w:val="id-ID"/>
        </w:rPr>
        <w:t xml:space="preserve">Pada IP </w:t>
      </w:r>
      <w:proofErr w:type="spellStart"/>
      <w:r w:rsidR="004241A6" w:rsidRPr="004241A6">
        <w:rPr>
          <w:lang w:val="id-ID"/>
        </w:rPr>
        <w:t>address</w:t>
      </w:r>
      <w:proofErr w:type="spellEnd"/>
      <w:r w:rsidR="004241A6" w:rsidRPr="004241A6">
        <w:rPr>
          <w:lang w:val="id-ID"/>
        </w:rPr>
        <w:t xml:space="preserve"> kelas A Network ID berjumlah</w:t>
      </w:r>
    </w:p>
    <w:p w14:paraId="4BECCAA4" w14:textId="77777777" w:rsidR="00F665AD" w:rsidRDefault="00F665AD" w:rsidP="00F665AD">
      <w:pPr>
        <w:spacing w:after="0"/>
      </w:pPr>
      <w:r>
        <w:t xml:space="preserve">b. 16 bit: </w:t>
      </w:r>
      <w:proofErr w:type="spellStart"/>
      <w:r>
        <w:t>Kelas</w:t>
      </w:r>
      <w:proofErr w:type="spellEnd"/>
      <w:r>
        <w:t xml:space="preserve"> B</w:t>
      </w:r>
    </w:p>
    <w:p w14:paraId="5626D077" w14:textId="77777777" w:rsidR="00F665AD" w:rsidRDefault="00F665AD" w:rsidP="00F665AD">
      <w:pPr>
        <w:spacing w:after="0"/>
      </w:pPr>
      <w:r>
        <w:t>c. 20 bit: Tidak Ada</w:t>
      </w:r>
    </w:p>
    <w:p w14:paraId="2A184BBC" w14:textId="77777777" w:rsidR="00F665AD" w:rsidRDefault="00F665AD" w:rsidP="00F665AD">
      <w:pPr>
        <w:spacing w:after="0"/>
      </w:pPr>
      <w:r>
        <w:t xml:space="preserve">d. 24 bit: </w:t>
      </w:r>
      <w:proofErr w:type="spellStart"/>
      <w:r>
        <w:t>Kelas</w:t>
      </w:r>
      <w:proofErr w:type="spellEnd"/>
      <w:r>
        <w:t xml:space="preserve"> C</w:t>
      </w:r>
    </w:p>
    <w:p w14:paraId="011E315C" w14:textId="77777777" w:rsidR="00F665AD" w:rsidRDefault="00F665AD" w:rsidP="00F665AD">
      <w:pPr>
        <w:spacing w:after="0"/>
      </w:pPr>
    </w:p>
    <w:p w14:paraId="6557C66A" w14:textId="20D30650" w:rsidR="004241A6" w:rsidRPr="004241A6" w:rsidRDefault="004241A6" w:rsidP="004241A6">
      <w:pPr>
        <w:spacing w:after="0"/>
        <w:rPr>
          <w:lang w:val="id-ID"/>
        </w:rPr>
      </w:pPr>
      <w:r>
        <w:t>4.</w:t>
      </w:r>
      <w:r w:rsidR="00F665AD">
        <w:t xml:space="preserve"> </w:t>
      </w:r>
      <w:r w:rsidRPr="004241A6">
        <w:rPr>
          <w:lang w:val="id-ID"/>
        </w:rPr>
        <w:t xml:space="preserve">CIDR untuk </w:t>
      </w:r>
      <w:proofErr w:type="spellStart"/>
      <w:r w:rsidRPr="004241A6">
        <w:rPr>
          <w:lang w:val="id-ID"/>
        </w:rPr>
        <w:t>netmask</w:t>
      </w:r>
      <w:proofErr w:type="spellEnd"/>
      <w:r w:rsidRPr="004241A6">
        <w:rPr>
          <w:lang w:val="id-ID"/>
        </w:rPr>
        <w:t xml:space="preserve"> 255.255.255.0 adalah</w:t>
      </w:r>
    </w:p>
    <w:p w14:paraId="1B237939" w14:textId="7363AA92" w:rsidR="00F665AD" w:rsidRDefault="00F665AD" w:rsidP="00F665AD">
      <w:pPr>
        <w:spacing w:after="0"/>
      </w:pPr>
      <w:r>
        <w:t>a. /4: Menandakan subnet mask 240.0.0.0.</w:t>
      </w:r>
    </w:p>
    <w:p w14:paraId="3AEE435E" w14:textId="77777777" w:rsidR="00F665AD" w:rsidRDefault="00F665AD" w:rsidP="00F665AD">
      <w:pPr>
        <w:spacing w:after="0"/>
      </w:pPr>
      <w:r>
        <w:t>b. /8: Menandakan subnet mask 255.0.0.0.</w:t>
      </w:r>
    </w:p>
    <w:p w14:paraId="619B47CF" w14:textId="77777777" w:rsidR="00F665AD" w:rsidRDefault="00F665AD" w:rsidP="00F665AD">
      <w:pPr>
        <w:spacing w:after="0"/>
      </w:pPr>
      <w:r>
        <w:t>c. /16: Menandakan subnet mask 255.255.0.0.</w:t>
      </w:r>
    </w:p>
    <w:p w14:paraId="1D1EC829" w14:textId="77777777" w:rsidR="00F665AD" w:rsidRDefault="00F665AD" w:rsidP="00F665AD">
      <w:pPr>
        <w:spacing w:after="0"/>
      </w:pPr>
    </w:p>
    <w:p w14:paraId="76409F17" w14:textId="23AEE35B" w:rsidR="004241A6" w:rsidRPr="004241A6" w:rsidRDefault="004241A6" w:rsidP="004241A6">
      <w:pPr>
        <w:spacing w:after="0"/>
        <w:rPr>
          <w:lang w:val="id-ID"/>
        </w:rPr>
      </w:pPr>
      <w:r>
        <w:t>5</w:t>
      </w:r>
      <w:r w:rsidR="00F665AD">
        <w:t xml:space="preserve">. </w:t>
      </w:r>
      <w:r w:rsidRPr="004241A6">
        <w:rPr>
          <w:lang w:val="id-ID"/>
        </w:rPr>
        <w:t xml:space="preserve">IP </w:t>
      </w:r>
      <w:proofErr w:type="spellStart"/>
      <w:r w:rsidRPr="004241A6">
        <w:rPr>
          <w:lang w:val="id-ID"/>
        </w:rPr>
        <w:t>Address</w:t>
      </w:r>
      <w:proofErr w:type="spellEnd"/>
      <w:r w:rsidRPr="004241A6">
        <w:rPr>
          <w:lang w:val="id-ID"/>
        </w:rPr>
        <w:t xml:space="preserve"> 192.168.10.1 dengan </w:t>
      </w:r>
      <w:proofErr w:type="spellStart"/>
      <w:r w:rsidRPr="004241A6">
        <w:rPr>
          <w:lang w:val="id-ID"/>
        </w:rPr>
        <w:t>Subnet</w:t>
      </w:r>
      <w:proofErr w:type="spellEnd"/>
      <w:r w:rsidRPr="004241A6">
        <w:rPr>
          <w:lang w:val="id-ID"/>
        </w:rPr>
        <w:t xml:space="preserve"> 255.255.255.0 (/24). Maka berapakah jumlah </w:t>
      </w:r>
      <w:proofErr w:type="spellStart"/>
      <w:r w:rsidRPr="004241A6">
        <w:rPr>
          <w:lang w:val="id-ID"/>
        </w:rPr>
        <w:t>host</w:t>
      </w:r>
      <w:proofErr w:type="spellEnd"/>
      <w:r w:rsidRPr="004241A6">
        <w:rPr>
          <w:lang w:val="id-ID"/>
        </w:rPr>
        <w:t xml:space="preserve"> yang akan terbentuk?</w:t>
      </w:r>
    </w:p>
    <w:p w14:paraId="1079B8C6" w14:textId="28242BF8" w:rsidR="00F665AD" w:rsidRDefault="00F665AD" w:rsidP="00F665AD">
      <w:pPr>
        <w:spacing w:after="0"/>
      </w:pPr>
      <w:r>
        <w:t xml:space="preserve">a. 255 host: Subnet mask 255.255.255.0 (/24) </w:t>
      </w:r>
      <w:proofErr w:type="spellStart"/>
      <w:r>
        <w:t>memberikan</w:t>
      </w:r>
      <w:proofErr w:type="spellEnd"/>
      <w:r>
        <w:t xml:space="preserve"> 256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254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host.</w:t>
      </w:r>
    </w:p>
    <w:p w14:paraId="28B24F4F" w14:textId="77777777" w:rsidR="00F665AD" w:rsidRDefault="00F665AD" w:rsidP="00F665AD">
      <w:pPr>
        <w:spacing w:after="0"/>
      </w:pPr>
      <w:r>
        <w:t xml:space="preserve">c. 253 host: Subnet mask 255.255.255.252 (/30) </w:t>
      </w:r>
      <w:proofErr w:type="spellStart"/>
      <w:r>
        <w:t>memberikan</w:t>
      </w:r>
      <w:proofErr w:type="spellEnd"/>
      <w:r>
        <w:t xml:space="preserve"> 4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host.</w:t>
      </w:r>
    </w:p>
    <w:p w14:paraId="5B995932" w14:textId="77777777" w:rsidR="00F665AD" w:rsidRDefault="00F665AD" w:rsidP="00F665AD">
      <w:pPr>
        <w:spacing w:after="0"/>
      </w:pPr>
      <w:r>
        <w:t xml:space="preserve">d. 252 host: Subnet mask 255.255.255.252 (/30) </w:t>
      </w:r>
      <w:proofErr w:type="spellStart"/>
      <w:r>
        <w:t>memberikan</w:t>
      </w:r>
      <w:proofErr w:type="spellEnd"/>
      <w:r>
        <w:t xml:space="preserve"> 4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host.</w:t>
      </w:r>
    </w:p>
    <w:p w14:paraId="24FFC8A7" w14:textId="77777777" w:rsidR="00F665AD" w:rsidRDefault="00F665AD" w:rsidP="00F665AD">
      <w:pPr>
        <w:spacing w:after="0"/>
      </w:pPr>
    </w:p>
    <w:p w14:paraId="03C18151" w14:textId="22EE35E1" w:rsidR="00F665AD" w:rsidRPr="004241A6" w:rsidRDefault="00F665AD" w:rsidP="00F665AD">
      <w:pPr>
        <w:spacing w:after="0"/>
        <w:rPr>
          <w:lang w:val="id-ID"/>
        </w:rPr>
      </w:pPr>
      <w:r>
        <w:t xml:space="preserve">6. </w:t>
      </w:r>
      <w:r w:rsidR="004241A6" w:rsidRPr="004241A6">
        <w:rPr>
          <w:lang w:val="id-ID"/>
        </w:rPr>
        <w:t xml:space="preserve">Perangkat perantara dalam jaringan LAN yang sangat kecil </w:t>
      </w:r>
      <w:proofErr w:type="spellStart"/>
      <w:r w:rsidR="004241A6" w:rsidRPr="004241A6">
        <w:rPr>
          <w:lang w:val="id-ID"/>
        </w:rPr>
        <w:t>dimana</w:t>
      </w:r>
      <w:proofErr w:type="spellEnd"/>
      <w:r w:rsidR="004241A6" w:rsidRPr="004241A6">
        <w:rPr>
          <w:lang w:val="id-ID"/>
        </w:rPr>
        <w:t xml:space="preserve"> </w:t>
      </w:r>
      <w:proofErr w:type="spellStart"/>
      <w:r w:rsidR="004241A6" w:rsidRPr="004241A6">
        <w:rPr>
          <w:lang w:val="id-ID"/>
        </w:rPr>
        <w:t>bandwidth</w:t>
      </w:r>
      <w:proofErr w:type="spellEnd"/>
      <w:r w:rsidR="004241A6" w:rsidRPr="004241A6">
        <w:rPr>
          <w:lang w:val="id-ID"/>
        </w:rPr>
        <w:t xml:space="preserve"> pengguna tidak mengalami masalah, biasa disebut dengan</w:t>
      </w:r>
    </w:p>
    <w:p w14:paraId="318AC151" w14:textId="77777777" w:rsidR="00F665AD" w:rsidRDefault="00F665AD" w:rsidP="00F665AD">
      <w:pPr>
        <w:spacing w:after="0"/>
      </w:pPr>
      <w:r>
        <w:t xml:space="preserve">a. Router: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3326FF71" w14:textId="77777777" w:rsidR="00F665AD" w:rsidRDefault="00F665AD" w:rsidP="00F665AD">
      <w:pPr>
        <w:spacing w:after="0"/>
      </w:pPr>
      <w:r>
        <w:t xml:space="preserve">b. Switch: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LAN.</w:t>
      </w:r>
    </w:p>
    <w:p w14:paraId="7A2262AC" w14:textId="77777777" w:rsidR="00F665AD" w:rsidRDefault="00F665AD" w:rsidP="00F665AD">
      <w:pPr>
        <w:spacing w:after="0"/>
      </w:pPr>
      <w:r>
        <w:t xml:space="preserve">d. Modem: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dan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14304B69" w14:textId="77777777" w:rsidR="00F665AD" w:rsidRDefault="00F665AD" w:rsidP="00F665AD">
      <w:pPr>
        <w:spacing w:after="0"/>
      </w:pPr>
    </w:p>
    <w:p w14:paraId="2826EAF7" w14:textId="77777777" w:rsidR="004241A6" w:rsidRPr="004241A6" w:rsidRDefault="00F665AD" w:rsidP="004241A6">
      <w:pPr>
        <w:spacing w:after="0"/>
        <w:rPr>
          <w:lang w:val="id-ID"/>
        </w:rPr>
      </w:pPr>
      <w:r>
        <w:t xml:space="preserve">7. </w:t>
      </w:r>
      <w:r w:rsidR="004241A6" w:rsidRPr="004241A6">
        <w:rPr>
          <w:lang w:val="id-ID"/>
        </w:rPr>
        <w:t xml:space="preserve">Perangkat jaringan yang dapat membagi beberapa segmen </w:t>
      </w:r>
      <w:proofErr w:type="spellStart"/>
      <w:r w:rsidR="004241A6" w:rsidRPr="004241A6">
        <w:rPr>
          <w:lang w:val="id-ID"/>
        </w:rPr>
        <w:t>collision</w:t>
      </w:r>
      <w:proofErr w:type="spellEnd"/>
      <w:r w:rsidR="004241A6" w:rsidRPr="004241A6">
        <w:rPr>
          <w:lang w:val="id-ID"/>
        </w:rPr>
        <w:t xml:space="preserve"> domain dan menyediakan keamanan yang lebih baik dibandingkan dengan perangkat yang </w:t>
      </w:r>
      <w:proofErr w:type="spellStart"/>
      <w:r w:rsidR="004241A6" w:rsidRPr="004241A6">
        <w:rPr>
          <w:lang w:val="id-ID"/>
        </w:rPr>
        <w:t>sebelumya</w:t>
      </w:r>
      <w:proofErr w:type="spellEnd"/>
      <w:r w:rsidR="004241A6" w:rsidRPr="004241A6">
        <w:rPr>
          <w:lang w:val="id-ID"/>
        </w:rPr>
        <w:t>, adalah</w:t>
      </w:r>
    </w:p>
    <w:p w14:paraId="1BC9B66A" w14:textId="7810C0B2" w:rsidR="00F665AD" w:rsidRDefault="00F665AD" w:rsidP="00F665AD">
      <w:pPr>
        <w:spacing w:after="0"/>
      </w:pPr>
    </w:p>
    <w:p w14:paraId="2467CDFC" w14:textId="77777777" w:rsidR="00F665AD" w:rsidRDefault="00F665AD" w:rsidP="00F665AD">
      <w:pPr>
        <w:spacing w:after="0"/>
      </w:pPr>
      <w:r>
        <w:t xml:space="preserve">b. Switch: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dan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D560F58" w14:textId="77777777" w:rsidR="00F665AD" w:rsidRDefault="00F665AD" w:rsidP="00F665AD">
      <w:pPr>
        <w:spacing w:after="0"/>
      </w:pPr>
      <w:r>
        <w:lastRenderedPageBreak/>
        <w:t xml:space="preserve">c. Hub: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LAN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seefisien</w:t>
      </w:r>
      <w:proofErr w:type="spellEnd"/>
      <w:r>
        <w:t xml:space="preserve"> switch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299771CC" w14:textId="77777777" w:rsidR="00F665AD" w:rsidRDefault="00F665AD" w:rsidP="00F665AD">
      <w:pPr>
        <w:spacing w:after="0"/>
      </w:pPr>
      <w:r>
        <w:t xml:space="preserve">d. Modem: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analog dan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</w:p>
    <w:p w14:paraId="31F555E2" w14:textId="77777777" w:rsidR="00F665AD" w:rsidRDefault="00F665AD" w:rsidP="00F665AD">
      <w:pPr>
        <w:spacing w:after="0"/>
      </w:pPr>
    </w:p>
    <w:p w14:paraId="5BB46E5B" w14:textId="77777777" w:rsidR="004241A6" w:rsidRPr="004241A6" w:rsidRDefault="00F665AD" w:rsidP="004241A6">
      <w:pPr>
        <w:spacing w:after="0"/>
        <w:rPr>
          <w:lang w:val="id-ID"/>
        </w:rPr>
      </w:pPr>
      <w:r>
        <w:t xml:space="preserve">8. </w:t>
      </w:r>
      <w:r w:rsidR="004241A6" w:rsidRPr="004241A6">
        <w:rPr>
          <w:lang w:val="id-ID"/>
        </w:rPr>
        <w:t xml:space="preserve">VLAN merupakan salah satu fitur dari lapisan </w:t>
      </w:r>
      <w:proofErr w:type="spellStart"/>
      <w:r w:rsidR="004241A6" w:rsidRPr="004241A6">
        <w:rPr>
          <w:lang w:val="id-ID"/>
        </w:rPr>
        <w:t>hirarki</w:t>
      </w:r>
      <w:proofErr w:type="spellEnd"/>
      <w:r w:rsidR="004241A6" w:rsidRPr="004241A6">
        <w:rPr>
          <w:lang w:val="id-ID"/>
        </w:rPr>
        <w:t xml:space="preserve"> </w:t>
      </w:r>
      <w:proofErr w:type="spellStart"/>
      <w:r w:rsidR="004241A6" w:rsidRPr="004241A6">
        <w:rPr>
          <w:lang w:val="id-ID"/>
        </w:rPr>
        <w:t>switch</w:t>
      </w:r>
      <w:proofErr w:type="spellEnd"/>
      <w:r w:rsidR="004241A6" w:rsidRPr="004241A6">
        <w:rPr>
          <w:lang w:val="id-ID"/>
        </w:rPr>
        <w:t>:</w:t>
      </w:r>
    </w:p>
    <w:p w14:paraId="2D6F55D7" w14:textId="33FA840F" w:rsidR="00F665AD" w:rsidRDefault="00F665AD" w:rsidP="00F665AD">
      <w:pPr>
        <w:spacing w:after="0"/>
      </w:pPr>
      <w:r>
        <w:t xml:space="preserve">a. Core Layer Switch: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transfer data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233CD174" w14:textId="77777777" w:rsidR="00F665AD" w:rsidRDefault="00F665AD" w:rsidP="00F665AD">
      <w:pPr>
        <w:spacing w:after="0"/>
      </w:pPr>
      <w:r>
        <w:t xml:space="preserve">b. Distribution Layer Switch: </w:t>
      </w:r>
      <w:proofErr w:type="spellStart"/>
      <w:r>
        <w:t>Menyediakan</w:t>
      </w:r>
      <w:proofErr w:type="spellEnd"/>
      <w:r>
        <w:t xml:space="preserve"> routing, filtering, dan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6F3C1964" w14:textId="77777777" w:rsidR="00F665AD" w:rsidRDefault="00F665AD" w:rsidP="00F665AD">
      <w:pPr>
        <w:spacing w:after="0"/>
      </w:pPr>
      <w:r>
        <w:t xml:space="preserve">d. </w:t>
      </w:r>
      <w:proofErr w:type="spellStart"/>
      <w:r>
        <w:t>Transmition</w:t>
      </w:r>
      <w:proofErr w:type="spellEnd"/>
      <w:r>
        <w:t xml:space="preserve"> Layer Switch: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hirarki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;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Access Layer Switch.</w:t>
      </w:r>
    </w:p>
    <w:p w14:paraId="6FA711C1" w14:textId="77777777" w:rsidR="00F665AD" w:rsidRDefault="00F665AD" w:rsidP="00F665AD">
      <w:pPr>
        <w:spacing w:after="0"/>
      </w:pPr>
    </w:p>
    <w:p w14:paraId="7760FFD6" w14:textId="236EEE97" w:rsidR="00F665AD" w:rsidRPr="004241A6" w:rsidRDefault="00F665AD" w:rsidP="004241A6">
      <w:pPr>
        <w:spacing w:after="0"/>
        <w:rPr>
          <w:lang w:val="id-ID"/>
        </w:rPr>
      </w:pPr>
      <w:r>
        <w:t xml:space="preserve">9. </w:t>
      </w:r>
      <w:r w:rsidR="004241A6" w:rsidRPr="004241A6">
        <w:rPr>
          <w:lang w:val="id-ID"/>
        </w:rPr>
        <w:t>Beberapa alat yang harus digunakan untuk membangun sebuah jaringan komputer sederhana, kecuali</w:t>
      </w:r>
    </w:p>
    <w:p w14:paraId="5F43B624" w14:textId="77777777" w:rsidR="00F665AD" w:rsidRDefault="00F665AD" w:rsidP="00F665AD">
      <w:pPr>
        <w:spacing w:after="0"/>
      </w:pPr>
      <w:r>
        <w:t xml:space="preserve">a. Laptop / </w:t>
      </w:r>
      <w:proofErr w:type="spellStart"/>
      <w:r>
        <w:t>Komputer</w:t>
      </w:r>
      <w:proofErr w:type="spellEnd"/>
      <w:r>
        <w:t xml:space="preserve"> / End Device: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43AF7797" w14:textId="77777777" w:rsidR="00F665AD" w:rsidRDefault="00F665AD" w:rsidP="00F665AD">
      <w:pPr>
        <w:spacing w:after="0"/>
      </w:pPr>
      <w:r>
        <w:t xml:space="preserve">c. Media </w:t>
      </w:r>
      <w:proofErr w:type="spellStart"/>
      <w:r>
        <w:t>Transmisi</w:t>
      </w:r>
      <w:proofErr w:type="spellEnd"/>
      <w:r>
        <w:t xml:space="preserve">: Kabel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radio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data.</w:t>
      </w:r>
    </w:p>
    <w:p w14:paraId="3D8BC701" w14:textId="77777777" w:rsidR="00F665AD" w:rsidRDefault="00F665AD" w:rsidP="00F665AD">
      <w:pPr>
        <w:spacing w:after="0"/>
      </w:pPr>
      <w:r>
        <w:t xml:space="preserve">d.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: Switch, router, modem,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365E4176" w14:textId="77777777" w:rsidR="00F665AD" w:rsidRDefault="00F665AD" w:rsidP="00F665AD">
      <w:pPr>
        <w:spacing w:after="0"/>
      </w:pPr>
    </w:p>
    <w:p w14:paraId="07ACB68F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10. </w:t>
      </w:r>
      <w:r w:rsidR="00C20B77" w:rsidRPr="00C20B77">
        <w:rPr>
          <w:lang w:val="id-ID"/>
        </w:rPr>
        <w:t xml:space="preserve">Kabel yang berfungsi untuk menghubungkan 2 </w:t>
      </w:r>
      <w:proofErr w:type="spellStart"/>
      <w:r w:rsidR="00C20B77" w:rsidRPr="00C20B77">
        <w:rPr>
          <w:lang w:val="id-ID"/>
        </w:rPr>
        <w:t>device</w:t>
      </w:r>
      <w:proofErr w:type="spellEnd"/>
      <w:r w:rsidR="00C20B77" w:rsidRPr="00C20B77">
        <w:rPr>
          <w:lang w:val="id-ID"/>
        </w:rPr>
        <w:t xml:space="preserve"> yang berbeda</w:t>
      </w:r>
    </w:p>
    <w:p w14:paraId="436D36EA" w14:textId="07E44785" w:rsidR="00F665AD" w:rsidRDefault="00F665AD" w:rsidP="00F665AD">
      <w:pPr>
        <w:spacing w:after="0"/>
      </w:pPr>
      <w:r>
        <w:t xml:space="preserve">b. Kabel cross: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dua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dua switch.</w:t>
      </w:r>
    </w:p>
    <w:p w14:paraId="4FE09941" w14:textId="77777777" w:rsidR="00F665AD" w:rsidRDefault="00F665AD" w:rsidP="00F665AD">
      <w:pPr>
        <w:spacing w:after="0"/>
      </w:pPr>
      <w:r>
        <w:t xml:space="preserve">c. Kabel coaxial: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data, </w:t>
      </w:r>
      <w:proofErr w:type="spellStart"/>
      <w:r>
        <w:t>biasanya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TV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broadband.</w:t>
      </w:r>
    </w:p>
    <w:p w14:paraId="7664422E" w14:textId="77777777" w:rsidR="00F665AD" w:rsidRDefault="00F665AD" w:rsidP="00F665AD">
      <w:pPr>
        <w:spacing w:after="0"/>
      </w:pPr>
      <w:r>
        <w:t xml:space="preserve">d. Kabel fiber: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optik</w:t>
      </w:r>
      <w:proofErr w:type="spellEnd"/>
      <w:r>
        <w:t>.</w:t>
      </w:r>
    </w:p>
    <w:p w14:paraId="7F4BCA4E" w14:textId="77777777" w:rsidR="00F665AD" w:rsidRDefault="00F665AD" w:rsidP="00F665AD">
      <w:pPr>
        <w:spacing w:after="0"/>
      </w:pPr>
    </w:p>
    <w:p w14:paraId="6C3F8D0E" w14:textId="50D250C9" w:rsidR="00C20B77" w:rsidRPr="00C20B77" w:rsidRDefault="00C20B77" w:rsidP="00C20B77">
      <w:pPr>
        <w:spacing w:after="0"/>
        <w:rPr>
          <w:lang w:val="id-ID"/>
        </w:rPr>
      </w:pPr>
      <w:r w:rsidRPr="00C20B77">
        <w:rPr>
          <w:lang w:val="id-ID"/>
        </w:rPr>
        <w:drawing>
          <wp:inline distT="0" distB="0" distL="0" distR="0" wp14:anchorId="0094EC72" wp14:editId="037B5CCD">
            <wp:extent cx="2063750" cy="1333500"/>
            <wp:effectExtent l="0" t="0" r="0" b="0"/>
            <wp:docPr id="1643523442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4267" w14:textId="63DD66AE" w:rsidR="00C20B77" w:rsidRPr="00C20B77" w:rsidRDefault="00C20B77" w:rsidP="00C20B77">
      <w:pPr>
        <w:spacing w:after="0"/>
        <w:rPr>
          <w:lang w:val="id-ID"/>
        </w:rPr>
      </w:pPr>
      <w:r>
        <w:rPr>
          <w:lang w:val="id-ID"/>
        </w:rPr>
        <w:t xml:space="preserve">11. </w:t>
      </w:r>
      <w:r w:rsidRPr="00C20B77">
        <w:rPr>
          <w:lang w:val="id-ID"/>
        </w:rPr>
        <w:t>Berikut adalah susunan standar dari kabel...</w:t>
      </w:r>
    </w:p>
    <w:p w14:paraId="199D0C3F" w14:textId="46E75996" w:rsidR="00F665AD" w:rsidRPr="00E96EBA" w:rsidRDefault="00F665AD" w:rsidP="00F665AD">
      <w:pPr>
        <w:spacing w:after="0"/>
      </w:pPr>
    </w:p>
    <w:p w14:paraId="38EB94BE" w14:textId="77777777" w:rsidR="00F665AD" w:rsidRPr="00E96EBA" w:rsidRDefault="00F665AD" w:rsidP="00F665AD">
      <w:pPr>
        <w:spacing w:after="0"/>
      </w:pPr>
      <w:r w:rsidRPr="00E96EBA">
        <w:t xml:space="preserve">b. </w:t>
      </w:r>
      <w:proofErr w:type="spellStart"/>
      <w:r w:rsidRPr="00E96EBA">
        <w:t>kabel</w:t>
      </w:r>
      <w:proofErr w:type="spellEnd"/>
      <w:r w:rsidRPr="00E96EBA">
        <w:t xml:space="preserve"> straight: Kabel straight (straight-through cable) </w:t>
      </w:r>
      <w:proofErr w:type="spellStart"/>
      <w:r w:rsidRPr="00E96EBA">
        <w:t>menggunakan</w:t>
      </w:r>
      <w:proofErr w:type="spellEnd"/>
      <w:r w:rsidRPr="00E96EBA">
        <w:t xml:space="preserve"> </w:t>
      </w:r>
      <w:proofErr w:type="spellStart"/>
      <w:r w:rsidRPr="00E96EBA">
        <w:t>susunan</w:t>
      </w:r>
      <w:proofErr w:type="spellEnd"/>
      <w:r w:rsidRPr="00E96EBA">
        <w:t xml:space="preserve"> yang </w:t>
      </w:r>
      <w:proofErr w:type="spellStart"/>
      <w:r w:rsidRPr="00E96EBA">
        <w:t>sama</w:t>
      </w:r>
      <w:proofErr w:type="spellEnd"/>
      <w:r w:rsidRPr="00E96EBA">
        <w:t xml:space="preserve"> (</w:t>
      </w:r>
      <w:proofErr w:type="spellStart"/>
      <w:r w:rsidRPr="00E96EBA">
        <w:t>baik</w:t>
      </w:r>
      <w:proofErr w:type="spellEnd"/>
      <w:r w:rsidRPr="00E96EBA">
        <w:t xml:space="preserve"> T-568A</w:t>
      </w:r>
      <w:r>
        <w:t xml:space="preserve"> </w:t>
      </w:r>
      <w:proofErr w:type="spellStart"/>
      <w:r w:rsidRPr="00E96EBA">
        <w:t>ke</w:t>
      </w:r>
      <w:proofErr w:type="spellEnd"/>
      <w:r w:rsidRPr="00E96EBA">
        <w:t xml:space="preserve"> T-568A </w:t>
      </w:r>
      <w:proofErr w:type="spellStart"/>
      <w:r w:rsidRPr="00E96EBA">
        <w:t>atau</w:t>
      </w:r>
      <w:proofErr w:type="spellEnd"/>
      <w:r w:rsidRPr="00E96EBA">
        <w:t xml:space="preserve"> T-568B </w:t>
      </w:r>
      <w:proofErr w:type="spellStart"/>
      <w:r w:rsidRPr="00E96EBA">
        <w:t>ke</w:t>
      </w:r>
      <w:proofErr w:type="spellEnd"/>
      <w:r w:rsidRPr="00E96EBA">
        <w:t xml:space="preserve"> T-568B) di </w:t>
      </w:r>
      <w:proofErr w:type="spellStart"/>
      <w:r w:rsidRPr="00E96EBA">
        <w:t>kedua</w:t>
      </w:r>
      <w:proofErr w:type="spellEnd"/>
      <w:r w:rsidRPr="00E96EBA">
        <w:t xml:space="preserve"> </w:t>
      </w:r>
      <w:proofErr w:type="spellStart"/>
      <w:r w:rsidRPr="00E96EBA">
        <w:t>ujungnya</w:t>
      </w:r>
      <w:proofErr w:type="spellEnd"/>
      <w:r w:rsidRPr="00E96EBA">
        <w:t xml:space="preserve"> dan </w:t>
      </w:r>
      <w:proofErr w:type="spellStart"/>
      <w:r w:rsidRPr="00E96EBA">
        <w:t>digunakan</w:t>
      </w:r>
      <w:proofErr w:type="spellEnd"/>
      <w:r w:rsidRPr="00E96EBA">
        <w:t xml:space="preserve"> </w:t>
      </w:r>
      <w:proofErr w:type="spellStart"/>
      <w:r w:rsidRPr="00E96EBA">
        <w:t>untuk</w:t>
      </w:r>
      <w:proofErr w:type="spellEnd"/>
      <w:r w:rsidRPr="00E96EBA">
        <w:t xml:space="preserve"> </w:t>
      </w:r>
      <w:proofErr w:type="spellStart"/>
      <w:r w:rsidRPr="00E96EBA">
        <w:t>menghubungkan</w:t>
      </w:r>
      <w:proofErr w:type="spellEnd"/>
      <w:r w:rsidRPr="00E96EBA">
        <w:t xml:space="preserve"> </w:t>
      </w:r>
      <w:proofErr w:type="spellStart"/>
      <w:r w:rsidRPr="00E96EBA">
        <w:t>perangkat</w:t>
      </w:r>
      <w:proofErr w:type="spellEnd"/>
      <w:r w:rsidRPr="00E96EBA">
        <w:t xml:space="preserve"> yang </w:t>
      </w:r>
      <w:proofErr w:type="spellStart"/>
      <w:r w:rsidRPr="00E96EBA">
        <w:t>berbeda</w:t>
      </w:r>
      <w:proofErr w:type="spellEnd"/>
      <w:r w:rsidRPr="00E96EBA">
        <w:t xml:space="preserve"> </w:t>
      </w:r>
      <w:proofErr w:type="spellStart"/>
      <w:r w:rsidRPr="00E96EBA">
        <w:t>jenis</w:t>
      </w:r>
      <w:proofErr w:type="spellEnd"/>
      <w:r w:rsidRPr="00E96EBA">
        <w:t xml:space="preserve">, </w:t>
      </w:r>
      <w:proofErr w:type="spellStart"/>
      <w:r w:rsidRPr="00E96EBA">
        <w:t>seperti</w:t>
      </w:r>
      <w:proofErr w:type="spellEnd"/>
      <w:r w:rsidRPr="00E96EBA">
        <w:t xml:space="preserve"> </w:t>
      </w:r>
      <w:proofErr w:type="spellStart"/>
      <w:r w:rsidRPr="00E96EBA">
        <w:t>komputer</w:t>
      </w:r>
      <w:proofErr w:type="spellEnd"/>
      <w:r w:rsidRPr="00E96EBA">
        <w:t xml:space="preserve"> </w:t>
      </w:r>
      <w:proofErr w:type="spellStart"/>
      <w:r w:rsidRPr="00E96EBA">
        <w:t>ke</w:t>
      </w:r>
      <w:proofErr w:type="spellEnd"/>
      <w:r w:rsidRPr="00E96EBA">
        <w:t xml:space="preserve"> switch.</w:t>
      </w:r>
    </w:p>
    <w:p w14:paraId="40B61E48" w14:textId="77777777" w:rsidR="00F665AD" w:rsidRPr="00E96EBA" w:rsidRDefault="00F665AD" w:rsidP="00F665AD">
      <w:pPr>
        <w:spacing w:after="0"/>
      </w:pPr>
      <w:r w:rsidRPr="00E96EBA">
        <w:t xml:space="preserve">c. </w:t>
      </w:r>
      <w:proofErr w:type="spellStart"/>
      <w:r w:rsidRPr="00E96EBA">
        <w:t>kabel</w:t>
      </w:r>
      <w:proofErr w:type="spellEnd"/>
      <w:r w:rsidRPr="00E96EBA">
        <w:t xml:space="preserve"> coaxial: Kabel </w:t>
      </w:r>
      <w:proofErr w:type="spellStart"/>
      <w:r w:rsidRPr="00E96EBA">
        <w:t>ini</w:t>
      </w:r>
      <w:proofErr w:type="spellEnd"/>
      <w:r w:rsidRPr="00E96EBA">
        <w:t xml:space="preserve"> </w:t>
      </w:r>
      <w:proofErr w:type="spellStart"/>
      <w:r w:rsidRPr="00E96EBA">
        <w:t>digunakan</w:t>
      </w:r>
      <w:proofErr w:type="spellEnd"/>
      <w:r w:rsidRPr="00E96EBA">
        <w:t xml:space="preserve"> </w:t>
      </w:r>
      <w:proofErr w:type="spellStart"/>
      <w:r w:rsidRPr="00E96EBA">
        <w:t>untuk</w:t>
      </w:r>
      <w:proofErr w:type="spellEnd"/>
      <w:r w:rsidRPr="00E96EBA">
        <w:t xml:space="preserve"> </w:t>
      </w:r>
      <w:proofErr w:type="spellStart"/>
      <w:r w:rsidRPr="00E96EBA">
        <w:t>transmisi</w:t>
      </w:r>
      <w:proofErr w:type="spellEnd"/>
      <w:r w:rsidRPr="00E96EBA">
        <w:t xml:space="preserve"> </w:t>
      </w:r>
      <w:proofErr w:type="spellStart"/>
      <w:r w:rsidRPr="00E96EBA">
        <w:t>sinyal</w:t>
      </w:r>
      <w:proofErr w:type="spellEnd"/>
      <w:r w:rsidRPr="00E96EBA">
        <w:t xml:space="preserve"> di </w:t>
      </w:r>
      <w:proofErr w:type="spellStart"/>
      <w:r w:rsidRPr="00E96EBA">
        <w:t>televisi</w:t>
      </w:r>
      <w:proofErr w:type="spellEnd"/>
      <w:r w:rsidRPr="00E96EBA">
        <w:t xml:space="preserve"> </w:t>
      </w:r>
      <w:proofErr w:type="spellStart"/>
      <w:r w:rsidRPr="00E96EBA">
        <w:t>kabel</w:t>
      </w:r>
      <w:proofErr w:type="spellEnd"/>
      <w:r w:rsidRPr="00E96EBA">
        <w:t xml:space="preserve"> </w:t>
      </w:r>
      <w:proofErr w:type="spellStart"/>
      <w:r w:rsidRPr="00E96EBA">
        <w:t>atau</w:t>
      </w:r>
      <w:proofErr w:type="spellEnd"/>
      <w:r w:rsidRPr="00E96EBA">
        <w:t xml:space="preserve"> </w:t>
      </w:r>
      <w:proofErr w:type="spellStart"/>
      <w:r w:rsidRPr="00E96EBA">
        <w:t>jaringan</w:t>
      </w:r>
      <w:proofErr w:type="spellEnd"/>
      <w:r w:rsidRPr="00E96EBA">
        <w:t xml:space="preserve"> </w:t>
      </w:r>
      <w:proofErr w:type="spellStart"/>
      <w:r w:rsidRPr="00E96EBA">
        <w:t>komputer</w:t>
      </w:r>
      <w:proofErr w:type="spellEnd"/>
      <w:r w:rsidRPr="00E96EBA">
        <w:t xml:space="preserve"> lama.</w:t>
      </w:r>
    </w:p>
    <w:p w14:paraId="25B48128" w14:textId="77777777" w:rsidR="00F665AD" w:rsidRPr="00E96EBA" w:rsidRDefault="00F665AD" w:rsidP="00F665AD">
      <w:pPr>
        <w:spacing w:after="0"/>
      </w:pPr>
      <w:r w:rsidRPr="00E96EBA">
        <w:t xml:space="preserve">d. </w:t>
      </w:r>
      <w:proofErr w:type="spellStart"/>
      <w:r w:rsidRPr="00E96EBA">
        <w:t>kabel</w:t>
      </w:r>
      <w:proofErr w:type="spellEnd"/>
      <w:r w:rsidRPr="00E96EBA">
        <w:t xml:space="preserve"> fiber optic: </w:t>
      </w:r>
      <w:proofErr w:type="spellStart"/>
      <w:r w:rsidRPr="00E96EBA">
        <w:t>Menggunakan</w:t>
      </w:r>
      <w:proofErr w:type="spellEnd"/>
      <w:r w:rsidRPr="00E96EBA">
        <w:t xml:space="preserve"> </w:t>
      </w:r>
      <w:proofErr w:type="spellStart"/>
      <w:r w:rsidRPr="00E96EBA">
        <w:t>serat</w:t>
      </w:r>
      <w:proofErr w:type="spellEnd"/>
      <w:r w:rsidRPr="00E96EBA">
        <w:t xml:space="preserve"> </w:t>
      </w:r>
      <w:proofErr w:type="spellStart"/>
      <w:r w:rsidRPr="00E96EBA">
        <w:t>kaca</w:t>
      </w:r>
      <w:proofErr w:type="spellEnd"/>
      <w:r w:rsidRPr="00E96EBA">
        <w:t xml:space="preserve"> </w:t>
      </w:r>
      <w:proofErr w:type="spellStart"/>
      <w:r w:rsidRPr="00E96EBA">
        <w:t>untuk</w:t>
      </w:r>
      <w:proofErr w:type="spellEnd"/>
      <w:r w:rsidRPr="00E96EBA">
        <w:t xml:space="preserve"> </w:t>
      </w:r>
      <w:proofErr w:type="spellStart"/>
      <w:r w:rsidRPr="00E96EBA">
        <w:t>mentransmisikan</w:t>
      </w:r>
      <w:proofErr w:type="spellEnd"/>
      <w:r w:rsidRPr="00E96EBA">
        <w:t xml:space="preserve"> data </w:t>
      </w:r>
      <w:proofErr w:type="spellStart"/>
      <w:r w:rsidRPr="00E96EBA">
        <w:t>menggunakan</w:t>
      </w:r>
      <w:proofErr w:type="spellEnd"/>
      <w:r w:rsidRPr="00E96EBA">
        <w:t xml:space="preserve"> </w:t>
      </w:r>
      <w:proofErr w:type="spellStart"/>
      <w:r w:rsidRPr="00E96EBA">
        <w:t>cahaya</w:t>
      </w:r>
      <w:proofErr w:type="spellEnd"/>
      <w:r w:rsidRPr="00E96EBA">
        <w:t xml:space="preserve">, </w:t>
      </w:r>
      <w:proofErr w:type="spellStart"/>
      <w:r w:rsidRPr="00E96EBA">
        <w:t>bukan</w:t>
      </w:r>
      <w:proofErr w:type="spellEnd"/>
      <w:r w:rsidRPr="00E96EBA">
        <w:t xml:space="preserve"> </w:t>
      </w:r>
      <w:proofErr w:type="spellStart"/>
      <w:r w:rsidRPr="00E96EBA">
        <w:t>listrik</w:t>
      </w:r>
      <w:proofErr w:type="spellEnd"/>
      <w:r w:rsidRPr="00E96EBA">
        <w:t>.</w:t>
      </w:r>
    </w:p>
    <w:p w14:paraId="18CB9C92" w14:textId="77777777" w:rsidR="00F665AD" w:rsidRDefault="00F665AD" w:rsidP="00F665AD">
      <w:pPr>
        <w:spacing w:after="0"/>
      </w:pPr>
    </w:p>
    <w:p w14:paraId="21075D7A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12. </w:t>
      </w:r>
      <w:r w:rsidR="00C20B77" w:rsidRPr="00C20B77">
        <w:rPr>
          <w:lang w:val="id-ID"/>
        </w:rPr>
        <w:t>Kabel yang menggunakan Cahaya sebagai media transmisi data, disebut dengan kabel</w:t>
      </w:r>
    </w:p>
    <w:p w14:paraId="4A832DA7" w14:textId="3299E2C5" w:rsidR="00F665AD" w:rsidRDefault="00F665AD" w:rsidP="00F665AD">
      <w:pPr>
        <w:spacing w:after="0"/>
      </w:pPr>
      <w:r>
        <w:lastRenderedPageBreak/>
        <w:t xml:space="preserve">a. Kabel Coaxial: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TV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broadband, dan </w:t>
      </w:r>
      <w:proofErr w:type="spellStart"/>
      <w:r>
        <w:t>jaringan</w:t>
      </w:r>
      <w:proofErr w:type="spellEnd"/>
      <w:r>
        <w:t xml:space="preserve"> Ethernet lama. Kabel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konduktor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, </w:t>
      </w:r>
      <w:proofErr w:type="spellStart"/>
      <w:r>
        <w:t>perisai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, dan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luar</w:t>
      </w:r>
      <w:proofErr w:type="spellEnd"/>
      <w:r>
        <w:t>.</w:t>
      </w:r>
    </w:p>
    <w:p w14:paraId="257B4B58" w14:textId="77777777" w:rsidR="00F665AD" w:rsidRDefault="00F665AD" w:rsidP="00F665AD">
      <w:pPr>
        <w:spacing w:after="0"/>
      </w:pPr>
      <w:r>
        <w:t xml:space="preserve">c. Kabel Shielded Twisted Pair (STP):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dan crosstalk,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>.</w:t>
      </w:r>
    </w:p>
    <w:p w14:paraId="0606231F" w14:textId="77777777" w:rsidR="00F665AD" w:rsidRDefault="00F665AD" w:rsidP="00F665AD">
      <w:pPr>
        <w:spacing w:after="0"/>
      </w:pPr>
      <w:r>
        <w:t xml:space="preserve">d. Kabel Unshielded Twisted Pair (UTP):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Ethernet modern. Kabel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STP.</w:t>
      </w:r>
    </w:p>
    <w:p w14:paraId="347E1FEC" w14:textId="5C29F522" w:rsidR="00F665AD" w:rsidRDefault="00C20B77" w:rsidP="00F665AD">
      <w:pPr>
        <w:spacing w:after="0"/>
      </w:pPr>
      <w:r>
        <w:rPr>
          <w:noProof/>
        </w:rPr>
        <w:drawing>
          <wp:inline distT="0" distB="0" distL="0" distR="0" wp14:anchorId="50ADEF4B" wp14:editId="48F0BE22">
            <wp:extent cx="1255395" cy="1190625"/>
            <wp:effectExtent l="0" t="0" r="1905" b="9525"/>
            <wp:docPr id="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7B65" w14:textId="77777777" w:rsidR="00F665AD" w:rsidRDefault="00F665AD" w:rsidP="00F665AD">
      <w:pPr>
        <w:spacing w:after="0"/>
      </w:pPr>
      <w:r>
        <w:t xml:space="preserve">13.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>?</w:t>
      </w:r>
    </w:p>
    <w:p w14:paraId="18D9C9A8" w14:textId="77777777" w:rsidR="00F665AD" w:rsidRDefault="00F665AD" w:rsidP="00F665AD">
      <w:pPr>
        <w:spacing w:after="0"/>
      </w:pPr>
      <w:r>
        <w:t xml:space="preserve">a. Bus: </w:t>
      </w:r>
      <w:proofErr w:type="spellStart"/>
      <w:r>
        <w:t>Topologi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7619DE16" w14:textId="77777777" w:rsidR="00F665AD" w:rsidRDefault="00F665AD" w:rsidP="00F665AD">
      <w:pPr>
        <w:spacing w:after="0"/>
      </w:pPr>
      <w:r>
        <w:t xml:space="preserve">b. Star: </w:t>
      </w:r>
      <w:proofErr w:type="spellStart"/>
      <w:r>
        <w:t>Topologi</w:t>
      </w:r>
      <w:proofErr w:type="spellEnd"/>
      <w:r>
        <w:t xml:space="preserve">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switch </w:t>
      </w:r>
      <w:proofErr w:type="spellStart"/>
      <w:r>
        <w:t>atau</w:t>
      </w:r>
      <w:proofErr w:type="spellEnd"/>
      <w:r>
        <w:t xml:space="preserve"> hub.</w:t>
      </w:r>
    </w:p>
    <w:p w14:paraId="5969EAB3" w14:textId="77777777" w:rsidR="00F665AD" w:rsidRDefault="00F665AD" w:rsidP="00F665AD">
      <w:pPr>
        <w:spacing w:after="0"/>
      </w:pPr>
      <w:r>
        <w:t xml:space="preserve">d. Hybrid: </w:t>
      </w:r>
      <w:proofErr w:type="spellStart"/>
      <w:r>
        <w:t>Menggabungkan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4F5DC6D8" w14:textId="77777777" w:rsidR="00F665AD" w:rsidRDefault="00F665AD" w:rsidP="00F665AD">
      <w:pPr>
        <w:spacing w:after="0"/>
      </w:pPr>
    </w:p>
    <w:p w14:paraId="694035C2" w14:textId="72FD5BDB" w:rsidR="00C20B77" w:rsidRPr="00C20B77" w:rsidRDefault="00C20B77" w:rsidP="00C20B77">
      <w:pPr>
        <w:spacing w:after="0"/>
        <w:rPr>
          <w:lang w:val="id-ID"/>
        </w:rPr>
      </w:pPr>
      <w:r>
        <w:t>1</w:t>
      </w:r>
      <w:r w:rsidR="00F665AD">
        <w:t>4</w:t>
      </w:r>
      <w:r>
        <w:t xml:space="preserve">. </w:t>
      </w:r>
      <w:proofErr w:type="spellStart"/>
      <w:r w:rsidRPr="00C20B77">
        <w:rPr>
          <w:lang w:val="id-ID"/>
        </w:rPr>
        <w:t>Topologi</w:t>
      </w:r>
      <w:proofErr w:type="spellEnd"/>
      <w:r w:rsidRPr="00C20B77">
        <w:rPr>
          <w:lang w:val="id-ID"/>
        </w:rPr>
        <w:t xml:space="preserve"> yang menghubungkan komputer satu ke komputer dua dan komputer dua menghubungkan </w:t>
      </w:r>
      <w:proofErr w:type="spellStart"/>
      <w:r w:rsidRPr="00C20B77">
        <w:rPr>
          <w:lang w:val="id-ID"/>
        </w:rPr>
        <w:t>kekomputer</w:t>
      </w:r>
      <w:proofErr w:type="spellEnd"/>
      <w:r w:rsidRPr="00C20B77">
        <w:rPr>
          <w:lang w:val="id-ID"/>
        </w:rPr>
        <w:t xml:space="preserve"> ketiga dan seterusnya lalu kembali lagi </w:t>
      </w:r>
      <w:proofErr w:type="spellStart"/>
      <w:r w:rsidRPr="00C20B77">
        <w:rPr>
          <w:lang w:val="id-ID"/>
        </w:rPr>
        <w:t>kekomputer</w:t>
      </w:r>
      <w:proofErr w:type="spellEnd"/>
      <w:r w:rsidRPr="00C20B77">
        <w:rPr>
          <w:lang w:val="id-ID"/>
        </w:rPr>
        <w:t xml:space="preserve"> satu, sehingga membentuk melingkar, biasa disebut dengan</w:t>
      </w:r>
    </w:p>
    <w:p w14:paraId="76231C30" w14:textId="5F5B39FA" w:rsidR="00F665AD" w:rsidRDefault="00F665AD" w:rsidP="00F665AD">
      <w:pPr>
        <w:spacing w:after="0"/>
      </w:pPr>
      <w:r>
        <w:t xml:space="preserve">b. </w:t>
      </w:r>
      <w:proofErr w:type="spellStart"/>
      <w:r>
        <w:t>Topologi</w:t>
      </w:r>
      <w:proofErr w:type="spellEnd"/>
      <w:r>
        <w:t xml:space="preserve"> Dual Ring: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data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Jika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cincin</w:t>
      </w:r>
      <w:proofErr w:type="spellEnd"/>
      <w:r>
        <w:t xml:space="preserve"> yang lain.</w:t>
      </w:r>
    </w:p>
    <w:p w14:paraId="3BFD56D2" w14:textId="77777777" w:rsidR="00F665AD" w:rsidRDefault="00F665AD" w:rsidP="00F665AD">
      <w:pPr>
        <w:spacing w:after="0"/>
      </w:pPr>
      <w:r>
        <w:t xml:space="preserve">c. </w:t>
      </w:r>
      <w:proofErr w:type="spellStart"/>
      <w:r>
        <w:t>Topologi</w:t>
      </w:r>
      <w:proofErr w:type="spellEnd"/>
      <w:r>
        <w:t xml:space="preserve"> Bus: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backbone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data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0F89A06" w14:textId="77777777" w:rsidR="00F665AD" w:rsidRDefault="00F665AD" w:rsidP="00F665AD">
      <w:pPr>
        <w:spacing w:after="0"/>
      </w:pPr>
      <w:r>
        <w:t xml:space="preserve">d. </w:t>
      </w:r>
      <w:proofErr w:type="spellStart"/>
      <w:r>
        <w:t>Topologi</w:t>
      </w:r>
      <w:proofErr w:type="spellEnd"/>
      <w:r>
        <w:t xml:space="preserve"> Hybrid: </w:t>
      </w:r>
      <w:proofErr w:type="spellStart"/>
      <w:r>
        <w:t>Menggabungkan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star, ring, bus)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5C398296" w14:textId="77777777" w:rsidR="00F665AD" w:rsidRDefault="00F665AD" w:rsidP="00F665AD">
      <w:pPr>
        <w:spacing w:after="0"/>
      </w:pPr>
    </w:p>
    <w:p w14:paraId="13D9C9CF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15. </w:t>
      </w:r>
      <w:proofErr w:type="spellStart"/>
      <w:r w:rsidR="00C20B77" w:rsidRPr="00C20B77">
        <w:rPr>
          <w:lang w:val="id-ID"/>
        </w:rPr>
        <w:t>Topologi</w:t>
      </w:r>
      <w:proofErr w:type="spellEnd"/>
      <w:r w:rsidR="00C20B77" w:rsidRPr="00C20B77">
        <w:rPr>
          <w:lang w:val="id-ID"/>
        </w:rPr>
        <w:t xml:space="preserve"> yang menggambarkan penempatan </w:t>
      </w:r>
      <w:proofErr w:type="spellStart"/>
      <w:r w:rsidR="00C20B77" w:rsidRPr="00C20B77">
        <w:rPr>
          <w:lang w:val="id-ID"/>
        </w:rPr>
        <w:t>node</w:t>
      </w:r>
      <w:proofErr w:type="spellEnd"/>
      <w:r w:rsidR="00C20B77" w:rsidRPr="00C20B77">
        <w:rPr>
          <w:lang w:val="id-ID"/>
        </w:rPr>
        <w:t xml:space="preserve"> jaringan dan koneksi fisik di antara jaringan komputer. Merupakan klasifikasi </w:t>
      </w:r>
      <w:proofErr w:type="spellStart"/>
      <w:r w:rsidR="00C20B77" w:rsidRPr="00C20B77">
        <w:rPr>
          <w:lang w:val="id-ID"/>
        </w:rPr>
        <w:t>topologi</w:t>
      </w:r>
      <w:proofErr w:type="spellEnd"/>
      <w:r w:rsidR="00C20B77" w:rsidRPr="00C20B77">
        <w:rPr>
          <w:lang w:val="id-ID"/>
        </w:rPr>
        <w:t xml:space="preserve"> jaringan:</w:t>
      </w:r>
    </w:p>
    <w:p w14:paraId="162E3A7A" w14:textId="251FD86D" w:rsidR="00F665AD" w:rsidRDefault="00F665AD" w:rsidP="00F665AD">
      <w:pPr>
        <w:spacing w:after="0"/>
      </w:pPr>
      <w:r>
        <w:t xml:space="preserve">a. Logical Topology: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layout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t xml:space="preserve"> bus </w:t>
      </w:r>
      <w:proofErr w:type="spellStart"/>
      <w:r>
        <w:t>logis</w:t>
      </w:r>
      <w:proofErr w:type="spellEnd"/>
      <w:r>
        <w:t xml:space="preserve">, di mana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</w:p>
    <w:p w14:paraId="06861990" w14:textId="77777777" w:rsidR="00F665AD" w:rsidRDefault="00F665AD" w:rsidP="00F665AD">
      <w:pPr>
        <w:spacing w:after="0"/>
      </w:pPr>
      <w:r>
        <w:t xml:space="preserve">b. Signal Topology: Tidak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618F687A" w14:textId="77777777" w:rsidR="00F665AD" w:rsidRDefault="00F665AD" w:rsidP="00F665AD">
      <w:pPr>
        <w:spacing w:after="0"/>
      </w:pPr>
      <w:r>
        <w:t xml:space="preserve">d. Access Topology: Tidak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55A7EEE1" w14:textId="77777777" w:rsidR="00F665AD" w:rsidRDefault="00F665AD" w:rsidP="00F665AD">
      <w:pPr>
        <w:spacing w:after="0"/>
      </w:pPr>
    </w:p>
    <w:p w14:paraId="11961580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16. </w:t>
      </w:r>
      <w:r w:rsidR="00C20B77" w:rsidRPr="00C20B77">
        <w:rPr>
          <w:lang w:val="id-ID"/>
        </w:rPr>
        <w:t>Teknik untuk menghubungkan komputer yang satu dengan komputer lainnya yang merangkai menjadi sebuah jaringan, disebut dengan</w:t>
      </w:r>
    </w:p>
    <w:p w14:paraId="3376BB2E" w14:textId="45C3787C" w:rsidR="00F665AD" w:rsidRDefault="00F665AD" w:rsidP="00F665AD">
      <w:pPr>
        <w:spacing w:after="0"/>
      </w:pPr>
      <w:r>
        <w:t xml:space="preserve">a. Network: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lain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dan data.</w:t>
      </w:r>
    </w:p>
    <w:p w14:paraId="6CF7932C" w14:textId="77777777" w:rsidR="00F665AD" w:rsidRDefault="00F665AD" w:rsidP="00F665AD">
      <w:pPr>
        <w:spacing w:after="0"/>
      </w:pPr>
      <w:r>
        <w:lastRenderedPageBreak/>
        <w:t xml:space="preserve">c. Transmission: Proses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70D5F96A" w14:textId="77777777" w:rsidR="00F665AD" w:rsidRDefault="00F665AD" w:rsidP="00F665AD">
      <w:pPr>
        <w:spacing w:after="0"/>
      </w:pPr>
      <w:r>
        <w:t xml:space="preserve">d. Web: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menggunakan</w:t>
      </w:r>
      <w:proofErr w:type="spellEnd"/>
      <w:r>
        <w:t xml:space="preserve"> browser web.</w:t>
      </w:r>
    </w:p>
    <w:p w14:paraId="5BCE5037" w14:textId="77777777" w:rsidR="00F665AD" w:rsidRDefault="00F665AD" w:rsidP="00F665AD">
      <w:pPr>
        <w:spacing w:after="0"/>
      </w:pPr>
    </w:p>
    <w:p w14:paraId="57BA3ADA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17. </w:t>
      </w:r>
      <w:r w:rsidR="00C20B77" w:rsidRPr="00C20B77">
        <w:rPr>
          <w:lang w:val="id-ID"/>
        </w:rPr>
        <w:t xml:space="preserve">Media komunikasi data yang menggunakan radio atau </w:t>
      </w:r>
      <w:proofErr w:type="spellStart"/>
      <w:r w:rsidR="00C20B77" w:rsidRPr="00C20B77">
        <w:rPr>
          <w:lang w:val="id-ID"/>
        </w:rPr>
        <w:t>microwave</w:t>
      </w:r>
      <w:proofErr w:type="spellEnd"/>
      <w:r w:rsidR="00C20B77" w:rsidRPr="00C20B77">
        <w:rPr>
          <w:lang w:val="id-ID"/>
        </w:rPr>
        <w:t xml:space="preserve"> frekuensi, disebut dengan</w:t>
      </w:r>
    </w:p>
    <w:p w14:paraId="2CE44B94" w14:textId="1E70B096" w:rsidR="00F665AD" w:rsidRDefault="00F665AD" w:rsidP="00F665AD">
      <w:pPr>
        <w:spacing w:after="0"/>
      </w:pPr>
      <w:r>
        <w:t xml:space="preserve">a. Copper Media Safety: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tembaga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statis,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,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elektromagnetik</w:t>
      </w:r>
      <w:proofErr w:type="spellEnd"/>
      <w:r>
        <w:t>.</w:t>
      </w:r>
    </w:p>
    <w:p w14:paraId="4D3437C5" w14:textId="77777777" w:rsidR="00F665AD" w:rsidRDefault="00F665AD" w:rsidP="00F665AD">
      <w:pPr>
        <w:spacing w:after="0"/>
      </w:pPr>
      <w:r>
        <w:t xml:space="preserve">b. Kabel Rollover: Kabel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router dan switch.</w:t>
      </w:r>
    </w:p>
    <w:p w14:paraId="674C5396" w14:textId="77777777" w:rsidR="00F665AD" w:rsidRDefault="00F665AD" w:rsidP="00F665AD">
      <w:pPr>
        <w:spacing w:after="0"/>
      </w:pPr>
      <w:r>
        <w:t xml:space="preserve">d. Kabel Fiber-Optic: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cahaya</w:t>
      </w:r>
      <w:proofErr w:type="spellEnd"/>
      <w:r>
        <w:t>.</w:t>
      </w:r>
    </w:p>
    <w:p w14:paraId="762F8538" w14:textId="77777777" w:rsidR="00F665AD" w:rsidRDefault="00F665AD" w:rsidP="00F665AD">
      <w:pPr>
        <w:spacing w:after="0"/>
      </w:pPr>
    </w:p>
    <w:p w14:paraId="1816AC7C" w14:textId="09F36E94" w:rsidR="00F665AD" w:rsidRPr="00C20B77" w:rsidRDefault="00F665AD" w:rsidP="00F665AD">
      <w:pPr>
        <w:spacing w:after="0"/>
        <w:rPr>
          <w:lang w:val="id-ID"/>
        </w:rPr>
      </w:pPr>
      <w:r>
        <w:t xml:space="preserve">18. Solusi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:</w:t>
      </w:r>
      <w:r w:rsidR="00C20B77" w:rsidRPr="00C20B77">
        <w:rPr>
          <w:lang w:val="id-ID"/>
        </w:rPr>
        <w:t xml:space="preserve"> </w:t>
      </w:r>
      <w:r w:rsidR="00C20B77" w:rsidRPr="00C20B77">
        <w:rPr>
          <w:lang w:val="id-ID"/>
        </w:rPr>
        <w:t>Yang bukan termasuk dalam solusi keamanan jaringan komputer:</w:t>
      </w:r>
    </w:p>
    <w:p w14:paraId="38E3BD55" w14:textId="77777777" w:rsidR="00F665AD" w:rsidRDefault="00F665AD" w:rsidP="00F665AD">
      <w:pPr>
        <w:spacing w:after="0"/>
      </w:pPr>
      <w:r>
        <w:t xml:space="preserve">a. Access Control List (ACL): Daftar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13E326C5" w14:textId="77777777" w:rsidR="00F665AD" w:rsidRDefault="00F665AD" w:rsidP="00F665AD">
      <w:pPr>
        <w:spacing w:after="0"/>
      </w:pPr>
      <w:r>
        <w:t xml:space="preserve">b. Intrusion Prevention Systems (IPS):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mencurigakan</w:t>
      </w:r>
      <w:proofErr w:type="spellEnd"/>
      <w:r>
        <w:t xml:space="preserve"> dan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>.</w:t>
      </w:r>
    </w:p>
    <w:p w14:paraId="0C531296" w14:textId="77777777" w:rsidR="00F665AD" w:rsidRDefault="00F665AD" w:rsidP="00F665AD">
      <w:pPr>
        <w:spacing w:after="0"/>
      </w:pPr>
      <w:r>
        <w:t xml:space="preserve">d. Virtual Private Networks (VPN):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Internet.</w:t>
      </w:r>
    </w:p>
    <w:p w14:paraId="69FCAEC0" w14:textId="77777777" w:rsidR="00F665AD" w:rsidRDefault="00F665AD" w:rsidP="00F665AD">
      <w:pPr>
        <w:spacing w:after="0"/>
      </w:pPr>
    </w:p>
    <w:p w14:paraId="3FDC4C10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19. </w:t>
      </w:r>
      <w:r w:rsidR="00C20B77" w:rsidRPr="00C20B77">
        <w:rPr>
          <w:lang w:val="id-ID"/>
        </w:rPr>
        <w:t xml:space="preserve">Yang bukan standarisasi IEEE 802.11 pada teknologi </w:t>
      </w:r>
      <w:proofErr w:type="spellStart"/>
      <w:r w:rsidR="00C20B77" w:rsidRPr="00C20B77">
        <w:rPr>
          <w:lang w:val="id-ID"/>
        </w:rPr>
        <w:t>wireless</w:t>
      </w:r>
      <w:proofErr w:type="spellEnd"/>
      <w:r w:rsidR="00C20B77" w:rsidRPr="00C20B77">
        <w:rPr>
          <w:lang w:val="id-ID"/>
        </w:rPr>
        <w:t xml:space="preserve"> adalah</w:t>
      </w:r>
    </w:p>
    <w:p w14:paraId="3F46360B" w14:textId="015ED36A" w:rsidR="00F665AD" w:rsidRDefault="00F665AD" w:rsidP="00F665AD">
      <w:pPr>
        <w:spacing w:after="0"/>
      </w:pPr>
      <w:r>
        <w:t xml:space="preserve">a. 802.11a: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5 GHz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54 Mbps.</w:t>
      </w:r>
    </w:p>
    <w:p w14:paraId="03940A82" w14:textId="77777777" w:rsidR="00F665AD" w:rsidRDefault="00F665AD" w:rsidP="00F665AD">
      <w:pPr>
        <w:spacing w:after="0"/>
      </w:pPr>
      <w:r>
        <w:t xml:space="preserve">b. 802.11b: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nirkabel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2.4 GHz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11 Mbps.</w:t>
      </w:r>
    </w:p>
    <w:p w14:paraId="6163CDC7" w14:textId="77777777" w:rsidR="00F665AD" w:rsidRDefault="00F665AD" w:rsidP="00F665AD">
      <w:pPr>
        <w:spacing w:after="0"/>
      </w:pPr>
      <w:r>
        <w:t xml:space="preserve">d. 802.11n/g: 802.11g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2.4 GHz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54 Mbps, </w:t>
      </w:r>
      <w:proofErr w:type="spellStart"/>
      <w:r>
        <w:t>sedangkan</w:t>
      </w:r>
      <w:proofErr w:type="spellEnd"/>
      <w:r>
        <w:t xml:space="preserve"> 802.11n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frekuensi</w:t>
      </w:r>
      <w:proofErr w:type="spellEnd"/>
      <w:r>
        <w:t xml:space="preserve"> 2.4 GHz dan 5 GHz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600 Mbps.</w:t>
      </w:r>
    </w:p>
    <w:p w14:paraId="4CDA401B" w14:textId="77777777" w:rsidR="00F665AD" w:rsidRDefault="00F665AD" w:rsidP="00F665AD">
      <w:pPr>
        <w:spacing w:after="0"/>
      </w:pPr>
    </w:p>
    <w:p w14:paraId="155E82B5" w14:textId="77777777" w:rsidR="00C20B77" w:rsidRPr="00C20B77" w:rsidRDefault="00F665AD" w:rsidP="00C20B77">
      <w:pPr>
        <w:spacing w:after="0"/>
        <w:rPr>
          <w:lang w:val="id-ID"/>
        </w:rPr>
      </w:pPr>
      <w:r>
        <w:t xml:space="preserve">20. </w:t>
      </w:r>
      <w:r w:rsidR="00C20B77" w:rsidRPr="00C20B77">
        <w:rPr>
          <w:lang w:val="id-ID"/>
        </w:rPr>
        <w:t>Satuan untuk frekuensi adalah....</w:t>
      </w:r>
    </w:p>
    <w:p w14:paraId="2BE8B736" w14:textId="65C921C2" w:rsidR="00F665AD" w:rsidRDefault="00F665AD" w:rsidP="00F665AD">
      <w:pPr>
        <w:spacing w:after="0"/>
      </w:pPr>
      <w:r>
        <w:t xml:space="preserve">a. </w:t>
      </w:r>
      <w:proofErr w:type="spellStart"/>
      <w:r>
        <w:t>Sekon</w:t>
      </w:r>
      <w:proofErr w:type="spellEnd"/>
      <w:r>
        <w:t xml:space="preserve">: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19C94E56" w14:textId="77777777" w:rsidR="00F665AD" w:rsidRDefault="00F665AD" w:rsidP="00F665AD">
      <w:pPr>
        <w:spacing w:after="0"/>
      </w:pPr>
      <w:r>
        <w:t xml:space="preserve">b. Meter: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5ACF0A2A" w14:textId="77777777" w:rsidR="00F665AD" w:rsidRDefault="00F665AD" w:rsidP="00F665AD">
      <w:pPr>
        <w:spacing w:after="0"/>
      </w:pPr>
      <w:r>
        <w:t xml:space="preserve">d. Newton: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gaya</w:t>
      </w:r>
      <w:proofErr w:type="spellEnd"/>
      <w:r>
        <w:t>.</w:t>
      </w: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0836D" w14:textId="77777777" w:rsidR="0067319A" w:rsidRDefault="0067319A" w:rsidP="00661B22">
      <w:pPr>
        <w:spacing w:after="0" w:line="240" w:lineRule="auto"/>
      </w:pPr>
      <w:r>
        <w:separator/>
      </w:r>
    </w:p>
  </w:endnote>
  <w:endnote w:type="continuationSeparator" w:id="0">
    <w:p w14:paraId="04DB2D34" w14:textId="77777777" w:rsidR="0067319A" w:rsidRDefault="0067319A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B00BE" w14:textId="77777777" w:rsidR="0067319A" w:rsidRDefault="0067319A" w:rsidP="00661B22">
      <w:pPr>
        <w:spacing w:after="0" w:line="240" w:lineRule="auto"/>
      </w:pPr>
      <w:r>
        <w:separator/>
      </w:r>
    </w:p>
  </w:footnote>
  <w:footnote w:type="continuationSeparator" w:id="0">
    <w:p w14:paraId="2D043639" w14:textId="77777777" w:rsidR="0067319A" w:rsidRDefault="0067319A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5D64"/>
    <w:multiLevelType w:val="hybridMultilevel"/>
    <w:tmpl w:val="C7A6D15E"/>
    <w:lvl w:ilvl="0" w:tplc="ACC0B058">
      <w:start w:val="3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33134"/>
    <w:multiLevelType w:val="hybridMultilevel"/>
    <w:tmpl w:val="E19236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7"/>
  </w:num>
  <w:num w:numId="4" w16cid:durableId="1191139324">
    <w:abstractNumId w:val="1"/>
  </w:num>
  <w:num w:numId="5" w16cid:durableId="200021860">
    <w:abstractNumId w:val="5"/>
  </w:num>
  <w:num w:numId="6" w16cid:durableId="892152682">
    <w:abstractNumId w:val="2"/>
  </w:num>
  <w:num w:numId="7" w16cid:durableId="10658825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326415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27318"/>
    <w:rsid w:val="000840BD"/>
    <w:rsid w:val="000D6085"/>
    <w:rsid w:val="00111AEA"/>
    <w:rsid w:val="00117265"/>
    <w:rsid w:val="001608BC"/>
    <w:rsid w:val="001A3694"/>
    <w:rsid w:val="001D2E27"/>
    <w:rsid w:val="001F15C2"/>
    <w:rsid w:val="001F5BF0"/>
    <w:rsid w:val="00206FA4"/>
    <w:rsid w:val="00245966"/>
    <w:rsid w:val="002571EB"/>
    <w:rsid w:val="00291119"/>
    <w:rsid w:val="002B5B55"/>
    <w:rsid w:val="002C3A27"/>
    <w:rsid w:val="00300004"/>
    <w:rsid w:val="00342A17"/>
    <w:rsid w:val="00365AA9"/>
    <w:rsid w:val="00375D7D"/>
    <w:rsid w:val="003F19C4"/>
    <w:rsid w:val="00421C71"/>
    <w:rsid w:val="004241A6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19A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75F58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37B41"/>
    <w:rsid w:val="00A401BF"/>
    <w:rsid w:val="00AA29D7"/>
    <w:rsid w:val="00AC4697"/>
    <w:rsid w:val="00AC621E"/>
    <w:rsid w:val="00AD0702"/>
    <w:rsid w:val="00AF5838"/>
    <w:rsid w:val="00AF6939"/>
    <w:rsid w:val="00B2623B"/>
    <w:rsid w:val="00BA2DD8"/>
    <w:rsid w:val="00BA4251"/>
    <w:rsid w:val="00BB02DB"/>
    <w:rsid w:val="00BC47DF"/>
    <w:rsid w:val="00BE4A63"/>
    <w:rsid w:val="00BF3945"/>
    <w:rsid w:val="00C044F3"/>
    <w:rsid w:val="00C20B77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665AD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5</cp:revision>
  <dcterms:created xsi:type="dcterms:W3CDTF">2024-06-26T12:55:00Z</dcterms:created>
  <dcterms:modified xsi:type="dcterms:W3CDTF">2024-06-26T13:00:00Z</dcterms:modified>
</cp:coreProperties>
</file>