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rPr>
        <w:t xml:space="preserve">SPEAKER_00 [00:00-00:14]: </w:t>
      </w:r>
    </w:p>
    <w:p>
      <w:pPr>
        <w:pStyle w:val="Speaker0"/>
        <w:jc w:val="both"/>
      </w:pPr>
      <w:r>
        <w:t>I know that my two boys from AD, Günther and Dehling, especially Dehling, are a mess, what he's saying here, I just have to say that. I criticize the team, but of course I also have to protect the team, what Dehling does is not okay.</w:t>
      </w:r>
    </w:p>
    <w:p/>
    <w:p>
      <w:pPr>
        <w:jc w:val="left"/>
      </w:pPr>
      <w:r>
        <w:rPr>
          <w:b/>
        </w:rPr>
        <w:t xml:space="preserve">SPEAKER_01 [00:14-00:15]: </w:t>
      </w:r>
    </w:p>
    <w:p>
      <w:pPr>
        <w:pStyle w:val="Speaker1"/>
        <w:jc w:val="both"/>
      </w:pPr>
      <w:r>
        <w:t>What exactly do you mean by that?</w:t>
      </w:r>
    </w:p>
    <w:p/>
    <w:p>
      <w:pPr>
        <w:jc w:val="left"/>
      </w:pPr>
      <w:r>
        <w:rPr>
          <w:b/>
        </w:rPr>
        <w:t xml:space="preserve">SPEAKER_00 [00:16-00:36]: </w:t>
      </w:r>
    </w:p>
    <w:p>
      <w:pPr>
        <w:pStyle w:val="Speaker0"/>
        <w:jc w:val="both"/>
      </w:pPr>
      <w:r>
        <w:t>Just this story with the low point and another low point, then there is another low point. I can't hear this crap anymore, I have to be honest. That's how I imagine the team. Of course it wasn't okay today, also in the second half. But you should think about it, when you do such a press conference, that you ... I don't know where they take the right to say something like that at all. I don't understand, I have to be honest.</w:t>
      </w:r>
    </w:p>
    <w:p/>
    <w:p>
      <w:pPr>
        <w:jc w:val="left"/>
      </w:pPr>
      <w:r>
        <w:rPr>
          <w:b/>
        </w:rPr>
        <w:t xml:space="preserve">SPEAKER_01 [00:36-00:39]: </w:t>
      </w:r>
    </w:p>
    <w:p>
      <w:pPr>
        <w:pStyle w:val="Speaker1"/>
        <w:jc w:val="both"/>
      </w:pPr>
      <w:r>
        <w:t>So the question was from Gerd Dehling, that it was a low point, I have to ...</w:t>
      </w:r>
    </w:p>
    <w:p/>
    <w:p>
      <w:pPr>
        <w:jc w:val="left"/>
      </w:pPr>
      <w:r>
        <w:rPr>
          <w:b/>
        </w:rPr>
        <w:t xml:space="preserve">SPEAKER_00 [00:39-00:49]: </w:t>
      </w:r>
    </w:p>
    <w:p>
      <w:pPr>
        <w:pStyle w:val="Speaker0"/>
        <w:jc w:val="both"/>
      </w:pPr>
      <w:r>
        <w:t>No, also this story with the entertainment, the Saturday evening. He should do entertainment on Saturday evening and not sports, not football. He should bet that you should cancel in Gottschalk, if you prefer.</w:t>
      </w:r>
    </w:p>
    <w:p/>
    <w:p>
      <w:pPr>
        <w:jc w:val="left"/>
      </w:pPr>
      <w:r>
        <w:rPr>
          <w:b/>
        </w:rPr>
        <w:t xml:space="preserve">SPEAKER_01 [00:49-00:52]: </w:t>
      </w:r>
    </w:p>
    <w:p>
      <w:pPr>
        <w:pStyle w:val="Speaker1"/>
        <w:jc w:val="both"/>
      </w:pPr>
      <w:r>
        <w:t>That's on the other channel, that's at the ZDF.</w:t>
      </w:r>
    </w:p>
    <w:p/>
    <w:p>
      <w:pPr>
        <w:jc w:val="left"/>
      </w:pPr>
      <w:r>
        <w:rPr>
          <w:b/>
        </w:rPr>
        <w:t xml:space="preserve">SPEAKER_00 [00:52-01:13]: </w:t>
      </w:r>
    </w:p>
    <w:p>
      <w:pPr>
        <w:pStyle w:val="Speaker0"/>
        <w:jc w:val="both"/>
      </w:pPr>
      <w:r>
        <w:t>But I can't hear this crap anymore. And after every game, when we didn't score a goal, and then there's another deeper topic. A lower topic than we actually already had. So I can't hear such crap anymore. So that would be ... that's the very last thing for me. I have to be honest, next to the profession is better. Don't you choose the wrong ... No, I choose the right one. ... the wrong opponent. I've been sitting here for three years now and I have to listen to this nonsense all the time. That's just the way it is.</w:t>
      </w:r>
    </w:p>
    <w:p/>
    <w:p>
      <w:pPr>
        <w:jc w:val="left"/>
      </w:pPr>
      <w:r>
        <w:rPr>
          <w:b/>
        </w:rPr>
        <w:t xml:space="preserve">SPEAKER_01 [01:13-01:14]: </w:t>
      </w:r>
    </w:p>
    <w:p>
      <w:pPr>
        <w:pStyle w:val="Speaker1"/>
        <w:jc w:val="both"/>
      </w:pPr>
      <w:r>
        <w:t>Yes, but the team is the first target partner.</w:t>
      </w:r>
    </w:p>
    <w:p/>
    <w:p>
      <w:pPr>
        <w:jc w:val="left"/>
      </w:pPr>
      <w:r>
        <w:rPr>
          <w:b/>
        </w:rPr>
        <w:t xml:space="preserve">SPEAKER_00 [01:15-01:47]: </w:t>
      </w:r>
    </w:p>
    <w:p>
      <w:pPr>
        <w:pStyle w:val="Speaker0"/>
        <w:jc w:val="both"/>
      </w:pPr>
      <w:r>
        <w:t>They also get fat, but I can't hear this cheese anymore. Always after every game, I can only repeat myself. The story with this low point, even deeper. Of course, we have today ... And then Sebastian Kehl was right, we played at the table leader, we played 0-0. That's not okay, that's a bit too little for our expectations. We are vice-champions, there has to be a little more. But this crap that is being talked about, we should all really think about whether we can continue like this in the future. Always pulling this story into the dirt, pulling everything down. That's the very last thing. And I don't let that happen for so long anymore, I'll be honest with you.</w:t>
      </w:r>
    </w:p>
    <w:p/>
    <w:p>
      <w:pPr>
        <w:jc w:val="left"/>
      </w:pPr>
      <w:r>
        <w:rPr>
          <w:b/>
        </w:rPr>
        <w:t xml:space="preserve">SPEAKER_01 [01:47-02:01]: </w:t>
      </w:r>
    </w:p>
    <w:p>
      <w:pPr>
        <w:pStyle w:val="Speaker1"/>
        <w:jc w:val="both"/>
      </w:pPr>
      <w:r>
        <w:t>Rudi, may I come back to the game today? Yes, please. Okay. There is an Icelandic team. Most players play in England in the second division. They are not regular players either. We actually have to control the team clearly from the position we have, from the occupations we have here.</w:t>
      </w:r>
    </w:p>
    <w:p>
      <w:pPr>
        <w:jc w:val="left"/>
      </w:pPr>
      <w:r>
        <w:rPr>
          <w:b/>
        </w:rPr>
        <w:t xml:space="preserve">SPEAKER_01 [02:04-02:04]: </w:t>
      </w:r>
    </w:p>
    <w:p>
      <w:pPr>
        <w:pStyle w:val="Speaker1"/>
        <w:jc w:val="both"/>
      </w:pPr>
      <w:r>
        <w:t>We don't have that.</w:t>
      </w:r>
    </w:p>
    <w:p/>
    <w:p>
      <w:pPr>
        <w:jc w:val="left"/>
      </w:pPr>
      <w:r>
        <w:rPr>
          <w:b/>
        </w:rPr>
        <w:t xml:space="preserve">SPEAKER_00 [02:05-02:40]: </w:t>
      </w:r>
    </w:p>
    <w:p>
      <w:pPr>
        <w:pStyle w:val="Speaker0"/>
        <w:jc w:val="both"/>
      </w:pPr>
      <w:r>
        <w:t>Why do we have to control the team clearly? The Icelanders are table leaders, you know that, Valdi, don't you? Yes. Are they table leaders or not? Correct. Yes, so. And then we have to control the opponent from a distance. In which world do we live? Do you all live? No, I thought in the individual position, if I compare one to one. I criticized the team, that's clear. That was not okay today. There were too few running areas on the midfield, only the people will play. They really have to control themselves. I don't want to get in trouble. But you have to get down from your high horse, what they are all imagining, what they have to play football like in Germany. You used to have, Mr. Günther, what you used to play for shit. You couldn't have gone there in the past. You used to play stand-up football.</w:t>
      </w:r>
    </w:p>
    <w:p/>
    <w:p>
      <w:pPr>
        <w:jc w:val="left"/>
      </w:pPr>
      <w:r>
        <w:rPr>
          <w:b/>
        </w:rPr>
        <w:t xml:space="preserve">SPEAKER_01 [02:41-02:50]: </w:t>
      </w:r>
    </w:p>
    <w:p>
      <w:pPr>
        <w:pStyle w:val="Speaker1"/>
        <w:jc w:val="both"/>
      </w:pPr>
      <w:r>
        <w:t>So, I'll come back to that. I'm also looking at the game and we're mostly in agreement with the assessment of these games. I can't understand now why the sharpness comes in.</w:t>
      </w:r>
    </w:p>
    <w:p/>
    <w:p>
      <w:pPr>
        <w:jc w:val="left"/>
      </w:pPr>
      <w:r>
        <w:rPr>
          <w:b/>
        </w:rPr>
        <w:t xml:space="preserve">SPEAKER_00 [02:50-02:53]: </w:t>
      </w:r>
    </w:p>
    <w:p>
      <w:pPr>
        <w:pStyle w:val="Speaker0"/>
        <w:jc w:val="both"/>
      </w:pPr>
      <w:r>
        <w:t>The sharpness brings you in. We have to let ourselves be pleased with everything.</w:t>
      </w:r>
    </w:p>
    <w:p/>
    <w:p>
      <w:pPr>
        <w:jc w:val="left"/>
      </w:pPr>
      <w:r>
        <w:rPr>
          <w:b/>
        </w:rPr>
        <w:t xml:space="preserve">SPEAKER_01 [02:53-02:55]: </w:t>
      </w:r>
    </w:p>
    <w:p>
      <w:pPr>
        <w:pStyle w:val="Speaker1"/>
        <w:jc w:val="both"/>
      </w:pPr>
      <w:r>
        <w:t>Yes, I didn't put any sharpness in there. Yes, you didn't. You sit here.</w:t>
      </w:r>
    </w:p>
    <w:p/>
    <w:p>
      <w:pPr>
        <w:jc w:val="left"/>
      </w:pPr>
      <w:r>
        <w:rPr>
          <w:b/>
        </w:rPr>
        <w:t xml:space="preserve">SPEAKER_00 [02:55-02:59]: </w:t>
      </w:r>
    </w:p>
    <w:p>
      <w:pPr>
        <w:pStyle w:val="Speaker0"/>
        <w:jc w:val="both"/>
      </w:pPr>
      <w:r>
        <w:t>You sit here comfortably on your chair. You drank three glasses of wheat beer and you're relaxed.</w:t>
      </w:r>
    </w:p>
    <w:p/>
    <w:p>
      <w:pPr>
        <w:jc w:val="left"/>
      </w:pPr>
      <w:r>
        <w:rPr>
          <w:b/>
        </w:rPr>
        <w:t xml:space="preserve">SPEAKER_01 [03:00-03:25]: </w:t>
      </w:r>
    </w:p>
    <w:p>
      <w:pPr>
        <w:pStyle w:val="Speaker1"/>
        <w:jc w:val="both"/>
      </w:pPr>
      <w:r>
        <w:t>So, there is no wheat beer in Iceland, I have to be honest. I'm not a wheat beer drinker either. I don't know if we want to continue with this style. You said it. Now we're already where we were. Why shouldn't we get to the point where we've been for a long time? On Wednesday, they have to be there who tear their asses off. Are they sitting on the bench or have they already been on the field today? And why didn't they do it today?</w:t>
      </w:r>
    </w:p>
    <w:p/>
    <w:p>
      <w:pPr>
        <w:jc w:val="left"/>
      </w:pPr>
      <w:r>
        <w:rPr>
          <w:b/>
        </w:rPr>
        <w:t xml:space="preserve">SPEAKER_00 [03:25-03:51]: </w:t>
      </w:r>
    </w:p>
    <w:p>
      <w:pPr>
        <w:pStyle w:val="Speaker0"/>
        <w:jc w:val="both"/>
      </w:pPr>
      <w:r>
        <w:t>Of course, it's also on the opponent's field. Of course, it wasn't the way I imagined it to be. Of course, I said at the half-time that we had to put a little more on it. But then it got a little less. It actually got a little less than in the first half. But I don't always understand this high rust that everyone has. I don't understand why Iceland was the leader of the table. Of course, we normally have to play a little better here. But none of us can demand that we come here and clean the Iceland 5-0 away.</w:t>
      </w:r>
    </w:p>
    <w:p/>
    <w:p>
      <w:pPr>
        <w:jc w:val="left"/>
      </w:pPr>
      <w:r>
        <w:rPr>
          <w:b/>
        </w:rPr>
        <w:t xml:space="preserve">SPEAKER_01 [03:52-03:53]: </w:t>
      </w:r>
    </w:p>
    <w:p>
      <w:pPr>
        <w:pStyle w:val="Speaker1"/>
        <w:jc w:val="both"/>
      </w:pPr>
      <w:r>
        <w:t>No, that was the case.</w:t>
      </w:r>
    </w:p>
    <w:p/>
    <w:p>
      <w:pPr>
        <w:jc w:val="left"/>
      </w:pPr>
      <w:r>
        <w:rPr>
          <w:b/>
        </w:rPr>
        <w:t xml:space="preserve">SPEAKER_00 [03:53-03:59]: </w:t>
      </w:r>
    </w:p>
    <w:p>
      <w:pPr>
        <w:pStyle w:val="Speaker0"/>
        <w:jc w:val="both"/>
      </w:pPr>
      <w:r>
        <w:t>But that's what you're all talking about. We have to come here. Our demands are like that. We have to come here and we have to clean the whole thing away.</w:t>
      </w:r>
    </w:p>
    <w:p/>
    <w:p>
      <w:pPr>
        <w:jc w:val="left"/>
      </w:pPr>
      <w:r>
        <w:rPr>
          <w:b/>
        </w:rPr>
        <w:t xml:space="preserve">SPEAKER_01 [03:59-04:23]: </w:t>
      </w:r>
    </w:p>
    <w:p>
      <w:pPr>
        <w:pStyle w:val="Speaker1"/>
        <w:jc w:val="both"/>
      </w:pPr>
      <w:r>
        <w:t>Well, I have to say, I have to say very clearly now, Rudi, that the ARD doesn't do that or the ZDF doesn't do that and we don't enjoy it. We don't do that for our poetry album and then we think we're particularly great and hit our shoulders. No, no, no, are you sure? Yes, I have, so I can speak for myself in any case. I didn't drink three white beers either. I'm doing this interview and then we can do the alcohol test at the doping test with 0.0. I'm not offended, Rudi.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UCity" w:hAnsi="UCity"/>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peaker0">
    <w:name w:val="Speaker0"/>
    <w:pPr>
      <w:spacing w:after="144" w:before="0"/>
      <w:ind w:left="144" w:right="144"/>
    </w:pPr>
    <w:rPr>
      <w:rFonts w:ascii="UCity" w:hAnsi="UCity"/>
      <w:color w:val="F5007E"/>
      <w:sz w:val="24"/>
    </w:rPr>
  </w:style>
  <w:style w:type="paragraph" w:customStyle="1" w:styleId="Speaker1">
    <w:name w:val="Speaker1"/>
    <w:pPr>
      <w:spacing w:after="144" w:before="0"/>
      <w:ind w:left="144" w:right="144"/>
    </w:pPr>
    <w:rPr>
      <w:rFonts w:ascii="UCity" w:hAnsi="UCity"/>
      <w:color w:val="000000"/>
      <w:sz w:val="24"/>
    </w:rPr>
  </w:style>
  <w:style w:type="paragraph" w:customStyle="1" w:styleId="Speaker2">
    <w:name w:val="Speaker2"/>
    <w:pPr>
      <w:spacing w:after="144" w:before="0"/>
      <w:ind w:left="144" w:right="144"/>
    </w:pPr>
    <w:rPr>
      <w:rFonts w:ascii="UCity" w:hAnsi="UCity"/>
      <w:color w:val="0000FF"/>
      <w:sz w:val="24"/>
    </w:rPr>
  </w:style>
  <w:style w:type="paragraph" w:customStyle="1" w:styleId="Speaker3">
    <w:name w:val="Speaker3"/>
    <w:pPr>
      <w:spacing w:after="144" w:before="0"/>
      <w:ind w:left="144" w:right="144"/>
    </w:pPr>
    <w:rPr>
      <w:rFonts w:ascii="UCity" w:hAnsi="UCity"/>
      <w:color w:val="00FF00"/>
      <w:sz w:val="24"/>
    </w:rPr>
  </w:style>
  <w:style w:type="paragraph" w:customStyle="1" w:styleId="Speaker4">
    <w:name w:val="Speaker4"/>
    <w:pPr>
      <w:spacing w:after="144" w:before="0"/>
      <w:ind w:left="144" w:right="144"/>
    </w:pPr>
    <w:rPr>
      <w:rFonts w:ascii="UCity" w:hAnsi="UCity"/>
      <w:color w:val="FF0000"/>
      <w:sz w:val="24"/>
    </w:rPr>
  </w:style>
  <w:style w:type="paragraph" w:customStyle="1" w:styleId="Speaker5">
    <w:name w:val="Speaker5"/>
    <w:pPr>
      <w:spacing w:after="144" w:before="0"/>
      <w:ind w:left="144" w:right="144"/>
    </w:pPr>
    <w:rPr>
      <w:rFonts w:ascii="UCity" w:hAnsi="UCity"/>
      <w:color w:val="FFFF00"/>
      <w:sz w:val="24"/>
    </w:rPr>
  </w:style>
  <w:style w:type="paragraph" w:customStyle="1" w:styleId="Speaker6">
    <w:name w:val="Speaker6"/>
    <w:pPr>
      <w:spacing w:after="144" w:before="0"/>
      <w:ind w:left="144" w:right="144"/>
    </w:pPr>
    <w:rPr>
      <w:rFonts w:ascii="UCity" w:hAnsi="UCity"/>
      <w:color w:val="FF00FF"/>
      <w:sz w:val="24"/>
    </w:rPr>
  </w:style>
  <w:style w:type="paragraph" w:customStyle="1" w:styleId="Speaker7">
    <w:name w:val="Speaker7"/>
    <w:pPr>
      <w:spacing w:after="144" w:before="0"/>
      <w:ind w:left="144" w:right="144"/>
    </w:pPr>
    <w:rPr>
      <w:rFonts w:ascii="UCity" w:hAnsi="UCity"/>
      <w:color w:val="00FFFF"/>
      <w:sz w:val="24"/>
    </w:rPr>
  </w:style>
  <w:style w:type="paragraph" w:customStyle="1" w:styleId="Speaker8">
    <w:name w:val="Speaker8"/>
    <w:pPr>
      <w:spacing w:after="144" w:before="0"/>
      <w:ind w:left="144" w:right="144"/>
    </w:pPr>
    <w:rPr>
      <w:rFonts w:ascii="UCity" w:hAnsi="UCity"/>
      <w:color w:val="800000"/>
      <w:sz w:val="24"/>
    </w:rPr>
  </w:style>
  <w:style w:type="paragraph" w:customStyle="1" w:styleId="Speaker9">
    <w:name w:val="Speaker9"/>
    <w:pPr>
      <w:spacing w:after="144" w:before="0"/>
      <w:ind w:left="144" w:right="144"/>
    </w:pPr>
    <w:rPr>
      <w:rFonts w:ascii="UCity" w:hAnsi="UCity"/>
      <w:color w:val="008000"/>
      <w:sz w:val="24"/>
    </w:rPr>
  </w:style>
  <w:style w:type="paragraph" w:customStyle="1" w:styleId="Speaker10">
    <w:name w:val="Speaker10"/>
    <w:pPr>
      <w:spacing w:after="144" w:before="0"/>
      <w:ind w:left="144" w:right="144"/>
    </w:pPr>
    <w:rPr>
      <w:rFonts w:ascii="UCity" w:hAnsi="UCity"/>
      <w:color w:val="00008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