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CA1E" w14:textId="77777777" w:rsidR="00AB79AF" w:rsidRDefault="00FB3C51">
      <w:r>
        <w:rPr>
          <w:rFonts w:hint="eastAsia"/>
        </w:rPr>
        <w:t>可能變項：</w:t>
      </w:r>
    </w:p>
    <w:p w14:paraId="55D08C6E" w14:textId="77777777" w:rsidR="00FB3C51" w:rsidRDefault="00FB3C51"/>
    <w:p w14:paraId="3CA84642" w14:textId="77777777" w:rsidR="00C74198" w:rsidRDefault="00C74198"/>
    <w:p w14:paraId="1E9C13D7" w14:textId="77777777" w:rsidR="00C74198" w:rsidRDefault="009C56C9">
      <w:r>
        <w:rPr>
          <w:rFonts w:hint="eastAsia"/>
        </w:rPr>
        <w:t>連</w:t>
      </w:r>
      <w:r w:rsidR="00C74198">
        <w:rPr>
          <w:rFonts w:hint="eastAsia"/>
        </w:rPr>
        <w:t>升</w:t>
      </w:r>
      <w:r w:rsidR="00C74198">
        <w:rPr>
          <w:rFonts w:hint="eastAsia"/>
        </w:rPr>
        <w:t>or</w:t>
      </w:r>
      <w:r w:rsidR="00C74198">
        <w:rPr>
          <w:rFonts w:hint="eastAsia"/>
        </w:rPr>
        <w:t>降的</w:t>
      </w:r>
      <w:r w:rsidR="00C74198">
        <w:rPr>
          <w:rFonts w:hint="eastAsia"/>
        </w:rPr>
        <w:t>code</w:t>
      </w:r>
    </w:p>
    <w:p w14:paraId="64B1EBFB" w14:textId="77777777" w:rsidR="00C74198" w:rsidRDefault="00C74198"/>
    <w:p w14:paraId="18B6E3F6" w14:textId="77777777" w:rsidR="009258E8" w:rsidRDefault="00897B3E">
      <w:r>
        <w:rPr>
          <w:rFonts w:hint="eastAsia"/>
        </w:rPr>
        <w:t>R</w:t>
      </w:r>
      <w:r w:rsidR="009258E8">
        <w:t>egression</w:t>
      </w:r>
    </w:p>
    <w:p w14:paraId="3B541DCC" w14:textId="5CBD1A61" w:rsidR="00C74198" w:rsidRPr="009258E8" w:rsidRDefault="008D5FA3">
      <w:r>
        <w:t>JP-NK</w:t>
      </w:r>
      <w:r w:rsidR="009C56C9" w:rsidRPr="009258E8">
        <w:rPr>
          <w:rFonts w:hint="eastAsia"/>
          <w:vertAlign w:val="subscript"/>
        </w:rPr>
        <w:t>t+3</w:t>
      </w:r>
      <w:r w:rsidR="00C74198">
        <w:rPr>
          <w:rFonts w:hint="eastAsia"/>
        </w:rPr>
        <w:t>＝</w:t>
      </w:r>
      <w:r w:rsidR="009258E8">
        <w:rPr>
          <w:lang w:val="el-GR"/>
        </w:rPr>
        <w:t>β0+β1</w:t>
      </w:r>
      <w:proofErr w:type="spellStart"/>
      <w:r w:rsidR="009258E8">
        <w:rPr>
          <w:rFonts w:hint="eastAsia"/>
        </w:rPr>
        <w:t>dGDP</w:t>
      </w:r>
      <w:r w:rsidR="009258E8" w:rsidRPr="009258E8">
        <w:rPr>
          <w:rFonts w:hint="eastAsia"/>
          <w:vertAlign w:val="subscript"/>
        </w:rPr>
        <w:t>t</w:t>
      </w:r>
      <w:proofErr w:type="spellEnd"/>
      <w:r w:rsidR="009258E8">
        <w:rPr>
          <w:lang w:val="el-GR"/>
        </w:rPr>
        <w:t>+β2</w:t>
      </w:r>
      <w:proofErr w:type="spellStart"/>
      <w:r w:rsidR="009258E8">
        <w:t>CPI_sig</w:t>
      </w:r>
      <w:r w:rsidR="009258E8" w:rsidRPr="009258E8">
        <w:rPr>
          <w:vertAlign w:val="subscript"/>
        </w:rPr>
        <w:t>t</w:t>
      </w:r>
      <w:proofErr w:type="spellEnd"/>
      <w:r w:rsidR="009258E8">
        <w:t>+</w:t>
      </w:r>
      <w:r w:rsidR="009258E8">
        <w:rPr>
          <w:lang w:val="el-GR"/>
        </w:rPr>
        <w:t>β3Int_sig</w:t>
      </w:r>
      <w:r w:rsidR="009258E8" w:rsidRPr="009258E8">
        <w:rPr>
          <w:vertAlign w:val="subscript"/>
          <w:lang w:val="el-GR"/>
        </w:rPr>
        <w:t>t</w:t>
      </w:r>
      <w:r w:rsidR="009258E8">
        <w:rPr>
          <w:lang w:val="el-GR"/>
        </w:rPr>
        <w:t>+β4</w:t>
      </w:r>
      <w:proofErr w:type="spellStart"/>
      <w:r w:rsidR="009258E8">
        <w:t>CC_sig</w:t>
      </w:r>
      <w:r w:rsidR="009258E8" w:rsidRPr="009258E8">
        <w:rPr>
          <w:vertAlign w:val="subscript"/>
        </w:rPr>
        <w:t>t</w:t>
      </w:r>
      <w:proofErr w:type="spellEnd"/>
      <w:r w:rsidR="009258E8">
        <w:rPr>
          <w:lang w:val="el-GR"/>
        </w:rPr>
        <w:t>+β5Unemplo</w:t>
      </w:r>
      <w:r w:rsidR="009258E8">
        <w:rPr>
          <w:rFonts w:hint="eastAsia"/>
          <w:lang w:val="el-GR"/>
        </w:rPr>
        <w:t>y_Sig</w:t>
      </w:r>
      <w:r w:rsidR="009258E8">
        <w:rPr>
          <w:lang w:val="el-GR"/>
        </w:rPr>
        <w:t>y</w:t>
      </w:r>
      <w:r w:rsidR="009258E8" w:rsidRPr="009258E8">
        <w:rPr>
          <w:vertAlign w:val="subscript"/>
          <w:lang w:val="el-GR"/>
        </w:rPr>
        <w:t>t</w:t>
      </w:r>
      <w:r w:rsidR="009258E8">
        <w:rPr>
          <w:lang w:val="el-GR"/>
        </w:rPr>
        <w:t>+</w:t>
      </w:r>
      <w:r w:rsidR="009258E8">
        <w:rPr>
          <w:rFonts w:hint="eastAsia"/>
          <w:lang w:val="el-GR"/>
        </w:rPr>
        <w:t xml:space="preserve"> </w:t>
      </w:r>
      <w:r w:rsidR="009258E8">
        <w:rPr>
          <w:lang w:val="el-GR"/>
        </w:rPr>
        <w:t>β6</w:t>
      </w:r>
      <w:r w:rsidR="009258E8">
        <w:t>Ex</w:t>
      </w:r>
      <w:r w:rsidR="009258E8" w:rsidRPr="009258E8">
        <w:rPr>
          <w:vertAlign w:val="subscript"/>
        </w:rPr>
        <w:t>t</w:t>
      </w:r>
    </w:p>
    <w:p w14:paraId="2507F540" w14:textId="77777777" w:rsidR="009C56C9" w:rsidRDefault="009258E8">
      <w:r>
        <w:rPr>
          <w:rFonts w:hint="eastAsia"/>
        </w:rPr>
        <w:t>日經指數未來三期：</w:t>
      </w:r>
      <w:r>
        <w:rPr>
          <w:rFonts w:hint="eastAsia"/>
        </w:rPr>
        <w:t>JP-NKY</w:t>
      </w:r>
      <w:r w:rsidRPr="009258E8">
        <w:rPr>
          <w:rFonts w:hint="eastAsia"/>
          <w:vertAlign w:val="subscript"/>
        </w:rPr>
        <w:t xml:space="preserve"> t+3</w:t>
      </w:r>
    </w:p>
    <w:p w14:paraId="3D585F6F" w14:textId="77777777" w:rsidR="009C56C9" w:rsidRDefault="009258E8">
      <w:r>
        <w:rPr>
          <w:rFonts w:hint="eastAsia"/>
        </w:rPr>
        <w:t>物價訊號</w:t>
      </w:r>
      <w:r w:rsidR="009A318D">
        <w:rPr>
          <w:rFonts w:hint="eastAsia"/>
        </w:rPr>
        <w:t>（</w:t>
      </w:r>
      <w:r w:rsidR="009A318D">
        <w:rPr>
          <w:rFonts w:hint="eastAsia"/>
        </w:rPr>
        <w:t>Consumer Price Index</w:t>
      </w:r>
      <w:r w:rsidR="009A318D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="009A318D">
        <w:t>CPI_sig</w:t>
      </w:r>
      <w:r w:rsidR="009A318D" w:rsidRPr="009258E8">
        <w:rPr>
          <w:vertAlign w:val="subscript"/>
        </w:rPr>
        <w:t>t</w:t>
      </w:r>
      <w:proofErr w:type="spellEnd"/>
    </w:p>
    <w:p w14:paraId="0251EE3C" w14:textId="77777777" w:rsidR="009258E8" w:rsidRDefault="009258E8">
      <w:r>
        <w:rPr>
          <w:rFonts w:hint="eastAsia"/>
        </w:rPr>
        <w:t>利率訊號</w:t>
      </w:r>
      <w:r w:rsidR="009A318D">
        <w:rPr>
          <w:rFonts w:hint="eastAsia"/>
        </w:rPr>
        <w:t>（</w:t>
      </w:r>
      <w:r w:rsidR="009A318D">
        <w:rPr>
          <w:rFonts w:hint="eastAsia"/>
        </w:rPr>
        <w:t>Interest rates</w:t>
      </w:r>
      <w:r w:rsidR="009A318D">
        <w:rPr>
          <w:rFonts w:hint="eastAsia"/>
        </w:rPr>
        <w:t>）</w:t>
      </w:r>
      <w:r>
        <w:rPr>
          <w:rFonts w:hint="eastAsia"/>
        </w:rPr>
        <w:t>：</w:t>
      </w:r>
      <w:r w:rsidR="009A318D">
        <w:rPr>
          <w:lang w:val="el-GR"/>
        </w:rPr>
        <w:t>Int_sig</w:t>
      </w:r>
      <w:r w:rsidR="009A318D" w:rsidRPr="009258E8">
        <w:rPr>
          <w:vertAlign w:val="subscript"/>
          <w:lang w:val="el-GR"/>
        </w:rPr>
        <w:t>t</w:t>
      </w:r>
    </w:p>
    <w:p w14:paraId="1C2D1D29" w14:textId="77777777" w:rsidR="009258E8" w:rsidRDefault="009258E8">
      <w:r>
        <w:rPr>
          <w:rFonts w:hint="eastAsia"/>
        </w:rPr>
        <w:t>消費者信心訊號</w:t>
      </w:r>
      <w:r w:rsidR="009A318D">
        <w:rPr>
          <w:rFonts w:hint="eastAsia"/>
        </w:rPr>
        <w:t>（</w:t>
      </w:r>
      <w:r w:rsidR="009A318D">
        <w:rPr>
          <w:rFonts w:hint="eastAsia"/>
        </w:rPr>
        <w:t>Consumer Confidence</w:t>
      </w:r>
      <w:r w:rsidR="009A318D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 w:rsidR="009A318D">
        <w:t>CC_sig</w:t>
      </w:r>
      <w:r w:rsidR="009A318D" w:rsidRPr="009258E8">
        <w:rPr>
          <w:vertAlign w:val="subscript"/>
        </w:rPr>
        <w:t>t</w:t>
      </w:r>
      <w:proofErr w:type="spellEnd"/>
    </w:p>
    <w:p w14:paraId="09C46B91" w14:textId="6976600F" w:rsidR="009258E8" w:rsidRDefault="009258E8">
      <w:r>
        <w:rPr>
          <w:rFonts w:hint="eastAsia"/>
        </w:rPr>
        <w:t>失業率訊號</w:t>
      </w:r>
      <w:r w:rsidR="009A318D">
        <w:rPr>
          <w:rFonts w:hint="eastAsia"/>
        </w:rPr>
        <w:t>（</w:t>
      </w:r>
      <w:r w:rsidR="009A318D">
        <w:rPr>
          <w:rFonts w:hint="eastAsia"/>
        </w:rPr>
        <w:t>Unemployment</w:t>
      </w:r>
      <w:r w:rsidR="009A318D">
        <w:rPr>
          <w:rFonts w:hint="eastAsia"/>
        </w:rPr>
        <w:t>）</w:t>
      </w:r>
      <w:r>
        <w:rPr>
          <w:rFonts w:hint="eastAsia"/>
        </w:rPr>
        <w:t>：</w:t>
      </w:r>
      <w:r w:rsidR="009A318D">
        <w:rPr>
          <w:lang w:val="el-GR"/>
        </w:rPr>
        <w:t>Unemplo</w:t>
      </w:r>
      <w:r w:rsidR="00333968">
        <w:rPr>
          <w:rFonts w:hint="eastAsia"/>
          <w:lang w:val="el-GR"/>
        </w:rPr>
        <w:t>y_s</w:t>
      </w:r>
      <w:r w:rsidR="009A318D">
        <w:rPr>
          <w:rFonts w:hint="eastAsia"/>
          <w:lang w:val="el-GR"/>
        </w:rPr>
        <w:t>ig</w:t>
      </w:r>
      <w:r w:rsidR="009A318D">
        <w:rPr>
          <w:lang w:val="el-GR"/>
        </w:rPr>
        <w:t>y</w:t>
      </w:r>
      <w:r w:rsidR="009A318D" w:rsidRPr="009258E8">
        <w:rPr>
          <w:vertAlign w:val="subscript"/>
          <w:lang w:val="el-GR"/>
        </w:rPr>
        <w:t>t</w:t>
      </w:r>
    </w:p>
    <w:p w14:paraId="4F5F5099" w14:textId="77777777" w:rsidR="009258E8" w:rsidRDefault="009A318D">
      <w:r>
        <w:rPr>
          <w:rFonts w:hint="eastAsia"/>
        </w:rPr>
        <w:t>匯率（</w:t>
      </w:r>
      <w:r>
        <w:rPr>
          <w:rFonts w:hint="eastAsia"/>
        </w:rPr>
        <w:t>Exchange rates</w:t>
      </w:r>
      <w:r>
        <w:rPr>
          <w:rFonts w:hint="eastAsia"/>
        </w:rPr>
        <w:t>）：</w:t>
      </w:r>
      <w:r>
        <w:t>Ex</w:t>
      </w:r>
      <w:r w:rsidRPr="009258E8">
        <w:rPr>
          <w:vertAlign w:val="subscript"/>
        </w:rPr>
        <w:t>t</w:t>
      </w:r>
    </w:p>
    <w:p w14:paraId="16A3DCE5" w14:textId="77777777" w:rsidR="009258E8" w:rsidRDefault="009258E8"/>
    <w:p w14:paraId="275DF278" w14:textId="77777777" w:rsidR="009258E8" w:rsidRDefault="009258E8"/>
    <w:p w14:paraId="5A2B9EB0" w14:textId="77777777" w:rsidR="009258E8" w:rsidRDefault="009258E8"/>
    <w:p w14:paraId="5673AF83" w14:textId="2C370AE6" w:rsidR="009258E8" w:rsidRDefault="004F017F" w:rsidP="009258E8">
      <w:r>
        <w:rPr>
          <w:rFonts w:hint="eastAsia"/>
        </w:rPr>
        <w:t>Ex</w:t>
      </w:r>
      <w:r w:rsidR="009258E8">
        <w:rPr>
          <w:rFonts w:hint="eastAsia"/>
        </w:rPr>
        <w:t>＝</w:t>
      </w:r>
    </w:p>
    <w:p w14:paraId="2F210BCF" w14:textId="77777777" w:rsidR="009258E8" w:rsidRDefault="009258E8"/>
    <w:p w14:paraId="21CEC829" w14:textId="77777777" w:rsidR="009258E8" w:rsidRDefault="009258E8"/>
    <w:p w14:paraId="14E19D12" w14:textId="77777777" w:rsidR="009C56C9" w:rsidRDefault="009C56C9"/>
    <w:p w14:paraId="2E537CA7" w14:textId="77777777" w:rsidR="009C56C9" w:rsidRDefault="009C56C9">
      <w:r>
        <w:rPr>
          <w:rFonts w:hint="eastAsia"/>
        </w:rPr>
        <w:t>Interesting variables:</w:t>
      </w:r>
    </w:p>
    <w:p w14:paraId="53E1E696" w14:textId="77777777" w:rsidR="009C56C9" w:rsidRDefault="009C56C9" w:rsidP="009C56C9">
      <w:pPr>
        <w:pStyle w:val="Web"/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sz w:val="24"/>
          <w:szCs w:val="24"/>
        </w:rPr>
        <w:t>investment</w:t>
      </w:r>
      <w:proofErr w:type="gramEnd"/>
      <w:r>
        <w:rPr>
          <w:rFonts w:ascii="Times New Roman" w:hAnsi="Times New Roman"/>
          <w:sz w:val="24"/>
          <w:szCs w:val="24"/>
        </w:rPr>
        <w:t xml:space="preserve"> as a proportion of GDP </w:t>
      </w:r>
    </w:p>
    <w:p w14:paraId="1C57F31E" w14:textId="77777777" w:rsidR="009C56C9" w:rsidRDefault="009C56C9" w:rsidP="009C56C9">
      <w:pPr>
        <w:pStyle w:val="Web"/>
      </w:pPr>
      <w:r>
        <w:rPr>
          <w:rFonts w:hint="eastAsia"/>
        </w:rPr>
        <w:t xml:space="preserve">2. </w:t>
      </w:r>
      <w:proofErr w:type="gramStart"/>
      <w:r>
        <w:rPr>
          <w:rFonts w:ascii="Times New Roman" w:hAnsi="Times New Roman"/>
          <w:sz w:val="24"/>
          <w:szCs w:val="24"/>
        </w:rPr>
        <w:t>employment</w:t>
      </w:r>
      <w:proofErr w:type="gramEnd"/>
      <w:r>
        <w:rPr>
          <w:rFonts w:ascii="Times New Roman" w:hAnsi="Times New Roman"/>
          <w:sz w:val="24"/>
          <w:szCs w:val="24"/>
        </w:rPr>
        <w:t xml:space="preserve"> growth </w:t>
      </w:r>
    </w:p>
    <w:p w14:paraId="75168B94" w14:textId="77777777" w:rsidR="009C56C9" w:rsidRDefault="009C56C9">
      <w:pPr>
        <w:rPr>
          <w:rFonts w:hint="eastAsia"/>
        </w:rPr>
      </w:pPr>
    </w:p>
    <w:p w14:paraId="4EB380E8" w14:textId="77777777" w:rsidR="003D435D" w:rsidRDefault="003D435D">
      <w:pPr>
        <w:rPr>
          <w:rFonts w:hint="eastAsia"/>
        </w:rPr>
      </w:pPr>
    </w:p>
    <w:p w14:paraId="576535DF" w14:textId="77777777" w:rsidR="003D435D" w:rsidRDefault="003D435D">
      <w:pPr>
        <w:rPr>
          <w:rFonts w:hint="eastAsia"/>
        </w:rPr>
      </w:pPr>
    </w:p>
    <w:p w14:paraId="60D093F0" w14:textId="77777777" w:rsidR="003D435D" w:rsidRDefault="003D435D">
      <w:pPr>
        <w:rPr>
          <w:rFonts w:hint="eastAsia"/>
        </w:rPr>
      </w:pPr>
    </w:p>
    <w:p w14:paraId="3CC8358E" w14:textId="77777777" w:rsidR="003D435D" w:rsidRDefault="003D435D">
      <w:pPr>
        <w:rPr>
          <w:rFonts w:hint="eastAsia"/>
        </w:rPr>
      </w:pPr>
    </w:p>
    <w:p w14:paraId="67BB5A7B" w14:textId="77777777" w:rsidR="003D435D" w:rsidRDefault="003D435D">
      <w:pPr>
        <w:rPr>
          <w:rFonts w:hint="eastAsia"/>
        </w:rPr>
      </w:pPr>
    </w:p>
    <w:p w14:paraId="198B0EFB" w14:textId="77777777" w:rsidR="003D435D" w:rsidRDefault="003D435D">
      <w:pPr>
        <w:rPr>
          <w:rFonts w:hint="eastAsia"/>
        </w:rPr>
      </w:pPr>
    </w:p>
    <w:p w14:paraId="06CA750D" w14:textId="1FF908BC" w:rsidR="003D435D" w:rsidRDefault="00F8326F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簡介（利用經濟變項預測日經股價</w:t>
      </w:r>
      <w:r>
        <w:rPr>
          <w:rFonts w:hint="eastAsia"/>
        </w:rPr>
        <w:t>/</w:t>
      </w:r>
      <w:r>
        <w:rPr>
          <w:rFonts w:hint="eastAsia"/>
        </w:rPr>
        <w:t>股價變化）</w:t>
      </w:r>
    </w:p>
    <w:p w14:paraId="5C8BFC39" w14:textId="29854BFC" w:rsidR="00F8326F" w:rsidRDefault="00F8326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資料介紹</w:t>
      </w:r>
      <w:r w:rsidR="00C55DAB">
        <w:rPr>
          <w:rFonts w:hint="eastAsia"/>
        </w:rPr>
        <w:t>（前處理</w:t>
      </w:r>
      <w:bookmarkStart w:id="0" w:name="_GoBack"/>
      <w:bookmarkEnd w:id="0"/>
      <w:r w:rsidR="00C55DAB">
        <w:rPr>
          <w:rFonts w:hint="eastAsia"/>
        </w:rPr>
        <w:t>）</w:t>
      </w:r>
    </w:p>
    <w:p w14:paraId="4D967094" w14:textId="33422EE4" w:rsidR="00F8326F" w:rsidRDefault="00F8326F">
      <w:pPr>
        <w:rPr>
          <w:rFonts w:hint="eastAsia"/>
        </w:rPr>
      </w:pPr>
      <w:r>
        <w:rPr>
          <w:rFonts w:hint="eastAsia"/>
        </w:rPr>
        <w:t xml:space="preserve">3. </w:t>
      </w:r>
      <w:r w:rsidR="00383C15">
        <w:rPr>
          <w:rFonts w:hint="eastAsia"/>
        </w:rPr>
        <w:t>使用方法</w:t>
      </w:r>
      <w:r>
        <w:rPr>
          <w:rFonts w:hint="eastAsia"/>
        </w:rPr>
        <w:t>：</w:t>
      </w:r>
      <w:r w:rsidR="00383C15">
        <w:rPr>
          <w:rFonts w:hint="eastAsia"/>
        </w:rPr>
        <w:t>step</w:t>
      </w:r>
      <w:r w:rsidR="00383C15">
        <w:rPr>
          <w:rFonts w:hint="eastAsia"/>
        </w:rPr>
        <w:t>（）</w:t>
      </w:r>
      <w:r w:rsidR="00383C15">
        <w:rPr>
          <w:rFonts w:hint="eastAsia"/>
        </w:rPr>
        <w:t>, lm</w:t>
      </w:r>
      <w:r w:rsidR="00383C15">
        <w:rPr>
          <w:rFonts w:hint="eastAsia"/>
        </w:rPr>
        <w:t>（）</w:t>
      </w:r>
    </w:p>
    <w:p w14:paraId="0D0DA17F" w14:textId="15BE1477" w:rsidR="00383C15" w:rsidRDefault="00383C1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資料預測（一般、訊號、</w:t>
      </w:r>
      <w:r>
        <w:rPr>
          <w:rFonts w:hint="eastAsia"/>
        </w:rPr>
        <w:t>未來三期漲幅平均</w:t>
      </w:r>
      <w:r>
        <w:rPr>
          <w:rFonts w:hint="eastAsia"/>
        </w:rPr>
        <w:t>）</w:t>
      </w:r>
    </w:p>
    <w:p w14:paraId="5B230000" w14:textId="75A79030" w:rsidR="00383C15" w:rsidRDefault="00383C1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模型評價（勝率、</w:t>
      </w:r>
      <w:r>
        <w:rPr>
          <w:rFonts w:hint="eastAsia"/>
        </w:rPr>
        <w:t>r-squared</w:t>
      </w:r>
      <w:r>
        <w:rPr>
          <w:rFonts w:hint="eastAsia"/>
        </w:rPr>
        <w:t>、</w:t>
      </w:r>
      <w:r>
        <w:rPr>
          <w:rFonts w:hint="eastAsia"/>
        </w:rPr>
        <w:t>AIC</w:t>
      </w:r>
      <w:r>
        <w:rPr>
          <w:rFonts w:hint="eastAsia"/>
        </w:rPr>
        <w:t>）</w:t>
      </w:r>
    </w:p>
    <w:p w14:paraId="3B079D70" w14:textId="3853883C" w:rsidR="00383C15" w:rsidRDefault="00383C1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結論</w:t>
      </w:r>
    </w:p>
    <w:sectPr w:rsidR="00383C15" w:rsidSect="00AB79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51"/>
    <w:rsid w:val="00333968"/>
    <w:rsid w:val="00383C15"/>
    <w:rsid w:val="003D435D"/>
    <w:rsid w:val="004F017F"/>
    <w:rsid w:val="00897B3E"/>
    <w:rsid w:val="008D5FA3"/>
    <w:rsid w:val="009258E8"/>
    <w:rsid w:val="009A318D"/>
    <w:rsid w:val="009C56C9"/>
    <w:rsid w:val="00AB79AF"/>
    <w:rsid w:val="00C55DAB"/>
    <w:rsid w:val="00C74198"/>
    <w:rsid w:val="00F8326F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C3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C56C9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C56C9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6</cp:revision>
  <dcterms:created xsi:type="dcterms:W3CDTF">2015-06-25T09:13:00Z</dcterms:created>
  <dcterms:modified xsi:type="dcterms:W3CDTF">2015-06-29T18:09:00Z</dcterms:modified>
</cp:coreProperties>
</file>