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07B97" w14:textId="77777777" w:rsidR="00DB42A7" w:rsidRPr="000D32CD" w:rsidRDefault="003616C1" w:rsidP="003616C1">
      <w:pPr>
        <w:spacing w:line="360" w:lineRule="auto"/>
        <w:rPr>
          <w:rFonts w:ascii="標楷體" w:eastAsia="標楷體" w:hAnsi="標楷體"/>
          <w:b/>
          <w:sz w:val="44"/>
        </w:rPr>
      </w:pPr>
      <w:r>
        <w:rPr>
          <w:noProof/>
        </w:rPr>
        <mc:AlternateContent>
          <mc:Choice Requires="wps">
            <w:drawing>
              <wp:anchor distT="0" distB="0" distL="114300" distR="114300" simplePos="0" relativeHeight="251892224" behindDoc="0" locked="0" layoutInCell="1" allowOverlap="1" wp14:anchorId="2C79183F" wp14:editId="3CA3E3DB">
                <wp:simplePos x="0" y="0"/>
                <wp:positionH relativeFrom="margin">
                  <wp:posOffset>337185</wp:posOffset>
                </wp:positionH>
                <wp:positionV relativeFrom="paragraph">
                  <wp:posOffset>-5080</wp:posOffset>
                </wp:positionV>
                <wp:extent cx="4000500" cy="777240"/>
                <wp:effectExtent l="0" t="0" r="0" b="3810"/>
                <wp:wrapNone/>
                <wp:docPr id="1" name="文字方塊 1"/>
                <wp:cNvGraphicFramePr/>
                <a:graphic xmlns:a="http://schemas.openxmlformats.org/drawingml/2006/main">
                  <a:graphicData uri="http://schemas.microsoft.com/office/word/2010/wordprocessingShape">
                    <wps:wsp>
                      <wps:cNvSpPr txBox="1"/>
                      <wps:spPr>
                        <a:xfrm>
                          <a:off x="0" y="0"/>
                          <a:ext cx="4000500" cy="777240"/>
                        </a:xfrm>
                        <a:prstGeom prst="rect">
                          <a:avLst/>
                        </a:prstGeom>
                        <a:noFill/>
                        <a:ln>
                          <a:noFill/>
                        </a:ln>
                        <a:effectLst/>
                      </wps:spPr>
                      <wps:txbx>
                        <w:txbxContent>
                          <w:p w14:paraId="05338B55" w14:textId="77777777" w:rsidR="00937AB2" w:rsidRPr="003616C1" w:rsidRDefault="00937AB2" w:rsidP="0035248D">
                            <w:pPr>
                              <w:pStyle w:val="a8"/>
                              <w:numPr>
                                <w:ilvl w:val="0"/>
                                <w:numId w:val="1"/>
                              </w:numPr>
                              <w:spacing w:line="360" w:lineRule="auto"/>
                              <w:ind w:leftChars="0"/>
                              <w:rPr>
                                <w:rFonts w:ascii="標楷體" w:eastAsia="標楷體" w:hAnsi="標楷體"/>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6C1">
                              <w:rPr>
                                <w:rFonts w:ascii="標楷體" w:eastAsia="標楷體" w:hAnsi="標楷體"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國立政治大學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文字方塊 1" o:spid="_x0000_s1026" type="#_x0000_t202" style="position:absolute;margin-left:26.55pt;margin-top:-.35pt;width:315pt;height:61.2pt;z-index:25189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" filled="f" stroked="f">
                <v:textbox style="mso-fit-shape-to-text:t">
                  <w:txbxContent>
                    <w:p w14:paraId="05338B55" w14:textId="77777777" w:rsidR="00937AB2" w:rsidRPr="003616C1" w:rsidRDefault="00937AB2" w:rsidP="0035248D">
                      <w:pPr>
                        <w:pStyle w:val="a8"/>
                        <w:numPr>
                          <w:ilvl w:val="0"/>
                          <w:numId w:val="1"/>
                        </w:numPr>
                        <w:spacing w:line="360" w:lineRule="auto"/>
                        <w:ind w:leftChars="0"/>
                        <w:rPr>
                          <w:rFonts w:ascii="標楷體" w:eastAsia="標楷體" w:hAnsi="標楷體"/>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6C1">
                        <w:rPr>
                          <w:rFonts w:ascii="標楷體" w:eastAsia="標楷體" w:hAnsi="標楷體"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國立政治大學</w:t>
                      </w:r>
                    </w:p>
                  </w:txbxContent>
                </v:textbox>
                <w10:wrap anchorx="margin"/>
              </v:shape>
            </w:pict>
          </mc:Fallback>
        </mc:AlternateContent>
      </w:r>
      <w:r w:rsidRPr="003616C1">
        <w:t xml:space="preserve"> </w:t>
      </w:r>
    </w:p>
    <w:p w14:paraId="2A61EFDA" w14:textId="77777777" w:rsidR="00C00829" w:rsidRPr="00B044EC" w:rsidRDefault="00C00829" w:rsidP="00C00829">
      <w:pPr>
        <w:autoSpaceDE w:val="0"/>
        <w:autoSpaceDN w:val="0"/>
        <w:adjustRightInd w:val="0"/>
        <w:spacing w:line="360" w:lineRule="auto"/>
        <w:jc w:val="center"/>
        <w:rPr>
          <w:rFonts w:eastAsia="標楷體"/>
          <w:b/>
          <w:bCs/>
          <w:kern w:val="0"/>
          <w:sz w:val="48"/>
          <w:szCs w:val="48"/>
        </w:rPr>
      </w:pPr>
      <w:r>
        <w:rPr>
          <w:rFonts w:eastAsia="標楷體" w:hint="eastAsia"/>
          <w:b/>
          <w:bCs/>
          <w:kern w:val="0"/>
          <w:sz w:val="48"/>
          <w:szCs w:val="48"/>
        </w:rPr>
        <w:t xml:space="preserve">　　</w:t>
      </w:r>
    </w:p>
    <w:p w14:paraId="0A3B472E" w14:textId="77777777" w:rsidR="00DB42A7" w:rsidRPr="00C00829" w:rsidRDefault="00DB42A7" w:rsidP="00DB42A7">
      <w:pPr>
        <w:adjustRightInd w:val="0"/>
        <w:spacing w:line="360" w:lineRule="exact"/>
        <w:textAlignment w:val="baseline"/>
        <w:rPr>
          <w:rFonts w:ascii="標楷體" w:eastAsia="標楷體" w:hAnsi="標楷體"/>
          <w:noProof/>
          <w:kern w:val="0"/>
          <w:sz w:val="48"/>
          <w:szCs w:val="20"/>
        </w:rPr>
      </w:pPr>
    </w:p>
    <w:p w14:paraId="1F26770C" w14:textId="77777777" w:rsidR="00DB42A7" w:rsidRPr="000D32CD" w:rsidRDefault="00DB42A7" w:rsidP="00DB42A7">
      <w:pPr>
        <w:adjustRightInd w:val="0"/>
        <w:spacing w:line="360" w:lineRule="exact"/>
        <w:textAlignment w:val="baseline"/>
        <w:rPr>
          <w:rFonts w:ascii="標楷體" w:eastAsia="標楷體" w:hAnsi="標楷體"/>
          <w:noProof/>
          <w:kern w:val="0"/>
          <w:sz w:val="48"/>
          <w:szCs w:val="20"/>
        </w:rPr>
      </w:pPr>
    </w:p>
    <w:p w14:paraId="21B1B7D7" w14:textId="77777777" w:rsidR="00DB42A7" w:rsidRPr="000D32CD" w:rsidRDefault="00DB42A7" w:rsidP="00DB42A7">
      <w:pPr>
        <w:adjustRightInd w:val="0"/>
        <w:spacing w:line="360" w:lineRule="exact"/>
        <w:textAlignment w:val="baseline"/>
        <w:rPr>
          <w:rFonts w:ascii="標楷體" w:eastAsia="標楷體" w:hAnsi="標楷體"/>
          <w:noProof/>
          <w:kern w:val="0"/>
          <w:sz w:val="48"/>
          <w:szCs w:val="20"/>
        </w:rPr>
      </w:pPr>
    </w:p>
    <w:p w14:paraId="39E67A96" w14:textId="77777777" w:rsidR="00DB42A7" w:rsidRPr="000D32CD" w:rsidRDefault="00DB42A7" w:rsidP="00DB42A7">
      <w:pPr>
        <w:adjustRightInd w:val="0"/>
        <w:spacing w:line="360" w:lineRule="exact"/>
        <w:textAlignment w:val="baseline"/>
        <w:rPr>
          <w:rFonts w:ascii="標楷體" w:eastAsia="標楷體" w:hAnsi="標楷體"/>
          <w:noProof/>
          <w:kern w:val="0"/>
          <w:sz w:val="48"/>
          <w:szCs w:val="20"/>
        </w:rPr>
      </w:pPr>
    </w:p>
    <w:p w14:paraId="59F9B145" w14:textId="77777777" w:rsidR="00DB42A7" w:rsidRPr="000D32CD" w:rsidRDefault="00DB42A7" w:rsidP="00DB42A7">
      <w:pPr>
        <w:adjustRightInd w:val="0"/>
        <w:spacing w:line="360" w:lineRule="exact"/>
        <w:textAlignment w:val="baseline"/>
        <w:rPr>
          <w:rFonts w:ascii="標楷體" w:eastAsia="標楷體" w:hAnsi="標楷體"/>
          <w:noProof/>
          <w:kern w:val="0"/>
          <w:sz w:val="48"/>
          <w:szCs w:val="20"/>
        </w:rPr>
      </w:pPr>
    </w:p>
    <w:p w14:paraId="5B1289AB" w14:textId="77777777" w:rsidR="006C7EED" w:rsidRPr="006C7EED" w:rsidRDefault="003125D2" w:rsidP="006C7EED">
      <w:pPr>
        <w:jc w:val="center"/>
        <w:rPr>
          <w:rFonts w:eastAsia="標楷體"/>
          <w:b/>
          <w:kern w:val="0"/>
          <w:sz w:val="44"/>
          <w:szCs w:val="36"/>
        </w:rPr>
      </w:pPr>
      <w:r>
        <w:rPr>
          <w:rFonts w:eastAsia="標楷體" w:hint="eastAsia"/>
          <w:b/>
          <w:kern w:val="0"/>
          <w:sz w:val="44"/>
          <w:szCs w:val="36"/>
        </w:rPr>
        <w:t>日經指數之預測模型</w:t>
      </w:r>
    </w:p>
    <w:p w14:paraId="71384AA5" w14:textId="77777777" w:rsidR="00A129DC" w:rsidRPr="003125D2" w:rsidRDefault="00A129DC" w:rsidP="00A129DC">
      <w:pPr>
        <w:autoSpaceDE w:val="0"/>
        <w:autoSpaceDN w:val="0"/>
        <w:adjustRightInd w:val="0"/>
        <w:rPr>
          <w:color w:val="000000"/>
          <w:kern w:val="0"/>
        </w:rPr>
      </w:pPr>
    </w:p>
    <w:p w14:paraId="1794A0DE" w14:textId="77777777" w:rsidR="00DB42A7" w:rsidRPr="000D32CD" w:rsidRDefault="00DB42A7" w:rsidP="00DB42A7">
      <w:pPr>
        <w:pStyle w:val="a3"/>
        <w:rPr>
          <w:rFonts w:ascii="標楷體" w:eastAsia="標楷體" w:hAnsi="標楷體"/>
          <w:noProof/>
        </w:rPr>
      </w:pPr>
    </w:p>
    <w:p w14:paraId="3BEC211E" w14:textId="77777777" w:rsidR="00DB42A7" w:rsidRPr="000D32CD" w:rsidRDefault="00DB42A7" w:rsidP="00683CE3">
      <w:pPr>
        <w:pStyle w:val="a3"/>
        <w:jc w:val="right"/>
        <w:rPr>
          <w:rFonts w:ascii="標楷體" w:eastAsia="標楷體" w:hAnsi="標楷體"/>
          <w:b/>
          <w:noProof/>
          <w:color w:val="FF0000"/>
          <w:sz w:val="32"/>
          <w:szCs w:val="32"/>
        </w:rPr>
      </w:pPr>
    </w:p>
    <w:p w14:paraId="6CBF45C6" w14:textId="77777777" w:rsidR="0094180F" w:rsidRDefault="0094180F" w:rsidP="0094180F">
      <w:pPr>
        <w:rPr>
          <w:rFonts w:eastAsia="標楷體"/>
        </w:rPr>
      </w:pPr>
    </w:p>
    <w:p w14:paraId="00E4C0E2" w14:textId="77777777" w:rsidR="006C7EED" w:rsidRPr="00E26089" w:rsidRDefault="006C7EED" w:rsidP="00E26089">
      <w:pPr>
        <w:rPr>
          <w:rFonts w:eastAsia="標楷體"/>
          <w:b/>
          <w:kern w:val="0"/>
          <w:sz w:val="40"/>
          <w:szCs w:val="36"/>
        </w:rPr>
      </w:pPr>
    </w:p>
    <w:p w14:paraId="62C84CA1" w14:textId="77777777" w:rsidR="006C7EED" w:rsidRDefault="003125D2" w:rsidP="003125D2">
      <w:pPr>
        <w:rPr>
          <w:rFonts w:eastAsia="標楷體"/>
          <w:b/>
          <w:kern w:val="0"/>
          <w:sz w:val="40"/>
          <w:szCs w:val="36"/>
        </w:rPr>
      </w:pPr>
      <w:r w:rsidRPr="003125D2">
        <w:rPr>
          <w:rFonts w:eastAsia="標楷體" w:hint="eastAsia"/>
          <w:b/>
          <w:kern w:val="0"/>
          <w:sz w:val="40"/>
          <w:szCs w:val="36"/>
        </w:rPr>
        <w:t>學生</w:t>
      </w:r>
    </w:p>
    <w:p w14:paraId="3930B4FA" w14:textId="409FADB9" w:rsidR="003125D2" w:rsidRPr="000C6E23" w:rsidRDefault="000C6E23" w:rsidP="003125D2">
      <w:pPr>
        <w:rPr>
          <w:rFonts w:eastAsia="標楷體"/>
          <w:b/>
          <w:kern w:val="0"/>
          <w:sz w:val="40"/>
          <w:szCs w:val="36"/>
        </w:rPr>
      </w:pPr>
      <w:r w:rsidRPr="000C6E23">
        <w:rPr>
          <w:rFonts w:eastAsia="標楷體"/>
          <w:b/>
          <w:kern w:val="0"/>
          <w:sz w:val="40"/>
          <w:szCs w:val="36"/>
        </w:rPr>
        <w:t>103300325</w:t>
      </w:r>
      <w:r w:rsidR="00E26089" w:rsidRPr="000C6E23">
        <w:rPr>
          <w:rFonts w:eastAsia="標楷體" w:hint="eastAsia"/>
          <w:b/>
          <w:kern w:val="0"/>
          <w:sz w:val="96"/>
          <w:szCs w:val="36"/>
        </w:rPr>
        <w:t xml:space="preserve"> </w:t>
      </w:r>
      <w:hyperlink r:id="rId9" w:history="1">
        <w:r w:rsidR="00E26089" w:rsidRPr="000C6E23">
          <w:rPr>
            <w:rFonts w:eastAsia="標楷體"/>
            <w:kern w:val="0"/>
            <w:sz w:val="40"/>
            <w:szCs w:val="36"/>
          </w:rPr>
          <w:t>Jan Rusnak</w:t>
        </w:r>
      </w:hyperlink>
    </w:p>
    <w:p w14:paraId="1C9B9CC2" w14:textId="77777777" w:rsidR="00E26089" w:rsidRPr="003125D2" w:rsidRDefault="00E26089" w:rsidP="003125D2">
      <w:pPr>
        <w:rPr>
          <w:rFonts w:eastAsia="標楷體"/>
          <w:b/>
          <w:kern w:val="0"/>
          <w:sz w:val="40"/>
          <w:szCs w:val="36"/>
        </w:rPr>
      </w:pPr>
    </w:p>
    <w:p w14:paraId="18D99253" w14:textId="77777777" w:rsidR="0094180F" w:rsidRDefault="00864E53" w:rsidP="003125D2">
      <w:pPr>
        <w:autoSpaceDE w:val="0"/>
        <w:autoSpaceDN w:val="0"/>
        <w:adjustRightInd w:val="0"/>
        <w:spacing w:line="360" w:lineRule="exact"/>
        <w:rPr>
          <w:rFonts w:eastAsia="標楷體"/>
          <w:b/>
          <w:kern w:val="0"/>
          <w:sz w:val="40"/>
          <w:szCs w:val="36"/>
        </w:rPr>
      </w:pPr>
      <w:r>
        <w:rPr>
          <w:rFonts w:eastAsia="標楷體" w:hint="eastAsia"/>
          <w:b/>
          <w:kern w:val="0"/>
          <w:sz w:val="40"/>
          <w:szCs w:val="36"/>
        </w:rPr>
        <w:t xml:space="preserve">103351016 </w:t>
      </w:r>
      <w:r w:rsidR="0094180F" w:rsidRPr="006C7EED">
        <w:rPr>
          <w:rFonts w:eastAsia="標楷體" w:hint="eastAsia"/>
          <w:b/>
          <w:kern w:val="0"/>
          <w:sz w:val="40"/>
          <w:szCs w:val="36"/>
        </w:rPr>
        <w:t>張佳誠</w:t>
      </w:r>
      <w:r>
        <w:rPr>
          <w:rFonts w:eastAsia="標楷體" w:hint="eastAsia"/>
          <w:b/>
          <w:kern w:val="0"/>
          <w:sz w:val="40"/>
          <w:szCs w:val="36"/>
        </w:rPr>
        <w:t xml:space="preserve"> </w:t>
      </w:r>
    </w:p>
    <w:p w14:paraId="6DCF3771" w14:textId="77777777" w:rsidR="006C7EED" w:rsidRDefault="006C7EED" w:rsidP="006C7EED">
      <w:pPr>
        <w:autoSpaceDE w:val="0"/>
        <w:autoSpaceDN w:val="0"/>
        <w:adjustRightInd w:val="0"/>
        <w:spacing w:line="360" w:lineRule="exact"/>
        <w:jc w:val="center"/>
        <w:rPr>
          <w:rFonts w:eastAsia="標楷體"/>
          <w:b/>
          <w:kern w:val="0"/>
          <w:sz w:val="40"/>
          <w:szCs w:val="36"/>
        </w:rPr>
      </w:pPr>
    </w:p>
    <w:p w14:paraId="418EDA38" w14:textId="77777777" w:rsidR="006C7EED" w:rsidRPr="001E784F" w:rsidRDefault="006C7EED" w:rsidP="006C7EED">
      <w:pPr>
        <w:autoSpaceDE w:val="0"/>
        <w:autoSpaceDN w:val="0"/>
        <w:adjustRightInd w:val="0"/>
        <w:spacing w:line="360" w:lineRule="exact"/>
        <w:jc w:val="center"/>
        <w:rPr>
          <w:rFonts w:eastAsia="標楷體"/>
          <w:b/>
          <w:color w:val="FF0000"/>
          <w:kern w:val="0"/>
          <w:sz w:val="40"/>
          <w:szCs w:val="36"/>
        </w:rPr>
      </w:pPr>
    </w:p>
    <w:p w14:paraId="20566D0A" w14:textId="77777777" w:rsidR="0094180F" w:rsidRPr="006C7EED" w:rsidRDefault="00FC1861" w:rsidP="003125D2">
      <w:pPr>
        <w:autoSpaceDE w:val="0"/>
        <w:autoSpaceDN w:val="0"/>
        <w:adjustRightInd w:val="0"/>
        <w:spacing w:line="360" w:lineRule="exact"/>
        <w:rPr>
          <w:rFonts w:eastAsia="標楷體"/>
          <w:b/>
          <w:kern w:val="0"/>
          <w:sz w:val="40"/>
          <w:szCs w:val="36"/>
        </w:rPr>
      </w:pPr>
      <w:r w:rsidRPr="00FC1861">
        <w:rPr>
          <w:rFonts w:eastAsia="標楷體" w:hint="eastAsia"/>
          <w:b/>
          <w:kern w:val="0"/>
          <w:sz w:val="40"/>
          <w:szCs w:val="36"/>
        </w:rPr>
        <w:t>103351010</w:t>
      </w:r>
      <w:r w:rsidR="00864E53" w:rsidRPr="00FC1861">
        <w:rPr>
          <w:rFonts w:eastAsia="標楷體" w:hint="eastAsia"/>
          <w:b/>
          <w:kern w:val="0"/>
          <w:sz w:val="40"/>
          <w:szCs w:val="36"/>
        </w:rPr>
        <w:t xml:space="preserve"> </w:t>
      </w:r>
      <w:r w:rsidR="003125D2" w:rsidRPr="00FC1861">
        <w:rPr>
          <w:rFonts w:eastAsia="標楷體" w:hint="eastAsia"/>
          <w:b/>
          <w:kern w:val="0"/>
          <w:sz w:val="40"/>
          <w:szCs w:val="36"/>
        </w:rPr>
        <w:t>李</w:t>
      </w:r>
      <w:r w:rsidR="003125D2">
        <w:rPr>
          <w:rFonts w:eastAsia="標楷體" w:hint="eastAsia"/>
          <w:b/>
          <w:kern w:val="0"/>
          <w:sz w:val="40"/>
          <w:szCs w:val="36"/>
        </w:rPr>
        <w:t>杰恩</w:t>
      </w:r>
    </w:p>
    <w:p w14:paraId="2EA1D22E" w14:textId="77777777" w:rsidR="0094180F" w:rsidRDefault="0094180F" w:rsidP="0094180F">
      <w:pPr>
        <w:autoSpaceDE w:val="0"/>
        <w:autoSpaceDN w:val="0"/>
        <w:adjustRightInd w:val="0"/>
        <w:spacing w:line="360" w:lineRule="exact"/>
        <w:jc w:val="center"/>
        <w:rPr>
          <w:rFonts w:eastAsia="標楷體"/>
          <w:b/>
          <w:kern w:val="0"/>
          <w:sz w:val="36"/>
          <w:szCs w:val="36"/>
        </w:rPr>
      </w:pPr>
    </w:p>
    <w:p w14:paraId="1108F55F" w14:textId="77777777" w:rsidR="002E5974" w:rsidRDefault="002E5974" w:rsidP="003125D2">
      <w:pPr>
        <w:autoSpaceDE w:val="0"/>
        <w:autoSpaceDN w:val="0"/>
        <w:adjustRightInd w:val="0"/>
        <w:spacing w:line="360" w:lineRule="exact"/>
        <w:rPr>
          <w:rFonts w:eastAsia="標楷體"/>
          <w:b/>
          <w:kern w:val="0"/>
          <w:sz w:val="40"/>
          <w:szCs w:val="36"/>
        </w:rPr>
      </w:pPr>
    </w:p>
    <w:p w14:paraId="1FB9FC01" w14:textId="77777777" w:rsidR="00047E56" w:rsidRDefault="001612D8" w:rsidP="00047E56">
      <w:pPr>
        <w:autoSpaceDE w:val="0"/>
        <w:autoSpaceDN w:val="0"/>
        <w:adjustRightInd w:val="0"/>
        <w:spacing w:line="360" w:lineRule="exact"/>
        <w:rPr>
          <w:rFonts w:eastAsia="標楷體"/>
          <w:b/>
          <w:kern w:val="0"/>
          <w:sz w:val="40"/>
          <w:szCs w:val="36"/>
        </w:rPr>
      </w:pPr>
      <w:r w:rsidRPr="001612D8">
        <w:rPr>
          <w:rFonts w:eastAsia="標楷體" w:hint="eastAsia"/>
          <w:b/>
          <w:kern w:val="0"/>
          <w:sz w:val="40"/>
          <w:szCs w:val="36"/>
        </w:rPr>
        <w:t>指導教授</w:t>
      </w:r>
      <w:r w:rsidRPr="001612D8">
        <w:rPr>
          <w:rFonts w:eastAsia="標楷體"/>
          <w:b/>
          <w:kern w:val="0"/>
          <w:sz w:val="40"/>
          <w:szCs w:val="36"/>
        </w:rPr>
        <w:tab/>
      </w:r>
      <w:r>
        <w:rPr>
          <w:rFonts w:eastAsia="標楷體" w:hint="eastAsia"/>
          <w:b/>
          <w:kern w:val="0"/>
          <w:sz w:val="40"/>
          <w:szCs w:val="36"/>
        </w:rPr>
        <w:t xml:space="preserve"> </w:t>
      </w:r>
    </w:p>
    <w:p w14:paraId="3D057892" w14:textId="77777777" w:rsidR="00047E56" w:rsidRDefault="00047E56" w:rsidP="00047E56">
      <w:pPr>
        <w:autoSpaceDE w:val="0"/>
        <w:autoSpaceDN w:val="0"/>
        <w:adjustRightInd w:val="0"/>
        <w:spacing w:line="360" w:lineRule="exact"/>
        <w:rPr>
          <w:rFonts w:eastAsia="標楷體"/>
          <w:b/>
          <w:kern w:val="0"/>
          <w:sz w:val="40"/>
          <w:szCs w:val="36"/>
        </w:rPr>
      </w:pPr>
      <w:r>
        <w:rPr>
          <w:rFonts w:eastAsia="標楷體" w:hint="eastAsia"/>
          <w:b/>
          <w:kern w:val="0"/>
          <w:sz w:val="40"/>
          <w:szCs w:val="36"/>
        </w:rPr>
        <w:t xml:space="preserve"> </w:t>
      </w:r>
    </w:p>
    <w:p w14:paraId="15EF5A73" w14:textId="4BF27A94" w:rsidR="00047E56" w:rsidRPr="00047E56" w:rsidRDefault="00047E56" w:rsidP="00047E56">
      <w:pPr>
        <w:autoSpaceDE w:val="0"/>
        <w:autoSpaceDN w:val="0"/>
        <w:adjustRightInd w:val="0"/>
        <w:spacing w:line="360" w:lineRule="exact"/>
        <w:rPr>
          <w:rFonts w:eastAsia="標楷體"/>
          <w:b/>
          <w:kern w:val="0"/>
          <w:sz w:val="40"/>
          <w:szCs w:val="36"/>
        </w:rPr>
      </w:pPr>
      <w:bookmarkStart w:id="0" w:name="_GoBack"/>
      <w:bookmarkEnd w:id="0"/>
      <w:r>
        <w:rPr>
          <w:rFonts w:eastAsia="標楷體"/>
        </w:rPr>
        <w:tab/>
      </w:r>
      <w:r>
        <w:rPr>
          <w:rFonts w:eastAsia="標楷體" w:hint="eastAsia"/>
        </w:rPr>
        <w:t xml:space="preserve">     </w:t>
      </w:r>
      <w:hyperlink r:id="rId10" w:history="1">
        <w:r w:rsidRPr="00047E56">
          <w:rPr>
            <w:rFonts w:eastAsia="標楷體"/>
            <w:b/>
            <w:kern w:val="0"/>
            <w:sz w:val="40"/>
            <w:szCs w:val="36"/>
          </w:rPr>
          <w:t>莊皓鈞</w:t>
        </w:r>
      </w:hyperlink>
    </w:p>
    <w:p w14:paraId="1A6DA65A" w14:textId="77777777" w:rsidR="002E5974" w:rsidRPr="00047E56" w:rsidRDefault="002E5974" w:rsidP="002E5974">
      <w:pPr>
        <w:widowControl/>
        <w:rPr>
          <w:rFonts w:eastAsia="標楷體"/>
          <w:b/>
          <w:kern w:val="0"/>
          <w:sz w:val="40"/>
          <w:szCs w:val="36"/>
        </w:rPr>
      </w:pPr>
    </w:p>
    <w:p w14:paraId="7B93837D" w14:textId="77777777" w:rsidR="002E5974" w:rsidRDefault="002E5974" w:rsidP="002E5974">
      <w:pPr>
        <w:widowControl/>
        <w:rPr>
          <w:rFonts w:eastAsia="標楷體"/>
        </w:rPr>
      </w:pPr>
    </w:p>
    <w:p w14:paraId="65284679" w14:textId="77777777" w:rsidR="0094180F" w:rsidRDefault="002E5974" w:rsidP="002E5974">
      <w:pPr>
        <w:widowControl/>
        <w:rPr>
          <w:rFonts w:eastAsia="標楷體"/>
        </w:rPr>
      </w:pPr>
      <w:r>
        <w:rPr>
          <w:rFonts w:eastAsia="標楷體"/>
        </w:rPr>
        <w:tab/>
      </w:r>
      <w:r>
        <w:rPr>
          <w:rFonts w:eastAsia="標楷體"/>
        </w:rPr>
        <w:tab/>
      </w:r>
      <w:r>
        <w:rPr>
          <w:rFonts w:eastAsia="標楷體"/>
        </w:rPr>
        <w:tab/>
      </w:r>
      <w:r>
        <w:rPr>
          <w:rFonts w:eastAsia="標楷體"/>
        </w:rPr>
        <w:tab/>
      </w:r>
      <w:r>
        <w:rPr>
          <w:rFonts w:eastAsia="標楷體"/>
        </w:rPr>
        <w:br w:type="page"/>
      </w:r>
    </w:p>
    <w:p w14:paraId="552477BB" w14:textId="77777777" w:rsidR="0062622E" w:rsidRPr="000D32CD" w:rsidRDefault="0062622E" w:rsidP="0062622E">
      <w:pPr>
        <w:spacing w:line="360" w:lineRule="auto"/>
        <w:ind w:firstLine="60"/>
        <w:jc w:val="center"/>
        <w:rPr>
          <w:rFonts w:ascii="標楷體" w:eastAsia="標楷體" w:hAnsi="標楷體"/>
          <w:b/>
          <w:spacing w:val="4"/>
          <w:sz w:val="40"/>
        </w:rPr>
      </w:pPr>
      <w:r w:rsidRPr="000D32CD">
        <w:rPr>
          <w:rFonts w:ascii="標楷體" w:eastAsia="標楷體" w:hAnsi="標楷體" w:hint="eastAsia"/>
          <w:b/>
          <w:spacing w:val="4"/>
          <w:sz w:val="40"/>
        </w:rPr>
        <w:lastRenderedPageBreak/>
        <w:t>摘　要</w:t>
      </w:r>
    </w:p>
    <w:p w14:paraId="731230B9" w14:textId="77777777" w:rsidR="0062622E" w:rsidRPr="000D32CD" w:rsidRDefault="0062622E" w:rsidP="0062622E">
      <w:pPr>
        <w:spacing w:line="360" w:lineRule="auto"/>
        <w:ind w:firstLine="60"/>
        <w:jc w:val="center"/>
        <w:rPr>
          <w:rFonts w:ascii="標楷體" w:eastAsia="標楷體" w:hAnsi="標楷體"/>
          <w:b/>
          <w:spacing w:val="4"/>
        </w:rPr>
      </w:pPr>
    </w:p>
    <w:p w14:paraId="1BE429B6" w14:textId="77777777" w:rsidR="003125D2" w:rsidRPr="003125D2" w:rsidRDefault="003125D2" w:rsidP="003125D2">
      <w:pPr>
        <w:jc w:val="center"/>
        <w:rPr>
          <w:rFonts w:ascii="標楷體" w:eastAsia="標楷體" w:hAnsi="標楷體"/>
          <w:iCs/>
          <w:spacing w:val="4"/>
          <w:sz w:val="36"/>
          <w:szCs w:val="28"/>
        </w:rPr>
      </w:pPr>
      <w:r w:rsidRPr="003125D2">
        <w:rPr>
          <w:rFonts w:ascii="標楷體" w:eastAsia="標楷體" w:hAnsi="標楷體" w:hint="eastAsia"/>
          <w:iCs/>
          <w:spacing w:val="4"/>
          <w:sz w:val="36"/>
          <w:szCs w:val="28"/>
        </w:rPr>
        <w:t>日經指數之預測模型</w:t>
      </w:r>
    </w:p>
    <w:p w14:paraId="1B20F260" w14:textId="77777777" w:rsidR="00D42D03" w:rsidRPr="00F6440D" w:rsidRDefault="00D42D03" w:rsidP="00F6440D">
      <w:pPr>
        <w:spacing w:line="360" w:lineRule="exact"/>
        <w:jc w:val="center"/>
        <w:rPr>
          <w:b/>
          <w:color w:val="000000"/>
          <w:sz w:val="32"/>
          <w:szCs w:val="32"/>
        </w:rPr>
      </w:pPr>
    </w:p>
    <w:p w14:paraId="59FF1CBF" w14:textId="77777777" w:rsidR="00F6440D" w:rsidRDefault="00F6440D" w:rsidP="00F6440D">
      <w:pPr>
        <w:spacing w:line="360" w:lineRule="auto"/>
        <w:rPr>
          <w:rFonts w:ascii="標楷體" w:eastAsia="標楷體" w:hAnsi="標楷體"/>
          <w:iCs/>
          <w:spacing w:val="4"/>
          <w:sz w:val="28"/>
          <w:szCs w:val="28"/>
        </w:rPr>
      </w:pPr>
    </w:p>
    <w:p w14:paraId="2AFEBD5B" w14:textId="77777777" w:rsidR="007E28B4" w:rsidRPr="007E28B4" w:rsidRDefault="007E28B4" w:rsidP="007E28B4">
      <w:pPr>
        <w:spacing w:line="360" w:lineRule="exact"/>
        <w:rPr>
          <w:rFonts w:ascii="標楷體" w:eastAsia="標楷體" w:hAnsi="標楷體"/>
          <w:sz w:val="28"/>
          <w:szCs w:val="28"/>
        </w:rPr>
      </w:pPr>
      <w:r w:rsidRPr="00652AE3">
        <w:rPr>
          <w:rFonts w:ascii="標楷體" w:eastAsia="標楷體" w:hAnsi="標楷體" w:hint="eastAsia"/>
          <w:iCs/>
          <w:spacing w:val="4"/>
          <w:sz w:val="28"/>
          <w:szCs w:val="28"/>
        </w:rPr>
        <w:t>學生：</w:t>
      </w:r>
      <w:r w:rsidR="0094180F" w:rsidRPr="0094180F">
        <w:rPr>
          <w:rFonts w:eastAsia="標楷體" w:hint="eastAsia"/>
          <w:kern w:val="0"/>
          <w:sz w:val="28"/>
          <w:szCs w:val="28"/>
        </w:rPr>
        <w:t>張佳誠</w:t>
      </w:r>
      <w:r>
        <w:rPr>
          <w:rFonts w:ascii="標楷體" w:eastAsia="標楷體" w:hAnsi="標楷體" w:hint="eastAsia"/>
          <w:sz w:val="28"/>
          <w:szCs w:val="28"/>
        </w:rPr>
        <w:t xml:space="preserve">                     </w:t>
      </w:r>
      <w:r w:rsidR="00164AD8">
        <w:rPr>
          <w:rFonts w:ascii="標楷體" w:eastAsia="標楷體" w:hAnsi="標楷體" w:hint="eastAsia"/>
          <w:sz w:val="28"/>
          <w:szCs w:val="28"/>
        </w:rPr>
        <w:t xml:space="preserve">   </w:t>
      </w:r>
      <w:r w:rsidR="00164AD8" w:rsidRPr="00652AE3">
        <w:rPr>
          <w:rFonts w:ascii="標楷體" w:eastAsia="標楷體" w:hAnsi="標楷體" w:hint="eastAsia"/>
          <w:sz w:val="28"/>
          <w:szCs w:val="28"/>
        </w:rPr>
        <w:t xml:space="preserve"> </w:t>
      </w:r>
    </w:p>
    <w:p w14:paraId="09B30A1A" w14:textId="77777777" w:rsidR="0094180F" w:rsidRDefault="0094180F" w:rsidP="0094180F">
      <w:pPr>
        <w:pStyle w:val="a3"/>
        <w:snapToGrid w:val="0"/>
        <w:rPr>
          <w:rFonts w:ascii="標楷體" w:eastAsia="標楷體" w:hAnsi="標楷體"/>
          <w:sz w:val="28"/>
          <w:szCs w:val="28"/>
        </w:rPr>
      </w:pPr>
      <w:r>
        <w:rPr>
          <w:rFonts w:ascii="標楷體" w:eastAsia="標楷體" w:hAnsi="標楷體" w:hint="eastAsia"/>
          <w:sz w:val="28"/>
          <w:szCs w:val="28"/>
        </w:rPr>
        <w:t xml:space="preserve">     </w:t>
      </w:r>
      <w:r w:rsidR="00726EB6">
        <w:rPr>
          <w:rFonts w:ascii="標楷體" w:eastAsia="標楷體" w:hAnsi="標楷體" w:hint="eastAsia"/>
          <w:sz w:val="36"/>
          <w:szCs w:val="28"/>
        </w:rPr>
        <w:t xml:space="preserve"> </w:t>
      </w:r>
      <w:r w:rsidR="003125D2">
        <w:rPr>
          <w:rFonts w:eastAsia="標楷體" w:hint="eastAsia"/>
          <w:sz w:val="28"/>
          <w:szCs w:val="28"/>
        </w:rPr>
        <w:t>李杰恩</w:t>
      </w:r>
    </w:p>
    <w:p w14:paraId="34974A35" w14:textId="77777777" w:rsidR="00885741" w:rsidRPr="0094180F" w:rsidRDefault="0094180F" w:rsidP="0094180F">
      <w:pPr>
        <w:pStyle w:val="a3"/>
        <w:snapToGrid w:val="0"/>
        <w:rPr>
          <w:rFonts w:ascii="標楷體" w:eastAsia="標楷體" w:hAnsi="標楷體"/>
          <w:noProof/>
          <w:sz w:val="28"/>
          <w:szCs w:val="28"/>
        </w:rPr>
      </w:pPr>
      <w:r>
        <w:rPr>
          <w:rFonts w:eastAsia="標楷體" w:hint="eastAsia"/>
          <w:sz w:val="28"/>
          <w:szCs w:val="28"/>
        </w:rPr>
        <w:t xml:space="preserve">     </w:t>
      </w:r>
      <w:r w:rsidRPr="0094180F">
        <w:rPr>
          <w:rFonts w:eastAsia="標楷體" w:hint="eastAsia"/>
          <w:sz w:val="36"/>
          <w:szCs w:val="28"/>
        </w:rPr>
        <w:t xml:space="preserve"> </w:t>
      </w:r>
      <w:r w:rsidR="0062622E" w:rsidRPr="0094180F">
        <w:rPr>
          <w:rFonts w:ascii="標楷體" w:eastAsia="標楷體" w:hAnsi="標楷體" w:hint="eastAsia"/>
          <w:iCs/>
          <w:spacing w:val="4"/>
          <w:sz w:val="28"/>
          <w:szCs w:val="28"/>
        </w:rPr>
        <w:t xml:space="preserve">           </w:t>
      </w:r>
    </w:p>
    <w:p w14:paraId="2B06A706" w14:textId="77777777" w:rsidR="0062622E" w:rsidRDefault="0062622E" w:rsidP="007E28B4">
      <w:pPr>
        <w:spacing w:line="360" w:lineRule="auto"/>
        <w:ind w:left="380" w:firstLineChars="100" w:firstLine="248"/>
        <w:rPr>
          <w:rFonts w:ascii="標楷體" w:eastAsia="標楷體" w:hAnsi="標楷體"/>
          <w:iCs/>
          <w:spacing w:val="4"/>
        </w:rPr>
      </w:pPr>
      <w:r w:rsidRPr="000D32CD">
        <w:rPr>
          <w:rFonts w:ascii="標楷體" w:eastAsia="標楷體" w:hAnsi="標楷體" w:hint="eastAsia"/>
          <w:iCs/>
          <w:spacing w:val="4"/>
        </w:rPr>
        <w:t xml:space="preserve">          </w:t>
      </w:r>
    </w:p>
    <w:p w14:paraId="39426DDE" w14:textId="77777777" w:rsidR="005863F3" w:rsidRDefault="005863F3" w:rsidP="007E28B4">
      <w:pPr>
        <w:spacing w:line="360" w:lineRule="auto"/>
        <w:ind w:left="380" w:firstLineChars="100" w:firstLine="248"/>
        <w:rPr>
          <w:rFonts w:ascii="標楷體" w:eastAsia="標楷體" w:hAnsi="標楷體"/>
          <w:iCs/>
          <w:spacing w:val="4"/>
        </w:rPr>
      </w:pPr>
    </w:p>
    <w:p w14:paraId="447DAB93" w14:textId="77777777" w:rsidR="007E28B4" w:rsidRPr="000D32CD" w:rsidRDefault="003125D2" w:rsidP="00333BA9">
      <w:pPr>
        <w:pStyle w:val="ae"/>
        <w:spacing w:line="360" w:lineRule="auto"/>
        <w:rPr>
          <w:iCs/>
        </w:rPr>
      </w:pPr>
      <w:r>
        <w:rPr>
          <w:rFonts w:cs="新細明體" w:hint="eastAsia"/>
        </w:rPr>
        <w:t>利用時間序列模型為基礎</w:t>
      </w:r>
      <w:r w:rsidR="00864E53">
        <w:rPr>
          <w:rFonts w:cs="新細明體" w:hint="eastAsia"/>
        </w:rPr>
        <w:t>，</w:t>
      </w:r>
      <w:r>
        <w:rPr>
          <w:rFonts w:cs="新細明體" w:hint="eastAsia"/>
        </w:rPr>
        <w:t>對日經指數的趨勢做預測，目的在於了解哪一個經濟因子對未來的日經指數有</w:t>
      </w:r>
      <w:r w:rsidR="003335FE">
        <w:rPr>
          <w:rFonts w:cs="新細明體" w:hint="eastAsia"/>
        </w:rPr>
        <w:t>確切</w:t>
      </w:r>
      <w:r>
        <w:rPr>
          <w:rFonts w:cs="新細明體" w:hint="eastAsia"/>
        </w:rPr>
        <w:t>的影響，研究方法為利用R的快速運算環境，對經濟數據做前處理以及建立非傳統統計分析的模型評價</w:t>
      </w:r>
      <w:r w:rsidR="00D76F56">
        <w:rPr>
          <w:rFonts w:cs="新細明體" w:hint="eastAsia"/>
        </w:rPr>
        <w:t>，此外，雖然預測下跌就只是預測上漲一樣的方法反向操作一遍，但此研究主要是以預測上漲為主</w:t>
      </w:r>
      <w:r>
        <w:rPr>
          <w:rFonts w:cs="新細明體" w:hint="eastAsia"/>
        </w:rPr>
        <w:t>。</w:t>
      </w:r>
    </w:p>
    <w:p w14:paraId="242BFCA6" w14:textId="77777777" w:rsidR="0062622E" w:rsidRPr="00D76F56" w:rsidRDefault="0062622E" w:rsidP="00B42773">
      <w:pPr>
        <w:ind w:left="380" w:hanging="380"/>
        <w:rPr>
          <w:rFonts w:ascii="標楷體" w:eastAsia="標楷體" w:hAnsi="標楷體"/>
          <w:iCs/>
          <w:spacing w:val="4"/>
        </w:rPr>
      </w:pPr>
    </w:p>
    <w:p w14:paraId="46882267" w14:textId="77777777" w:rsidR="0062622E" w:rsidRPr="000D32CD" w:rsidRDefault="0062622E" w:rsidP="0062622E">
      <w:pPr>
        <w:spacing w:line="360" w:lineRule="auto"/>
        <w:ind w:left="380" w:hanging="380"/>
        <w:rPr>
          <w:rFonts w:ascii="標楷體" w:eastAsia="標楷體" w:hAnsi="標楷體"/>
          <w:i/>
          <w:spacing w:val="4"/>
        </w:rPr>
      </w:pPr>
    </w:p>
    <w:p w14:paraId="6F9CA8CD" w14:textId="77777777" w:rsidR="008D2CE5" w:rsidRDefault="008D2CE5" w:rsidP="006811FC">
      <w:pPr>
        <w:rPr>
          <w:rFonts w:ascii="標楷體" w:eastAsia="標楷體" w:hAnsi="標楷體"/>
          <w:b/>
          <w:noProof/>
          <w:color w:val="FF0000"/>
          <w:kern w:val="0"/>
          <w:sz w:val="32"/>
          <w:szCs w:val="32"/>
        </w:rPr>
      </w:pPr>
    </w:p>
    <w:p w14:paraId="6804A313" w14:textId="77777777" w:rsidR="003D7760" w:rsidRDefault="003D7760" w:rsidP="006811FC">
      <w:pPr>
        <w:rPr>
          <w:rFonts w:ascii="標楷體" w:eastAsia="標楷體" w:hAnsi="標楷體"/>
          <w:b/>
          <w:noProof/>
          <w:color w:val="FF0000"/>
          <w:kern w:val="0"/>
          <w:sz w:val="32"/>
          <w:szCs w:val="32"/>
        </w:rPr>
      </w:pPr>
    </w:p>
    <w:p w14:paraId="14F1119B" w14:textId="77777777" w:rsidR="003D7760" w:rsidRDefault="003D7760" w:rsidP="006811FC">
      <w:pPr>
        <w:rPr>
          <w:rFonts w:ascii="標楷體" w:eastAsia="標楷體" w:hAnsi="標楷體"/>
          <w:b/>
          <w:noProof/>
          <w:color w:val="FF0000"/>
          <w:kern w:val="0"/>
          <w:sz w:val="32"/>
          <w:szCs w:val="32"/>
        </w:rPr>
      </w:pPr>
    </w:p>
    <w:p w14:paraId="7F3D2AE4" w14:textId="77777777" w:rsidR="00885741" w:rsidRDefault="00885741" w:rsidP="006811FC">
      <w:pPr>
        <w:rPr>
          <w:rFonts w:ascii="標楷體" w:eastAsia="標楷體" w:hAnsi="標楷體"/>
          <w:b/>
          <w:noProof/>
          <w:color w:val="FF0000"/>
          <w:kern w:val="0"/>
          <w:sz w:val="32"/>
          <w:szCs w:val="32"/>
        </w:rPr>
      </w:pPr>
    </w:p>
    <w:p w14:paraId="68A366E2" w14:textId="77777777" w:rsidR="00885741" w:rsidRDefault="00885741" w:rsidP="006811FC">
      <w:pPr>
        <w:rPr>
          <w:rFonts w:ascii="標楷體" w:eastAsia="標楷體" w:hAnsi="標楷體"/>
          <w:b/>
          <w:noProof/>
          <w:color w:val="FF0000"/>
          <w:kern w:val="0"/>
          <w:sz w:val="32"/>
          <w:szCs w:val="32"/>
        </w:rPr>
      </w:pPr>
    </w:p>
    <w:p w14:paraId="5FAEE842" w14:textId="77777777" w:rsidR="0094180F" w:rsidRDefault="0094180F" w:rsidP="006811FC">
      <w:pPr>
        <w:rPr>
          <w:rFonts w:ascii="標楷體" w:eastAsia="標楷體" w:hAnsi="標楷體"/>
          <w:b/>
          <w:noProof/>
          <w:color w:val="FF0000"/>
          <w:kern w:val="0"/>
          <w:sz w:val="32"/>
          <w:szCs w:val="32"/>
        </w:rPr>
      </w:pPr>
    </w:p>
    <w:p w14:paraId="541104FE" w14:textId="77777777" w:rsidR="0094180F" w:rsidRDefault="0094180F" w:rsidP="006811FC">
      <w:pPr>
        <w:rPr>
          <w:rFonts w:ascii="標楷體" w:eastAsia="標楷體" w:hAnsi="標楷體"/>
          <w:b/>
          <w:noProof/>
          <w:color w:val="FF0000"/>
          <w:kern w:val="0"/>
          <w:sz w:val="32"/>
          <w:szCs w:val="32"/>
        </w:rPr>
      </w:pPr>
    </w:p>
    <w:p w14:paraId="2BF95606" w14:textId="77777777" w:rsidR="00885741" w:rsidRDefault="00885741" w:rsidP="006811FC">
      <w:pPr>
        <w:rPr>
          <w:rFonts w:ascii="標楷體" w:eastAsia="標楷體" w:hAnsi="標楷體"/>
          <w:b/>
          <w:noProof/>
          <w:color w:val="FF0000"/>
          <w:kern w:val="0"/>
          <w:sz w:val="32"/>
          <w:szCs w:val="32"/>
        </w:rPr>
      </w:pPr>
    </w:p>
    <w:p w14:paraId="1765DE2D" w14:textId="77777777" w:rsidR="00CD3161" w:rsidRDefault="006811FC" w:rsidP="00CD3161">
      <w:pPr>
        <w:jc w:val="center"/>
        <w:rPr>
          <w:rFonts w:ascii="標楷體" w:eastAsia="標楷體" w:hAnsi="標楷體"/>
          <w:b/>
          <w:spacing w:val="4"/>
          <w:sz w:val="36"/>
        </w:rPr>
      </w:pPr>
      <w:r w:rsidRPr="000D32CD">
        <w:rPr>
          <w:rFonts w:ascii="標楷體" w:eastAsia="標楷體" w:hAnsi="標楷體" w:hint="eastAsia"/>
          <w:b/>
          <w:spacing w:val="4"/>
          <w:sz w:val="36"/>
        </w:rPr>
        <w:t>目 錄</w:t>
      </w:r>
    </w:p>
    <w:p w14:paraId="3A092E74" w14:textId="77777777" w:rsidR="00160992" w:rsidRDefault="00160992" w:rsidP="007A13CD">
      <w:pPr>
        <w:tabs>
          <w:tab w:val="left" w:leader="dot" w:pos="7939"/>
        </w:tabs>
        <w:jc w:val="both"/>
        <w:rPr>
          <w:rFonts w:eastAsia="標楷體"/>
          <w:spacing w:val="4"/>
        </w:rPr>
      </w:pPr>
    </w:p>
    <w:p w14:paraId="0D47E445" w14:textId="0D16AD49"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第一章</w:t>
      </w:r>
      <w:r w:rsidRPr="00462C5F">
        <w:rPr>
          <w:rFonts w:eastAsia="標楷體"/>
          <w:spacing w:val="4"/>
          <w:sz w:val="28"/>
        </w:rPr>
        <w:t xml:space="preserve">  </w:t>
      </w:r>
      <w:r w:rsidR="00957545" w:rsidRPr="00462C5F">
        <w:rPr>
          <w:rFonts w:eastAsia="標楷體" w:hint="eastAsia"/>
          <w:spacing w:val="4"/>
          <w:sz w:val="28"/>
        </w:rPr>
        <w:t>研究方法</w:t>
      </w:r>
      <w:r w:rsidR="008755FE">
        <w:rPr>
          <w:rFonts w:eastAsia="標楷體" w:hint="eastAsia"/>
          <w:spacing w:val="4"/>
          <w:sz w:val="28"/>
        </w:rPr>
        <w:tab/>
        <w:t>4</w:t>
      </w:r>
    </w:p>
    <w:p w14:paraId="1A0CF386" w14:textId="7DF0C2B1"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 xml:space="preserve">     1.1</w:t>
      </w:r>
      <w:r w:rsidR="00957545" w:rsidRPr="00462C5F">
        <w:rPr>
          <w:rFonts w:eastAsia="標楷體" w:hint="eastAsia"/>
          <w:spacing w:val="4"/>
          <w:sz w:val="28"/>
        </w:rPr>
        <w:t>研究方法</w:t>
      </w:r>
      <w:r w:rsidR="008755FE">
        <w:rPr>
          <w:rFonts w:eastAsia="標楷體" w:hint="eastAsia"/>
          <w:spacing w:val="4"/>
          <w:sz w:val="28"/>
        </w:rPr>
        <w:tab/>
        <w:t>4</w:t>
      </w:r>
    </w:p>
    <w:p w14:paraId="7DE727F4" w14:textId="0B0C6520"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第二章</w:t>
      </w:r>
      <w:r w:rsidRPr="00462C5F">
        <w:rPr>
          <w:rFonts w:eastAsia="標楷體"/>
          <w:spacing w:val="4"/>
          <w:sz w:val="28"/>
        </w:rPr>
        <w:t xml:space="preserve">  </w:t>
      </w:r>
      <w:r w:rsidR="00957545" w:rsidRPr="00462C5F">
        <w:rPr>
          <w:rFonts w:eastAsia="標楷體" w:hint="eastAsia"/>
          <w:spacing w:val="4"/>
          <w:sz w:val="28"/>
        </w:rPr>
        <w:t>資料與前處理</w:t>
      </w:r>
      <w:r w:rsidR="00BB010B" w:rsidRPr="00462C5F">
        <w:rPr>
          <w:rFonts w:eastAsia="標楷體" w:hint="eastAsia"/>
          <w:spacing w:val="4"/>
          <w:sz w:val="28"/>
        </w:rPr>
        <w:tab/>
      </w:r>
      <w:r w:rsidR="008755FE">
        <w:rPr>
          <w:rFonts w:eastAsia="標楷體" w:hint="eastAsia"/>
          <w:spacing w:val="4"/>
          <w:sz w:val="28"/>
        </w:rPr>
        <w:t>5</w:t>
      </w:r>
    </w:p>
    <w:p w14:paraId="27F4B866" w14:textId="374D2A39" w:rsidR="00160992" w:rsidRPr="00462C5F" w:rsidRDefault="00160992" w:rsidP="00160992">
      <w:pPr>
        <w:tabs>
          <w:tab w:val="left" w:leader="dot" w:pos="7939"/>
        </w:tabs>
        <w:ind w:firstLine="454"/>
        <w:jc w:val="both"/>
        <w:rPr>
          <w:rFonts w:eastAsia="標楷體"/>
          <w:spacing w:val="4"/>
          <w:sz w:val="28"/>
        </w:rPr>
      </w:pPr>
      <w:r w:rsidRPr="00462C5F">
        <w:rPr>
          <w:rFonts w:eastAsia="標楷體"/>
          <w:spacing w:val="4"/>
          <w:sz w:val="28"/>
        </w:rPr>
        <w:t xml:space="preserve">     2.1</w:t>
      </w:r>
      <w:r w:rsidR="00957545" w:rsidRPr="00462C5F">
        <w:rPr>
          <w:rFonts w:eastAsia="標楷體" w:hint="eastAsia"/>
          <w:spacing w:val="4"/>
          <w:sz w:val="28"/>
        </w:rPr>
        <w:t>資料介紹</w:t>
      </w:r>
      <w:r w:rsidRPr="00462C5F">
        <w:rPr>
          <w:rFonts w:eastAsia="標楷體" w:hint="eastAsia"/>
          <w:spacing w:val="4"/>
          <w:sz w:val="28"/>
        </w:rPr>
        <w:tab/>
      </w:r>
      <w:r w:rsidR="008755FE">
        <w:rPr>
          <w:rFonts w:eastAsia="標楷體" w:hint="eastAsia"/>
          <w:spacing w:val="4"/>
          <w:sz w:val="28"/>
        </w:rPr>
        <w:t>5</w:t>
      </w:r>
    </w:p>
    <w:p w14:paraId="7252E529" w14:textId="2F90D2A3" w:rsidR="00160992" w:rsidRPr="00462C5F" w:rsidRDefault="00160992" w:rsidP="00160992">
      <w:pPr>
        <w:tabs>
          <w:tab w:val="left" w:leader="dot" w:pos="7939"/>
        </w:tabs>
        <w:ind w:firstLine="454"/>
        <w:jc w:val="both"/>
        <w:rPr>
          <w:rFonts w:eastAsia="標楷體"/>
          <w:spacing w:val="4"/>
          <w:sz w:val="28"/>
        </w:rPr>
      </w:pPr>
      <w:r w:rsidRPr="00462C5F">
        <w:rPr>
          <w:rFonts w:eastAsia="標楷體"/>
          <w:spacing w:val="4"/>
          <w:sz w:val="28"/>
        </w:rPr>
        <w:t xml:space="preserve">     2.2</w:t>
      </w:r>
      <w:r w:rsidR="00957545" w:rsidRPr="00462C5F">
        <w:rPr>
          <w:rFonts w:eastAsia="標楷體" w:hint="eastAsia"/>
          <w:spacing w:val="4"/>
          <w:sz w:val="28"/>
        </w:rPr>
        <w:t>資料前處理</w:t>
      </w:r>
      <w:r w:rsidRPr="00462C5F">
        <w:rPr>
          <w:rFonts w:eastAsia="標楷體" w:hint="eastAsia"/>
          <w:spacing w:val="4"/>
          <w:sz w:val="28"/>
        </w:rPr>
        <w:tab/>
      </w:r>
      <w:r w:rsidR="008755FE">
        <w:rPr>
          <w:rFonts w:eastAsia="標楷體" w:hint="eastAsia"/>
          <w:spacing w:val="4"/>
          <w:sz w:val="28"/>
        </w:rPr>
        <w:t>5</w:t>
      </w:r>
    </w:p>
    <w:p w14:paraId="712E5A5D" w14:textId="1FD9EFBA"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第三章</w:t>
      </w:r>
      <w:r w:rsidRPr="00462C5F">
        <w:rPr>
          <w:rFonts w:eastAsia="標楷體" w:hint="eastAsia"/>
          <w:spacing w:val="4"/>
          <w:sz w:val="28"/>
        </w:rPr>
        <w:t xml:space="preserve">  </w:t>
      </w:r>
      <w:r w:rsidR="00BD073C" w:rsidRPr="00462C5F">
        <w:rPr>
          <w:rFonts w:eastAsia="標楷體" w:hint="eastAsia"/>
          <w:spacing w:val="4"/>
          <w:sz w:val="28"/>
        </w:rPr>
        <w:t>模型建置</w:t>
      </w:r>
      <w:r w:rsidRPr="00462C5F">
        <w:rPr>
          <w:rFonts w:eastAsia="標楷體" w:hint="eastAsia"/>
          <w:spacing w:val="4"/>
          <w:sz w:val="28"/>
        </w:rPr>
        <w:tab/>
      </w:r>
      <w:r w:rsidR="008755FE">
        <w:rPr>
          <w:rFonts w:eastAsia="標楷體" w:hint="eastAsia"/>
          <w:spacing w:val="4"/>
          <w:sz w:val="28"/>
        </w:rPr>
        <w:t>9</w:t>
      </w:r>
    </w:p>
    <w:p w14:paraId="1A4DA763" w14:textId="3BF07533"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 xml:space="preserve">     3</w:t>
      </w:r>
      <w:r w:rsidRPr="00462C5F">
        <w:rPr>
          <w:rFonts w:eastAsia="標楷體"/>
          <w:spacing w:val="4"/>
          <w:sz w:val="28"/>
        </w:rPr>
        <w:t>.1</w:t>
      </w:r>
      <w:r w:rsidR="00BD073C" w:rsidRPr="00462C5F">
        <w:rPr>
          <w:rFonts w:eastAsia="標楷體" w:hint="eastAsia"/>
          <w:spacing w:val="4"/>
          <w:sz w:val="28"/>
        </w:rPr>
        <w:t>應變數設定</w:t>
      </w:r>
      <w:r w:rsidRPr="00462C5F">
        <w:rPr>
          <w:rFonts w:eastAsia="標楷體" w:hint="eastAsia"/>
          <w:spacing w:val="4"/>
          <w:sz w:val="28"/>
        </w:rPr>
        <w:tab/>
      </w:r>
      <w:r w:rsidR="008755FE">
        <w:rPr>
          <w:rFonts w:eastAsia="標楷體" w:hint="eastAsia"/>
          <w:spacing w:val="4"/>
          <w:sz w:val="28"/>
        </w:rPr>
        <w:t>9</w:t>
      </w:r>
    </w:p>
    <w:p w14:paraId="301B2F59" w14:textId="1BC926F4"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 xml:space="preserve">     3</w:t>
      </w:r>
      <w:r w:rsidRPr="00462C5F">
        <w:rPr>
          <w:rFonts w:eastAsia="標楷體"/>
          <w:spacing w:val="4"/>
          <w:sz w:val="28"/>
        </w:rPr>
        <w:t>.2</w:t>
      </w:r>
      <w:r w:rsidR="00BD073C" w:rsidRPr="00462C5F">
        <w:rPr>
          <w:rFonts w:eastAsia="標楷體" w:hint="eastAsia"/>
          <w:spacing w:val="4"/>
          <w:sz w:val="28"/>
        </w:rPr>
        <w:t>自變數設定</w:t>
      </w:r>
      <w:r w:rsidR="008755FE">
        <w:rPr>
          <w:rFonts w:eastAsia="標楷體" w:hint="eastAsia"/>
          <w:spacing w:val="4"/>
          <w:sz w:val="28"/>
        </w:rPr>
        <w:tab/>
        <w:t>9</w:t>
      </w:r>
    </w:p>
    <w:p w14:paraId="1DF42D85" w14:textId="777F00E7" w:rsidR="00160992" w:rsidRDefault="00726EB6" w:rsidP="00160992">
      <w:pPr>
        <w:tabs>
          <w:tab w:val="left" w:leader="dot" w:pos="7939"/>
        </w:tabs>
        <w:ind w:firstLine="454"/>
        <w:jc w:val="both"/>
        <w:rPr>
          <w:rFonts w:eastAsia="標楷體"/>
          <w:spacing w:val="4"/>
          <w:sz w:val="28"/>
        </w:rPr>
      </w:pPr>
      <w:r w:rsidRPr="00462C5F">
        <w:rPr>
          <w:rFonts w:eastAsia="標楷體" w:hint="eastAsia"/>
          <w:spacing w:val="4"/>
          <w:sz w:val="28"/>
        </w:rPr>
        <w:t xml:space="preserve">     3.3</w:t>
      </w:r>
      <w:r w:rsidR="00BD073C" w:rsidRPr="00462C5F">
        <w:rPr>
          <w:rFonts w:eastAsia="標楷體" w:hint="eastAsia"/>
          <w:spacing w:val="4"/>
          <w:sz w:val="28"/>
        </w:rPr>
        <w:t>最佳化演算法</w:t>
      </w:r>
      <w:r w:rsidR="00160992" w:rsidRPr="00462C5F">
        <w:rPr>
          <w:rFonts w:eastAsia="標楷體" w:hint="eastAsia"/>
          <w:spacing w:val="4"/>
          <w:sz w:val="28"/>
        </w:rPr>
        <w:tab/>
      </w:r>
      <w:r w:rsidR="008755FE">
        <w:rPr>
          <w:rFonts w:eastAsia="標楷體" w:hint="eastAsia"/>
          <w:spacing w:val="4"/>
          <w:sz w:val="28"/>
        </w:rPr>
        <w:t>9</w:t>
      </w:r>
    </w:p>
    <w:p w14:paraId="3B830608" w14:textId="2A53F45D" w:rsidR="00462C5F" w:rsidRPr="00462C5F" w:rsidRDefault="00462C5F" w:rsidP="00160992">
      <w:pPr>
        <w:tabs>
          <w:tab w:val="left" w:leader="dot" w:pos="7939"/>
        </w:tabs>
        <w:ind w:firstLine="454"/>
        <w:jc w:val="both"/>
        <w:rPr>
          <w:rFonts w:eastAsia="標楷體"/>
          <w:spacing w:val="4"/>
          <w:sz w:val="28"/>
        </w:rPr>
      </w:pPr>
      <w:r>
        <w:rPr>
          <w:rFonts w:eastAsia="標楷體" w:hint="eastAsia"/>
          <w:spacing w:val="4"/>
          <w:sz w:val="28"/>
        </w:rPr>
        <w:t xml:space="preserve">     3.4</w:t>
      </w:r>
      <w:r>
        <w:rPr>
          <w:rFonts w:eastAsia="標楷體" w:hint="eastAsia"/>
          <w:spacing w:val="4"/>
          <w:sz w:val="28"/>
        </w:rPr>
        <w:t>模型</w:t>
      </w:r>
      <w:r w:rsidR="008755FE">
        <w:rPr>
          <w:rFonts w:eastAsia="標楷體" w:hint="eastAsia"/>
          <w:spacing w:val="4"/>
          <w:sz w:val="28"/>
        </w:rPr>
        <w:tab/>
        <w:t>10</w:t>
      </w:r>
    </w:p>
    <w:p w14:paraId="2C8B3C05" w14:textId="28FB4B6B" w:rsidR="00160992" w:rsidRPr="00462C5F" w:rsidRDefault="00160992" w:rsidP="00160992">
      <w:pPr>
        <w:tabs>
          <w:tab w:val="left" w:leader="dot" w:pos="7939"/>
        </w:tabs>
        <w:ind w:firstLine="454"/>
        <w:jc w:val="both"/>
        <w:rPr>
          <w:rFonts w:eastAsia="標楷體"/>
          <w:spacing w:val="4"/>
          <w:sz w:val="28"/>
        </w:rPr>
      </w:pPr>
      <w:r w:rsidRPr="00462C5F">
        <w:rPr>
          <w:rFonts w:eastAsia="標楷體" w:hint="eastAsia"/>
          <w:spacing w:val="4"/>
          <w:sz w:val="28"/>
        </w:rPr>
        <w:t>第四章</w:t>
      </w:r>
      <w:r w:rsidRPr="00462C5F">
        <w:rPr>
          <w:rFonts w:eastAsia="標楷體" w:hint="eastAsia"/>
          <w:spacing w:val="4"/>
          <w:sz w:val="28"/>
        </w:rPr>
        <w:t xml:space="preserve">  </w:t>
      </w:r>
      <w:r w:rsidR="00726EB6" w:rsidRPr="00462C5F">
        <w:rPr>
          <w:rFonts w:eastAsia="標楷體" w:hint="eastAsia"/>
          <w:spacing w:val="4"/>
          <w:sz w:val="28"/>
        </w:rPr>
        <w:t>模型</w:t>
      </w:r>
      <w:r w:rsidR="00462C5F" w:rsidRPr="00462C5F">
        <w:rPr>
          <w:rFonts w:eastAsia="標楷體" w:hint="eastAsia"/>
          <w:spacing w:val="4"/>
          <w:sz w:val="28"/>
        </w:rPr>
        <w:t>評價</w:t>
      </w:r>
      <w:r w:rsidR="008755FE">
        <w:rPr>
          <w:rFonts w:eastAsia="標楷體" w:hint="eastAsia"/>
          <w:spacing w:val="4"/>
          <w:sz w:val="28"/>
        </w:rPr>
        <w:tab/>
        <w:t>12</w:t>
      </w:r>
    </w:p>
    <w:p w14:paraId="748A60DB" w14:textId="5C0DBA0A" w:rsidR="00160992" w:rsidRPr="00462C5F" w:rsidRDefault="00160992" w:rsidP="00160992">
      <w:pPr>
        <w:tabs>
          <w:tab w:val="left" w:leader="dot" w:pos="7939"/>
        </w:tabs>
        <w:jc w:val="both"/>
        <w:rPr>
          <w:rFonts w:eastAsia="標楷體"/>
          <w:spacing w:val="4"/>
          <w:sz w:val="28"/>
        </w:rPr>
      </w:pPr>
      <w:r w:rsidRPr="00462C5F">
        <w:rPr>
          <w:rFonts w:eastAsia="標楷體" w:hint="eastAsia"/>
          <w:spacing w:val="4"/>
          <w:sz w:val="28"/>
          <w:szCs w:val="26"/>
        </w:rPr>
        <w:t xml:space="preserve">        </w:t>
      </w:r>
      <w:r w:rsidRPr="00462C5F">
        <w:rPr>
          <w:rFonts w:eastAsia="標楷體" w:hint="eastAsia"/>
          <w:spacing w:val="4"/>
          <w:sz w:val="28"/>
        </w:rPr>
        <w:t xml:space="preserve">4.1 </w:t>
      </w:r>
      <w:r w:rsidR="00462C5F" w:rsidRPr="00462C5F">
        <w:rPr>
          <w:rFonts w:eastAsia="標楷體" w:hint="eastAsia"/>
          <w:spacing w:val="4"/>
          <w:sz w:val="28"/>
        </w:rPr>
        <w:t>預測勝率</w:t>
      </w:r>
      <w:r w:rsidRPr="00462C5F">
        <w:rPr>
          <w:rFonts w:eastAsia="標楷體" w:hint="eastAsia"/>
          <w:spacing w:val="4"/>
          <w:sz w:val="28"/>
        </w:rPr>
        <w:tab/>
      </w:r>
      <w:r w:rsidR="008755FE">
        <w:rPr>
          <w:rFonts w:eastAsia="標楷體" w:hint="eastAsia"/>
          <w:spacing w:val="4"/>
          <w:sz w:val="28"/>
        </w:rPr>
        <w:t>12</w:t>
      </w:r>
    </w:p>
    <w:p w14:paraId="7BB2B7FA" w14:textId="31C25B29" w:rsidR="00160992" w:rsidRPr="00462C5F" w:rsidRDefault="00160992" w:rsidP="00160992">
      <w:pPr>
        <w:tabs>
          <w:tab w:val="left" w:leader="dot" w:pos="7939"/>
        </w:tabs>
        <w:jc w:val="both"/>
        <w:rPr>
          <w:rFonts w:eastAsia="標楷體"/>
          <w:spacing w:val="4"/>
          <w:sz w:val="28"/>
        </w:rPr>
      </w:pPr>
      <w:r w:rsidRPr="00462C5F">
        <w:rPr>
          <w:rFonts w:eastAsia="標楷體" w:hint="eastAsia"/>
          <w:spacing w:val="4"/>
          <w:sz w:val="28"/>
          <w:szCs w:val="26"/>
        </w:rPr>
        <w:t xml:space="preserve">        </w:t>
      </w:r>
      <w:r w:rsidRPr="00462C5F">
        <w:rPr>
          <w:rFonts w:eastAsia="標楷體" w:hint="eastAsia"/>
          <w:spacing w:val="4"/>
          <w:sz w:val="28"/>
        </w:rPr>
        <w:t>4.2</w:t>
      </w:r>
      <w:r w:rsidR="00462C5F" w:rsidRPr="00462C5F">
        <w:rPr>
          <w:rFonts w:eastAsia="標楷體" w:hint="eastAsia"/>
          <w:spacing w:val="4"/>
          <w:sz w:val="28"/>
        </w:rPr>
        <w:t xml:space="preserve"> </w:t>
      </w:r>
      <w:r w:rsidR="00462C5F" w:rsidRPr="00462C5F">
        <w:rPr>
          <w:rFonts w:eastAsia="標楷體" w:hint="eastAsia"/>
          <w:spacing w:val="4"/>
          <w:sz w:val="28"/>
        </w:rPr>
        <w:t>模型評價分析</w:t>
      </w:r>
      <w:r w:rsidRPr="00462C5F">
        <w:rPr>
          <w:rFonts w:eastAsia="標楷體" w:hint="eastAsia"/>
          <w:spacing w:val="4"/>
          <w:sz w:val="28"/>
        </w:rPr>
        <w:tab/>
      </w:r>
      <w:r w:rsidR="008755FE">
        <w:rPr>
          <w:rFonts w:eastAsia="標楷體" w:hint="eastAsia"/>
          <w:spacing w:val="4"/>
          <w:sz w:val="28"/>
        </w:rPr>
        <w:t>13</w:t>
      </w:r>
    </w:p>
    <w:p w14:paraId="1248ECEE" w14:textId="4712F8D5" w:rsidR="00160992" w:rsidRPr="00462C5F" w:rsidRDefault="00726EB6" w:rsidP="00726EB6">
      <w:pPr>
        <w:tabs>
          <w:tab w:val="left" w:leader="dot" w:pos="7939"/>
        </w:tabs>
        <w:jc w:val="both"/>
        <w:rPr>
          <w:rFonts w:eastAsia="標楷體"/>
          <w:spacing w:val="4"/>
          <w:sz w:val="28"/>
        </w:rPr>
      </w:pPr>
      <w:r w:rsidRPr="00462C5F">
        <w:rPr>
          <w:rFonts w:eastAsia="標楷體" w:hint="eastAsia"/>
          <w:spacing w:val="4"/>
          <w:sz w:val="28"/>
          <w:szCs w:val="26"/>
        </w:rPr>
        <w:t xml:space="preserve">   </w:t>
      </w:r>
      <w:r w:rsidR="00160992" w:rsidRPr="00462C5F">
        <w:rPr>
          <w:rFonts w:eastAsia="標楷體" w:hint="eastAsia"/>
          <w:spacing w:val="4"/>
          <w:sz w:val="28"/>
        </w:rPr>
        <w:t>第五章</w:t>
      </w:r>
      <w:r w:rsidR="00160992" w:rsidRPr="00462C5F">
        <w:rPr>
          <w:rFonts w:eastAsia="標楷體" w:hint="eastAsia"/>
          <w:spacing w:val="4"/>
          <w:sz w:val="28"/>
        </w:rPr>
        <w:t xml:space="preserve">  </w:t>
      </w:r>
      <w:r w:rsidR="00462C5F" w:rsidRPr="00462C5F">
        <w:rPr>
          <w:rFonts w:eastAsia="標楷體" w:hint="eastAsia"/>
          <w:spacing w:val="4"/>
          <w:sz w:val="28"/>
        </w:rPr>
        <w:t>結論</w:t>
      </w:r>
      <w:r w:rsidR="00160992" w:rsidRPr="00462C5F">
        <w:rPr>
          <w:rFonts w:eastAsia="標楷體" w:hint="eastAsia"/>
          <w:spacing w:val="4"/>
          <w:sz w:val="28"/>
        </w:rPr>
        <w:tab/>
      </w:r>
      <w:r w:rsidR="008755FE">
        <w:rPr>
          <w:rFonts w:eastAsia="標楷體" w:hint="eastAsia"/>
          <w:spacing w:val="4"/>
          <w:sz w:val="28"/>
        </w:rPr>
        <w:t>16</w:t>
      </w:r>
    </w:p>
    <w:p w14:paraId="12B62AB9" w14:textId="77777777" w:rsidR="00726EB6" w:rsidRPr="00462C5F" w:rsidRDefault="00160992" w:rsidP="00462C5F">
      <w:pPr>
        <w:tabs>
          <w:tab w:val="left" w:leader="dot" w:pos="7939"/>
        </w:tabs>
        <w:jc w:val="both"/>
        <w:rPr>
          <w:rFonts w:eastAsia="標楷體"/>
          <w:spacing w:val="4"/>
          <w:sz w:val="28"/>
        </w:rPr>
      </w:pPr>
      <w:r w:rsidRPr="00462C5F">
        <w:rPr>
          <w:rFonts w:eastAsia="標楷體" w:hint="eastAsia"/>
          <w:spacing w:val="4"/>
          <w:sz w:val="28"/>
          <w:szCs w:val="26"/>
        </w:rPr>
        <w:t xml:space="preserve">       </w:t>
      </w:r>
    </w:p>
    <w:p w14:paraId="7191C0E3" w14:textId="77777777" w:rsidR="00C064EB" w:rsidRPr="00462C5F" w:rsidRDefault="00C064EB" w:rsidP="00652AE3">
      <w:pPr>
        <w:tabs>
          <w:tab w:val="left" w:pos="6225"/>
        </w:tabs>
        <w:spacing w:line="360" w:lineRule="auto"/>
        <w:jc w:val="center"/>
        <w:rPr>
          <w:rFonts w:ascii="標楷體" w:eastAsia="標楷體" w:hAnsi="標楷體"/>
          <w:b/>
          <w:spacing w:val="4"/>
          <w:sz w:val="44"/>
        </w:rPr>
      </w:pPr>
    </w:p>
    <w:p w14:paraId="7FA1C1D1" w14:textId="77777777" w:rsidR="00C064EB" w:rsidRDefault="00C064EB" w:rsidP="00652AE3">
      <w:pPr>
        <w:tabs>
          <w:tab w:val="left" w:pos="6225"/>
        </w:tabs>
        <w:spacing w:line="360" w:lineRule="auto"/>
        <w:jc w:val="center"/>
        <w:rPr>
          <w:rFonts w:ascii="標楷體" w:eastAsia="標楷體" w:hAnsi="標楷體"/>
          <w:b/>
          <w:spacing w:val="4"/>
          <w:sz w:val="40"/>
        </w:rPr>
      </w:pPr>
    </w:p>
    <w:p w14:paraId="7B956AC7" w14:textId="77777777" w:rsidR="00957545" w:rsidRDefault="00957545" w:rsidP="00957545">
      <w:pPr>
        <w:tabs>
          <w:tab w:val="left" w:pos="6225"/>
        </w:tabs>
        <w:spacing w:line="360" w:lineRule="auto"/>
        <w:jc w:val="center"/>
        <w:rPr>
          <w:rFonts w:ascii="標楷體" w:eastAsia="標楷體" w:hAnsi="標楷體"/>
          <w:b/>
          <w:spacing w:val="4"/>
          <w:sz w:val="40"/>
        </w:rPr>
      </w:pPr>
      <w:r>
        <w:rPr>
          <w:rFonts w:ascii="標楷體" w:eastAsia="標楷體" w:hAnsi="標楷體" w:hint="eastAsia"/>
          <w:b/>
          <w:spacing w:val="4"/>
          <w:sz w:val="40"/>
        </w:rPr>
        <w:lastRenderedPageBreak/>
        <w:t>第一章 研究方法</w:t>
      </w:r>
    </w:p>
    <w:p w14:paraId="2E2E5E3D" w14:textId="77777777" w:rsidR="00957545" w:rsidRPr="0027352E" w:rsidRDefault="00BD073C" w:rsidP="00957545">
      <w:pPr>
        <w:spacing w:line="360" w:lineRule="auto"/>
        <w:rPr>
          <w:rFonts w:ascii="標楷體" w:eastAsia="標楷體" w:hAnsi="標楷體"/>
          <w:b/>
          <w:noProof/>
          <w:kern w:val="0"/>
          <w:sz w:val="32"/>
        </w:rPr>
      </w:pPr>
      <w:r>
        <w:rPr>
          <w:rFonts w:eastAsia="標楷體" w:hint="eastAsia"/>
          <w:b/>
          <w:noProof/>
          <w:kern w:val="0"/>
          <w:sz w:val="32"/>
        </w:rPr>
        <w:t>1</w:t>
      </w:r>
      <w:r w:rsidR="00957545">
        <w:rPr>
          <w:rFonts w:eastAsia="標楷體"/>
          <w:b/>
          <w:noProof/>
          <w:kern w:val="0"/>
          <w:sz w:val="32"/>
        </w:rPr>
        <w:t>.</w:t>
      </w:r>
      <w:r w:rsidR="00957545">
        <w:rPr>
          <w:rFonts w:eastAsia="標楷體" w:hint="eastAsia"/>
          <w:b/>
          <w:noProof/>
          <w:kern w:val="0"/>
          <w:sz w:val="32"/>
        </w:rPr>
        <w:t>1</w:t>
      </w:r>
      <w:r w:rsidR="00957545">
        <w:rPr>
          <w:rFonts w:eastAsia="標楷體"/>
          <w:b/>
          <w:noProof/>
          <w:kern w:val="0"/>
          <w:sz w:val="32"/>
        </w:rPr>
        <w:t xml:space="preserve"> </w:t>
      </w:r>
      <w:r w:rsidR="00957545">
        <w:rPr>
          <w:rFonts w:eastAsia="標楷體" w:hint="eastAsia"/>
          <w:b/>
          <w:noProof/>
          <w:kern w:val="0"/>
          <w:sz w:val="32"/>
        </w:rPr>
        <w:t>研究方法</w:t>
      </w:r>
    </w:p>
    <w:p w14:paraId="43E20D12" w14:textId="77777777" w:rsidR="00957545" w:rsidRDefault="00957545" w:rsidP="00957545">
      <w:pPr>
        <w:pStyle w:val="ae"/>
        <w:spacing w:line="360" w:lineRule="auto"/>
        <w:rPr>
          <w:rFonts w:ascii="Times New Roman" w:hAnsi="Times New Roman"/>
        </w:rPr>
      </w:pPr>
      <w:r>
        <w:rPr>
          <w:rFonts w:ascii="Times New Roman" w:hAnsi="Times New Roman" w:hint="eastAsia"/>
        </w:rPr>
        <w:t>研究過程中最會費時為蒐集資料，蒐集的資料除了原始資料外，可能會需要製作延伸的資料，將資料統整後便可以利用線性迴歸演算法作為預測的基礎</w:t>
      </w:r>
      <w:r w:rsidR="00BD073C">
        <w:rPr>
          <w:rFonts w:ascii="Times New Roman" w:hAnsi="Times New Roman" w:hint="eastAsia"/>
        </w:rPr>
        <w:t>建置模型</w:t>
      </w:r>
      <w:r>
        <w:rPr>
          <w:rFonts w:ascii="Times New Roman" w:hAnsi="Times New Roman" w:hint="eastAsia"/>
        </w:rPr>
        <w:t>，</w:t>
      </w:r>
      <w:r w:rsidR="00BD073C">
        <w:rPr>
          <w:rFonts w:ascii="Times New Roman" w:hAnsi="Times New Roman" w:hint="eastAsia"/>
        </w:rPr>
        <w:t>最後再評價該模型的優劣進而回頭修正變數。</w:t>
      </w:r>
    </w:p>
    <w:p w14:paraId="521C4D3F" w14:textId="77777777" w:rsidR="00BD073C" w:rsidRDefault="00BD073C" w:rsidP="00BD073C">
      <w:pPr>
        <w:pStyle w:val="a8"/>
        <w:rPr>
          <w:rFonts w:ascii="Times New Roman" w:eastAsia="標楷體" w:hAnsi="Times New Roman"/>
          <w:spacing w:val="4"/>
          <w:szCs w:val="24"/>
        </w:rPr>
      </w:pPr>
      <w:r w:rsidRPr="000D32CD">
        <w:rPr>
          <w:rFonts w:ascii="標楷體" w:eastAsia="標楷體" w:hAnsi="標楷體" w:hint="eastAsia"/>
          <w:i/>
          <w:spacing w:val="4"/>
        </w:rPr>
        <w:t xml:space="preserve">     </w:t>
      </w:r>
    </w:p>
    <w:p w14:paraId="22CC3E55" w14:textId="77777777" w:rsidR="00BD073C" w:rsidRPr="00AA75CA" w:rsidRDefault="00BD073C" w:rsidP="00BD073C">
      <w:pPr>
        <w:rPr>
          <w:rFonts w:ascii="標楷體" w:eastAsia="標楷體" w:hAnsi="標楷體"/>
          <w:b/>
          <w:noProof/>
          <w:kern w:val="0"/>
        </w:rPr>
      </w:pPr>
      <w:r>
        <w:rPr>
          <w:rFonts w:hint="eastAsia"/>
          <w:noProof/>
        </w:rPr>
        <mc:AlternateContent>
          <mc:Choice Requires="wps">
            <w:drawing>
              <wp:anchor distT="0" distB="0" distL="114300" distR="114300" simplePos="0" relativeHeight="251910656" behindDoc="0" locked="0" layoutInCell="1" allowOverlap="1" wp14:anchorId="76692085" wp14:editId="3A1197F6">
                <wp:simplePos x="0" y="0"/>
                <wp:positionH relativeFrom="margin">
                  <wp:align>center</wp:align>
                </wp:positionH>
                <wp:positionV relativeFrom="paragraph">
                  <wp:posOffset>2667</wp:posOffset>
                </wp:positionV>
                <wp:extent cx="4161790" cy="2384756"/>
                <wp:effectExtent l="0" t="0" r="10160" b="15875"/>
                <wp:wrapNone/>
                <wp:docPr id="3" name="圓角矩形 3"/>
                <wp:cNvGraphicFramePr/>
                <a:graphic xmlns:a="http://schemas.openxmlformats.org/drawingml/2006/main">
                  <a:graphicData uri="http://schemas.microsoft.com/office/word/2010/wordprocessingShape">
                    <wps:wsp>
                      <wps:cNvSpPr/>
                      <wps:spPr>
                        <a:xfrm>
                          <a:off x="0" y="0"/>
                          <a:ext cx="4161790" cy="23847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487BC9A" id="圓角矩形 3" o:spid="_x0000_s1026" style="position:absolute;margin-left:0;margin-top:.2pt;width:327.7pt;height:187.8pt;z-index:251910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" filled="f" strokecolor="black [3213]" strokeweight="2pt">
                <w10:wrap anchorx="margin"/>
              </v:roundrect>
            </w:pict>
          </mc:Fallback>
        </mc:AlternateContent>
      </w:r>
      <w:r>
        <w:rPr>
          <w:rFonts w:ascii="標楷體" w:eastAsia="標楷體" w:hAnsi="標楷體" w:hint="eastAsia"/>
          <w:b/>
          <w:noProof/>
          <w:spacing w:val="4"/>
          <w:sz w:val="40"/>
        </w:rPr>
        <mc:AlternateContent>
          <mc:Choice Requires="wps">
            <w:drawing>
              <wp:anchor distT="0" distB="0" distL="114300" distR="114300" simplePos="0" relativeHeight="251908608" behindDoc="0" locked="0" layoutInCell="1" allowOverlap="1" wp14:anchorId="4FFF85C4" wp14:editId="18BBA266">
                <wp:simplePos x="0" y="0"/>
                <wp:positionH relativeFrom="column">
                  <wp:posOffset>1986915</wp:posOffset>
                </wp:positionH>
                <wp:positionV relativeFrom="paragraph">
                  <wp:posOffset>175895</wp:posOffset>
                </wp:positionV>
                <wp:extent cx="1259840" cy="359410"/>
                <wp:effectExtent l="0" t="0" r="16510" b="2159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840" cy="359410"/>
                        </a:xfrm>
                        <a:prstGeom prst="rect">
                          <a:avLst/>
                        </a:prstGeom>
                        <a:solidFill>
                          <a:sysClr val="window" lastClr="FFFFFF"/>
                        </a:solidFill>
                        <a:ln w="12700" cap="flat" cmpd="sng" algn="ctr">
                          <a:solidFill>
                            <a:sysClr val="windowText" lastClr="000000"/>
                          </a:solidFill>
                          <a:prstDash val="solid"/>
                        </a:ln>
                        <a:effectLst/>
                      </wps:spPr>
                      <wps:txbx>
                        <w:txbxContent>
                          <w:p w14:paraId="10ADB7A4" w14:textId="77777777" w:rsidR="00937AB2" w:rsidRDefault="00937AB2" w:rsidP="00BD073C">
                            <w:pPr>
                              <w:jc w:val="center"/>
                            </w:pPr>
                            <w:r>
                              <w:rPr>
                                <w:rFonts w:ascii="標楷體" w:eastAsia="標楷體" w:hAnsi="標楷體" w:hint="eastAsia"/>
                              </w:rPr>
                              <w:t>資料處理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7" style="position:absolute;margin-left:156.45pt;margin-top:13.85pt;width:99.2pt;height:28.3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" fillcolor="window" strokecolor="windowText" strokeweight="1pt">
                <v:path arrowok="t"/>
                <v:textbox>
                  <w:txbxContent>
                    <w:p w14:paraId="10ADB7A4" w14:textId="77777777" w:rsidR="00937AB2" w:rsidRDefault="00937AB2" w:rsidP="00BD073C">
                      <w:pPr>
                        <w:jc w:val="center"/>
                      </w:pPr>
                      <w:r>
                        <w:rPr>
                          <w:rFonts w:ascii="標楷體" w:eastAsia="標楷體" w:hAnsi="標楷體" w:hint="eastAsia"/>
                        </w:rPr>
                        <w:t>資料處理</w:t>
                      </w:r>
                    </w:p>
                  </w:txbxContent>
                </v:textbox>
              </v:rect>
            </w:pict>
          </mc:Fallback>
        </mc:AlternateContent>
      </w:r>
    </w:p>
    <w:p w14:paraId="1080118F" w14:textId="77777777" w:rsidR="00BD073C" w:rsidRDefault="00BD073C" w:rsidP="00BD073C">
      <w:pPr>
        <w:tabs>
          <w:tab w:val="left" w:pos="6225"/>
        </w:tabs>
        <w:spacing w:line="360" w:lineRule="auto"/>
        <w:rPr>
          <w:rFonts w:ascii="標楷體" w:eastAsia="標楷體" w:hAnsi="標楷體"/>
          <w:b/>
          <w:spacing w:val="4"/>
          <w:sz w:val="40"/>
        </w:rPr>
      </w:pPr>
      <w:r>
        <w:rPr>
          <w:rFonts w:ascii="標楷體" w:eastAsia="標楷體" w:hAnsi="標楷體" w:hint="eastAsia"/>
          <w:b/>
          <w:noProof/>
          <w:spacing w:val="4"/>
          <w:sz w:val="40"/>
        </w:rPr>
        <mc:AlternateContent>
          <mc:Choice Requires="wps">
            <w:drawing>
              <wp:anchor distT="0" distB="0" distL="114300" distR="114300" simplePos="0" relativeHeight="251915776" behindDoc="0" locked="0" layoutInCell="1" allowOverlap="1" wp14:anchorId="7151CFA2" wp14:editId="6A977CF9">
                <wp:simplePos x="0" y="0"/>
                <wp:positionH relativeFrom="column">
                  <wp:posOffset>2616200</wp:posOffset>
                </wp:positionH>
                <wp:positionV relativeFrom="paragraph">
                  <wp:posOffset>318770</wp:posOffset>
                </wp:positionV>
                <wp:extent cx="0" cy="428625"/>
                <wp:effectExtent l="76200" t="0" r="57150" b="47625"/>
                <wp:wrapNone/>
                <wp:docPr id="15" name="直線單箭頭接點 1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3DB0D0" id="_x0000_t32" coordsize="21600,21600" o:spt="32" o:oned="t" path="m,l21600,21600e" filled="f">
                <v:path arrowok="t" fillok="f" o:connecttype="none"/>
                <o:lock v:ext="edit" shapetype="t"/>
              </v:shapetype>
              <v:shape id="直線單箭頭接點 15" o:spid="_x0000_s1026" type="#_x0000_t32" style="position:absolute;margin-left:206pt;margin-top:25.1pt;width:0;height:33.75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" strokecolor="black [3040]">
                <v:stroke endarrow="block"/>
              </v:shape>
            </w:pict>
          </mc:Fallback>
        </mc:AlternateContent>
      </w:r>
      <w:r>
        <w:rPr>
          <w:rFonts w:ascii="標楷體" w:eastAsia="標楷體" w:hAnsi="標楷體" w:hint="eastAsia"/>
          <w:b/>
          <w:noProof/>
          <w:spacing w:val="4"/>
          <w:sz w:val="40"/>
        </w:rPr>
        <mc:AlternateContent>
          <mc:Choice Requires="wps">
            <w:drawing>
              <wp:anchor distT="0" distB="0" distL="114300" distR="114300" simplePos="0" relativeHeight="251912704" behindDoc="0" locked="0" layoutInCell="1" allowOverlap="1" wp14:anchorId="50A257DD" wp14:editId="7F119957">
                <wp:simplePos x="0" y="0"/>
                <wp:positionH relativeFrom="column">
                  <wp:posOffset>3727933</wp:posOffset>
                </wp:positionH>
                <wp:positionV relativeFrom="paragraph">
                  <wp:posOffset>113640</wp:posOffset>
                </wp:positionV>
                <wp:extent cx="558" cy="1682496"/>
                <wp:effectExtent l="0" t="0" r="19050" b="32385"/>
                <wp:wrapNone/>
                <wp:docPr id="5" name="直線接點 5"/>
                <wp:cNvGraphicFramePr/>
                <a:graphic xmlns:a="http://schemas.openxmlformats.org/drawingml/2006/main">
                  <a:graphicData uri="http://schemas.microsoft.com/office/word/2010/wordprocessingShape">
                    <wps:wsp>
                      <wps:cNvCnPr/>
                      <wps:spPr>
                        <a:xfrm flipH="1">
                          <a:off x="0" y="0"/>
                          <a:ext cx="558" cy="16824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A3A4AE" id="直線接點 5" o:spid="_x0000_s1026" style="position:absolute;flip:x;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8.95pt" to="293.6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" strokecolor="black [3213]"/>
            </w:pict>
          </mc:Fallback>
        </mc:AlternateContent>
      </w:r>
      <w:r>
        <w:rPr>
          <w:rFonts w:ascii="標楷體" w:eastAsia="標楷體" w:hAnsi="標楷體" w:hint="eastAsia"/>
          <w:b/>
          <w:noProof/>
          <w:spacing w:val="4"/>
          <w:sz w:val="40"/>
        </w:rPr>
        <mc:AlternateContent>
          <mc:Choice Requires="wps">
            <w:drawing>
              <wp:anchor distT="0" distB="0" distL="114300" distR="114300" simplePos="0" relativeHeight="251911680" behindDoc="0" locked="0" layoutInCell="1" allowOverlap="1" wp14:anchorId="61349990" wp14:editId="39F40600">
                <wp:simplePos x="0" y="0"/>
                <wp:positionH relativeFrom="column">
                  <wp:posOffset>3223743</wp:posOffset>
                </wp:positionH>
                <wp:positionV relativeFrom="paragraph">
                  <wp:posOffset>96266</wp:posOffset>
                </wp:positionV>
                <wp:extent cx="504748" cy="7315"/>
                <wp:effectExtent l="38100" t="76200" r="0" b="88265"/>
                <wp:wrapNone/>
                <wp:docPr id="6" name="直線單箭頭接點 6"/>
                <wp:cNvGraphicFramePr/>
                <a:graphic xmlns:a="http://schemas.openxmlformats.org/drawingml/2006/main">
                  <a:graphicData uri="http://schemas.microsoft.com/office/word/2010/wordprocessingShape">
                    <wps:wsp>
                      <wps:cNvCnPr/>
                      <wps:spPr>
                        <a:xfrm flipH="1" flipV="1">
                          <a:off x="0" y="0"/>
                          <a:ext cx="504748"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2BF5A1" id="直線單箭頭接點 6" o:spid="_x0000_s1026" type="#_x0000_t32" style="position:absolute;margin-left:253.85pt;margin-top:7.6pt;width:39.75pt;height:.6pt;flip:x 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" strokecolor="black [3213]">
                <v:stroke endarrow="block"/>
              </v:shape>
            </w:pict>
          </mc:Fallback>
        </mc:AlternateContent>
      </w:r>
    </w:p>
    <w:p w14:paraId="1C2E43CA" w14:textId="77777777" w:rsidR="00BD073C" w:rsidRDefault="00BD073C" w:rsidP="00BD073C">
      <w:pPr>
        <w:tabs>
          <w:tab w:val="left" w:pos="6225"/>
        </w:tabs>
        <w:spacing w:line="360" w:lineRule="auto"/>
        <w:rPr>
          <w:rFonts w:ascii="標楷體" w:eastAsia="標楷體" w:hAnsi="標楷體"/>
          <w:b/>
          <w:spacing w:val="4"/>
          <w:sz w:val="40"/>
        </w:rPr>
      </w:pPr>
      <w:r w:rsidRPr="00FC2501">
        <w:rPr>
          <w:rFonts w:ascii="標楷體" w:eastAsia="標楷體" w:hAnsi="標楷體"/>
          <w:b/>
          <w:noProof/>
          <w:spacing w:val="4"/>
          <w:sz w:val="40"/>
        </w:rPr>
        <mc:AlternateContent>
          <mc:Choice Requires="wps">
            <w:drawing>
              <wp:anchor distT="45720" distB="45720" distL="114300" distR="114300" simplePos="0" relativeHeight="251907584" behindDoc="0" locked="0" layoutInCell="1" allowOverlap="1" wp14:anchorId="6196FBEC" wp14:editId="784B8956">
                <wp:simplePos x="0" y="0"/>
                <wp:positionH relativeFrom="column">
                  <wp:posOffset>3757295</wp:posOffset>
                </wp:positionH>
                <wp:positionV relativeFrom="paragraph">
                  <wp:posOffset>445440</wp:posOffset>
                </wp:positionV>
                <wp:extent cx="979805" cy="394970"/>
                <wp:effectExtent l="0" t="0" r="0" b="508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394970"/>
                        </a:xfrm>
                        <a:prstGeom prst="rect">
                          <a:avLst/>
                        </a:prstGeom>
                        <a:solidFill>
                          <a:srgbClr val="FFFFFF"/>
                        </a:solidFill>
                        <a:ln w="9525">
                          <a:noFill/>
                          <a:miter lim="800000"/>
                          <a:headEnd/>
                          <a:tailEnd/>
                        </a:ln>
                      </wps:spPr>
                      <wps:txbx>
                        <w:txbxContent>
                          <w:p w14:paraId="62CB776F" w14:textId="77777777" w:rsidR="00937AB2" w:rsidRPr="00532DF9" w:rsidRDefault="00937AB2" w:rsidP="00BD073C">
                            <w:pPr>
                              <w:rPr>
                                <w:rFonts w:ascii="標楷體" w:eastAsia="標楷體" w:hAnsi="標楷體"/>
                              </w:rPr>
                            </w:pPr>
                            <w:r>
                              <w:rPr>
                                <w:rFonts w:ascii="標楷體" w:eastAsia="標楷體" w:hAnsi="標楷體" w:hint="eastAsia"/>
                              </w:rPr>
                              <w:t>模型修正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字方塊 2" o:spid="_x0000_s1028" type="#_x0000_t202" style="position:absolute;margin-left:295.85pt;margin-top:35.05pt;width:77.15pt;height:31.1pt;z-index:25190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" stroked="f">
                <v:textbox>
                  <w:txbxContent>
                    <w:p w14:paraId="62CB776F" w14:textId="77777777" w:rsidR="00937AB2" w:rsidRPr="00532DF9" w:rsidRDefault="00937AB2" w:rsidP="00BD073C">
                      <w:pPr>
                        <w:rPr>
                          <w:rFonts w:ascii="標楷體" w:eastAsia="標楷體" w:hAnsi="標楷體"/>
                        </w:rPr>
                      </w:pPr>
                      <w:r>
                        <w:rPr>
                          <w:rFonts w:ascii="標楷體" w:eastAsia="標楷體" w:hAnsi="標楷體" w:hint="eastAsia"/>
                        </w:rPr>
                        <w:t>模型修正</w:t>
                      </w:r>
                    </w:p>
                  </w:txbxContent>
                </v:textbox>
                <w10:wrap type="square"/>
              </v:shape>
            </w:pict>
          </mc:Fallback>
        </mc:AlternateContent>
      </w:r>
      <w:r>
        <w:rPr>
          <w:rFonts w:ascii="標楷體" w:eastAsia="標楷體" w:hAnsi="標楷體" w:hint="eastAsia"/>
          <w:b/>
          <w:noProof/>
          <w:spacing w:val="4"/>
          <w:sz w:val="40"/>
        </w:rPr>
        <mc:AlternateContent>
          <mc:Choice Requires="wps">
            <w:drawing>
              <wp:anchor distT="0" distB="0" distL="114300" distR="114300" simplePos="0" relativeHeight="251909632" behindDoc="0" locked="0" layoutInCell="1" allowOverlap="1" wp14:anchorId="04E0AB12" wp14:editId="3A0F8AB6">
                <wp:simplePos x="0" y="0"/>
                <wp:positionH relativeFrom="column">
                  <wp:posOffset>1986915</wp:posOffset>
                </wp:positionH>
                <wp:positionV relativeFrom="paragraph">
                  <wp:posOffset>320675</wp:posOffset>
                </wp:positionV>
                <wp:extent cx="1259840" cy="359410"/>
                <wp:effectExtent l="0" t="0" r="16510" b="2159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840" cy="359410"/>
                        </a:xfrm>
                        <a:prstGeom prst="rect">
                          <a:avLst/>
                        </a:prstGeom>
                        <a:solidFill>
                          <a:sysClr val="window" lastClr="FFFFFF"/>
                        </a:solidFill>
                        <a:ln w="12700" cap="flat" cmpd="sng" algn="ctr">
                          <a:solidFill>
                            <a:sysClr val="windowText" lastClr="000000"/>
                          </a:solidFill>
                          <a:prstDash val="solid"/>
                        </a:ln>
                        <a:effectLst/>
                      </wps:spPr>
                      <wps:txbx>
                        <w:txbxContent>
                          <w:p w14:paraId="6C1F1AA0" w14:textId="77777777" w:rsidR="00937AB2" w:rsidRDefault="00937AB2" w:rsidP="00BD073C">
                            <w:pPr>
                              <w:jc w:val="center"/>
                            </w:pPr>
                            <w:r>
                              <w:rPr>
                                <w:rFonts w:ascii="標楷體" w:eastAsia="標楷體" w:hAnsi="標楷體" w:hint="eastAsia"/>
                              </w:rPr>
                              <w:t>模型建立</w:t>
                            </w:r>
                          </w:p>
                          <w:p w14:paraId="004D6F07" w14:textId="77777777" w:rsidR="00937AB2" w:rsidRDefault="00937AB2" w:rsidP="00BD07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29" style="position:absolute;margin-left:156.45pt;margin-top:25.25pt;width:99.2pt;height:28.3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" fillcolor="window" strokecolor="windowText" strokeweight="1pt">
                <v:path arrowok="t"/>
                <v:textbox>
                  <w:txbxContent>
                    <w:p w14:paraId="6C1F1AA0" w14:textId="77777777" w:rsidR="00937AB2" w:rsidRDefault="00937AB2" w:rsidP="00BD073C">
                      <w:pPr>
                        <w:jc w:val="center"/>
                      </w:pPr>
                      <w:r>
                        <w:rPr>
                          <w:rFonts w:ascii="標楷體" w:eastAsia="標楷體" w:hAnsi="標楷體" w:hint="eastAsia"/>
                        </w:rPr>
                        <w:t>模型建立</w:t>
                      </w:r>
                    </w:p>
                    <w:p w14:paraId="004D6F07" w14:textId="77777777" w:rsidR="00937AB2" w:rsidRDefault="00937AB2" w:rsidP="00BD073C">
                      <w:pPr>
                        <w:jc w:val="center"/>
                      </w:pPr>
                    </w:p>
                  </w:txbxContent>
                </v:textbox>
              </v:rect>
            </w:pict>
          </mc:Fallback>
        </mc:AlternateContent>
      </w:r>
    </w:p>
    <w:p w14:paraId="35EB4FA2" w14:textId="77777777" w:rsidR="00BD073C" w:rsidRDefault="00BD073C" w:rsidP="00BD073C">
      <w:pPr>
        <w:tabs>
          <w:tab w:val="left" w:pos="6225"/>
        </w:tabs>
        <w:spacing w:line="360" w:lineRule="auto"/>
        <w:rPr>
          <w:rFonts w:ascii="標楷體" w:eastAsia="標楷體" w:hAnsi="標楷體"/>
          <w:b/>
          <w:spacing w:val="4"/>
          <w:sz w:val="40"/>
        </w:rPr>
      </w:pPr>
      <w:r>
        <w:rPr>
          <w:rFonts w:ascii="標楷體" w:eastAsia="標楷體" w:hAnsi="標楷體" w:hint="eastAsia"/>
          <w:b/>
          <w:noProof/>
          <w:spacing w:val="4"/>
          <w:sz w:val="40"/>
        </w:rPr>
        <mc:AlternateContent>
          <mc:Choice Requires="wps">
            <w:drawing>
              <wp:anchor distT="0" distB="0" distL="114300" distR="114300" simplePos="0" relativeHeight="251916800" behindDoc="0" locked="0" layoutInCell="1" allowOverlap="1" wp14:anchorId="0149324D" wp14:editId="701B60B4">
                <wp:simplePos x="0" y="0"/>
                <wp:positionH relativeFrom="margin">
                  <wp:posOffset>2623185</wp:posOffset>
                </wp:positionH>
                <wp:positionV relativeFrom="paragraph">
                  <wp:posOffset>233045</wp:posOffset>
                </wp:positionV>
                <wp:extent cx="0" cy="428625"/>
                <wp:effectExtent l="76200" t="0" r="57150" b="47625"/>
                <wp:wrapNone/>
                <wp:docPr id="16" name="直線單箭頭接點 16"/>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D1C583" id="直線單箭頭接點 16" o:spid="_x0000_s1026" type="#_x0000_t32" style="position:absolute;margin-left:206.55pt;margin-top:18.35pt;width:0;height:33.75pt;z-index:25191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" strokecolor="black [3040]">
                <v:stroke endarrow="block"/>
                <w10:wrap anchorx="margin"/>
              </v:shape>
            </w:pict>
          </mc:Fallback>
        </mc:AlternateContent>
      </w:r>
    </w:p>
    <w:p w14:paraId="1F5ADCFC" w14:textId="77777777" w:rsidR="00BD073C" w:rsidRDefault="00BD073C" w:rsidP="00BD073C">
      <w:pPr>
        <w:tabs>
          <w:tab w:val="left" w:pos="6225"/>
        </w:tabs>
        <w:spacing w:line="360" w:lineRule="auto"/>
        <w:rPr>
          <w:rFonts w:ascii="標楷體" w:eastAsia="標楷體" w:hAnsi="標楷體"/>
          <w:b/>
          <w:spacing w:val="4"/>
          <w:sz w:val="40"/>
        </w:rPr>
      </w:pPr>
      <w:r>
        <w:rPr>
          <w:rFonts w:ascii="標楷體" w:eastAsia="標楷體" w:hAnsi="標楷體" w:hint="eastAsia"/>
          <w:b/>
          <w:noProof/>
          <w:spacing w:val="4"/>
          <w:sz w:val="40"/>
        </w:rPr>
        <mc:AlternateContent>
          <mc:Choice Requires="wps">
            <w:drawing>
              <wp:anchor distT="0" distB="0" distL="114300" distR="114300" simplePos="0" relativeHeight="251913728" behindDoc="0" locked="0" layoutInCell="1" allowOverlap="1" wp14:anchorId="6559C416" wp14:editId="3FC47E8C">
                <wp:simplePos x="0" y="0"/>
                <wp:positionH relativeFrom="column">
                  <wp:posOffset>3237865</wp:posOffset>
                </wp:positionH>
                <wp:positionV relativeFrom="paragraph">
                  <wp:posOffset>420700</wp:posOffset>
                </wp:positionV>
                <wp:extent cx="497205" cy="0"/>
                <wp:effectExtent l="0" t="0" r="17145" b="19050"/>
                <wp:wrapNone/>
                <wp:docPr id="12" name="直線接點 12"/>
                <wp:cNvGraphicFramePr/>
                <a:graphic xmlns:a="http://schemas.openxmlformats.org/drawingml/2006/main">
                  <a:graphicData uri="http://schemas.microsoft.com/office/word/2010/wordprocessingShape">
                    <wps:wsp>
                      <wps:cNvCnPr/>
                      <wps:spPr>
                        <a:xfrm flipH="1">
                          <a:off x="0" y="0"/>
                          <a:ext cx="497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0A9A7A" id="直線接點 12" o:spid="_x0000_s1026" style="position:absolute;flip:x;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95pt,33.15pt" to="294.1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" strokecolor="black [3213]"/>
            </w:pict>
          </mc:Fallback>
        </mc:AlternateContent>
      </w:r>
      <w:r>
        <w:rPr>
          <w:rFonts w:ascii="標楷體" w:eastAsia="標楷體" w:hAnsi="標楷體" w:hint="eastAsia"/>
          <w:b/>
          <w:noProof/>
          <w:spacing w:val="4"/>
          <w:sz w:val="40"/>
        </w:rPr>
        <mc:AlternateContent>
          <mc:Choice Requires="wps">
            <w:drawing>
              <wp:anchor distT="0" distB="0" distL="114300" distR="114300" simplePos="0" relativeHeight="251914752" behindDoc="0" locked="0" layoutInCell="1" allowOverlap="1" wp14:anchorId="703792AE" wp14:editId="1F03048A">
                <wp:simplePos x="0" y="0"/>
                <wp:positionH relativeFrom="column">
                  <wp:posOffset>1994535</wp:posOffset>
                </wp:positionH>
                <wp:positionV relativeFrom="paragraph">
                  <wp:posOffset>236855</wp:posOffset>
                </wp:positionV>
                <wp:extent cx="1259840" cy="359410"/>
                <wp:effectExtent l="0" t="0" r="16510" b="2159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840" cy="359410"/>
                        </a:xfrm>
                        <a:prstGeom prst="rect">
                          <a:avLst/>
                        </a:prstGeom>
                        <a:solidFill>
                          <a:sysClr val="window" lastClr="FFFFFF"/>
                        </a:solidFill>
                        <a:ln w="12700" cap="flat" cmpd="sng" algn="ctr">
                          <a:solidFill>
                            <a:sysClr val="windowText" lastClr="000000"/>
                          </a:solidFill>
                          <a:prstDash val="solid"/>
                        </a:ln>
                        <a:effectLst/>
                      </wps:spPr>
                      <wps:txbx>
                        <w:txbxContent>
                          <w:p w14:paraId="342E62C4" w14:textId="77777777" w:rsidR="00937AB2" w:rsidRDefault="00937AB2" w:rsidP="00BD073C">
                            <w:pPr>
                              <w:jc w:val="center"/>
                            </w:pPr>
                            <w:r>
                              <w:rPr>
                                <w:rFonts w:ascii="標楷體" w:eastAsia="標楷體" w:hAnsi="標楷體" w:hint="eastAsia"/>
                              </w:rPr>
                              <w:t>模型評價</w:t>
                            </w:r>
                          </w:p>
                          <w:p w14:paraId="728FB8D1" w14:textId="77777777" w:rsidR="00937AB2" w:rsidRDefault="00937AB2" w:rsidP="00BD07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0" style="position:absolute;margin-left:157.05pt;margin-top:18.65pt;width:99.2pt;height:28.3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" fillcolor="window" strokecolor="windowText" strokeweight="1pt">
                <v:path arrowok="t"/>
                <v:textbox>
                  <w:txbxContent>
                    <w:p w14:paraId="342E62C4" w14:textId="77777777" w:rsidR="00937AB2" w:rsidRDefault="00937AB2" w:rsidP="00BD073C">
                      <w:pPr>
                        <w:jc w:val="center"/>
                      </w:pPr>
                      <w:r>
                        <w:rPr>
                          <w:rFonts w:ascii="標楷體" w:eastAsia="標楷體" w:hAnsi="標楷體" w:hint="eastAsia"/>
                        </w:rPr>
                        <w:t>模型評價</w:t>
                      </w:r>
                    </w:p>
                    <w:p w14:paraId="728FB8D1" w14:textId="77777777" w:rsidR="00937AB2" w:rsidRDefault="00937AB2" w:rsidP="00BD073C">
                      <w:pPr>
                        <w:jc w:val="center"/>
                      </w:pPr>
                    </w:p>
                  </w:txbxContent>
                </v:textbox>
              </v:rect>
            </w:pict>
          </mc:Fallback>
        </mc:AlternateContent>
      </w:r>
    </w:p>
    <w:p w14:paraId="7BDC6EEF" w14:textId="77777777" w:rsidR="00BD073C" w:rsidRPr="003335FE" w:rsidRDefault="00BD073C" w:rsidP="00BD073C">
      <w:pPr>
        <w:tabs>
          <w:tab w:val="left" w:pos="6225"/>
        </w:tabs>
        <w:spacing w:line="360" w:lineRule="auto"/>
        <w:rPr>
          <w:rFonts w:ascii="標楷體" w:eastAsia="標楷體" w:hAnsi="標楷體"/>
          <w:b/>
          <w:spacing w:val="4"/>
          <w:sz w:val="40"/>
        </w:rPr>
      </w:pPr>
    </w:p>
    <w:p w14:paraId="5298BA4A" w14:textId="77777777" w:rsidR="00BD073C" w:rsidRDefault="00BD073C" w:rsidP="00BD073C">
      <w:pPr>
        <w:tabs>
          <w:tab w:val="left" w:pos="6225"/>
        </w:tabs>
        <w:spacing w:line="360" w:lineRule="auto"/>
        <w:jc w:val="center"/>
        <w:rPr>
          <w:rFonts w:ascii="標楷體" w:eastAsia="標楷體" w:hAnsi="標楷體"/>
          <w:szCs w:val="36"/>
        </w:rPr>
      </w:pPr>
      <w:r>
        <w:rPr>
          <w:rFonts w:ascii="標楷體" w:eastAsia="標楷體" w:hAnsi="標楷體" w:hint="eastAsia"/>
          <w:spacing w:val="4"/>
        </w:rPr>
        <w:t>研究</w:t>
      </w:r>
      <w:r>
        <w:rPr>
          <w:rFonts w:ascii="標楷體" w:eastAsia="標楷體" w:hAnsi="標楷體" w:hint="eastAsia"/>
          <w:szCs w:val="36"/>
        </w:rPr>
        <w:t>流程圖</w:t>
      </w:r>
    </w:p>
    <w:p w14:paraId="482F7F46" w14:textId="77777777" w:rsidR="00957545" w:rsidRDefault="00957545" w:rsidP="00957545">
      <w:pPr>
        <w:pStyle w:val="ae"/>
        <w:spacing w:line="360" w:lineRule="auto"/>
        <w:rPr>
          <w:rFonts w:ascii="Times New Roman" w:hAnsi="Times New Roman"/>
        </w:rPr>
      </w:pPr>
    </w:p>
    <w:p w14:paraId="61328AD3" w14:textId="77777777" w:rsidR="00957545" w:rsidRPr="00957545" w:rsidRDefault="00957545">
      <w:pPr>
        <w:widowControl/>
        <w:rPr>
          <w:rFonts w:ascii="標楷體" w:eastAsia="標楷體" w:hAnsi="標楷體"/>
          <w:b/>
          <w:spacing w:val="4"/>
          <w:sz w:val="40"/>
        </w:rPr>
      </w:pPr>
      <w:r>
        <w:rPr>
          <w:rFonts w:ascii="標楷體" w:eastAsia="標楷體" w:hAnsi="標楷體"/>
          <w:b/>
          <w:spacing w:val="4"/>
          <w:sz w:val="40"/>
        </w:rPr>
        <w:br w:type="page"/>
      </w:r>
    </w:p>
    <w:p w14:paraId="6B04BE28" w14:textId="77777777" w:rsidR="00652AE3" w:rsidRDefault="000E55C5" w:rsidP="00652AE3">
      <w:pPr>
        <w:tabs>
          <w:tab w:val="left" w:pos="6225"/>
        </w:tabs>
        <w:spacing w:line="360" w:lineRule="auto"/>
        <w:jc w:val="center"/>
        <w:rPr>
          <w:rFonts w:ascii="標楷體" w:eastAsia="標楷體" w:hAnsi="標楷體"/>
          <w:b/>
          <w:spacing w:val="4"/>
          <w:sz w:val="40"/>
        </w:rPr>
      </w:pPr>
      <w:r>
        <w:rPr>
          <w:rFonts w:ascii="標楷體" w:eastAsia="標楷體" w:hAnsi="標楷體" w:hint="eastAsia"/>
          <w:b/>
          <w:spacing w:val="4"/>
          <w:sz w:val="40"/>
        </w:rPr>
        <w:lastRenderedPageBreak/>
        <w:t>第</w:t>
      </w:r>
      <w:r w:rsidR="00BD073C">
        <w:rPr>
          <w:rFonts w:ascii="標楷體" w:eastAsia="標楷體" w:hAnsi="標楷體" w:hint="eastAsia"/>
          <w:b/>
          <w:spacing w:val="4"/>
          <w:sz w:val="40"/>
        </w:rPr>
        <w:t>二</w:t>
      </w:r>
      <w:r>
        <w:rPr>
          <w:rFonts w:ascii="標楷體" w:eastAsia="標楷體" w:hAnsi="標楷體" w:hint="eastAsia"/>
          <w:b/>
          <w:spacing w:val="4"/>
          <w:sz w:val="40"/>
        </w:rPr>
        <w:t>章</w:t>
      </w:r>
      <w:r w:rsidR="00433812">
        <w:rPr>
          <w:rFonts w:ascii="標楷體" w:eastAsia="標楷體" w:hAnsi="標楷體" w:hint="eastAsia"/>
          <w:b/>
          <w:spacing w:val="4"/>
          <w:sz w:val="40"/>
        </w:rPr>
        <w:t xml:space="preserve"> </w:t>
      </w:r>
      <w:r w:rsidR="00EB0870">
        <w:rPr>
          <w:rFonts w:ascii="標楷體" w:eastAsia="標楷體" w:hAnsi="標楷體" w:hint="eastAsia"/>
          <w:b/>
          <w:spacing w:val="4"/>
          <w:sz w:val="40"/>
        </w:rPr>
        <w:t>資料與前處理</w:t>
      </w:r>
    </w:p>
    <w:p w14:paraId="2FFFE7E3" w14:textId="77777777" w:rsidR="00A2369B" w:rsidRPr="00532DF9" w:rsidRDefault="00957545" w:rsidP="00532DF9">
      <w:pPr>
        <w:pStyle w:val="a8"/>
        <w:spacing w:line="360" w:lineRule="auto"/>
        <w:ind w:leftChars="0" w:left="0"/>
        <w:rPr>
          <w:rFonts w:ascii="標楷體" w:eastAsia="標楷體" w:hAnsi="標楷體"/>
          <w:b/>
          <w:sz w:val="36"/>
          <w:szCs w:val="36"/>
        </w:rPr>
      </w:pPr>
      <w:r>
        <w:rPr>
          <w:rFonts w:ascii="標楷體" w:eastAsia="標楷體" w:hAnsi="標楷體" w:hint="eastAsia"/>
          <w:b/>
          <w:sz w:val="36"/>
          <w:szCs w:val="36"/>
        </w:rPr>
        <w:t>2</w:t>
      </w:r>
      <w:r w:rsidR="00AF71D9">
        <w:rPr>
          <w:rFonts w:ascii="標楷體" w:eastAsia="標楷體" w:hAnsi="標楷體" w:hint="eastAsia"/>
          <w:b/>
          <w:sz w:val="36"/>
          <w:szCs w:val="36"/>
        </w:rPr>
        <w:t>.1</w:t>
      </w:r>
      <w:r w:rsidR="003335FE">
        <w:rPr>
          <w:rFonts w:ascii="標楷體" w:eastAsia="標楷體" w:hAnsi="標楷體" w:hint="eastAsia"/>
          <w:b/>
          <w:sz w:val="36"/>
          <w:szCs w:val="36"/>
        </w:rPr>
        <w:t>資料介紹</w:t>
      </w:r>
    </w:p>
    <w:p w14:paraId="076FC3EA" w14:textId="77777777" w:rsidR="00A2369B" w:rsidRDefault="003335FE" w:rsidP="00067C75">
      <w:pPr>
        <w:pStyle w:val="ae"/>
        <w:spacing w:line="360" w:lineRule="auto"/>
        <w:rPr>
          <w:rFonts w:hint="eastAsia"/>
        </w:rPr>
      </w:pPr>
      <w:r>
        <w:rPr>
          <w:rFonts w:hint="eastAsia"/>
        </w:rPr>
        <w:t>資料的蒐集主要來源以Bloomberg為主，蒐集了從1980年第一季到2014年的第四季經濟數據季資料，其中有日本GDP、CPI、利率、失業率、消費者信心、日經指數、匯率(消費者信心指數遺失5季的資料、匯率為日資料)。</w:t>
      </w:r>
    </w:p>
    <w:p w14:paraId="65BB9051" w14:textId="77777777" w:rsidR="00251089" w:rsidRDefault="00251089" w:rsidP="00251089">
      <w:pPr>
        <w:pStyle w:val="ae"/>
        <w:spacing w:line="360" w:lineRule="auto"/>
        <w:ind w:firstLineChars="0" w:firstLine="0"/>
        <w:rPr>
          <w:rFonts w:hint="eastAsia"/>
        </w:rPr>
      </w:pPr>
      <w:r>
        <w:rPr>
          <w:rFonts w:hint="eastAsia"/>
        </w:rPr>
        <w:t>變數列表</w:t>
      </w:r>
    </w:p>
    <w:tbl>
      <w:tblPr>
        <w:tblStyle w:val="a6"/>
        <w:tblW w:w="0" w:type="auto"/>
        <w:tblLook w:val="04A0" w:firstRow="1" w:lastRow="0" w:firstColumn="1" w:lastColumn="0" w:noHBand="0" w:noVBand="1"/>
      </w:tblPr>
      <w:tblGrid>
        <w:gridCol w:w="1912"/>
        <w:gridCol w:w="2231"/>
        <w:gridCol w:w="1913"/>
        <w:gridCol w:w="2663"/>
      </w:tblGrid>
      <w:tr w:rsidR="00251089" w14:paraId="58FFE5B0" w14:textId="77777777" w:rsidTr="005A11FD">
        <w:tc>
          <w:tcPr>
            <w:tcW w:w="1912" w:type="dxa"/>
          </w:tcPr>
          <w:p w14:paraId="679C68FC" w14:textId="77777777" w:rsidR="00251089" w:rsidRDefault="00251089" w:rsidP="00001A74">
            <w:pPr>
              <w:pStyle w:val="ae"/>
              <w:spacing w:line="360" w:lineRule="auto"/>
              <w:ind w:firstLineChars="0" w:firstLine="0"/>
              <w:rPr>
                <w:rFonts w:hint="eastAsia"/>
                <w:b/>
              </w:rPr>
            </w:pPr>
            <w:r>
              <w:rPr>
                <w:rFonts w:hint="eastAsia"/>
                <w:b/>
              </w:rPr>
              <w:t>變數</w:t>
            </w:r>
          </w:p>
        </w:tc>
        <w:tc>
          <w:tcPr>
            <w:tcW w:w="2231" w:type="dxa"/>
          </w:tcPr>
          <w:p w14:paraId="76748B85" w14:textId="77777777" w:rsidR="00251089" w:rsidRDefault="00251089" w:rsidP="00001A74">
            <w:pPr>
              <w:pStyle w:val="ae"/>
              <w:spacing w:line="360" w:lineRule="auto"/>
              <w:ind w:firstLineChars="0" w:firstLine="0"/>
              <w:rPr>
                <w:rFonts w:hint="eastAsia"/>
                <w:b/>
              </w:rPr>
            </w:pPr>
            <w:r>
              <w:rPr>
                <w:rFonts w:hint="eastAsia"/>
                <w:b/>
              </w:rPr>
              <w:t>符號</w:t>
            </w:r>
          </w:p>
        </w:tc>
        <w:tc>
          <w:tcPr>
            <w:tcW w:w="1913" w:type="dxa"/>
          </w:tcPr>
          <w:p w14:paraId="701976CF" w14:textId="77777777" w:rsidR="00251089" w:rsidRDefault="00251089" w:rsidP="00001A74">
            <w:pPr>
              <w:pStyle w:val="ae"/>
              <w:spacing w:line="360" w:lineRule="auto"/>
              <w:ind w:firstLineChars="0" w:firstLine="0"/>
              <w:rPr>
                <w:rFonts w:hint="eastAsia"/>
                <w:b/>
              </w:rPr>
            </w:pPr>
            <w:r>
              <w:rPr>
                <w:rFonts w:hint="eastAsia"/>
                <w:b/>
              </w:rPr>
              <w:t>變數</w:t>
            </w:r>
          </w:p>
        </w:tc>
        <w:tc>
          <w:tcPr>
            <w:tcW w:w="2663" w:type="dxa"/>
          </w:tcPr>
          <w:p w14:paraId="1BEFC908" w14:textId="77777777" w:rsidR="00251089" w:rsidRDefault="00251089" w:rsidP="00001A74">
            <w:pPr>
              <w:pStyle w:val="ae"/>
              <w:spacing w:line="360" w:lineRule="auto"/>
              <w:ind w:firstLineChars="0" w:firstLine="0"/>
              <w:rPr>
                <w:rFonts w:hint="eastAsia"/>
                <w:b/>
              </w:rPr>
            </w:pPr>
            <w:r>
              <w:rPr>
                <w:rFonts w:hint="eastAsia"/>
                <w:b/>
              </w:rPr>
              <w:t>符號</w:t>
            </w:r>
          </w:p>
        </w:tc>
      </w:tr>
      <w:tr w:rsidR="005A11FD" w14:paraId="01AE439B" w14:textId="77777777" w:rsidTr="005A11FD">
        <w:tc>
          <w:tcPr>
            <w:tcW w:w="1912" w:type="dxa"/>
          </w:tcPr>
          <w:p w14:paraId="6C1B6A1A" w14:textId="77777777" w:rsidR="005A11FD" w:rsidRDefault="005A11FD" w:rsidP="00001A74">
            <w:pPr>
              <w:pStyle w:val="ae"/>
              <w:spacing w:line="360" w:lineRule="auto"/>
              <w:ind w:firstLineChars="0" w:firstLine="0"/>
              <w:rPr>
                <w:rFonts w:hint="eastAsia"/>
                <w:b/>
              </w:rPr>
            </w:pPr>
            <w:r>
              <w:rPr>
                <w:rFonts w:hint="eastAsia"/>
                <w:b/>
              </w:rPr>
              <w:t>國內生產毛額</w:t>
            </w:r>
          </w:p>
        </w:tc>
        <w:tc>
          <w:tcPr>
            <w:tcW w:w="2231" w:type="dxa"/>
          </w:tcPr>
          <w:p w14:paraId="72C24720" w14:textId="77777777" w:rsidR="005A11FD" w:rsidRDefault="005A11FD" w:rsidP="00001A74">
            <w:pPr>
              <w:pStyle w:val="ae"/>
              <w:spacing w:line="360" w:lineRule="auto"/>
              <w:ind w:firstLineChars="0" w:firstLine="0"/>
              <w:rPr>
                <w:rFonts w:hint="eastAsia"/>
                <w:b/>
              </w:rPr>
            </w:pPr>
            <w:r>
              <w:rPr>
                <w:rFonts w:hint="eastAsia"/>
                <w:b/>
              </w:rPr>
              <w:t>GDP</w:t>
            </w:r>
          </w:p>
        </w:tc>
        <w:tc>
          <w:tcPr>
            <w:tcW w:w="1913" w:type="dxa"/>
          </w:tcPr>
          <w:p w14:paraId="222F952E" w14:textId="2C462741" w:rsidR="005A11FD" w:rsidRDefault="005A11FD" w:rsidP="00001A74">
            <w:pPr>
              <w:pStyle w:val="ae"/>
              <w:spacing w:line="360" w:lineRule="auto"/>
              <w:ind w:firstLineChars="0" w:firstLine="0"/>
              <w:rPr>
                <w:rFonts w:hint="eastAsia"/>
                <w:b/>
              </w:rPr>
            </w:pPr>
            <w:r>
              <w:rPr>
                <w:rFonts w:hint="eastAsia"/>
                <w:b/>
              </w:rPr>
              <w:t>物價連兩降</w:t>
            </w:r>
          </w:p>
        </w:tc>
        <w:tc>
          <w:tcPr>
            <w:tcW w:w="2663" w:type="dxa"/>
          </w:tcPr>
          <w:p w14:paraId="167AD79C" w14:textId="7F863C92" w:rsidR="005A11FD" w:rsidRDefault="005A11FD" w:rsidP="00001A74">
            <w:pPr>
              <w:pStyle w:val="ae"/>
              <w:spacing w:line="360" w:lineRule="auto"/>
              <w:ind w:firstLineChars="0" w:firstLine="0"/>
              <w:rPr>
                <w:rFonts w:hint="eastAsia"/>
                <w:b/>
              </w:rPr>
            </w:pPr>
            <w:r>
              <w:rPr>
                <w:rFonts w:hint="eastAsia"/>
                <w:b/>
              </w:rPr>
              <w:t>CPI_fall2</w:t>
            </w:r>
          </w:p>
        </w:tc>
      </w:tr>
      <w:tr w:rsidR="005A11FD" w14:paraId="7B8FD913" w14:textId="77777777" w:rsidTr="005A11FD">
        <w:tc>
          <w:tcPr>
            <w:tcW w:w="1912" w:type="dxa"/>
          </w:tcPr>
          <w:p w14:paraId="1564532C" w14:textId="77777777" w:rsidR="005A11FD" w:rsidRDefault="005A11FD" w:rsidP="00001A74">
            <w:pPr>
              <w:pStyle w:val="ae"/>
              <w:spacing w:line="360" w:lineRule="auto"/>
              <w:ind w:firstLineChars="0" w:firstLine="0"/>
              <w:rPr>
                <w:rFonts w:hint="eastAsia"/>
                <w:b/>
              </w:rPr>
            </w:pPr>
            <w:r>
              <w:rPr>
                <w:rFonts w:hint="eastAsia"/>
                <w:b/>
              </w:rPr>
              <w:t>物價指數</w:t>
            </w:r>
          </w:p>
        </w:tc>
        <w:tc>
          <w:tcPr>
            <w:tcW w:w="2231" w:type="dxa"/>
          </w:tcPr>
          <w:p w14:paraId="44D78BDD" w14:textId="77777777" w:rsidR="005A11FD" w:rsidRDefault="005A11FD" w:rsidP="00001A74">
            <w:pPr>
              <w:pStyle w:val="ae"/>
              <w:spacing w:line="360" w:lineRule="auto"/>
              <w:ind w:firstLineChars="0" w:firstLine="0"/>
              <w:rPr>
                <w:rFonts w:hint="eastAsia"/>
                <w:b/>
              </w:rPr>
            </w:pPr>
            <w:r>
              <w:rPr>
                <w:rFonts w:hint="eastAsia"/>
                <w:b/>
              </w:rPr>
              <w:t>CPI</w:t>
            </w:r>
          </w:p>
        </w:tc>
        <w:tc>
          <w:tcPr>
            <w:tcW w:w="1913" w:type="dxa"/>
          </w:tcPr>
          <w:p w14:paraId="1C1D75B4" w14:textId="5F26D345" w:rsidR="005A11FD" w:rsidRDefault="005A11FD" w:rsidP="00001A74">
            <w:pPr>
              <w:pStyle w:val="ae"/>
              <w:spacing w:line="360" w:lineRule="auto"/>
              <w:ind w:firstLineChars="0" w:firstLine="0"/>
              <w:rPr>
                <w:rFonts w:hint="eastAsia"/>
                <w:b/>
              </w:rPr>
            </w:pPr>
            <w:r>
              <w:rPr>
                <w:rFonts w:hint="eastAsia"/>
                <w:b/>
              </w:rPr>
              <w:t>物價連兩升</w:t>
            </w:r>
          </w:p>
        </w:tc>
        <w:tc>
          <w:tcPr>
            <w:tcW w:w="2663" w:type="dxa"/>
          </w:tcPr>
          <w:p w14:paraId="31393AC1" w14:textId="5BCEB75B" w:rsidR="005A11FD" w:rsidRDefault="005A11FD" w:rsidP="00001A74">
            <w:pPr>
              <w:pStyle w:val="ae"/>
              <w:spacing w:line="360" w:lineRule="auto"/>
              <w:ind w:firstLineChars="0" w:firstLine="0"/>
              <w:rPr>
                <w:rFonts w:hint="eastAsia"/>
                <w:b/>
              </w:rPr>
            </w:pPr>
            <w:r>
              <w:rPr>
                <w:rFonts w:hint="eastAsia"/>
                <w:b/>
              </w:rPr>
              <w:t>CPI_rise2</w:t>
            </w:r>
          </w:p>
        </w:tc>
      </w:tr>
      <w:tr w:rsidR="005A11FD" w14:paraId="61404DB1" w14:textId="77777777" w:rsidTr="005A11FD">
        <w:tc>
          <w:tcPr>
            <w:tcW w:w="1912" w:type="dxa"/>
          </w:tcPr>
          <w:p w14:paraId="58879B5F" w14:textId="77777777" w:rsidR="005A11FD" w:rsidRDefault="005A11FD" w:rsidP="00001A74">
            <w:pPr>
              <w:pStyle w:val="ae"/>
              <w:spacing w:line="360" w:lineRule="auto"/>
              <w:ind w:firstLineChars="0" w:firstLine="0"/>
              <w:rPr>
                <w:rFonts w:hint="eastAsia"/>
                <w:b/>
              </w:rPr>
            </w:pPr>
            <w:r>
              <w:rPr>
                <w:rFonts w:hint="eastAsia"/>
                <w:b/>
              </w:rPr>
              <w:t>利率</w:t>
            </w:r>
          </w:p>
        </w:tc>
        <w:tc>
          <w:tcPr>
            <w:tcW w:w="2231" w:type="dxa"/>
          </w:tcPr>
          <w:p w14:paraId="656073E3" w14:textId="77777777" w:rsidR="005A11FD" w:rsidRDefault="005A11FD" w:rsidP="00001A74">
            <w:pPr>
              <w:pStyle w:val="ae"/>
              <w:spacing w:line="360" w:lineRule="auto"/>
              <w:ind w:firstLineChars="0" w:firstLine="0"/>
              <w:rPr>
                <w:rFonts w:hint="eastAsia"/>
                <w:b/>
              </w:rPr>
            </w:pPr>
            <w:r>
              <w:rPr>
                <w:b/>
              </w:rPr>
              <w:t>I</w:t>
            </w:r>
            <w:r>
              <w:rPr>
                <w:rFonts w:hint="eastAsia"/>
                <w:b/>
              </w:rPr>
              <w:t>nterest</w:t>
            </w:r>
          </w:p>
        </w:tc>
        <w:tc>
          <w:tcPr>
            <w:tcW w:w="1913" w:type="dxa"/>
          </w:tcPr>
          <w:p w14:paraId="404AA647" w14:textId="6F83F74C" w:rsidR="005A11FD" w:rsidRDefault="005A11FD" w:rsidP="00001A74">
            <w:pPr>
              <w:pStyle w:val="ae"/>
              <w:spacing w:line="360" w:lineRule="auto"/>
              <w:ind w:firstLineChars="0" w:firstLine="0"/>
              <w:rPr>
                <w:b/>
              </w:rPr>
            </w:pPr>
            <w:r>
              <w:rPr>
                <w:rFonts w:hint="eastAsia"/>
                <w:b/>
              </w:rPr>
              <w:t>消費信心連兩升</w:t>
            </w:r>
          </w:p>
        </w:tc>
        <w:tc>
          <w:tcPr>
            <w:tcW w:w="2663" w:type="dxa"/>
          </w:tcPr>
          <w:p w14:paraId="0AD9D155" w14:textId="245D03E3" w:rsidR="005A11FD" w:rsidRDefault="005A11FD" w:rsidP="00001A74">
            <w:pPr>
              <w:pStyle w:val="ae"/>
              <w:spacing w:line="360" w:lineRule="auto"/>
              <w:ind w:firstLineChars="0" w:firstLine="0"/>
              <w:rPr>
                <w:rFonts w:hint="eastAsia"/>
                <w:b/>
              </w:rPr>
            </w:pPr>
            <w:r>
              <w:rPr>
                <w:rFonts w:hint="eastAsia"/>
                <w:b/>
              </w:rPr>
              <w:t>CC_rise2</w:t>
            </w:r>
          </w:p>
        </w:tc>
      </w:tr>
      <w:tr w:rsidR="005A11FD" w14:paraId="1DDE96CF" w14:textId="77777777" w:rsidTr="005A11FD">
        <w:tc>
          <w:tcPr>
            <w:tcW w:w="1912" w:type="dxa"/>
          </w:tcPr>
          <w:p w14:paraId="7AF178C2" w14:textId="77777777" w:rsidR="005A11FD" w:rsidRDefault="005A11FD" w:rsidP="00001A74">
            <w:pPr>
              <w:pStyle w:val="ae"/>
              <w:spacing w:line="360" w:lineRule="auto"/>
              <w:ind w:firstLineChars="0" w:firstLine="0"/>
              <w:rPr>
                <w:rFonts w:hint="eastAsia"/>
                <w:b/>
              </w:rPr>
            </w:pPr>
            <w:r>
              <w:rPr>
                <w:rFonts w:hint="eastAsia"/>
                <w:b/>
              </w:rPr>
              <w:t>失業率</w:t>
            </w:r>
          </w:p>
        </w:tc>
        <w:tc>
          <w:tcPr>
            <w:tcW w:w="2231" w:type="dxa"/>
          </w:tcPr>
          <w:p w14:paraId="1CB2952D" w14:textId="77777777" w:rsidR="005A11FD" w:rsidRDefault="005A11FD" w:rsidP="00001A74">
            <w:pPr>
              <w:pStyle w:val="ae"/>
              <w:spacing w:line="360" w:lineRule="auto"/>
              <w:ind w:firstLineChars="0" w:firstLine="0"/>
              <w:rPr>
                <w:rFonts w:hint="eastAsia"/>
                <w:b/>
              </w:rPr>
            </w:pPr>
            <w:proofErr w:type="spellStart"/>
            <w:r>
              <w:rPr>
                <w:b/>
              </w:rPr>
              <w:t>U</w:t>
            </w:r>
            <w:r>
              <w:rPr>
                <w:rFonts w:hint="eastAsia"/>
                <w:b/>
              </w:rPr>
              <w:t>nemploy</w:t>
            </w:r>
            <w:proofErr w:type="spellEnd"/>
          </w:p>
        </w:tc>
        <w:tc>
          <w:tcPr>
            <w:tcW w:w="1913" w:type="dxa"/>
          </w:tcPr>
          <w:p w14:paraId="0A11AC01" w14:textId="28B8F0C2" w:rsidR="005A11FD" w:rsidRDefault="00C006F3" w:rsidP="00001A74">
            <w:pPr>
              <w:pStyle w:val="ae"/>
              <w:spacing w:line="360" w:lineRule="auto"/>
              <w:ind w:firstLineChars="0" w:firstLine="0"/>
              <w:rPr>
                <w:rFonts w:hint="eastAsia"/>
                <w:b/>
              </w:rPr>
            </w:pPr>
            <w:r>
              <w:rPr>
                <w:rFonts w:hint="eastAsia"/>
                <w:b/>
              </w:rPr>
              <w:t>日經未來三季</w:t>
            </w:r>
            <w:r w:rsidR="005A11FD">
              <w:rPr>
                <w:rFonts w:hint="eastAsia"/>
                <w:b/>
              </w:rPr>
              <w:t>平均</w:t>
            </w:r>
            <w:r>
              <w:rPr>
                <w:rFonts w:hint="eastAsia"/>
                <w:b/>
              </w:rPr>
              <w:t>變化量</w:t>
            </w:r>
          </w:p>
        </w:tc>
        <w:tc>
          <w:tcPr>
            <w:tcW w:w="2663" w:type="dxa"/>
          </w:tcPr>
          <w:p w14:paraId="63004EDE" w14:textId="1F6AEF89" w:rsidR="005A11FD" w:rsidRDefault="005A11FD" w:rsidP="00001A74">
            <w:pPr>
              <w:pStyle w:val="ae"/>
              <w:spacing w:line="360" w:lineRule="auto"/>
              <w:ind w:firstLineChars="0" w:firstLine="0"/>
              <w:rPr>
                <w:rFonts w:hint="eastAsia"/>
                <w:b/>
              </w:rPr>
            </w:pPr>
            <w:r>
              <w:rPr>
                <w:rFonts w:hint="eastAsia"/>
                <w:b/>
              </w:rPr>
              <w:t>Nikkei_exp3</w:t>
            </w:r>
          </w:p>
        </w:tc>
      </w:tr>
      <w:tr w:rsidR="005A11FD" w14:paraId="4109B5EB" w14:textId="77777777" w:rsidTr="005A11FD">
        <w:tc>
          <w:tcPr>
            <w:tcW w:w="1912" w:type="dxa"/>
          </w:tcPr>
          <w:p w14:paraId="7F4C35D9" w14:textId="77777777" w:rsidR="005A11FD" w:rsidRDefault="005A11FD" w:rsidP="00001A74">
            <w:pPr>
              <w:pStyle w:val="ae"/>
              <w:spacing w:line="360" w:lineRule="auto"/>
              <w:ind w:firstLineChars="0" w:firstLine="0"/>
              <w:rPr>
                <w:rFonts w:hint="eastAsia"/>
                <w:b/>
              </w:rPr>
            </w:pPr>
            <w:r>
              <w:rPr>
                <w:rFonts w:hint="eastAsia"/>
                <w:b/>
              </w:rPr>
              <w:t>消費者信心</w:t>
            </w:r>
          </w:p>
        </w:tc>
        <w:tc>
          <w:tcPr>
            <w:tcW w:w="2231" w:type="dxa"/>
          </w:tcPr>
          <w:p w14:paraId="29BABDF2" w14:textId="77777777" w:rsidR="005A11FD" w:rsidRDefault="005A11FD" w:rsidP="00001A74">
            <w:pPr>
              <w:pStyle w:val="ae"/>
              <w:spacing w:line="360" w:lineRule="auto"/>
              <w:ind w:firstLineChars="0" w:firstLine="0"/>
              <w:rPr>
                <w:rFonts w:hint="eastAsia"/>
                <w:b/>
              </w:rPr>
            </w:pPr>
            <w:r>
              <w:rPr>
                <w:rFonts w:hint="eastAsia"/>
                <w:b/>
              </w:rPr>
              <w:t>CC</w:t>
            </w:r>
          </w:p>
        </w:tc>
        <w:tc>
          <w:tcPr>
            <w:tcW w:w="1913" w:type="dxa"/>
          </w:tcPr>
          <w:p w14:paraId="7C15A6FB" w14:textId="5616AA4B" w:rsidR="005A11FD" w:rsidRDefault="005A11FD" w:rsidP="00001A74">
            <w:pPr>
              <w:pStyle w:val="ae"/>
              <w:spacing w:line="360" w:lineRule="auto"/>
              <w:ind w:firstLineChars="0" w:firstLine="0"/>
              <w:rPr>
                <w:rFonts w:hint="eastAsia"/>
                <w:b/>
              </w:rPr>
            </w:pPr>
            <w:r>
              <w:rPr>
                <w:rFonts w:hint="eastAsia"/>
                <w:b/>
              </w:rPr>
              <w:t>日經</w:t>
            </w:r>
          </w:p>
        </w:tc>
        <w:tc>
          <w:tcPr>
            <w:tcW w:w="2663" w:type="dxa"/>
          </w:tcPr>
          <w:p w14:paraId="65B3E29E" w14:textId="64742CF7" w:rsidR="005A11FD" w:rsidRDefault="005A11FD" w:rsidP="00001A74">
            <w:pPr>
              <w:pStyle w:val="ae"/>
              <w:spacing w:line="360" w:lineRule="auto"/>
              <w:ind w:firstLineChars="0" w:firstLine="0"/>
              <w:rPr>
                <w:rFonts w:hint="eastAsia"/>
                <w:b/>
              </w:rPr>
            </w:pPr>
            <w:r>
              <w:rPr>
                <w:rFonts w:hint="eastAsia"/>
                <w:b/>
              </w:rPr>
              <w:t>Nikkei</w:t>
            </w:r>
          </w:p>
        </w:tc>
      </w:tr>
      <w:tr w:rsidR="005A11FD" w14:paraId="486528BB" w14:textId="77777777" w:rsidTr="005A11FD">
        <w:tc>
          <w:tcPr>
            <w:tcW w:w="1912" w:type="dxa"/>
          </w:tcPr>
          <w:p w14:paraId="2C94CF24" w14:textId="77777777" w:rsidR="005A11FD" w:rsidRDefault="005A11FD" w:rsidP="00001A74">
            <w:pPr>
              <w:pStyle w:val="ae"/>
              <w:spacing w:line="360" w:lineRule="auto"/>
              <w:ind w:firstLineChars="0" w:firstLine="0"/>
              <w:rPr>
                <w:rFonts w:hint="eastAsia"/>
                <w:b/>
              </w:rPr>
            </w:pPr>
            <w:r>
              <w:rPr>
                <w:rFonts w:hint="eastAsia"/>
                <w:b/>
              </w:rPr>
              <w:t>匯率</w:t>
            </w:r>
          </w:p>
        </w:tc>
        <w:tc>
          <w:tcPr>
            <w:tcW w:w="2231" w:type="dxa"/>
          </w:tcPr>
          <w:p w14:paraId="63DB5897" w14:textId="77777777" w:rsidR="005A11FD" w:rsidRDefault="005A11FD" w:rsidP="00001A74">
            <w:pPr>
              <w:pStyle w:val="ae"/>
              <w:spacing w:line="360" w:lineRule="auto"/>
              <w:ind w:firstLineChars="0" w:firstLine="0"/>
              <w:rPr>
                <w:rFonts w:hint="eastAsia"/>
                <w:b/>
              </w:rPr>
            </w:pPr>
            <w:r>
              <w:rPr>
                <w:rFonts w:hint="eastAsia"/>
                <w:b/>
              </w:rPr>
              <w:t>Exchange</w:t>
            </w:r>
          </w:p>
        </w:tc>
        <w:tc>
          <w:tcPr>
            <w:tcW w:w="1913" w:type="dxa"/>
          </w:tcPr>
          <w:p w14:paraId="70E281C1" w14:textId="3E8FD7F6" w:rsidR="005A11FD" w:rsidRDefault="005A11FD" w:rsidP="00001A74">
            <w:pPr>
              <w:pStyle w:val="ae"/>
              <w:spacing w:line="360" w:lineRule="auto"/>
              <w:ind w:firstLineChars="0" w:firstLine="0"/>
              <w:rPr>
                <w:b/>
              </w:rPr>
            </w:pPr>
            <w:r>
              <w:rPr>
                <w:rFonts w:hint="eastAsia"/>
                <w:b/>
              </w:rPr>
              <w:t>日經下一期</w:t>
            </w:r>
          </w:p>
        </w:tc>
        <w:tc>
          <w:tcPr>
            <w:tcW w:w="2663" w:type="dxa"/>
          </w:tcPr>
          <w:p w14:paraId="3C98AE58" w14:textId="57EDE389" w:rsidR="005A11FD" w:rsidRDefault="005A11FD" w:rsidP="00001A74">
            <w:pPr>
              <w:pStyle w:val="ae"/>
              <w:spacing w:line="360" w:lineRule="auto"/>
              <w:ind w:firstLineChars="0" w:firstLine="0"/>
              <w:rPr>
                <w:rFonts w:hint="eastAsia"/>
                <w:b/>
              </w:rPr>
            </w:pPr>
            <w:r>
              <w:rPr>
                <w:rFonts w:hint="eastAsia"/>
                <w:b/>
              </w:rPr>
              <w:t>Nikkei_plus1</w:t>
            </w:r>
          </w:p>
        </w:tc>
      </w:tr>
      <w:tr w:rsidR="005A11FD" w14:paraId="4478E871" w14:textId="77777777" w:rsidTr="005A11FD">
        <w:tc>
          <w:tcPr>
            <w:tcW w:w="1912" w:type="dxa"/>
          </w:tcPr>
          <w:p w14:paraId="7A10BE96" w14:textId="1317BFDB" w:rsidR="005A11FD" w:rsidRDefault="005A11FD" w:rsidP="00001A74">
            <w:pPr>
              <w:pStyle w:val="ae"/>
              <w:spacing w:line="360" w:lineRule="auto"/>
              <w:ind w:firstLineChars="0" w:firstLine="0"/>
              <w:rPr>
                <w:rFonts w:hint="eastAsia"/>
                <w:b/>
              </w:rPr>
            </w:pPr>
            <w:r>
              <w:rPr>
                <w:rFonts w:hint="eastAsia"/>
                <w:b/>
              </w:rPr>
              <w:t>失業連兩降</w:t>
            </w:r>
          </w:p>
        </w:tc>
        <w:tc>
          <w:tcPr>
            <w:tcW w:w="2231" w:type="dxa"/>
          </w:tcPr>
          <w:p w14:paraId="6F6C7860" w14:textId="5262A82A" w:rsidR="005A11FD" w:rsidRDefault="005A11FD" w:rsidP="00001A74">
            <w:pPr>
              <w:pStyle w:val="ae"/>
              <w:spacing w:line="360" w:lineRule="auto"/>
              <w:ind w:firstLineChars="0" w:firstLine="0"/>
              <w:rPr>
                <w:b/>
              </w:rPr>
            </w:pPr>
            <w:r>
              <w:rPr>
                <w:rFonts w:hint="eastAsia"/>
                <w:b/>
              </w:rPr>
              <w:t>Unemploy_fall2</w:t>
            </w:r>
          </w:p>
        </w:tc>
        <w:tc>
          <w:tcPr>
            <w:tcW w:w="1913" w:type="dxa"/>
          </w:tcPr>
          <w:p w14:paraId="2F52ECB1" w14:textId="71B82DF6" w:rsidR="005A11FD" w:rsidRDefault="005A11FD" w:rsidP="00001A74">
            <w:pPr>
              <w:pStyle w:val="ae"/>
              <w:spacing w:line="360" w:lineRule="auto"/>
              <w:ind w:firstLineChars="0" w:firstLine="0"/>
              <w:rPr>
                <w:rFonts w:hint="eastAsia"/>
                <w:b/>
              </w:rPr>
            </w:pPr>
            <w:r>
              <w:rPr>
                <w:rFonts w:hint="eastAsia"/>
                <w:b/>
              </w:rPr>
              <w:t>日經下一期漲</w:t>
            </w:r>
          </w:p>
        </w:tc>
        <w:tc>
          <w:tcPr>
            <w:tcW w:w="2663" w:type="dxa"/>
          </w:tcPr>
          <w:p w14:paraId="1B4F18D8" w14:textId="5C3ED682" w:rsidR="005A11FD" w:rsidRDefault="005A11FD" w:rsidP="00001A74">
            <w:pPr>
              <w:pStyle w:val="ae"/>
              <w:spacing w:line="360" w:lineRule="auto"/>
              <w:ind w:firstLineChars="0" w:firstLine="0"/>
              <w:rPr>
                <w:rFonts w:hint="eastAsia"/>
                <w:b/>
              </w:rPr>
            </w:pPr>
            <w:r>
              <w:rPr>
                <w:rFonts w:hint="eastAsia"/>
                <w:b/>
              </w:rPr>
              <w:t>Nikkei_rise_plus1</w:t>
            </w:r>
          </w:p>
        </w:tc>
      </w:tr>
      <w:tr w:rsidR="005A11FD" w14:paraId="7EE3F658" w14:textId="77777777" w:rsidTr="005A11FD">
        <w:tc>
          <w:tcPr>
            <w:tcW w:w="1912" w:type="dxa"/>
          </w:tcPr>
          <w:p w14:paraId="6BD861B3" w14:textId="77777777" w:rsidR="005A11FD" w:rsidRDefault="005A11FD" w:rsidP="00001A74">
            <w:pPr>
              <w:pStyle w:val="ae"/>
              <w:spacing w:line="360" w:lineRule="auto"/>
              <w:ind w:firstLineChars="0" w:firstLine="0"/>
              <w:rPr>
                <w:rFonts w:hint="eastAsia"/>
                <w:b/>
              </w:rPr>
            </w:pPr>
            <w:r>
              <w:rPr>
                <w:rFonts w:hint="eastAsia"/>
                <w:b/>
              </w:rPr>
              <w:t>利率連兩降</w:t>
            </w:r>
          </w:p>
        </w:tc>
        <w:tc>
          <w:tcPr>
            <w:tcW w:w="2231" w:type="dxa"/>
          </w:tcPr>
          <w:p w14:paraId="67291313" w14:textId="77777777" w:rsidR="005A11FD" w:rsidRDefault="005A11FD" w:rsidP="00001A74">
            <w:pPr>
              <w:pStyle w:val="ae"/>
              <w:spacing w:line="360" w:lineRule="auto"/>
              <w:ind w:firstLineChars="0" w:firstLine="0"/>
              <w:rPr>
                <w:rFonts w:hint="eastAsia"/>
                <w:b/>
              </w:rPr>
            </w:pPr>
            <w:r>
              <w:rPr>
                <w:b/>
              </w:rPr>
              <w:t>I</w:t>
            </w:r>
            <w:r>
              <w:rPr>
                <w:rFonts w:hint="eastAsia"/>
                <w:b/>
              </w:rPr>
              <w:t>nterest_fall2</w:t>
            </w:r>
          </w:p>
        </w:tc>
        <w:tc>
          <w:tcPr>
            <w:tcW w:w="1913" w:type="dxa"/>
          </w:tcPr>
          <w:p w14:paraId="2DCDB444" w14:textId="22ADAD44" w:rsidR="005A11FD" w:rsidRDefault="00926D2C" w:rsidP="00001A74">
            <w:pPr>
              <w:pStyle w:val="ae"/>
              <w:spacing w:line="360" w:lineRule="auto"/>
              <w:ind w:firstLineChars="0" w:firstLine="0"/>
              <w:rPr>
                <w:rFonts w:hint="eastAsia"/>
                <w:b/>
              </w:rPr>
            </w:pPr>
            <w:r>
              <w:rPr>
                <w:rFonts w:hint="eastAsia"/>
                <w:b/>
              </w:rPr>
              <w:t>時間</w:t>
            </w:r>
          </w:p>
        </w:tc>
        <w:tc>
          <w:tcPr>
            <w:tcW w:w="2663" w:type="dxa"/>
          </w:tcPr>
          <w:p w14:paraId="478971EA" w14:textId="4ED33073" w:rsidR="005A11FD" w:rsidRDefault="00926D2C" w:rsidP="00001A74">
            <w:pPr>
              <w:pStyle w:val="ae"/>
              <w:spacing w:line="360" w:lineRule="auto"/>
              <w:ind w:firstLineChars="0" w:firstLine="0"/>
              <w:rPr>
                <w:rFonts w:hint="eastAsia"/>
                <w:b/>
              </w:rPr>
            </w:pPr>
            <w:proofErr w:type="gramStart"/>
            <w:r>
              <w:rPr>
                <w:rFonts w:hint="eastAsia"/>
                <w:b/>
              </w:rPr>
              <w:t>t</w:t>
            </w:r>
            <w:proofErr w:type="gramEnd"/>
          </w:p>
        </w:tc>
      </w:tr>
    </w:tbl>
    <w:p w14:paraId="0A6E9418" w14:textId="77777777" w:rsidR="00001A74" w:rsidRPr="002D3FE1" w:rsidRDefault="00001A74" w:rsidP="00001A74">
      <w:pPr>
        <w:pStyle w:val="ae"/>
        <w:spacing w:line="360" w:lineRule="auto"/>
        <w:ind w:firstLineChars="0" w:firstLine="0"/>
        <w:rPr>
          <w:b/>
        </w:rPr>
      </w:pPr>
    </w:p>
    <w:p w14:paraId="4F341597" w14:textId="77777777" w:rsidR="006C710F" w:rsidRPr="006C710F" w:rsidRDefault="006C710F" w:rsidP="006C710F">
      <w:pPr>
        <w:tabs>
          <w:tab w:val="left" w:pos="6225"/>
        </w:tabs>
        <w:spacing w:line="360" w:lineRule="auto"/>
        <w:jc w:val="center"/>
        <w:rPr>
          <w:rFonts w:ascii="標楷體" w:eastAsia="標楷體" w:hAnsi="標楷體"/>
          <w:spacing w:val="4"/>
        </w:rPr>
      </w:pPr>
    </w:p>
    <w:p w14:paraId="1C2D1687" w14:textId="77777777" w:rsidR="003335FE" w:rsidRDefault="00957545" w:rsidP="003335FE">
      <w:pPr>
        <w:pStyle w:val="a8"/>
        <w:spacing w:line="360" w:lineRule="auto"/>
        <w:ind w:leftChars="0" w:left="0"/>
        <w:rPr>
          <w:rFonts w:ascii="標楷體" w:eastAsia="標楷體" w:hAnsi="標楷體"/>
          <w:b/>
          <w:sz w:val="36"/>
          <w:szCs w:val="36"/>
        </w:rPr>
      </w:pPr>
      <w:r>
        <w:rPr>
          <w:rFonts w:ascii="標楷體" w:eastAsia="標楷體" w:hAnsi="標楷體" w:hint="eastAsia"/>
          <w:b/>
          <w:sz w:val="36"/>
          <w:szCs w:val="36"/>
        </w:rPr>
        <w:t>2</w:t>
      </w:r>
      <w:r w:rsidR="003335FE">
        <w:rPr>
          <w:rFonts w:ascii="標楷體" w:eastAsia="標楷體" w:hAnsi="標楷體" w:hint="eastAsia"/>
          <w:b/>
          <w:sz w:val="36"/>
          <w:szCs w:val="36"/>
        </w:rPr>
        <w:t>.2資料前處理</w:t>
      </w:r>
    </w:p>
    <w:p w14:paraId="08C5F643" w14:textId="77777777" w:rsidR="004D4421" w:rsidRPr="003335FE" w:rsidRDefault="003335FE" w:rsidP="003335FE">
      <w:pPr>
        <w:pStyle w:val="a8"/>
        <w:spacing w:line="360" w:lineRule="auto"/>
        <w:ind w:leftChars="0" w:left="0"/>
        <w:rPr>
          <w:rFonts w:ascii="標楷體" w:eastAsia="標楷體" w:hAnsi="標楷體"/>
          <w:spacing w:val="4"/>
          <w:szCs w:val="24"/>
        </w:rPr>
      </w:pPr>
      <w:r>
        <w:rPr>
          <w:rFonts w:ascii="標楷體" w:eastAsia="標楷體" w:hAnsi="標楷體" w:hint="eastAsia"/>
          <w:spacing w:val="4"/>
          <w:szCs w:val="24"/>
        </w:rPr>
        <w:t xml:space="preserve">    由於原始的資料有遺失值</w:t>
      </w:r>
      <w:r w:rsidR="004D4421">
        <w:rPr>
          <w:rFonts w:ascii="標楷體" w:eastAsia="標楷體" w:hAnsi="標楷體" w:hint="eastAsia"/>
          <w:spacing w:val="4"/>
          <w:szCs w:val="24"/>
        </w:rPr>
        <w:t>、格式不同或是需要原始資料的延伸作為分析，故我們必須對資料做前處理。以下將介紹在笨研究中利用R程式做的資料處理。</w:t>
      </w:r>
    </w:p>
    <w:p w14:paraId="2D852B2D" w14:textId="77777777" w:rsidR="00907887" w:rsidRDefault="004D4421" w:rsidP="0035248D">
      <w:pPr>
        <w:pStyle w:val="ae"/>
        <w:numPr>
          <w:ilvl w:val="0"/>
          <w:numId w:val="2"/>
        </w:numPr>
        <w:spacing w:line="360" w:lineRule="auto"/>
        <w:ind w:firstLineChars="0"/>
      </w:pPr>
      <w:r>
        <w:rPr>
          <w:rFonts w:hint="eastAsia"/>
        </w:rPr>
        <w:t>將匯率的日資料轉換成季資料</w:t>
      </w:r>
      <w:r w:rsidR="003F479C">
        <w:rPr>
          <w:rFonts w:hint="eastAsia"/>
        </w:rPr>
        <w:t>；方法為利用</w:t>
      </w:r>
      <w:proofErr w:type="spellStart"/>
      <w:r w:rsidR="003F479C">
        <w:rPr>
          <w:rFonts w:hint="eastAsia"/>
        </w:rPr>
        <w:t>grep</w:t>
      </w:r>
      <w:proofErr w:type="spellEnd"/>
      <w:r w:rsidR="003F479C">
        <w:rPr>
          <w:rFonts w:hint="eastAsia"/>
        </w:rPr>
        <w:t>()函數以及for迴圈將日期為1979+i年的資料抓出來，再將當年度3月、6月、9月、1</w:t>
      </w:r>
      <w:r w:rsidR="003F479C">
        <w:t>2</w:t>
      </w:r>
      <w:r w:rsidR="003F479C">
        <w:rPr>
          <w:rFonts w:hint="eastAsia"/>
        </w:rPr>
        <w:t>月的抓出</w:t>
      </w:r>
      <w:r w:rsidR="003F479C">
        <w:rPr>
          <w:rFonts w:hint="eastAsia"/>
        </w:rPr>
        <w:lastRenderedPageBreak/>
        <w:t>的資料中取出最大值存進新的向量即為季資料。</w:t>
      </w:r>
    </w:p>
    <w:p w14:paraId="68D63815" w14:textId="77777777" w:rsidR="002051BA" w:rsidRDefault="002051BA" w:rsidP="0035248D">
      <w:pPr>
        <w:pStyle w:val="ae"/>
        <w:numPr>
          <w:ilvl w:val="0"/>
          <w:numId w:val="3"/>
        </w:numPr>
        <w:spacing w:line="360" w:lineRule="auto"/>
        <w:ind w:firstLineChars="0"/>
      </w:pPr>
      <w:r>
        <w:rPr>
          <w:rFonts w:hint="eastAsia"/>
        </w:rPr>
        <w:t>相關程式碼：</w:t>
      </w:r>
    </w:p>
    <w:p w14:paraId="7D327C8E" w14:textId="77777777" w:rsidR="004D4421" w:rsidRPr="00957545" w:rsidRDefault="004D4421" w:rsidP="00E84702">
      <w:pPr>
        <w:pStyle w:val="ae"/>
        <w:spacing w:line="360" w:lineRule="auto"/>
        <w:ind w:left="960" w:firstLineChars="6" w:firstLine="15"/>
        <w:rPr>
          <w:rFonts w:ascii="Times New Roman" w:hAnsi="Times New Roman"/>
        </w:rPr>
      </w:pPr>
      <w:proofErr w:type="gramStart"/>
      <w:r w:rsidRPr="00957545">
        <w:rPr>
          <w:rFonts w:ascii="Times New Roman" w:hAnsi="Times New Roman"/>
        </w:rPr>
        <w:t>season</w:t>
      </w:r>
      <w:proofErr w:type="gramEnd"/>
      <w:r w:rsidRPr="00957545">
        <w:rPr>
          <w:rFonts w:ascii="Times New Roman" w:hAnsi="Times New Roman"/>
        </w:rPr>
        <w:t>=</w:t>
      </w:r>
      <w:proofErr w:type="spellStart"/>
      <w:r w:rsidRPr="00957545">
        <w:rPr>
          <w:rFonts w:ascii="Times New Roman" w:hAnsi="Times New Roman"/>
        </w:rPr>
        <w:t>as.Date</w:t>
      </w:r>
      <w:proofErr w:type="spellEnd"/>
      <w:r w:rsidRPr="00957545">
        <w:rPr>
          <w:rFonts w:ascii="Times New Roman" w:hAnsi="Times New Roman"/>
        </w:rPr>
        <w:t>("1979-12-31") #set any date that let season become a time variable</w:t>
      </w:r>
    </w:p>
    <w:p w14:paraId="14E14841"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for</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 xml:space="preserve"> in 1:35){</w:t>
      </w:r>
    </w:p>
    <w:p w14:paraId="219D920C"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a</w:t>
      </w:r>
      <w:proofErr w:type="gramEnd"/>
      <w:r w:rsidRPr="00957545">
        <w:rPr>
          <w:rFonts w:ascii="Times New Roman" w:hAnsi="Times New Roman"/>
        </w:rPr>
        <w:t>=Code[</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(1979+i),Code)] #select first quarter of years</w:t>
      </w:r>
    </w:p>
    <w:p w14:paraId="34F8A52F"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b</w:t>
      </w:r>
      <w:proofErr w:type="gramEnd"/>
      <w:r w:rsidRPr="00957545">
        <w:rPr>
          <w:rFonts w:ascii="Times New Roman" w:hAnsi="Times New Roman"/>
        </w:rPr>
        <w:t>=a[</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("-03-"),a)]</w:t>
      </w:r>
    </w:p>
    <w:p w14:paraId="41E5D936"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season</w:t>
      </w:r>
      <w:proofErr w:type="gramEnd"/>
      <w:r w:rsidRPr="00957545">
        <w:rPr>
          <w:rFonts w:ascii="Times New Roman" w:hAnsi="Times New Roman"/>
        </w:rPr>
        <w:t>=c(</w:t>
      </w:r>
      <w:proofErr w:type="spellStart"/>
      <w:r w:rsidRPr="00957545">
        <w:rPr>
          <w:rFonts w:ascii="Times New Roman" w:hAnsi="Times New Roman"/>
        </w:rPr>
        <w:t>season,max</w:t>
      </w:r>
      <w:proofErr w:type="spellEnd"/>
      <w:r w:rsidRPr="00957545">
        <w:rPr>
          <w:rFonts w:ascii="Times New Roman" w:hAnsi="Times New Roman"/>
        </w:rPr>
        <w:t>(b)) #max(b) will find the last date of March</w:t>
      </w:r>
    </w:p>
    <w:p w14:paraId="29CABDFE" w14:textId="77777777" w:rsidR="004D4421" w:rsidRPr="00957545" w:rsidRDefault="004D4421" w:rsidP="004D4421">
      <w:pPr>
        <w:pStyle w:val="ae"/>
        <w:spacing w:line="360" w:lineRule="auto"/>
        <w:ind w:left="480"/>
        <w:rPr>
          <w:rFonts w:ascii="Times New Roman" w:hAnsi="Times New Roman"/>
        </w:rPr>
      </w:pPr>
    </w:p>
    <w:p w14:paraId="61E776CA"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a</w:t>
      </w:r>
      <w:proofErr w:type="gramEnd"/>
      <w:r w:rsidRPr="00957545">
        <w:rPr>
          <w:rFonts w:ascii="Times New Roman" w:hAnsi="Times New Roman"/>
        </w:rPr>
        <w:t>=Code[</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(1979+i),Code)] #select second quarter of years</w:t>
      </w:r>
    </w:p>
    <w:p w14:paraId="07C50219"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b</w:t>
      </w:r>
      <w:proofErr w:type="gramEnd"/>
      <w:r w:rsidRPr="00957545">
        <w:rPr>
          <w:rFonts w:ascii="Times New Roman" w:hAnsi="Times New Roman"/>
        </w:rPr>
        <w:t>=a[</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("-06-"),a)]</w:t>
      </w:r>
    </w:p>
    <w:p w14:paraId="2BEE1CF9"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season</w:t>
      </w:r>
      <w:proofErr w:type="gramEnd"/>
      <w:r w:rsidRPr="00957545">
        <w:rPr>
          <w:rFonts w:ascii="Times New Roman" w:hAnsi="Times New Roman"/>
        </w:rPr>
        <w:t>=c(</w:t>
      </w:r>
      <w:proofErr w:type="spellStart"/>
      <w:r w:rsidRPr="00957545">
        <w:rPr>
          <w:rFonts w:ascii="Times New Roman" w:hAnsi="Times New Roman"/>
        </w:rPr>
        <w:t>season,max</w:t>
      </w:r>
      <w:proofErr w:type="spellEnd"/>
      <w:r w:rsidRPr="00957545">
        <w:rPr>
          <w:rFonts w:ascii="Times New Roman" w:hAnsi="Times New Roman"/>
        </w:rPr>
        <w:t>(b))</w:t>
      </w:r>
    </w:p>
    <w:p w14:paraId="68DA5685" w14:textId="77777777" w:rsidR="004D4421" w:rsidRPr="00957545" w:rsidRDefault="004D4421" w:rsidP="004D4421">
      <w:pPr>
        <w:pStyle w:val="ae"/>
        <w:spacing w:line="360" w:lineRule="auto"/>
        <w:ind w:left="480"/>
        <w:rPr>
          <w:rFonts w:ascii="Times New Roman" w:hAnsi="Times New Roman"/>
        </w:rPr>
      </w:pPr>
    </w:p>
    <w:p w14:paraId="1B3612E5"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a</w:t>
      </w:r>
      <w:proofErr w:type="gramEnd"/>
      <w:r w:rsidRPr="00957545">
        <w:rPr>
          <w:rFonts w:ascii="Times New Roman" w:hAnsi="Times New Roman"/>
        </w:rPr>
        <w:t>=Code[</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(1979+i),Code)] #select third quarter of years</w:t>
      </w:r>
    </w:p>
    <w:p w14:paraId="047FA839"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b</w:t>
      </w:r>
      <w:proofErr w:type="gramEnd"/>
      <w:r w:rsidRPr="00957545">
        <w:rPr>
          <w:rFonts w:ascii="Times New Roman" w:hAnsi="Times New Roman"/>
        </w:rPr>
        <w:t>=a[</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("-09-"),a)]</w:t>
      </w:r>
    </w:p>
    <w:p w14:paraId="30653BB2"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season</w:t>
      </w:r>
      <w:proofErr w:type="gramEnd"/>
      <w:r w:rsidRPr="00957545">
        <w:rPr>
          <w:rFonts w:ascii="Times New Roman" w:hAnsi="Times New Roman"/>
        </w:rPr>
        <w:t>=c(</w:t>
      </w:r>
      <w:proofErr w:type="spellStart"/>
      <w:r w:rsidRPr="00957545">
        <w:rPr>
          <w:rFonts w:ascii="Times New Roman" w:hAnsi="Times New Roman"/>
        </w:rPr>
        <w:t>season,max</w:t>
      </w:r>
      <w:proofErr w:type="spellEnd"/>
      <w:r w:rsidRPr="00957545">
        <w:rPr>
          <w:rFonts w:ascii="Times New Roman" w:hAnsi="Times New Roman"/>
        </w:rPr>
        <w:t>(b))</w:t>
      </w:r>
    </w:p>
    <w:p w14:paraId="36AFDCDA" w14:textId="77777777" w:rsidR="004D4421" w:rsidRPr="00957545" w:rsidRDefault="004D4421" w:rsidP="004D4421">
      <w:pPr>
        <w:pStyle w:val="ae"/>
        <w:spacing w:line="360" w:lineRule="auto"/>
        <w:ind w:left="480"/>
        <w:rPr>
          <w:rFonts w:ascii="Times New Roman" w:hAnsi="Times New Roman"/>
        </w:rPr>
      </w:pPr>
    </w:p>
    <w:p w14:paraId="13B87216"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a</w:t>
      </w:r>
      <w:proofErr w:type="gramEnd"/>
      <w:r w:rsidRPr="00957545">
        <w:rPr>
          <w:rFonts w:ascii="Times New Roman" w:hAnsi="Times New Roman"/>
        </w:rPr>
        <w:t>=Code[</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(1979+i),Code)] #select forth quarter of years</w:t>
      </w:r>
    </w:p>
    <w:p w14:paraId="25FD7622"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b</w:t>
      </w:r>
      <w:proofErr w:type="gramEnd"/>
      <w:r w:rsidRPr="00957545">
        <w:rPr>
          <w:rFonts w:ascii="Times New Roman" w:hAnsi="Times New Roman"/>
        </w:rPr>
        <w:t>=a[</w:t>
      </w:r>
      <w:proofErr w:type="spellStart"/>
      <w:r w:rsidRPr="00957545">
        <w:rPr>
          <w:rFonts w:ascii="Times New Roman" w:hAnsi="Times New Roman"/>
        </w:rPr>
        <w:t>grep</w:t>
      </w:r>
      <w:proofErr w:type="spellEnd"/>
      <w:r w:rsidRPr="00957545">
        <w:rPr>
          <w:rFonts w:ascii="Times New Roman" w:hAnsi="Times New Roman"/>
        </w:rPr>
        <w:t>(</w:t>
      </w:r>
      <w:proofErr w:type="spellStart"/>
      <w:r w:rsidRPr="00957545">
        <w:rPr>
          <w:rFonts w:ascii="Times New Roman" w:hAnsi="Times New Roman"/>
        </w:rPr>
        <w:t>eval</w:t>
      </w:r>
      <w:proofErr w:type="spellEnd"/>
      <w:r w:rsidRPr="00957545">
        <w:rPr>
          <w:rFonts w:ascii="Times New Roman" w:hAnsi="Times New Roman"/>
        </w:rPr>
        <w:t>("-12-"),a)]</w:t>
      </w:r>
    </w:p>
    <w:p w14:paraId="07A9BC6A" w14:textId="77777777" w:rsidR="004D4421" w:rsidRPr="00957545" w:rsidRDefault="004D4421" w:rsidP="004D4421">
      <w:pPr>
        <w:pStyle w:val="ae"/>
        <w:spacing w:line="360" w:lineRule="auto"/>
        <w:ind w:left="480"/>
        <w:rPr>
          <w:rFonts w:ascii="Times New Roman" w:hAnsi="Times New Roman"/>
        </w:rPr>
      </w:pPr>
      <w:proofErr w:type="gramStart"/>
      <w:r w:rsidRPr="00957545">
        <w:rPr>
          <w:rFonts w:ascii="Times New Roman" w:hAnsi="Times New Roman"/>
        </w:rPr>
        <w:t>season</w:t>
      </w:r>
      <w:proofErr w:type="gramEnd"/>
      <w:r w:rsidRPr="00957545">
        <w:rPr>
          <w:rFonts w:ascii="Times New Roman" w:hAnsi="Times New Roman"/>
        </w:rPr>
        <w:t>=c(</w:t>
      </w:r>
      <w:proofErr w:type="spellStart"/>
      <w:r w:rsidRPr="00957545">
        <w:rPr>
          <w:rFonts w:ascii="Times New Roman" w:hAnsi="Times New Roman"/>
        </w:rPr>
        <w:t>season,max</w:t>
      </w:r>
      <w:proofErr w:type="spellEnd"/>
      <w:r w:rsidRPr="00957545">
        <w:rPr>
          <w:rFonts w:ascii="Times New Roman" w:hAnsi="Times New Roman"/>
        </w:rPr>
        <w:t>(b))</w:t>
      </w:r>
    </w:p>
    <w:p w14:paraId="15ADDB9E" w14:textId="77777777" w:rsidR="004D4421" w:rsidRPr="00957545" w:rsidRDefault="004D4421" w:rsidP="004D4421">
      <w:pPr>
        <w:pStyle w:val="ae"/>
        <w:spacing w:line="360" w:lineRule="auto"/>
        <w:ind w:left="480"/>
        <w:rPr>
          <w:rFonts w:ascii="Times New Roman" w:hAnsi="Times New Roman"/>
        </w:rPr>
      </w:pPr>
      <w:r w:rsidRPr="00957545">
        <w:rPr>
          <w:rFonts w:ascii="Times New Roman" w:hAnsi="Times New Roman"/>
        </w:rPr>
        <w:t>}</w:t>
      </w:r>
    </w:p>
    <w:p w14:paraId="49CEFD36" w14:textId="77777777" w:rsidR="004D4421" w:rsidRPr="004D4421" w:rsidRDefault="004D4421" w:rsidP="004D4421">
      <w:pPr>
        <w:pStyle w:val="ae"/>
        <w:spacing w:line="360" w:lineRule="auto"/>
        <w:ind w:left="480" w:firstLine="456"/>
        <w:rPr>
          <w:rFonts w:ascii="Times New Roman" w:hAnsi="Times New Roman"/>
          <w:sz w:val="22"/>
        </w:rPr>
      </w:pPr>
    </w:p>
    <w:p w14:paraId="24D4DF07" w14:textId="77777777" w:rsidR="00E84702" w:rsidRDefault="004D4421" w:rsidP="004D4421">
      <w:pPr>
        <w:pStyle w:val="ae"/>
        <w:spacing w:line="360" w:lineRule="auto"/>
        <w:ind w:left="480" w:firstLineChars="0" w:firstLine="0"/>
        <w:rPr>
          <w:rFonts w:ascii="Times New Roman" w:hAnsi="Times New Roman"/>
        </w:rPr>
      </w:pPr>
      <w:proofErr w:type="gramStart"/>
      <w:r w:rsidRPr="00957545">
        <w:rPr>
          <w:rFonts w:ascii="Times New Roman" w:hAnsi="Times New Roman"/>
        </w:rPr>
        <w:t>season</w:t>
      </w:r>
      <w:proofErr w:type="gramEnd"/>
      <w:r w:rsidRPr="00957545">
        <w:rPr>
          <w:rFonts w:ascii="Times New Roman" w:hAnsi="Times New Roman"/>
        </w:rPr>
        <w:t xml:space="preserve">=season[2:length(season)] </w:t>
      </w:r>
    </w:p>
    <w:p w14:paraId="157CE44A" w14:textId="77777777" w:rsidR="004D4421" w:rsidRDefault="004D4421" w:rsidP="004D4421">
      <w:pPr>
        <w:pStyle w:val="ae"/>
        <w:spacing w:line="360" w:lineRule="auto"/>
        <w:ind w:left="480" w:firstLineChars="0" w:firstLine="0"/>
        <w:rPr>
          <w:rFonts w:ascii="Times New Roman" w:hAnsi="Times New Roman" w:hint="eastAsia"/>
        </w:rPr>
      </w:pPr>
      <w:r w:rsidRPr="00957545">
        <w:rPr>
          <w:rFonts w:ascii="Times New Roman" w:hAnsi="Times New Roman"/>
        </w:rPr>
        <w:t>#</w:t>
      </w:r>
      <w:proofErr w:type="gramStart"/>
      <w:r w:rsidRPr="00957545">
        <w:rPr>
          <w:rFonts w:ascii="Times New Roman" w:hAnsi="Times New Roman"/>
        </w:rPr>
        <w:t>eliminate</w:t>
      </w:r>
      <w:proofErr w:type="gramEnd"/>
      <w:r w:rsidRPr="00957545">
        <w:rPr>
          <w:rFonts w:ascii="Times New Roman" w:hAnsi="Times New Roman"/>
        </w:rPr>
        <w:t xml:space="preserve"> first element "1979-12-31" from our data</w:t>
      </w:r>
    </w:p>
    <w:p w14:paraId="0282FCBC" w14:textId="77777777" w:rsidR="00516371" w:rsidRPr="00957545" w:rsidRDefault="00516371" w:rsidP="004D4421">
      <w:pPr>
        <w:pStyle w:val="ae"/>
        <w:spacing w:line="360" w:lineRule="auto"/>
        <w:ind w:left="480" w:firstLineChars="0" w:firstLine="0"/>
        <w:rPr>
          <w:rFonts w:ascii="Times New Roman" w:hAnsi="Times New Roman" w:hint="eastAsia"/>
        </w:rPr>
      </w:pPr>
    </w:p>
    <w:p w14:paraId="734EAF11" w14:textId="77777777" w:rsidR="00EB0870" w:rsidRPr="002051BA" w:rsidRDefault="00EB0870" w:rsidP="0035248D">
      <w:pPr>
        <w:pStyle w:val="ae"/>
        <w:numPr>
          <w:ilvl w:val="0"/>
          <w:numId w:val="2"/>
        </w:numPr>
        <w:spacing w:line="360" w:lineRule="auto"/>
        <w:ind w:firstLineChars="0"/>
      </w:pPr>
      <w:r>
        <w:rPr>
          <w:rFonts w:ascii="Times New Roman" w:hAnsi="Times New Roman" w:hint="eastAsia"/>
        </w:rPr>
        <w:lastRenderedPageBreak/>
        <w:t>數據連兩期上升；</w:t>
      </w:r>
      <w:r w:rsidRPr="00EB0870">
        <w:rPr>
          <w:rFonts w:ascii="Times New Roman" w:hAnsi="Times New Roman" w:hint="eastAsia"/>
        </w:rPr>
        <w:t>由</w:t>
      </w:r>
      <w:r>
        <w:rPr>
          <w:rFonts w:ascii="Times New Roman" w:hAnsi="Times New Roman" w:hint="eastAsia"/>
        </w:rPr>
        <w:t>於我們除了關心原始的經濟數據外我們還需要製作一些延伸的的數據，譬如消費者信心連續兩次上升就為</w:t>
      </w:r>
      <w:r>
        <w:rPr>
          <w:rFonts w:ascii="Times New Roman" w:hAnsi="Times New Roman" w:hint="eastAsia"/>
        </w:rPr>
        <w:t>1</w:t>
      </w:r>
      <w:r>
        <w:rPr>
          <w:rFonts w:ascii="Times New Roman" w:hAnsi="Times New Roman" w:hint="eastAsia"/>
        </w:rPr>
        <w:t>否則為</w:t>
      </w:r>
      <w:r>
        <w:rPr>
          <w:rFonts w:ascii="Times New Roman" w:hAnsi="Times New Roman" w:hint="eastAsia"/>
        </w:rPr>
        <w:t>0</w:t>
      </w:r>
      <w:r>
        <w:rPr>
          <w:rFonts w:ascii="Times New Roman" w:hAnsi="Times New Roman" w:hint="eastAsia"/>
        </w:rPr>
        <w:t>就為一個我們關心的延伸資料。</w:t>
      </w:r>
    </w:p>
    <w:p w14:paraId="2C9F0441" w14:textId="77777777" w:rsidR="002051BA" w:rsidRPr="00EB0870" w:rsidRDefault="002051BA" w:rsidP="0035248D">
      <w:pPr>
        <w:pStyle w:val="ae"/>
        <w:numPr>
          <w:ilvl w:val="0"/>
          <w:numId w:val="3"/>
        </w:numPr>
        <w:spacing w:line="360" w:lineRule="auto"/>
        <w:ind w:firstLineChars="0"/>
      </w:pPr>
      <w:r>
        <w:rPr>
          <w:rFonts w:hint="eastAsia"/>
        </w:rPr>
        <w:t>相關程式碼：</w:t>
      </w:r>
    </w:p>
    <w:p w14:paraId="6B730CCC"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#Two consecutive rise, binary start from 1980 Q3</w:t>
      </w:r>
    </w:p>
    <w:p w14:paraId="37BEF07C" w14:textId="77777777" w:rsidR="00EB0870" w:rsidRPr="00957545" w:rsidRDefault="00EB0870" w:rsidP="00EB0870">
      <w:pPr>
        <w:pStyle w:val="ae"/>
        <w:spacing w:line="360" w:lineRule="auto"/>
        <w:ind w:left="480"/>
        <w:rPr>
          <w:rFonts w:ascii="Times New Roman" w:hAnsi="Times New Roman"/>
        </w:rPr>
      </w:pPr>
      <w:proofErr w:type="spellStart"/>
      <w:proofErr w:type="gramStart"/>
      <w:r w:rsidRPr="00957545">
        <w:rPr>
          <w:rFonts w:ascii="Times New Roman" w:hAnsi="Times New Roman"/>
        </w:rPr>
        <w:t>transform</w:t>
      </w:r>
      <w:proofErr w:type="gramEnd"/>
      <w:r w:rsidR="0035248D">
        <w:rPr>
          <w:rFonts w:ascii="Times New Roman" w:hAnsi="Times New Roman" w:hint="eastAsia"/>
        </w:rPr>
        <w:t>_rise</w:t>
      </w:r>
      <w:proofErr w:type="spellEnd"/>
      <w:r w:rsidRPr="00957545">
        <w:rPr>
          <w:rFonts w:ascii="Times New Roman" w:hAnsi="Times New Roman"/>
        </w:rPr>
        <w:t>=function(index){</w:t>
      </w:r>
    </w:p>
    <w:p w14:paraId="331CA0FC"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proofErr w:type="gramStart"/>
      <w:r w:rsidRPr="00957545">
        <w:rPr>
          <w:rFonts w:ascii="Times New Roman" w:hAnsi="Times New Roman"/>
        </w:rPr>
        <w:t>bi</w:t>
      </w:r>
      <w:proofErr w:type="gramEnd"/>
      <w:r w:rsidRPr="00957545">
        <w:rPr>
          <w:rFonts w:ascii="Times New Roman" w:hAnsi="Times New Roman"/>
        </w:rPr>
        <w:t>=c()</w:t>
      </w:r>
    </w:p>
    <w:p w14:paraId="6C58B883"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proofErr w:type="gramStart"/>
      <w:r w:rsidRPr="00957545">
        <w:rPr>
          <w:rFonts w:ascii="Times New Roman" w:hAnsi="Times New Roman"/>
        </w:rPr>
        <w:t>for</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 xml:space="preserve"> in 1:(length(index)-2)){</w:t>
      </w:r>
    </w:p>
    <w:p w14:paraId="22AB790C"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if</w:t>
      </w:r>
      <w:proofErr w:type="gramEnd"/>
      <w:r w:rsidRPr="00957545">
        <w:rPr>
          <w:rFonts w:ascii="Times New Roman" w:hAnsi="Times New Roman"/>
        </w:rPr>
        <w:t>((index[i+2]&gt;index[i+1])&amp;&amp;(index[i+1]&gt;index[</w:t>
      </w:r>
      <w:proofErr w:type="spellStart"/>
      <w:r w:rsidRPr="00957545">
        <w:rPr>
          <w:rFonts w:ascii="Times New Roman" w:hAnsi="Times New Roman"/>
        </w:rPr>
        <w:t>i</w:t>
      </w:r>
      <w:proofErr w:type="spellEnd"/>
      <w:r w:rsidRPr="00957545">
        <w:rPr>
          <w:rFonts w:ascii="Times New Roman" w:hAnsi="Times New Roman"/>
        </w:rPr>
        <w:t>])){</w:t>
      </w:r>
    </w:p>
    <w:p w14:paraId="274F73CA"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bi</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]=1}</w:t>
      </w:r>
    </w:p>
    <w:p w14:paraId="2E19C93A"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else</w:t>
      </w:r>
      <w:proofErr w:type="gramEnd"/>
      <w:r w:rsidRPr="00957545">
        <w:rPr>
          <w:rFonts w:ascii="Times New Roman" w:hAnsi="Times New Roman"/>
        </w:rPr>
        <w:t>{</w:t>
      </w:r>
    </w:p>
    <w:p w14:paraId="2E497C6E"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bi</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]=0}</w:t>
      </w:r>
    </w:p>
    <w:p w14:paraId="543750F1"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t>}</w:t>
      </w:r>
    </w:p>
    <w:p w14:paraId="6929043E" w14:textId="77777777" w:rsidR="00EB0870" w:rsidRPr="00957545" w:rsidRDefault="00EB0870" w:rsidP="00EB0870">
      <w:pPr>
        <w:pStyle w:val="ae"/>
        <w:spacing w:line="360" w:lineRule="auto"/>
        <w:ind w:left="480"/>
        <w:rPr>
          <w:rFonts w:ascii="Times New Roman" w:hAnsi="Times New Roman"/>
        </w:rPr>
      </w:pPr>
      <w:r w:rsidRPr="00957545">
        <w:rPr>
          <w:rFonts w:ascii="Times New Roman" w:hAnsi="Times New Roman"/>
        </w:rPr>
        <w:tab/>
      </w:r>
      <w:proofErr w:type="gramStart"/>
      <w:r w:rsidRPr="00957545">
        <w:rPr>
          <w:rFonts w:ascii="Times New Roman" w:hAnsi="Times New Roman"/>
        </w:rPr>
        <w:t>return</w:t>
      </w:r>
      <w:proofErr w:type="gramEnd"/>
      <w:r w:rsidRPr="00957545">
        <w:rPr>
          <w:rFonts w:ascii="Times New Roman" w:hAnsi="Times New Roman"/>
        </w:rPr>
        <w:t>(bi)</w:t>
      </w:r>
    </w:p>
    <w:p w14:paraId="65949E6E" w14:textId="77777777" w:rsidR="00EB0870" w:rsidRPr="00957545" w:rsidRDefault="00EB0870" w:rsidP="00EB0870">
      <w:pPr>
        <w:pStyle w:val="ae"/>
        <w:spacing w:line="360" w:lineRule="auto"/>
        <w:ind w:left="480" w:firstLineChars="0" w:firstLine="0"/>
        <w:rPr>
          <w:rFonts w:ascii="Times New Roman" w:hAnsi="Times New Roman"/>
        </w:rPr>
      </w:pPr>
      <w:r w:rsidRPr="00957545">
        <w:rPr>
          <w:rFonts w:ascii="Times New Roman" w:hAnsi="Times New Roman"/>
        </w:rPr>
        <w:t>}</w:t>
      </w:r>
    </w:p>
    <w:p w14:paraId="118ECEFC" w14:textId="77777777" w:rsidR="00AF71D9" w:rsidRDefault="00EB0870" w:rsidP="00907887">
      <w:pPr>
        <w:pStyle w:val="ae"/>
        <w:spacing w:line="360" w:lineRule="auto"/>
      </w:pPr>
      <w:r>
        <w:rPr>
          <w:rFonts w:hint="eastAsia"/>
        </w:rPr>
        <w:t>只要將資料</w:t>
      </w:r>
      <w:r w:rsidR="00957545">
        <w:rPr>
          <w:rFonts w:hint="eastAsia"/>
        </w:rPr>
        <w:t>丟入此函數便可產生連兩升的向量，但是CC缺少5季資料有NA值，故CC的做法須先加入以下程式碼才能套用。</w:t>
      </w:r>
    </w:p>
    <w:p w14:paraId="2EA7580A" w14:textId="77777777" w:rsidR="00957545" w:rsidRPr="00957545" w:rsidRDefault="00957545" w:rsidP="00907887">
      <w:pPr>
        <w:pStyle w:val="ae"/>
        <w:spacing w:line="360" w:lineRule="auto"/>
        <w:rPr>
          <w:rFonts w:ascii="Times New Roman" w:hAnsi="Times New Roman"/>
        </w:rPr>
      </w:pPr>
      <w:r w:rsidRPr="00957545">
        <w:rPr>
          <w:rFonts w:ascii="Times New Roman" w:hAnsi="Times New Roman"/>
        </w:rPr>
        <w:t>CI=</w:t>
      </w:r>
      <w:proofErr w:type="gramStart"/>
      <w:r w:rsidRPr="00957545">
        <w:rPr>
          <w:rFonts w:ascii="Times New Roman" w:hAnsi="Times New Roman"/>
        </w:rPr>
        <w:t>CI[</w:t>
      </w:r>
      <w:proofErr w:type="gramEnd"/>
      <w:r w:rsidRPr="00957545">
        <w:rPr>
          <w:rFonts w:ascii="Times New Roman" w:hAnsi="Times New Roman"/>
        </w:rPr>
        <w:t>!is.na(CI)]</w:t>
      </w:r>
    </w:p>
    <w:p w14:paraId="64E93DD7" w14:textId="77777777" w:rsidR="00AF71D9" w:rsidRDefault="00AF71D9" w:rsidP="00907887">
      <w:pPr>
        <w:pStyle w:val="ae"/>
        <w:spacing w:line="360" w:lineRule="auto"/>
      </w:pPr>
    </w:p>
    <w:p w14:paraId="62F64283" w14:textId="77777777" w:rsidR="006E24FD" w:rsidRPr="002051BA" w:rsidRDefault="006E24FD" w:rsidP="0035248D">
      <w:pPr>
        <w:pStyle w:val="ae"/>
        <w:numPr>
          <w:ilvl w:val="0"/>
          <w:numId w:val="2"/>
        </w:numPr>
        <w:spacing w:line="360" w:lineRule="auto"/>
        <w:ind w:firstLineChars="0"/>
      </w:pPr>
      <w:r>
        <w:rPr>
          <w:rFonts w:ascii="Times New Roman" w:hAnsi="Times New Roman" w:hint="eastAsia"/>
        </w:rPr>
        <w:t>數據連兩期下降；不同於連兩升的信號，有些數據連兩降對於日經的預期影響為正</w:t>
      </w:r>
      <w:r w:rsidR="0035248D">
        <w:rPr>
          <w:rFonts w:ascii="Times New Roman" w:hAnsi="Times New Roman" w:hint="eastAsia"/>
        </w:rPr>
        <w:t>（本研究主要探討影響上漲的因素），如利率或失業率下降，因此我們也將轉換該數據</w:t>
      </w:r>
      <w:r>
        <w:rPr>
          <w:rFonts w:ascii="Times New Roman" w:hAnsi="Times New Roman" w:hint="eastAsia"/>
        </w:rPr>
        <w:t>。</w:t>
      </w:r>
    </w:p>
    <w:p w14:paraId="1C627A87" w14:textId="77777777" w:rsidR="0035248D" w:rsidRPr="00EB0870" w:rsidRDefault="0035248D" w:rsidP="0035248D">
      <w:pPr>
        <w:pStyle w:val="ae"/>
        <w:numPr>
          <w:ilvl w:val="0"/>
          <w:numId w:val="6"/>
        </w:numPr>
        <w:spacing w:line="360" w:lineRule="auto"/>
        <w:ind w:firstLineChars="0"/>
      </w:pPr>
      <w:r>
        <w:rPr>
          <w:rFonts w:hint="eastAsia"/>
        </w:rPr>
        <w:t>相關程式碼：</w:t>
      </w:r>
    </w:p>
    <w:p w14:paraId="090345D8"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#Two consecutive rise, binary start from 1980 Q3</w:t>
      </w:r>
    </w:p>
    <w:p w14:paraId="5D9B16CE" w14:textId="77777777" w:rsidR="0035248D" w:rsidRPr="00957545" w:rsidRDefault="0035248D" w:rsidP="0035248D">
      <w:pPr>
        <w:pStyle w:val="ae"/>
        <w:spacing w:line="360" w:lineRule="auto"/>
        <w:ind w:left="480"/>
        <w:rPr>
          <w:rFonts w:ascii="Times New Roman" w:hAnsi="Times New Roman"/>
        </w:rPr>
      </w:pPr>
      <w:proofErr w:type="spellStart"/>
      <w:proofErr w:type="gramStart"/>
      <w:r w:rsidRPr="00957545">
        <w:rPr>
          <w:rFonts w:ascii="Times New Roman" w:hAnsi="Times New Roman"/>
        </w:rPr>
        <w:t>transform</w:t>
      </w:r>
      <w:proofErr w:type="gramEnd"/>
      <w:r>
        <w:rPr>
          <w:rFonts w:ascii="Times New Roman" w:hAnsi="Times New Roman" w:hint="eastAsia"/>
        </w:rPr>
        <w:t>_fall</w:t>
      </w:r>
      <w:proofErr w:type="spellEnd"/>
      <w:r w:rsidRPr="00957545">
        <w:rPr>
          <w:rFonts w:ascii="Times New Roman" w:hAnsi="Times New Roman"/>
        </w:rPr>
        <w:t>=function(index){</w:t>
      </w:r>
    </w:p>
    <w:p w14:paraId="21C6C48A"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lastRenderedPageBreak/>
        <w:tab/>
      </w:r>
      <w:proofErr w:type="gramStart"/>
      <w:r w:rsidRPr="00957545">
        <w:rPr>
          <w:rFonts w:ascii="Times New Roman" w:hAnsi="Times New Roman"/>
        </w:rPr>
        <w:t>bi</w:t>
      </w:r>
      <w:proofErr w:type="gramEnd"/>
      <w:r w:rsidRPr="00957545">
        <w:rPr>
          <w:rFonts w:ascii="Times New Roman" w:hAnsi="Times New Roman"/>
        </w:rPr>
        <w:t>=c()</w:t>
      </w:r>
    </w:p>
    <w:p w14:paraId="616EA498"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r>
      <w:proofErr w:type="gramStart"/>
      <w:r w:rsidRPr="00957545">
        <w:rPr>
          <w:rFonts w:ascii="Times New Roman" w:hAnsi="Times New Roman"/>
        </w:rPr>
        <w:t>for</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 xml:space="preserve"> in 1:(length(index)-2)){</w:t>
      </w:r>
    </w:p>
    <w:p w14:paraId="6CAD397A"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if</w:t>
      </w:r>
      <w:proofErr w:type="gramEnd"/>
      <w:r w:rsidRPr="00957545">
        <w:rPr>
          <w:rFonts w:ascii="Times New Roman" w:hAnsi="Times New Roman"/>
        </w:rPr>
        <w:t>((index[i+2]&gt;index[i+1])&amp;&amp;(index[i+1]&gt;index[</w:t>
      </w:r>
      <w:proofErr w:type="spellStart"/>
      <w:r w:rsidRPr="00957545">
        <w:rPr>
          <w:rFonts w:ascii="Times New Roman" w:hAnsi="Times New Roman"/>
        </w:rPr>
        <w:t>i</w:t>
      </w:r>
      <w:proofErr w:type="spellEnd"/>
      <w:r w:rsidRPr="00957545">
        <w:rPr>
          <w:rFonts w:ascii="Times New Roman" w:hAnsi="Times New Roman"/>
        </w:rPr>
        <w:t>])){</w:t>
      </w:r>
    </w:p>
    <w:p w14:paraId="4C82EA7E"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bi</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]=1}</w:t>
      </w:r>
    </w:p>
    <w:p w14:paraId="556AB046"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else</w:t>
      </w:r>
      <w:proofErr w:type="gramEnd"/>
      <w:r w:rsidRPr="00957545">
        <w:rPr>
          <w:rFonts w:ascii="Times New Roman" w:hAnsi="Times New Roman"/>
        </w:rPr>
        <w:t>{</w:t>
      </w:r>
    </w:p>
    <w:p w14:paraId="78F958B9"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r>
      <w:r w:rsidRPr="00957545">
        <w:rPr>
          <w:rFonts w:ascii="Times New Roman" w:hAnsi="Times New Roman"/>
        </w:rPr>
        <w:tab/>
      </w:r>
      <w:r w:rsidRPr="00957545">
        <w:rPr>
          <w:rFonts w:ascii="Times New Roman" w:hAnsi="Times New Roman"/>
        </w:rPr>
        <w:tab/>
      </w:r>
      <w:proofErr w:type="gramStart"/>
      <w:r w:rsidRPr="00957545">
        <w:rPr>
          <w:rFonts w:ascii="Times New Roman" w:hAnsi="Times New Roman"/>
        </w:rPr>
        <w:t>bi</w:t>
      </w:r>
      <w:proofErr w:type="gramEnd"/>
      <w:r w:rsidRPr="00957545">
        <w:rPr>
          <w:rFonts w:ascii="Times New Roman" w:hAnsi="Times New Roman"/>
        </w:rPr>
        <w:t>[</w:t>
      </w:r>
      <w:proofErr w:type="spellStart"/>
      <w:r w:rsidRPr="00957545">
        <w:rPr>
          <w:rFonts w:ascii="Times New Roman" w:hAnsi="Times New Roman"/>
        </w:rPr>
        <w:t>i</w:t>
      </w:r>
      <w:proofErr w:type="spellEnd"/>
      <w:r w:rsidRPr="00957545">
        <w:rPr>
          <w:rFonts w:ascii="Times New Roman" w:hAnsi="Times New Roman"/>
        </w:rPr>
        <w:t>]=0}</w:t>
      </w:r>
    </w:p>
    <w:p w14:paraId="10CDB59C"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t>}</w:t>
      </w:r>
    </w:p>
    <w:p w14:paraId="3EBCD3A6" w14:textId="77777777" w:rsidR="0035248D" w:rsidRPr="00957545" w:rsidRDefault="0035248D" w:rsidP="0035248D">
      <w:pPr>
        <w:pStyle w:val="ae"/>
        <w:spacing w:line="360" w:lineRule="auto"/>
        <w:ind w:left="480"/>
        <w:rPr>
          <w:rFonts w:ascii="Times New Roman" w:hAnsi="Times New Roman"/>
        </w:rPr>
      </w:pPr>
      <w:r w:rsidRPr="00957545">
        <w:rPr>
          <w:rFonts w:ascii="Times New Roman" w:hAnsi="Times New Roman"/>
        </w:rPr>
        <w:tab/>
      </w:r>
      <w:proofErr w:type="gramStart"/>
      <w:r w:rsidRPr="00957545">
        <w:rPr>
          <w:rFonts w:ascii="Times New Roman" w:hAnsi="Times New Roman"/>
        </w:rPr>
        <w:t>return</w:t>
      </w:r>
      <w:proofErr w:type="gramEnd"/>
      <w:r w:rsidRPr="00957545">
        <w:rPr>
          <w:rFonts w:ascii="Times New Roman" w:hAnsi="Times New Roman"/>
        </w:rPr>
        <w:t>(bi)</w:t>
      </w:r>
    </w:p>
    <w:p w14:paraId="6D106710" w14:textId="77777777" w:rsidR="0035248D" w:rsidRPr="00957545" w:rsidRDefault="0035248D" w:rsidP="0035248D">
      <w:pPr>
        <w:pStyle w:val="ae"/>
        <w:spacing w:line="360" w:lineRule="auto"/>
        <w:ind w:left="480" w:firstLineChars="0" w:firstLine="0"/>
        <w:rPr>
          <w:rFonts w:ascii="Times New Roman" w:hAnsi="Times New Roman"/>
        </w:rPr>
      </w:pPr>
      <w:r w:rsidRPr="00957545">
        <w:rPr>
          <w:rFonts w:ascii="Times New Roman" w:hAnsi="Times New Roman"/>
        </w:rPr>
        <w:t>}</w:t>
      </w:r>
    </w:p>
    <w:p w14:paraId="294EAFE6" w14:textId="77777777" w:rsidR="00AF71D9" w:rsidRDefault="00AF71D9" w:rsidP="00907887">
      <w:pPr>
        <w:pStyle w:val="ae"/>
        <w:spacing w:line="360" w:lineRule="auto"/>
      </w:pPr>
    </w:p>
    <w:p w14:paraId="4ABED15D" w14:textId="77777777" w:rsidR="00AF71D9" w:rsidRDefault="00AF71D9" w:rsidP="00907887">
      <w:pPr>
        <w:pStyle w:val="ae"/>
        <w:spacing w:line="360" w:lineRule="auto"/>
      </w:pPr>
    </w:p>
    <w:p w14:paraId="1572A937" w14:textId="77777777" w:rsidR="00AF71D9" w:rsidRDefault="00AF71D9" w:rsidP="00907887">
      <w:pPr>
        <w:pStyle w:val="ae"/>
        <w:spacing w:line="360" w:lineRule="auto"/>
      </w:pPr>
    </w:p>
    <w:p w14:paraId="6AD260F2" w14:textId="77777777" w:rsidR="00BD073C" w:rsidRDefault="00BD073C" w:rsidP="00907887">
      <w:pPr>
        <w:pStyle w:val="ae"/>
        <w:spacing w:line="360" w:lineRule="auto"/>
      </w:pPr>
    </w:p>
    <w:p w14:paraId="23DE0612" w14:textId="77777777" w:rsidR="00462C5F" w:rsidRDefault="00462C5F" w:rsidP="0035248D">
      <w:pPr>
        <w:pStyle w:val="ae"/>
        <w:spacing w:line="360" w:lineRule="auto"/>
        <w:ind w:firstLineChars="0" w:firstLine="0"/>
        <w:rPr>
          <w:rFonts w:hint="eastAsia"/>
        </w:rPr>
      </w:pPr>
    </w:p>
    <w:p w14:paraId="76267450" w14:textId="77777777" w:rsidR="00516371" w:rsidRDefault="00516371" w:rsidP="0035248D">
      <w:pPr>
        <w:pStyle w:val="ae"/>
        <w:spacing w:line="360" w:lineRule="auto"/>
        <w:ind w:firstLineChars="0" w:firstLine="0"/>
        <w:rPr>
          <w:rFonts w:hint="eastAsia"/>
        </w:rPr>
      </w:pPr>
    </w:p>
    <w:p w14:paraId="3C490DDC" w14:textId="77777777" w:rsidR="00516371" w:rsidRDefault="00516371" w:rsidP="0035248D">
      <w:pPr>
        <w:pStyle w:val="ae"/>
        <w:spacing w:line="360" w:lineRule="auto"/>
        <w:ind w:firstLineChars="0" w:firstLine="0"/>
        <w:rPr>
          <w:rFonts w:hint="eastAsia"/>
        </w:rPr>
      </w:pPr>
    </w:p>
    <w:p w14:paraId="59A597F2" w14:textId="77777777" w:rsidR="00516371" w:rsidRDefault="00516371" w:rsidP="0035248D">
      <w:pPr>
        <w:pStyle w:val="ae"/>
        <w:spacing w:line="360" w:lineRule="auto"/>
        <w:ind w:firstLineChars="0" w:firstLine="0"/>
        <w:rPr>
          <w:rFonts w:hint="eastAsia"/>
        </w:rPr>
      </w:pPr>
    </w:p>
    <w:p w14:paraId="40C315C0" w14:textId="77777777" w:rsidR="00516371" w:rsidRDefault="00516371" w:rsidP="0035248D">
      <w:pPr>
        <w:pStyle w:val="ae"/>
        <w:spacing w:line="360" w:lineRule="auto"/>
        <w:ind w:firstLineChars="0" w:firstLine="0"/>
        <w:rPr>
          <w:rFonts w:hint="eastAsia"/>
        </w:rPr>
      </w:pPr>
    </w:p>
    <w:p w14:paraId="172643BD" w14:textId="77777777" w:rsidR="00516371" w:rsidRDefault="00516371" w:rsidP="0035248D">
      <w:pPr>
        <w:pStyle w:val="ae"/>
        <w:spacing w:line="360" w:lineRule="auto"/>
        <w:ind w:firstLineChars="0" w:firstLine="0"/>
        <w:rPr>
          <w:rFonts w:hint="eastAsia"/>
        </w:rPr>
      </w:pPr>
    </w:p>
    <w:p w14:paraId="32016D19" w14:textId="77777777" w:rsidR="00516371" w:rsidRDefault="00516371" w:rsidP="0035248D">
      <w:pPr>
        <w:pStyle w:val="ae"/>
        <w:spacing w:line="360" w:lineRule="auto"/>
        <w:ind w:firstLineChars="0" w:firstLine="0"/>
        <w:rPr>
          <w:rFonts w:hint="eastAsia"/>
        </w:rPr>
      </w:pPr>
    </w:p>
    <w:p w14:paraId="7BC31DD6" w14:textId="77777777" w:rsidR="00516371" w:rsidRDefault="00516371" w:rsidP="0035248D">
      <w:pPr>
        <w:pStyle w:val="ae"/>
        <w:spacing w:line="360" w:lineRule="auto"/>
        <w:ind w:firstLineChars="0" w:firstLine="0"/>
        <w:rPr>
          <w:rFonts w:hint="eastAsia"/>
        </w:rPr>
      </w:pPr>
    </w:p>
    <w:p w14:paraId="075C9F12" w14:textId="77777777" w:rsidR="00516371" w:rsidRDefault="00516371" w:rsidP="0035248D">
      <w:pPr>
        <w:pStyle w:val="ae"/>
        <w:spacing w:line="360" w:lineRule="auto"/>
        <w:ind w:firstLineChars="0" w:firstLine="0"/>
        <w:rPr>
          <w:rFonts w:hint="eastAsia"/>
        </w:rPr>
      </w:pPr>
    </w:p>
    <w:p w14:paraId="074F20A0" w14:textId="77777777" w:rsidR="00516371" w:rsidRDefault="00516371" w:rsidP="0035248D">
      <w:pPr>
        <w:pStyle w:val="ae"/>
        <w:spacing w:line="360" w:lineRule="auto"/>
        <w:ind w:firstLineChars="0" w:firstLine="0"/>
        <w:rPr>
          <w:rFonts w:hint="eastAsia"/>
        </w:rPr>
      </w:pPr>
    </w:p>
    <w:p w14:paraId="01A35E9D" w14:textId="77777777" w:rsidR="00516371" w:rsidRDefault="00516371" w:rsidP="0035248D">
      <w:pPr>
        <w:pStyle w:val="ae"/>
        <w:spacing w:line="360" w:lineRule="auto"/>
        <w:ind w:firstLineChars="0" w:firstLine="0"/>
        <w:rPr>
          <w:rFonts w:hint="eastAsia"/>
        </w:rPr>
      </w:pPr>
    </w:p>
    <w:p w14:paraId="73716142" w14:textId="77777777" w:rsidR="00516371" w:rsidRDefault="00516371" w:rsidP="0035248D">
      <w:pPr>
        <w:pStyle w:val="ae"/>
        <w:spacing w:line="360" w:lineRule="auto"/>
        <w:ind w:firstLineChars="0" w:firstLine="0"/>
        <w:rPr>
          <w:rFonts w:hint="eastAsia"/>
        </w:rPr>
      </w:pPr>
    </w:p>
    <w:p w14:paraId="179BB895" w14:textId="77777777" w:rsidR="00AF71D9" w:rsidRDefault="00BD073C" w:rsidP="00AF71D9">
      <w:pPr>
        <w:tabs>
          <w:tab w:val="left" w:pos="6225"/>
        </w:tabs>
        <w:spacing w:line="360" w:lineRule="auto"/>
        <w:jc w:val="center"/>
        <w:rPr>
          <w:rFonts w:ascii="標楷體" w:eastAsia="標楷體" w:hAnsi="標楷體"/>
          <w:b/>
          <w:spacing w:val="4"/>
          <w:sz w:val="40"/>
        </w:rPr>
      </w:pPr>
      <w:r>
        <w:rPr>
          <w:rFonts w:ascii="標楷體" w:eastAsia="標楷體" w:hAnsi="標楷體" w:hint="eastAsia"/>
          <w:b/>
          <w:spacing w:val="4"/>
          <w:sz w:val="40"/>
        </w:rPr>
        <w:lastRenderedPageBreak/>
        <w:t>第三</w:t>
      </w:r>
      <w:r w:rsidR="00AF71D9">
        <w:rPr>
          <w:rFonts w:ascii="標楷體" w:eastAsia="標楷體" w:hAnsi="標楷體" w:hint="eastAsia"/>
          <w:b/>
          <w:spacing w:val="4"/>
          <w:sz w:val="40"/>
        </w:rPr>
        <w:t xml:space="preserve">章 </w:t>
      </w:r>
      <w:r>
        <w:rPr>
          <w:rFonts w:ascii="標楷體" w:eastAsia="標楷體" w:hAnsi="標楷體" w:hint="eastAsia"/>
          <w:b/>
          <w:spacing w:val="4"/>
          <w:sz w:val="40"/>
        </w:rPr>
        <w:t>模型建製</w:t>
      </w:r>
    </w:p>
    <w:p w14:paraId="4C04F003" w14:textId="77777777" w:rsidR="00B95DE8" w:rsidRPr="0027352E" w:rsidRDefault="0022207E" w:rsidP="0027352E">
      <w:pPr>
        <w:spacing w:line="360" w:lineRule="auto"/>
        <w:rPr>
          <w:rFonts w:ascii="標楷體" w:eastAsia="標楷體" w:hAnsi="標楷體"/>
          <w:b/>
          <w:noProof/>
          <w:kern w:val="0"/>
          <w:sz w:val="32"/>
        </w:rPr>
      </w:pPr>
      <w:r w:rsidRPr="00E84702">
        <w:rPr>
          <w:rFonts w:ascii="標楷體" w:eastAsia="標楷體" w:hAnsi="標楷體"/>
          <w:b/>
          <w:sz w:val="36"/>
          <w:szCs w:val="36"/>
        </w:rPr>
        <w:t>3</w:t>
      </w:r>
      <w:r w:rsidR="00AF71D9" w:rsidRPr="00E84702">
        <w:rPr>
          <w:rFonts w:ascii="標楷體" w:eastAsia="標楷體" w:hAnsi="標楷體"/>
          <w:b/>
          <w:sz w:val="36"/>
          <w:szCs w:val="36"/>
        </w:rPr>
        <w:t>.</w:t>
      </w:r>
      <w:r w:rsidR="00AF71D9" w:rsidRPr="00E84702">
        <w:rPr>
          <w:rFonts w:ascii="標楷體" w:eastAsia="標楷體" w:hAnsi="標楷體" w:hint="eastAsia"/>
          <w:b/>
          <w:sz w:val="36"/>
          <w:szCs w:val="36"/>
        </w:rPr>
        <w:t>1</w:t>
      </w:r>
      <w:r w:rsidR="00AF71D9">
        <w:rPr>
          <w:rFonts w:eastAsia="標楷體"/>
          <w:b/>
          <w:noProof/>
          <w:kern w:val="0"/>
          <w:sz w:val="32"/>
        </w:rPr>
        <w:t xml:space="preserve"> </w:t>
      </w:r>
      <w:r w:rsidR="00AF71D9">
        <w:rPr>
          <w:rFonts w:eastAsia="標楷體" w:hint="eastAsia"/>
          <w:b/>
          <w:noProof/>
          <w:kern w:val="0"/>
          <w:sz w:val="32"/>
        </w:rPr>
        <w:t>應變</w:t>
      </w:r>
      <w:r w:rsidR="00885D79">
        <w:rPr>
          <w:rFonts w:eastAsia="標楷體" w:hint="eastAsia"/>
          <w:b/>
          <w:noProof/>
          <w:kern w:val="0"/>
          <w:sz w:val="32"/>
        </w:rPr>
        <w:t>數</w:t>
      </w:r>
      <w:r w:rsidR="00BD073C">
        <w:rPr>
          <w:rFonts w:eastAsia="標楷體" w:hint="eastAsia"/>
          <w:b/>
          <w:noProof/>
          <w:kern w:val="0"/>
          <w:sz w:val="32"/>
        </w:rPr>
        <w:t>建置</w:t>
      </w:r>
    </w:p>
    <w:p w14:paraId="747892A8" w14:textId="77777777" w:rsidR="00AB3837" w:rsidRDefault="00BD073C" w:rsidP="00AB3837">
      <w:pPr>
        <w:pStyle w:val="ae"/>
        <w:spacing w:line="360" w:lineRule="auto"/>
        <w:rPr>
          <w:rFonts w:ascii="Times New Roman" w:hAnsi="Times New Roman"/>
        </w:rPr>
      </w:pPr>
      <w:r>
        <w:rPr>
          <w:rFonts w:ascii="Times New Roman" w:hAnsi="Times New Roman" w:hint="eastAsia"/>
        </w:rPr>
        <w:t>在傳統時間序列分析中，迴歸式的設定</w:t>
      </w:r>
      <w:r w:rsidR="00AB3837">
        <w:rPr>
          <w:rFonts w:ascii="Times New Roman" w:hAnsi="Times New Roman" w:hint="eastAsia"/>
        </w:rPr>
        <w:t>如</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x1</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x2</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w:r w:rsidR="00AB3837">
        <w:rPr>
          <w:rFonts w:ascii="Times New Roman" w:hAnsi="Times New Roman" w:hint="eastAsia"/>
        </w:rPr>
        <w:t>自變數可能為同期也可能為落後項，但是在以預測第</w:t>
      </w:r>
      <w:r w:rsidR="00AB3837">
        <w:rPr>
          <w:rFonts w:ascii="Times New Roman" w:hAnsi="Times New Roman" w:hint="eastAsia"/>
        </w:rPr>
        <w:t>t</w:t>
      </w:r>
      <w:r w:rsidR="00AB3837">
        <w:rPr>
          <w:rFonts w:ascii="Times New Roman" w:hAnsi="Times New Roman" w:hint="eastAsia"/>
        </w:rPr>
        <w:t>期作為首要目標的情況下，我們永遠無法事先知道與</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AB3837">
        <w:rPr>
          <w:rFonts w:ascii="Times New Roman" w:hAnsi="Times New Roman" w:hint="eastAsia"/>
        </w:rPr>
        <w:t>同期的自變數</w:t>
      </w:r>
      <m:oMath>
        <m:sSub>
          <m:sSubPr>
            <m:ctrlPr>
              <w:rPr>
                <w:rFonts w:ascii="Cambria Math" w:hAnsi="Cambria Math"/>
              </w:rPr>
            </m:ctrlPr>
          </m:sSubPr>
          <m:e>
            <m:r>
              <w:rPr>
                <w:rFonts w:ascii="Cambria Math" w:hAnsi="Cambria Math"/>
              </w:rPr>
              <m:t>x1</m:t>
            </m:r>
          </m:e>
          <m:sub>
            <m:r>
              <w:rPr>
                <w:rFonts w:ascii="Cambria Math" w:hAnsi="Cambria Math"/>
              </w:rPr>
              <m:t>t</m:t>
            </m:r>
          </m:sub>
        </m:sSub>
        <m:r>
          <w:rPr>
            <w:rFonts w:ascii="Cambria Math" w:hAnsi="Cambria Math" w:hint="eastAsia"/>
          </w:rPr>
          <m:t>，</m:t>
        </m:r>
      </m:oMath>
      <w:r w:rsidR="00AB3837">
        <w:rPr>
          <w:rFonts w:ascii="Times New Roman" w:hAnsi="Times New Roman" w:hint="eastAsia"/>
        </w:rPr>
        <w:t>故我們改成</w:t>
      </w:r>
      <m:oMath>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hint="eastAsia"/>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x1</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w:r w:rsidR="00AB3837">
        <w:rPr>
          <w:rFonts w:ascii="Times New Roman" w:hAnsi="Times New Roman" w:hint="eastAsia"/>
        </w:rPr>
        <w:t>的模式，相當於自變數只放入落後項</w:t>
      </w:r>
      <w:r w:rsidR="004D543A">
        <w:rPr>
          <w:rFonts w:ascii="Times New Roman" w:hAnsi="Times New Roman" w:hint="eastAsia"/>
        </w:rPr>
        <w:t>。</w:t>
      </w:r>
    </w:p>
    <w:p w14:paraId="509F22A1" w14:textId="6FA54F51" w:rsidR="002051BA" w:rsidRDefault="004D543A" w:rsidP="002051BA">
      <w:pPr>
        <w:pStyle w:val="ae"/>
        <w:spacing w:line="360" w:lineRule="auto"/>
        <w:rPr>
          <w:rFonts w:ascii="Times New Roman" w:hAnsi="Times New Roman"/>
        </w:rPr>
      </w:pPr>
      <w:r>
        <w:rPr>
          <w:rFonts w:ascii="Times New Roman" w:hAnsi="Times New Roman" w:hint="eastAsia"/>
        </w:rPr>
        <w:t>應變數為線性迴歸中用放置於等號左邊，為欲</w:t>
      </w:r>
      <w:r w:rsidR="00AF71D9">
        <w:rPr>
          <w:rFonts w:ascii="Times New Roman" w:hAnsi="Times New Roman" w:hint="eastAsia"/>
        </w:rPr>
        <w:t>估計之目標</w:t>
      </w:r>
      <w:r>
        <w:rPr>
          <w:rFonts w:ascii="Times New Roman" w:hAnsi="Times New Roman" w:hint="eastAsia"/>
        </w:rPr>
        <w:t>式，我們總共設定了兩種，其一</w:t>
      </w:r>
      <m:oMath>
        <m:r>
          <m:rPr>
            <m:sty m:val="p"/>
          </m:rPr>
          <w:rPr>
            <w:rFonts w:ascii="Cambria Math" w:hAnsi="Cambria Math" w:hint="eastAsia"/>
          </w:rPr>
          <m:t>為</m:t>
        </m:r>
        <m:r>
          <w:rPr>
            <w:rFonts w:ascii="Cambria Math" w:hAnsi="Cambria Math"/>
          </w:rPr>
          <m:t>t+</m:t>
        </m:r>
        <m:r>
          <m:rPr>
            <m:sty m:val="p"/>
          </m:rPr>
          <w:rPr>
            <w:rFonts w:ascii="Cambria Math" w:hAnsi="Cambria Math"/>
          </w:rPr>
          <m:t>1</m:t>
        </m:r>
        <m:r>
          <m:rPr>
            <m:sty m:val="p"/>
          </m:rPr>
          <w:rPr>
            <w:rFonts w:ascii="Cambria Math" w:hAnsi="Cambria Math" w:hint="eastAsia"/>
          </w:rPr>
          <m:t>期的日經漲幅</m:t>
        </m:r>
        <m:r>
          <m:rPr>
            <m:sty m:val="p"/>
          </m:rPr>
          <w:rPr>
            <w:rFonts w:ascii="Cambria Math" w:hAnsi="Cambria Math"/>
          </w:rPr>
          <m:t>∆nikkei</m:t>
        </m:r>
      </m:oMath>
      <w:r>
        <w:rPr>
          <w:rFonts w:ascii="Times New Roman" w:hAnsi="Times New Roman" w:hint="eastAsia"/>
        </w:rPr>
        <w:t>，其二為</w:t>
      </w:r>
      <m:oMath>
        <m:sSub>
          <m:sSubPr>
            <m:ctrlPr>
              <w:rPr>
                <w:rFonts w:ascii="Cambria Math" w:hAnsi="Cambria Math"/>
              </w:rPr>
            </m:ctrlPr>
          </m:sSubPr>
          <m:e>
            <m:r>
              <m:rPr>
                <m:sty m:val="p"/>
              </m:rPr>
              <w:rPr>
                <w:rFonts w:ascii="Cambria Math" w:hAnsi="Cambria Math"/>
              </w:rPr>
              <m:t>JP_NKY_FutureExpect</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3</m:t>
            </m:r>
          </m:sup>
          <m:e>
            <m:sSub>
              <m:sSubPr>
                <m:ctrlPr>
                  <w:rPr>
                    <w:rFonts w:ascii="Cambria Math" w:hAnsi="Cambria Math"/>
                  </w:rPr>
                </m:ctrlPr>
              </m:sSubPr>
              <m:e>
                <m:r>
                  <m:rPr>
                    <m:sty m:val="p"/>
                  </m:rPr>
                  <w:rPr>
                    <w:rFonts w:ascii="Cambria Math" w:hAnsi="Cambria Math"/>
                  </w:rPr>
                  <m:t>∆nikkei</m:t>
                </m:r>
              </m:e>
              <m:sub>
                <m:r>
                  <w:rPr>
                    <w:rFonts w:ascii="Cambria Math" w:hAnsi="Cambria Math"/>
                  </w:rPr>
                  <m:t>t+i</m:t>
                </m:r>
              </m:sub>
            </m:sSub>
          </m:e>
        </m:nary>
      </m:oMath>
      <w:r w:rsidR="00C006F3">
        <w:rPr>
          <w:rFonts w:ascii="Times New Roman" w:hAnsi="Times New Roman" w:hint="eastAsia"/>
        </w:rPr>
        <w:t>，以未來三季</w:t>
      </w:r>
      <w:r w:rsidR="002051BA">
        <w:rPr>
          <w:rFonts w:ascii="Times New Roman" w:hAnsi="Times New Roman" w:hint="eastAsia"/>
        </w:rPr>
        <w:t>的日經漲幅平均作為應變數</w:t>
      </w:r>
      <w:r w:rsidR="00AF71D9">
        <w:rPr>
          <w:rFonts w:ascii="Times New Roman" w:hAnsi="Times New Roman" w:hint="eastAsia"/>
        </w:rPr>
        <w:t>。</w:t>
      </w:r>
    </w:p>
    <w:p w14:paraId="04004E0A" w14:textId="77777777" w:rsidR="002051BA" w:rsidRPr="00EB0870" w:rsidRDefault="002051BA" w:rsidP="0035248D">
      <w:pPr>
        <w:pStyle w:val="ae"/>
        <w:numPr>
          <w:ilvl w:val="0"/>
          <w:numId w:val="3"/>
        </w:numPr>
        <w:spacing w:line="360" w:lineRule="auto"/>
        <w:ind w:firstLineChars="0"/>
      </w:pPr>
      <w:r>
        <w:rPr>
          <w:rFonts w:hint="eastAsia"/>
        </w:rPr>
        <w:t>相關程式碼：</w:t>
      </w:r>
    </w:p>
    <w:p w14:paraId="1ABE770E" w14:textId="77777777" w:rsidR="004A5D8E" w:rsidRPr="004A5D8E" w:rsidRDefault="004A5D8E" w:rsidP="004A5D8E">
      <w:pPr>
        <w:pStyle w:val="ae"/>
        <w:spacing w:line="360" w:lineRule="auto"/>
        <w:ind w:left="960"/>
        <w:jc w:val="left"/>
        <w:rPr>
          <w:rFonts w:ascii="Times New Roman" w:hAnsi="Times New Roman"/>
        </w:rPr>
      </w:pPr>
      <w:proofErr w:type="gramStart"/>
      <w:r w:rsidRPr="004A5D8E">
        <w:rPr>
          <w:rFonts w:ascii="Times New Roman" w:hAnsi="Times New Roman"/>
        </w:rPr>
        <w:t>result</w:t>
      </w:r>
      <w:proofErr w:type="gramEnd"/>
      <w:r w:rsidRPr="004A5D8E">
        <w:rPr>
          <w:rFonts w:ascii="Times New Roman" w:hAnsi="Times New Roman"/>
        </w:rPr>
        <w:t>=c()</w:t>
      </w:r>
    </w:p>
    <w:p w14:paraId="17EA0804" w14:textId="77777777" w:rsidR="004A5D8E" w:rsidRPr="004A5D8E" w:rsidRDefault="004A5D8E" w:rsidP="004A5D8E">
      <w:pPr>
        <w:pStyle w:val="ae"/>
        <w:spacing w:line="360" w:lineRule="auto"/>
        <w:ind w:left="960"/>
        <w:jc w:val="left"/>
        <w:rPr>
          <w:rFonts w:ascii="Times New Roman" w:hAnsi="Times New Roman"/>
        </w:rPr>
      </w:pPr>
      <w:proofErr w:type="gramStart"/>
      <w:r w:rsidRPr="004A5D8E">
        <w:rPr>
          <w:rFonts w:ascii="Times New Roman" w:hAnsi="Times New Roman"/>
        </w:rPr>
        <w:t>for</w:t>
      </w:r>
      <w:proofErr w:type="gramEnd"/>
      <w:r w:rsidRPr="004A5D8E">
        <w:rPr>
          <w:rFonts w:ascii="Times New Roman" w:hAnsi="Times New Roman"/>
        </w:rPr>
        <w:t>(</w:t>
      </w:r>
      <w:proofErr w:type="spellStart"/>
      <w:r w:rsidRPr="004A5D8E">
        <w:rPr>
          <w:rFonts w:ascii="Times New Roman" w:hAnsi="Times New Roman"/>
        </w:rPr>
        <w:t>i</w:t>
      </w:r>
      <w:proofErr w:type="spellEnd"/>
      <w:r w:rsidRPr="004A5D8E">
        <w:rPr>
          <w:rFonts w:ascii="Times New Roman" w:hAnsi="Times New Roman"/>
        </w:rPr>
        <w:t xml:space="preserve"> in 1:length(</w:t>
      </w:r>
      <w:proofErr w:type="spellStart"/>
      <w:r w:rsidRPr="004A5D8E">
        <w:rPr>
          <w:rFonts w:ascii="Times New Roman" w:hAnsi="Times New Roman"/>
        </w:rPr>
        <w:t>JP_index</w:t>
      </w:r>
      <w:proofErr w:type="spellEnd"/>
      <w:r w:rsidRPr="004A5D8E">
        <w:rPr>
          <w:rFonts w:ascii="Times New Roman" w:hAnsi="Times New Roman"/>
        </w:rPr>
        <w:t>)-3){</w:t>
      </w:r>
    </w:p>
    <w:p w14:paraId="08423036" w14:textId="77777777" w:rsidR="004A5D8E" w:rsidRPr="004A5D8E" w:rsidRDefault="004A5D8E" w:rsidP="004A5D8E">
      <w:pPr>
        <w:pStyle w:val="ae"/>
        <w:spacing w:line="360" w:lineRule="auto"/>
        <w:ind w:left="1917" w:firstLineChars="0" w:firstLine="0"/>
        <w:jc w:val="left"/>
        <w:rPr>
          <w:rFonts w:ascii="Times New Roman" w:hAnsi="Times New Roman"/>
        </w:rPr>
      </w:pPr>
      <w:r w:rsidRPr="004A5D8E">
        <w:rPr>
          <w:rFonts w:ascii="Times New Roman" w:hAnsi="Times New Roman"/>
        </w:rPr>
        <w:t>result[i]=((JP_index[i+1]-JP_index[i])+(JP_index[i+2]-JP_index[i+1])+(JP_index[i+3]-JP_index[i+2]))/3</w:t>
      </w:r>
    </w:p>
    <w:p w14:paraId="6E404847" w14:textId="77777777" w:rsidR="002051BA" w:rsidRDefault="004A5D8E" w:rsidP="004A5D8E">
      <w:pPr>
        <w:pStyle w:val="ae"/>
        <w:spacing w:line="360" w:lineRule="auto"/>
        <w:ind w:left="960" w:firstLineChars="0" w:firstLine="0"/>
        <w:rPr>
          <w:rFonts w:ascii="Times New Roman" w:hAnsi="Times New Roman"/>
        </w:rPr>
      </w:pPr>
      <w:r w:rsidRPr="004A5D8E">
        <w:rPr>
          <w:rFonts w:ascii="Times New Roman" w:hAnsi="Times New Roman"/>
        </w:rPr>
        <w:t>}</w:t>
      </w:r>
    </w:p>
    <w:p w14:paraId="3321C2A1" w14:textId="77777777" w:rsidR="004A5D8E" w:rsidRDefault="004A5D8E" w:rsidP="004A5D8E">
      <w:pPr>
        <w:pStyle w:val="ae"/>
        <w:spacing w:line="360" w:lineRule="auto"/>
        <w:ind w:left="960" w:firstLineChars="0" w:firstLine="0"/>
        <w:rPr>
          <w:rFonts w:ascii="Times New Roman" w:hAnsi="Times New Roman"/>
        </w:rPr>
      </w:pPr>
    </w:p>
    <w:p w14:paraId="313477A0" w14:textId="77777777" w:rsidR="00E768A8" w:rsidRPr="0027352E" w:rsidRDefault="0022207E" w:rsidP="00E768A8">
      <w:pPr>
        <w:spacing w:line="360" w:lineRule="auto"/>
        <w:rPr>
          <w:rFonts w:ascii="標楷體" w:eastAsia="標楷體" w:hAnsi="標楷體"/>
          <w:b/>
          <w:noProof/>
          <w:kern w:val="0"/>
          <w:sz w:val="32"/>
        </w:rPr>
      </w:pPr>
      <w:r w:rsidRPr="00E84702">
        <w:rPr>
          <w:rFonts w:ascii="標楷體" w:eastAsia="標楷體" w:hAnsi="標楷體"/>
          <w:b/>
          <w:sz w:val="36"/>
          <w:szCs w:val="36"/>
        </w:rPr>
        <w:t>3</w:t>
      </w:r>
      <w:r w:rsidR="00E768A8" w:rsidRPr="00E84702">
        <w:rPr>
          <w:rFonts w:ascii="標楷體" w:eastAsia="標楷體" w:hAnsi="標楷體"/>
          <w:b/>
          <w:sz w:val="36"/>
          <w:szCs w:val="36"/>
        </w:rPr>
        <w:t>.</w:t>
      </w:r>
      <w:r w:rsidR="00885D79" w:rsidRPr="00E84702">
        <w:rPr>
          <w:rFonts w:ascii="標楷體" w:eastAsia="標楷體" w:hAnsi="標楷體" w:hint="eastAsia"/>
          <w:b/>
          <w:sz w:val="36"/>
          <w:szCs w:val="36"/>
        </w:rPr>
        <w:t>2</w:t>
      </w:r>
      <w:r w:rsidR="00E768A8">
        <w:rPr>
          <w:rFonts w:eastAsia="標楷體"/>
          <w:b/>
          <w:noProof/>
          <w:kern w:val="0"/>
          <w:sz w:val="32"/>
        </w:rPr>
        <w:t xml:space="preserve"> </w:t>
      </w:r>
      <w:r w:rsidR="004A5D8E">
        <w:rPr>
          <w:rFonts w:eastAsia="標楷體" w:hint="eastAsia"/>
          <w:b/>
          <w:noProof/>
          <w:kern w:val="0"/>
          <w:sz w:val="32"/>
        </w:rPr>
        <w:t>自變數建置</w:t>
      </w:r>
    </w:p>
    <w:p w14:paraId="44DE067F" w14:textId="77777777" w:rsidR="00E768A8" w:rsidRDefault="00885D79" w:rsidP="004A5D8E">
      <w:pPr>
        <w:pStyle w:val="a8"/>
        <w:ind w:leftChars="0" w:left="0"/>
        <w:rPr>
          <w:rFonts w:ascii="Times New Roman" w:eastAsia="標楷體" w:hAnsi="Times New Roman"/>
          <w:spacing w:val="4"/>
          <w:szCs w:val="24"/>
        </w:rPr>
      </w:pPr>
      <w:r>
        <w:rPr>
          <w:rFonts w:ascii="Times New Roman" w:eastAsia="標楷體" w:hAnsi="Times New Roman" w:hint="eastAsia"/>
          <w:spacing w:val="4"/>
          <w:szCs w:val="24"/>
        </w:rPr>
        <w:t xml:space="preserve">    </w:t>
      </w:r>
      <w:r w:rsidR="0022207E">
        <w:rPr>
          <w:rFonts w:ascii="Times New Roman" w:eastAsia="標楷體" w:hAnsi="Times New Roman" w:hint="eastAsia"/>
          <w:spacing w:val="4"/>
          <w:szCs w:val="24"/>
        </w:rPr>
        <w:t>除了</w:t>
      </w:r>
      <w:r w:rsidR="0022207E" w:rsidRPr="0022207E">
        <w:rPr>
          <w:rFonts w:ascii="Times New Roman" w:eastAsia="標楷體" w:hAnsi="Times New Roman" w:hint="eastAsia"/>
          <w:spacing w:val="4"/>
          <w:szCs w:val="24"/>
        </w:rPr>
        <w:t>日本</w:t>
      </w:r>
      <w:r w:rsidR="0022207E" w:rsidRPr="0022207E">
        <w:rPr>
          <w:rFonts w:ascii="Times New Roman" w:eastAsia="標楷體" w:hAnsi="Times New Roman" w:hint="eastAsia"/>
          <w:spacing w:val="4"/>
          <w:szCs w:val="24"/>
        </w:rPr>
        <w:t>GDP</w:t>
      </w:r>
      <w:r w:rsidR="0022207E" w:rsidRPr="0022207E">
        <w:rPr>
          <w:rFonts w:ascii="Times New Roman" w:eastAsia="標楷體" w:hAnsi="Times New Roman" w:hint="eastAsia"/>
          <w:spacing w:val="4"/>
          <w:szCs w:val="24"/>
        </w:rPr>
        <w:t>、</w:t>
      </w:r>
      <w:r w:rsidR="0022207E" w:rsidRPr="0022207E">
        <w:rPr>
          <w:rFonts w:ascii="Times New Roman" w:eastAsia="標楷體" w:hAnsi="Times New Roman" w:hint="eastAsia"/>
          <w:spacing w:val="4"/>
          <w:szCs w:val="24"/>
        </w:rPr>
        <w:t>CPI</w:t>
      </w:r>
      <w:r w:rsidR="0022207E" w:rsidRPr="0022207E">
        <w:rPr>
          <w:rFonts w:ascii="Times New Roman" w:eastAsia="標楷體" w:hAnsi="Times New Roman" w:hint="eastAsia"/>
          <w:spacing w:val="4"/>
          <w:szCs w:val="24"/>
        </w:rPr>
        <w:t>、利率、失業率、消費者信心、日經指數、匯率</w:t>
      </w:r>
      <w:r w:rsidR="0022207E">
        <w:rPr>
          <w:rFonts w:ascii="Times New Roman" w:eastAsia="標楷體" w:hAnsi="Times New Roman" w:hint="eastAsia"/>
          <w:spacing w:val="4"/>
          <w:szCs w:val="24"/>
        </w:rPr>
        <w:t>外，</w:t>
      </w:r>
      <w:r w:rsidR="004A5D8E">
        <w:rPr>
          <w:rFonts w:ascii="Times New Roman" w:eastAsia="標楷體" w:hAnsi="Times New Roman" w:hint="eastAsia"/>
          <w:spacing w:val="4"/>
          <w:szCs w:val="24"/>
        </w:rPr>
        <w:t>由於報章雜誌常常在經濟數據的描述中，形容已連續幾次的上升或下降，故我們以第一章資料前處理的方法特別建置出是否為連兩升或連兩降的虛擬變數。</w:t>
      </w:r>
    </w:p>
    <w:p w14:paraId="14AC1A05" w14:textId="77777777" w:rsidR="004A5D8E" w:rsidRDefault="004A5D8E" w:rsidP="004A5D8E">
      <w:pPr>
        <w:pStyle w:val="a8"/>
        <w:ind w:leftChars="0" w:left="0"/>
        <w:rPr>
          <w:rFonts w:ascii="Times New Roman" w:eastAsia="標楷體" w:hAnsi="Times New Roman"/>
          <w:spacing w:val="4"/>
          <w:szCs w:val="24"/>
        </w:rPr>
      </w:pPr>
    </w:p>
    <w:p w14:paraId="296EEA2A" w14:textId="77777777" w:rsidR="004A5D8E" w:rsidRPr="0027352E" w:rsidRDefault="004A5D8E" w:rsidP="004A5D8E">
      <w:pPr>
        <w:spacing w:line="360" w:lineRule="auto"/>
        <w:rPr>
          <w:rFonts w:ascii="標楷體" w:eastAsia="標楷體" w:hAnsi="標楷體"/>
          <w:b/>
          <w:noProof/>
          <w:kern w:val="0"/>
          <w:sz w:val="32"/>
        </w:rPr>
      </w:pPr>
      <w:r w:rsidRPr="00E84702">
        <w:rPr>
          <w:rFonts w:ascii="標楷體" w:eastAsia="標楷體" w:hAnsi="標楷體"/>
          <w:b/>
          <w:sz w:val="36"/>
          <w:szCs w:val="36"/>
        </w:rPr>
        <w:t>3.</w:t>
      </w:r>
      <w:r w:rsidR="0022207E" w:rsidRPr="00E84702">
        <w:rPr>
          <w:rFonts w:ascii="標楷體" w:eastAsia="標楷體" w:hAnsi="標楷體" w:hint="eastAsia"/>
          <w:b/>
          <w:sz w:val="36"/>
          <w:szCs w:val="36"/>
        </w:rPr>
        <w:t>3</w:t>
      </w:r>
      <w:r>
        <w:rPr>
          <w:rFonts w:eastAsia="標楷體"/>
          <w:b/>
          <w:noProof/>
          <w:kern w:val="0"/>
          <w:sz w:val="32"/>
        </w:rPr>
        <w:t xml:space="preserve"> </w:t>
      </w:r>
      <w:r w:rsidR="0022207E">
        <w:rPr>
          <w:rFonts w:eastAsia="標楷體" w:hint="eastAsia"/>
          <w:b/>
          <w:noProof/>
          <w:kern w:val="0"/>
          <w:sz w:val="32"/>
        </w:rPr>
        <w:t>最佳化演算法</w:t>
      </w:r>
    </w:p>
    <w:p w14:paraId="1F1A1784" w14:textId="77777777" w:rsidR="004A5D8E" w:rsidRDefault="0022207E" w:rsidP="004A5D8E">
      <w:pPr>
        <w:pStyle w:val="a8"/>
        <w:ind w:leftChars="0" w:left="0"/>
        <w:rPr>
          <w:rFonts w:ascii="Times New Roman" w:eastAsia="標楷體" w:hAnsi="Times New Roman"/>
          <w:spacing w:val="4"/>
          <w:szCs w:val="24"/>
        </w:rPr>
      </w:pPr>
      <w:r>
        <w:rPr>
          <w:rFonts w:ascii="Times New Roman" w:eastAsia="標楷體" w:hAnsi="Times New Roman" w:hint="eastAsia"/>
          <w:spacing w:val="4"/>
          <w:szCs w:val="24"/>
        </w:rPr>
        <w:t xml:space="preserve">    </w:t>
      </w:r>
      <w:r>
        <w:rPr>
          <w:rFonts w:ascii="Times New Roman" w:eastAsia="標楷體" w:hAnsi="Times New Roman" w:hint="eastAsia"/>
          <w:spacing w:val="4"/>
          <w:szCs w:val="24"/>
        </w:rPr>
        <w:t>除了相關的經濟理論作為基礎，並使用</w:t>
      </w:r>
      <w:r>
        <w:rPr>
          <w:rFonts w:ascii="Times New Roman" w:eastAsia="標楷體" w:hAnsi="Times New Roman" w:hint="eastAsia"/>
          <w:spacing w:val="4"/>
          <w:szCs w:val="24"/>
        </w:rPr>
        <w:t>lm()</w:t>
      </w:r>
      <w:r>
        <w:rPr>
          <w:rFonts w:ascii="Times New Roman" w:eastAsia="標楷體" w:hAnsi="Times New Roman" w:hint="eastAsia"/>
          <w:spacing w:val="4"/>
          <w:szCs w:val="24"/>
        </w:rPr>
        <w:t>涵式的演算法外，我還利用</w:t>
      </w:r>
      <w:r>
        <w:rPr>
          <w:rFonts w:ascii="Times New Roman" w:eastAsia="標楷體" w:hAnsi="Times New Roman" w:hint="eastAsia"/>
          <w:spacing w:val="4"/>
          <w:szCs w:val="24"/>
        </w:rPr>
        <w:t>step()</w:t>
      </w:r>
      <w:r>
        <w:rPr>
          <w:rFonts w:ascii="Times New Roman" w:eastAsia="標楷體" w:hAnsi="Times New Roman" w:hint="eastAsia"/>
          <w:spacing w:val="4"/>
          <w:szCs w:val="24"/>
        </w:rPr>
        <w:t>函數作為輔助，其為</w:t>
      </w:r>
      <w:r>
        <w:rPr>
          <w:rFonts w:ascii="Times New Roman" w:eastAsia="標楷體" w:hAnsi="Times New Roman" w:hint="eastAsia"/>
          <w:spacing w:val="4"/>
          <w:szCs w:val="24"/>
        </w:rPr>
        <w:t>R</w:t>
      </w:r>
      <w:r>
        <w:rPr>
          <w:rFonts w:ascii="Times New Roman" w:eastAsia="標楷體" w:hAnsi="Times New Roman" w:hint="eastAsia"/>
          <w:spacing w:val="4"/>
          <w:szCs w:val="24"/>
        </w:rPr>
        <w:t>中內建的函數，原理為自動檢定每一變數及</w:t>
      </w:r>
      <w:r>
        <w:rPr>
          <w:rFonts w:ascii="Times New Roman" w:eastAsia="標楷體" w:hAnsi="Times New Roman" w:hint="eastAsia"/>
          <w:spacing w:val="4"/>
          <w:szCs w:val="24"/>
        </w:rPr>
        <w:t>n</w:t>
      </w:r>
      <w:r>
        <w:rPr>
          <w:rFonts w:ascii="Times New Roman" w:eastAsia="標楷體" w:hAnsi="Times New Roman" w:hint="eastAsia"/>
          <w:spacing w:val="4"/>
          <w:szCs w:val="24"/>
        </w:rPr>
        <w:t>階交互項的顯著性，汰弱留強後以</w:t>
      </w:r>
      <w:r>
        <w:rPr>
          <w:rFonts w:ascii="Times New Roman" w:eastAsia="標楷體" w:hAnsi="Times New Roman" w:hint="eastAsia"/>
          <w:spacing w:val="4"/>
          <w:szCs w:val="24"/>
        </w:rPr>
        <w:t>AIC</w:t>
      </w:r>
      <w:r>
        <w:rPr>
          <w:rFonts w:ascii="Times New Roman" w:eastAsia="標楷體" w:hAnsi="Times New Roman" w:hint="eastAsia"/>
          <w:spacing w:val="4"/>
          <w:szCs w:val="24"/>
        </w:rPr>
        <w:t>最小的模型作為最後的模型。</w:t>
      </w:r>
    </w:p>
    <w:p w14:paraId="4704D6A7" w14:textId="77777777" w:rsidR="0022207E" w:rsidRDefault="001204FD" w:rsidP="0035248D">
      <w:pPr>
        <w:pStyle w:val="a8"/>
        <w:numPr>
          <w:ilvl w:val="0"/>
          <w:numId w:val="3"/>
        </w:numPr>
        <w:ind w:leftChars="0"/>
        <w:rPr>
          <w:rFonts w:ascii="Times New Roman" w:eastAsia="標楷體" w:hAnsi="Times New Roman"/>
          <w:spacing w:val="4"/>
          <w:szCs w:val="24"/>
        </w:rPr>
      </w:pPr>
      <w:r>
        <w:rPr>
          <w:rFonts w:ascii="Times New Roman" w:eastAsia="標楷體" w:hAnsi="Times New Roman" w:hint="eastAsia"/>
          <w:spacing w:val="4"/>
          <w:szCs w:val="24"/>
        </w:rPr>
        <w:t>相關程式碼：</w:t>
      </w:r>
    </w:p>
    <w:p w14:paraId="1FABAB3F" w14:textId="77777777" w:rsidR="001204FD" w:rsidRPr="001204FD" w:rsidRDefault="001204FD" w:rsidP="001204FD">
      <w:pPr>
        <w:ind w:left="480"/>
        <w:rPr>
          <w:rFonts w:eastAsia="標楷體"/>
          <w:spacing w:val="4"/>
        </w:rPr>
      </w:pPr>
      <w:proofErr w:type="spellStart"/>
      <w:proofErr w:type="gramStart"/>
      <w:r w:rsidRPr="001204FD">
        <w:rPr>
          <w:rFonts w:eastAsia="標楷體"/>
          <w:spacing w:val="4"/>
        </w:rPr>
        <w:t>rdc.model</w:t>
      </w:r>
      <w:proofErr w:type="spellEnd"/>
      <w:proofErr w:type="gramEnd"/>
      <w:r w:rsidRPr="001204FD">
        <w:rPr>
          <w:rFonts w:eastAsia="標楷體"/>
          <w:spacing w:val="4"/>
        </w:rPr>
        <w:t>=lm(JP_NKY_FutureExpect~0)</w:t>
      </w:r>
    </w:p>
    <w:p w14:paraId="17D55CEA" w14:textId="5BDAF9D4" w:rsidR="00001A74" w:rsidRDefault="00001A74" w:rsidP="00001A74">
      <w:pPr>
        <w:pStyle w:val="a8"/>
        <w:ind w:leftChars="0" w:left="0" w:firstLine="480"/>
        <w:rPr>
          <w:rFonts w:ascii="Times New Roman" w:eastAsia="標楷體" w:hAnsi="Times New Roman" w:hint="eastAsia"/>
          <w:spacing w:val="4"/>
          <w:szCs w:val="24"/>
        </w:rPr>
      </w:pPr>
      <w:proofErr w:type="spellStart"/>
      <w:proofErr w:type="gramStart"/>
      <w:r w:rsidRPr="00001A74">
        <w:rPr>
          <w:rFonts w:ascii="Times New Roman" w:eastAsia="標楷體" w:hAnsi="Times New Roman" w:hint="eastAsia"/>
          <w:spacing w:val="4"/>
          <w:szCs w:val="24"/>
        </w:rPr>
        <w:lastRenderedPageBreak/>
        <w:t>fwd.model</w:t>
      </w:r>
      <w:proofErr w:type="spellEnd"/>
      <w:proofErr w:type="gramEnd"/>
      <w:r w:rsidRPr="00001A74">
        <w:rPr>
          <w:rFonts w:ascii="Times New Roman" w:eastAsia="標楷體" w:hAnsi="Times New Roman" w:hint="eastAsia"/>
          <w:spacing w:val="4"/>
          <w:szCs w:val="24"/>
        </w:rPr>
        <w:t>=step(</w:t>
      </w:r>
      <w:proofErr w:type="spellStart"/>
      <w:r w:rsidRPr="00001A74">
        <w:rPr>
          <w:rFonts w:ascii="Times New Roman" w:eastAsia="標楷體" w:hAnsi="Times New Roman" w:hint="eastAsia"/>
          <w:spacing w:val="4"/>
          <w:szCs w:val="24"/>
        </w:rPr>
        <w:t>rdc.model,direction</w:t>
      </w:r>
      <w:proofErr w:type="spellEnd"/>
      <w:r w:rsidRPr="00001A74">
        <w:rPr>
          <w:rFonts w:ascii="Times New Roman" w:eastAsia="標楷體" w:hAnsi="Times New Roman" w:hint="eastAsia"/>
          <w:spacing w:val="4"/>
          <w:szCs w:val="24"/>
        </w:rPr>
        <w:t xml:space="preserve"> = "</w:t>
      </w:r>
      <w:proofErr w:type="spellStart"/>
      <w:r w:rsidRPr="00001A74">
        <w:rPr>
          <w:rFonts w:ascii="Times New Roman" w:eastAsia="標楷體" w:hAnsi="Times New Roman" w:hint="eastAsia"/>
          <w:spacing w:val="4"/>
          <w:szCs w:val="24"/>
        </w:rPr>
        <w:t>both",scope</w:t>
      </w:r>
      <w:proofErr w:type="spellEnd"/>
      <w:r w:rsidRPr="00001A74">
        <w:rPr>
          <w:rFonts w:ascii="Times New Roman" w:eastAsia="標楷體" w:hAnsi="Times New Roman" w:hint="eastAsia"/>
          <w:spacing w:val="4"/>
          <w:szCs w:val="24"/>
        </w:rPr>
        <w:t>=(~(log(GDP)+</w:t>
      </w:r>
      <w:proofErr w:type="spellStart"/>
      <w:r w:rsidR="00F05FD7">
        <w:rPr>
          <w:rFonts w:ascii="Times New Roman" w:eastAsia="標楷體" w:hAnsi="Times New Roman" w:hint="eastAsia"/>
          <w:spacing w:val="4"/>
          <w:szCs w:val="24"/>
        </w:rPr>
        <w:t>Exchange</w:t>
      </w:r>
      <w:r w:rsidRPr="00001A74">
        <w:rPr>
          <w:rFonts w:ascii="Times New Roman" w:eastAsia="標楷體" w:hAnsi="Times New Roman" w:hint="eastAsia"/>
          <w:spacing w:val="4"/>
          <w:szCs w:val="24"/>
        </w:rPr>
        <w:t>+</w:t>
      </w:r>
      <w:r w:rsidR="00F05FD7">
        <w:rPr>
          <w:rFonts w:ascii="Times New Roman" w:eastAsia="標楷體" w:hAnsi="Times New Roman" w:hint="eastAsia"/>
          <w:spacing w:val="4"/>
          <w:szCs w:val="24"/>
        </w:rPr>
        <w:t>Unemploy</w:t>
      </w:r>
      <w:r w:rsidRPr="00001A74">
        <w:rPr>
          <w:rFonts w:ascii="Times New Roman" w:eastAsia="標楷體" w:hAnsi="Times New Roman" w:hint="eastAsia"/>
          <w:spacing w:val="4"/>
          <w:szCs w:val="24"/>
        </w:rPr>
        <w:t>+</w:t>
      </w:r>
      <w:r w:rsidR="00F05FD7">
        <w:rPr>
          <w:rFonts w:ascii="Times New Roman" w:eastAsia="標楷體" w:hAnsi="Times New Roman" w:hint="eastAsia"/>
          <w:spacing w:val="4"/>
          <w:szCs w:val="24"/>
        </w:rPr>
        <w:t>CC</w:t>
      </w:r>
      <w:r w:rsidRPr="00001A74">
        <w:rPr>
          <w:rFonts w:ascii="Times New Roman" w:eastAsia="標楷體" w:hAnsi="Times New Roman" w:hint="eastAsia"/>
          <w:spacing w:val="4"/>
          <w:szCs w:val="24"/>
        </w:rPr>
        <w:t>+</w:t>
      </w:r>
      <w:r w:rsidR="00F05FD7">
        <w:rPr>
          <w:rFonts w:ascii="Times New Roman" w:eastAsia="標楷體" w:hAnsi="Times New Roman" w:hint="eastAsia"/>
          <w:spacing w:val="4"/>
          <w:szCs w:val="24"/>
        </w:rPr>
        <w:t>Interest</w:t>
      </w:r>
      <w:r w:rsidRPr="00001A74">
        <w:rPr>
          <w:rFonts w:ascii="Times New Roman" w:eastAsia="標楷體" w:hAnsi="Times New Roman" w:hint="eastAsia"/>
          <w:spacing w:val="4"/>
          <w:szCs w:val="24"/>
        </w:rPr>
        <w:t>+</w:t>
      </w:r>
      <w:r w:rsidR="00F05FD7">
        <w:rPr>
          <w:rFonts w:ascii="Times New Roman" w:eastAsia="標楷體" w:hAnsi="Times New Roman" w:hint="eastAsia"/>
          <w:spacing w:val="4"/>
          <w:szCs w:val="24"/>
        </w:rPr>
        <w:t>CPI</w:t>
      </w:r>
      <w:proofErr w:type="spellEnd"/>
      <w:r>
        <w:rPr>
          <w:rFonts w:ascii="Times New Roman" w:eastAsia="標楷體" w:hAnsi="Times New Roman" w:hint="eastAsia"/>
          <w:spacing w:val="4"/>
          <w:szCs w:val="24"/>
        </w:rPr>
        <w:t xml:space="preserve"> </w:t>
      </w:r>
      <w:r w:rsidRPr="00001A74">
        <w:rPr>
          <w:rFonts w:ascii="Times New Roman" w:eastAsia="標楷體" w:hAnsi="Times New Roman" w:hint="eastAsia"/>
          <w:spacing w:val="4"/>
          <w:szCs w:val="24"/>
        </w:rPr>
        <w:t>+</w:t>
      </w:r>
      <w:r>
        <w:rPr>
          <w:rFonts w:ascii="Times New Roman" w:eastAsia="標楷體" w:hAnsi="Times New Roman" w:hint="eastAsia"/>
          <w:spacing w:val="4"/>
          <w:szCs w:val="24"/>
        </w:rPr>
        <w:t xml:space="preserve"> </w:t>
      </w:r>
      <w:r w:rsidRPr="00001A74">
        <w:rPr>
          <w:rFonts w:ascii="Times New Roman" w:eastAsia="標楷體" w:hAnsi="Times New Roman" w:hint="eastAsia"/>
          <w:spacing w:val="4"/>
          <w:szCs w:val="24"/>
        </w:rPr>
        <w:t>Unemploy_fall</w:t>
      </w:r>
      <w:r w:rsidR="00F05FD7">
        <w:rPr>
          <w:rFonts w:ascii="Times New Roman" w:eastAsia="標楷體" w:hAnsi="Times New Roman" w:hint="eastAsia"/>
          <w:spacing w:val="4"/>
          <w:szCs w:val="24"/>
        </w:rPr>
        <w:t>2</w:t>
      </w:r>
      <w:r>
        <w:rPr>
          <w:rFonts w:ascii="Times New Roman" w:eastAsia="標楷體" w:hAnsi="Times New Roman" w:hint="eastAsia"/>
          <w:spacing w:val="4"/>
          <w:szCs w:val="24"/>
        </w:rPr>
        <w:t xml:space="preserve"> </w:t>
      </w:r>
      <w:r w:rsidRPr="00001A74">
        <w:rPr>
          <w:rFonts w:ascii="Times New Roman" w:eastAsia="標楷體" w:hAnsi="Times New Roman" w:hint="eastAsia"/>
          <w:spacing w:val="4"/>
          <w:szCs w:val="24"/>
        </w:rPr>
        <w:t>+</w:t>
      </w:r>
      <w:r>
        <w:rPr>
          <w:rFonts w:ascii="Times New Roman" w:eastAsia="標楷體" w:hAnsi="Times New Roman" w:hint="eastAsia"/>
          <w:spacing w:val="4"/>
          <w:szCs w:val="24"/>
        </w:rPr>
        <w:t xml:space="preserve"> </w:t>
      </w:r>
      <w:r w:rsidR="00F05FD7">
        <w:rPr>
          <w:rFonts w:ascii="Times New Roman" w:eastAsia="標楷體" w:hAnsi="Times New Roman" w:hint="eastAsia"/>
          <w:spacing w:val="4"/>
          <w:szCs w:val="24"/>
        </w:rPr>
        <w:t>CC</w:t>
      </w:r>
      <w:r w:rsidRPr="00001A74">
        <w:rPr>
          <w:rFonts w:ascii="Times New Roman" w:eastAsia="標楷體" w:hAnsi="Times New Roman" w:hint="eastAsia"/>
          <w:spacing w:val="4"/>
          <w:szCs w:val="24"/>
        </w:rPr>
        <w:t>_rise</w:t>
      </w:r>
      <w:r w:rsidR="00F05FD7">
        <w:rPr>
          <w:rFonts w:ascii="Times New Roman" w:eastAsia="標楷體" w:hAnsi="Times New Roman" w:hint="eastAsia"/>
          <w:spacing w:val="4"/>
          <w:szCs w:val="24"/>
        </w:rPr>
        <w:t>2</w:t>
      </w:r>
      <w:r w:rsidR="002574CF">
        <w:rPr>
          <w:rFonts w:ascii="Times New Roman" w:eastAsia="標楷體" w:hAnsi="Times New Roman" w:hint="eastAsia"/>
          <w:spacing w:val="4"/>
          <w:szCs w:val="24"/>
        </w:rPr>
        <w:t>+I</w:t>
      </w:r>
      <w:r w:rsidRPr="00001A74">
        <w:rPr>
          <w:rFonts w:ascii="Times New Roman" w:eastAsia="標楷體" w:hAnsi="Times New Roman" w:hint="eastAsia"/>
          <w:spacing w:val="4"/>
          <w:szCs w:val="24"/>
        </w:rPr>
        <w:t>nterest_fall</w:t>
      </w:r>
      <w:r w:rsidR="00F05FD7">
        <w:rPr>
          <w:rFonts w:ascii="Times New Roman" w:eastAsia="標楷體" w:hAnsi="Times New Roman" w:hint="eastAsia"/>
          <w:spacing w:val="4"/>
          <w:szCs w:val="24"/>
        </w:rPr>
        <w:t>2</w:t>
      </w:r>
      <w:r>
        <w:rPr>
          <w:rFonts w:ascii="Times New Roman" w:eastAsia="標楷體" w:hAnsi="Times New Roman" w:hint="eastAsia"/>
          <w:spacing w:val="4"/>
          <w:szCs w:val="24"/>
        </w:rPr>
        <w:t xml:space="preserve"> </w:t>
      </w:r>
      <w:r w:rsidRPr="00001A74">
        <w:rPr>
          <w:rFonts w:ascii="Times New Roman" w:eastAsia="標楷體" w:hAnsi="Times New Roman" w:hint="eastAsia"/>
          <w:spacing w:val="4"/>
          <w:szCs w:val="24"/>
        </w:rPr>
        <w:t>+</w:t>
      </w:r>
      <w:r>
        <w:rPr>
          <w:rFonts w:ascii="Times New Roman" w:eastAsia="標楷體" w:hAnsi="Times New Roman" w:hint="eastAsia"/>
          <w:spacing w:val="4"/>
          <w:szCs w:val="24"/>
        </w:rPr>
        <w:t xml:space="preserve"> </w:t>
      </w:r>
      <w:r w:rsidRPr="00001A74">
        <w:rPr>
          <w:rFonts w:ascii="Times New Roman" w:eastAsia="標楷體" w:hAnsi="Times New Roman" w:hint="eastAsia"/>
          <w:spacing w:val="4"/>
          <w:szCs w:val="24"/>
        </w:rPr>
        <w:t>CPI_rise</w:t>
      </w:r>
      <w:r w:rsidR="00F05FD7">
        <w:rPr>
          <w:rFonts w:ascii="Times New Roman" w:eastAsia="標楷體" w:hAnsi="Times New Roman" w:hint="eastAsia"/>
          <w:spacing w:val="4"/>
          <w:szCs w:val="24"/>
        </w:rPr>
        <w:t>2</w:t>
      </w:r>
      <w:r w:rsidRPr="00001A74">
        <w:rPr>
          <w:rFonts w:ascii="Times New Roman" w:eastAsia="標楷體" w:hAnsi="Times New Roman" w:hint="eastAsia"/>
          <w:spacing w:val="4"/>
          <w:szCs w:val="24"/>
        </w:rPr>
        <w:t>+CPI_fall</w:t>
      </w:r>
      <w:r w:rsidR="00F05FD7">
        <w:rPr>
          <w:rFonts w:ascii="Times New Roman" w:eastAsia="標楷體" w:hAnsi="Times New Roman" w:hint="eastAsia"/>
          <w:spacing w:val="4"/>
          <w:szCs w:val="24"/>
        </w:rPr>
        <w:t>2</w:t>
      </w:r>
      <w:r>
        <w:rPr>
          <w:rFonts w:ascii="Times New Roman" w:eastAsia="標楷體" w:hAnsi="Times New Roman" w:hint="eastAsia"/>
          <w:spacing w:val="4"/>
          <w:szCs w:val="24"/>
        </w:rPr>
        <w:t xml:space="preserve"> </w:t>
      </w:r>
      <w:r w:rsidRPr="00001A74">
        <w:rPr>
          <w:rFonts w:ascii="Times New Roman" w:eastAsia="標楷體" w:hAnsi="Times New Roman" w:hint="eastAsia"/>
          <w:spacing w:val="4"/>
          <w:szCs w:val="24"/>
        </w:rPr>
        <w:t>)^5))</w:t>
      </w:r>
    </w:p>
    <w:p w14:paraId="6F5A4C5B" w14:textId="77777777" w:rsidR="004A5D8E" w:rsidRDefault="001204FD" w:rsidP="00001A74">
      <w:pPr>
        <w:pStyle w:val="a8"/>
        <w:ind w:leftChars="0" w:left="0" w:firstLine="480"/>
        <w:rPr>
          <w:rFonts w:ascii="Times New Roman" w:eastAsia="標楷體" w:hAnsi="Times New Roman"/>
          <w:spacing w:val="4"/>
          <w:szCs w:val="24"/>
        </w:rPr>
      </w:pPr>
      <w:r>
        <w:rPr>
          <w:rFonts w:ascii="Times New Roman" w:eastAsia="標楷體" w:hAnsi="Times New Roman" w:hint="eastAsia"/>
          <w:spacing w:val="4"/>
          <w:szCs w:val="24"/>
        </w:rPr>
        <w:t>在此模型中，</w:t>
      </w:r>
      <w:r>
        <w:rPr>
          <w:rFonts w:ascii="Times New Roman" w:eastAsia="標楷體" w:hAnsi="Times New Roman" w:hint="eastAsia"/>
          <w:spacing w:val="4"/>
          <w:szCs w:val="24"/>
        </w:rPr>
        <w:t>direction</w:t>
      </w:r>
      <w:r>
        <w:rPr>
          <w:rFonts w:ascii="Times New Roman" w:eastAsia="標楷體" w:hAnsi="Times New Roman" w:hint="eastAsia"/>
          <w:spacing w:val="4"/>
          <w:szCs w:val="24"/>
        </w:rPr>
        <w:t>參數為選擇檢定汰弱留強的方向，</w:t>
      </w:r>
      <w:r>
        <w:rPr>
          <w:rFonts w:ascii="Times New Roman" w:eastAsia="標楷體" w:hAnsi="Times New Roman" w:hint="eastAsia"/>
          <w:spacing w:val="4"/>
          <w:szCs w:val="24"/>
        </w:rPr>
        <w:t>scope</w:t>
      </w:r>
      <w:r>
        <w:rPr>
          <w:rFonts w:ascii="Times New Roman" w:eastAsia="標楷體" w:hAnsi="Times New Roman" w:hint="eastAsia"/>
          <w:spacing w:val="4"/>
          <w:szCs w:val="24"/>
        </w:rPr>
        <w:t>為欲檢定之所有變數，</w:t>
      </w:r>
      <w:r>
        <w:rPr>
          <w:rFonts w:ascii="Times New Roman" w:eastAsia="標楷體" w:hAnsi="Times New Roman" w:hint="eastAsia"/>
          <w:spacing w:val="4"/>
          <w:szCs w:val="24"/>
        </w:rPr>
        <w:t>5</w:t>
      </w:r>
      <w:r>
        <w:rPr>
          <w:rFonts w:ascii="Times New Roman" w:eastAsia="標楷體" w:hAnsi="Times New Roman" w:hint="eastAsia"/>
          <w:spacing w:val="4"/>
          <w:szCs w:val="24"/>
        </w:rPr>
        <w:t>次方則代表自動檢驗最多</w:t>
      </w:r>
      <w:r>
        <w:rPr>
          <w:rFonts w:ascii="Times New Roman" w:eastAsia="標楷體" w:hAnsi="Times New Roman" w:hint="eastAsia"/>
          <w:spacing w:val="4"/>
          <w:szCs w:val="24"/>
        </w:rPr>
        <w:t>5</w:t>
      </w:r>
      <w:r>
        <w:rPr>
          <w:rFonts w:ascii="Times New Roman" w:eastAsia="標楷體" w:hAnsi="Times New Roman" w:hint="eastAsia"/>
          <w:spacing w:val="4"/>
          <w:szCs w:val="24"/>
        </w:rPr>
        <w:t>階的交互項，故只要先將應變數隨意與常數跑回歸作為一個初始模型</w:t>
      </w:r>
      <w:proofErr w:type="spellStart"/>
      <w:r>
        <w:rPr>
          <w:rFonts w:ascii="Times New Roman" w:eastAsia="標楷體" w:hAnsi="Times New Roman" w:hint="eastAsia"/>
          <w:spacing w:val="4"/>
          <w:szCs w:val="24"/>
        </w:rPr>
        <w:t>rdc.model</w:t>
      </w:r>
      <w:proofErr w:type="spellEnd"/>
      <w:r>
        <w:rPr>
          <w:rFonts w:ascii="Times New Roman" w:eastAsia="標楷體" w:hAnsi="Times New Roman" w:hint="eastAsia"/>
          <w:spacing w:val="4"/>
          <w:szCs w:val="24"/>
        </w:rPr>
        <w:t>，再將其丟入</w:t>
      </w:r>
      <w:proofErr w:type="spellStart"/>
      <w:r>
        <w:rPr>
          <w:rFonts w:ascii="Times New Roman" w:eastAsia="標楷體" w:hAnsi="Times New Roman" w:hint="eastAsia"/>
          <w:spacing w:val="4"/>
          <w:szCs w:val="24"/>
        </w:rPr>
        <w:t>fwd.model</w:t>
      </w:r>
      <w:proofErr w:type="spellEnd"/>
      <w:r>
        <w:rPr>
          <w:rFonts w:ascii="Times New Roman" w:eastAsia="標楷體" w:hAnsi="Times New Roman" w:hint="eastAsia"/>
          <w:spacing w:val="4"/>
          <w:szCs w:val="24"/>
        </w:rPr>
        <w:t>後即可得到最佳化</w:t>
      </w:r>
      <w:r>
        <w:rPr>
          <w:rFonts w:ascii="Times New Roman" w:eastAsia="標楷體" w:hAnsi="Times New Roman" w:hint="eastAsia"/>
          <w:spacing w:val="4"/>
          <w:szCs w:val="24"/>
        </w:rPr>
        <w:t>AIC</w:t>
      </w:r>
      <w:r>
        <w:rPr>
          <w:rFonts w:ascii="Times New Roman" w:eastAsia="標楷體" w:hAnsi="Times New Roman" w:hint="eastAsia"/>
          <w:spacing w:val="4"/>
          <w:szCs w:val="24"/>
        </w:rPr>
        <w:t>的模型。</w:t>
      </w:r>
    </w:p>
    <w:p w14:paraId="7630269B" w14:textId="77777777" w:rsidR="00462C5F" w:rsidRDefault="00462C5F" w:rsidP="004A5D8E">
      <w:pPr>
        <w:pStyle w:val="a8"/>
        <w:ind w:leftChars="0" w:left="0"/>
        <w:rPr>
          <w:rFonts w:ascii="Times New Roman" w:eastAsia="標楷體" w:hAnsi="Times New Roman"/>
          <w:spacing w:val="4"/>
          <w:szCs w:val="24"/>
        </w:rPr>
      </w:pPr>
    </w:p>
    <w:p w14:paraId="304609B6" w14:textId="77777777" w:rsidR="00462C5F" w:rsidRDefault="00462C5F" w:rsidP="00462C5F">
      <w:pPr>
        <w:spacing w:line="360" w:lineRule="auto"/>
        <w:rPr>
          <w:rFonts w:eastAsia="標楷體"/>
          <w:b/>
          <w:noProof/>
          <w:kern w:val="0"/>
          <w:sz w:val="32"/>
        </w:rPr>
      </w:pPr>
      <w:r>
        <w:rPr>
          <w:rFonts w:eastAsia="標楷體"/>
          <w:b/>
          <w:noProof/>
          <w:kern w:val="0"/>
          <w:sz w:val="32"/>
        </w:rPr>
        <w:t xml:space="preserve">3.4 </w:t>
      </w:r>
      <w:r>
        <w:rPr>
          <w:rFonts w:eastAsia="標楷體" w:hint="eastAsia"/>
          <w:b/>
          <w:noProof/>
          <w:kern w:val="0"/>
          <w:sz w:val="32"/>
        </w:rPr>
        <w:t>模型</w:t>
      </w:r>
    </w:p>
    <w:p w14:paraId="09EF5945" w14:textId="77777777" w:rsidR="00462C5F" w:rsidRDefault="00462C5F" w:rsidP="00462C5F">
      <w:pPr>
        <w:spacing w:line="360" w:lineRule="auto"/>
        <w:rPr>
          <w:rFonts w:eastAsia="標楷體"/>
          <w:spacing w:val="4"/>
        </w:rPr>
      </w:pPr>
      <w:r>
        <w:rPr>
          <w:rFonts w:eastAsia="標楷體" w:hint="eastAsia"/>
          <w:spacing w:val="4"/>
        </w:rPr>
        <w:t>最後完成之</w:t>
      </w:r>
      <w:r w:rsidR="00AF6DD3">
        <w:rPr>
          <w:rFonts w:eastAsia="標楷體" w:hint="eastAsia"/>
          <w:spacing w:val="4"/>
        </w:rPr>
        <w:t>三</w:t>
      </w:r>
      <w:r>
        <w:rPr>
          <w:rFonts w:eastAsia="標楷體" w:hint="eastAsia"/>
          <w:spacing w:val="4"/>
        </w:rPr>
        <w:t>個模型如下：</w:t>
      </w:r>
    </w:p>
    <w:p w14:paraId="3E4070DA" w14:textId="77777777" w:rsidR="00AF6DD3" w:rsidRPr="00AF6DD3" w:rsidRDefault="00AF6DD3" w:rsidP="0035248D">
      <w:pPr>
        <w:pStyle w:val="a8"/>
        <w:numPr>
          <w:ilvl w:val="0"/>
          <w:numId w:val="3"/>
        </w:numPr>
        <w:spacing w:line="360" w:lineRule="auto"/>
        <w:ind w:leftChars="0"/>
        <w:rPr>
          <w:rFonts w:eastAsia="標楷體"/>
          <w:spacing w:val="4"/>
        </w:rPr>
      </w:pPr>
      <w:r>
        <w:rPr>
          <w:rFonts w:eastAsia="標楷體" w:hint="eastAsia"/>
          <w:spacing w:val="4"/>
        </w:rPr>
        <w:t>模型一；為</w:t>
      </w:r>
      <w:proofErr w:type="spellStart"/>
      <w:r>
        <w:rPr>
          <w:rFonts w:eastAsia="標楷體" w:hint="eastAsia"/>
          <w:spacing w:val="4"/>
        </w:rPr>
        <w:t>detrend</w:t>
      </w:r>
      <w:proofErr w:type="spellEnd"/>
      <w:r>
        <w:rPr>
          <w:rFonts w:eastAsia="標楷體" w:hint="eastAsia"/>
          <w:spacing w:val="4"/>
        </w:rPr>
        <w:t>過後的日經趨勢模型：</w:t>
      </w:r>
    </w:p>
    <w:p w14:paraId="49362B4B" w14:textId="54D996AA" w:rsidR="00462C5F" w:rsidRPr="00926D2C" w:rsidRDefault="00926D2C" w:rsidP="00462C5F">
      <w:pPr>
        <w:spacing w:line="360" w:lineRule="auto"/>
        <w:rPr>
          <w:rFonts w:ascii="Calibri" w:eastAsia="標楷體" w:hAnsi="Calibri"/>
          <w:spacing w:val="4"/>
        </w:rPr>
      </w:pPr>
      <m:oMathPara>
        <m:oMath>
          <m:sSub>
            <m:sSubPr>
              <m:ctrlPr>
                <w:rPr>
                  <w:rFonts w:ascii="Cambria Math" w:eastAsia="標楷體" w:hAnsi="Cambria Math"/>
                  <w:spacing w:val="4"/>
                </w:rPr>
              </m:ctrlPr>
            </m:sSubPr>
            <m:e>
              <m:r>
                <m:rPr>
                  <m:sty m:val="p"/>
                </m:rPr>
                <w:rPr>
                  <w:rFonts w:ascii="Cambria Math" w:eastAsia="標楷體" w:hAnsi="Cambria Math"/>
                  <w:spacing w:val="4"/>
                </w:rPr>
                <m:t>Nikkei</m:t>
              </m:r>
            </m:e>
            <m:sub>
              <m:r>
                <m:rPr>
                  <m:sty m:val="p"/>
                </m:rPr>
                <w:rPr>
                  <w:rFonts w:ascii="Cambria Math" w:eastAsia="標楷體" w:hAnsi="Cambria Math"/>
                  <w:spacing w:val="4"/>
                </w:rPr>
                <m:t>exp3</m:t>
              </m:r>
            </m:sub>
          </m:sSub>
          <m:r>
            <m:rPr>
              <m:sty m:val="p"/>
            </m:rPr>
            <w:rPr>
              <w:rFonts w:ascii="Cambria Math" w:eastAsia="標楷體" w:hAnsi="Cambria Math"/>
              <w:spacing w:val="4"/>
            </w:rPr>
            <m:t>=</m:t>
          </m:r>
          <m:func>
            <m:funcPr>
              <m:ctrlPr>
                <w:rPr>
                  <w:rFonts w:ascii="Cambria Math" w:eastAsia="標楷體" w:hAnsi="Cambria Math"/>
                  <w:spacing w:val="4"/>
                </w:rPr>
              </m:ctrlPr>
            </m:funcPr>
            <m:fName>
              <m:r>
                <m:rPr>
                  <m:sty m:val="p"/>
                </m:rPr>
                <w:rPr>
                  <w:rFonts w:ascii="Cambria Math" w:eastAsia="標楷體" w:hAnsi="Cambria Math"/>
                  <w:spacing w:val="4"/>
                </w:rPr>
                <m:t>log</m:t>
              </m:r>
            </m:fName>
            <m:e>
              <m:d>
                <m:dPr>
                  <m:ctrlPr>
                    <w:rPr>
                      <w:rFonts w:ascii="Cambria Math" w:eastAsia="標楷體" w:hAnsi="Cambria Math"/>
                      <w:spacing w:val="4"/>
                    </w:rPr>
                  </m:ctrlPr>
                </m:dPr>
                <m:e>
                  <m:r>
                    <m:rPr>
                      <m:sty m:val="p"/>
                    </m:rPr>
                    <w:rPr>
                      <w:rFonts w:ascii="Cambria Math" w:eastAsia="標楷體" w:hint="eastAsia"/>
                      <w:spacing w:val="4"/>
                    </w:rPr>
                    <m:t>GDP</m:t>
                  </m:r>
                  <m:ctrlPr>
                    <w:rPr>
                      <w:rFonts w:ascii="Cambria Math" w:eastAsia="標楷體"/>
                      <w:spacing w:val="4"/>
                    </w:rPr>
                  </m:ctrlPr>
                </m:e>
              </m:d>
            </m:e>
          </m:func>
          <m:r>
            <m:rPr>
              <m:sty m:val="p"/>
            </m:rPr>
            <w:rPr>
              <w:rFonts w:ascii="Cambria Math" w:eastAsia="標楷體" w:hAnsi="Cambria Math"/>
              <w:spacing w:val="4"/>
            </w:rPr>
            <m:t>+</m:t>
          </m:r>
          <m:r>
            <m:rPr>
              <m:sty m:val="p"/>
            </m:rPr>
            <w:rPr>
              <w:rFonts w:ascii="Cambria Math" w:eastAsia="標楷體" w:hAnsi="Cambria Math" w:hint="eastAsia"/>
              <w:spacing w:val="4"/>
            </w:rPr>
            <m:t>CPI</m:t>
          </m:r>
          <m:r>
            <m:rPr>
              <m:sty m:val="p"/>
            </m:rPr>
            <w:rPr>
              <w:rFonts w:ascii="Cambria Math" w:eastAsia="標楷體" w:hAnsi="Cambria Math"/>
              <w:spacing w:val="4"/>
            </w:rPr>
            <m:t>+</m:t>
          </m:r>
          <m:r>
            <m:rPr>
              <m:sty m:val="p"/>
            </m:rPr>
            <w:rPr>
              <w:rFonts w:ascii="Cambria Math" w:eastAsia="標楷體" w:hAnsi="Cambria Math" w:hint="eastAsia"/>
              <w:spacing w:val="4"/>
            </w:rPr>
            <m:t>I</m:t>
          </m:r>
          <m:r>
            <m:rPr>
              <m:sty m:val="p"/>
            </m:rPr>
            <w:rPr>
              <w:rFonts w:ascii="Cambria Math" w:eastAsia="標楷體" w:hAnsi="Cambria Math"/>
              <w:spacing w:val="4"/>
            </w:rPr>
            <m:t>nterest+CC+Unemploy+E</m:t>
          </m:r>
          <m:r>
            <m:rPr>
              <m:sty m:val="p"/>
            </m:rPr>
            <w:rPr>
              <w:rFonts w:ascii="Cambria Math" w:eastAsia="標楷體" w:hAnsi="Cambria Math"/>
              <w:spacing w:val="4"/>
            </w:rPr>
            <m:t>xchange+t</m:t>
          </m:r>
        </m:oMath>
      </m:oMathPara>
    </w:p>
    <w:p w14:paraId="267A1B50" w14:textId="518D648D" w:rsidR="00926D2C" w:rsidRDefault="00343D37" w:rsidP="00462C5F">
      <w:pPr>
        <w:spacing w:line="360" w:lineRule="auto"/>
        <w:rPr>
          <w:rFonts w:ascii="Calibri" w:eastAsia="標楷體" w:hAnsi="Calibri" w:hint="eastAsia"/>
          <w:spacing w:val="4"/>
        </w:rPr>
      </w:pPr>
      <w:r>
        <w:rPr>
          <w:rFonts w:ascii="Calibri" w:eastAsia="標楷體" w:hAnsi="Calibri" w:hint="eastAsia"/>
          <w:spacing w:val="4"/>
        </w:rPr>
        <w:t>此</w:t>
      </w:r>
      <w:r w:rsidR="00C006F3">
        <w:rPr>
          <w:rFonts w:ascii="Calibri" w:eastAsia="標楷體" w:hAnsi="Calibri" w:hint="eastAsia"/>
          <w:spacing w:val="4"/>
        </w:rPr>
        <w:t>模型為我們最原始的模型，我們認為以上的自變項皆會影響日經未來三季</w:t>
      </w:r>
      <w:r>
        <w:rPr>
          <w:rFonts w:ascii="Calibri" w:eastAsia="標楷體" w:hAnsi="Calibri" w:hint="eastAsia"/>
          <w:spacing w:val="4"/>
        </w:rPr>
        <w:t>平均</w:t>
      </w:r>
      <w:r w:rsidR="00C006F3">
        <w:rPr>
          <w:rFonts w:ascii="Calibri" w:eastAsia="標楷體" w:hAnsi="Calibri" w:hint="eastAsia"/>
          <w:spacing w:val="4"/>
        </w:rPr>
        <w:t>變化量</w:t>
      </w:r>
      <w:r>
        <w:rPr>
          <w:rFonts w:ascii="Calibri" w:eastAsia="標楷體" w:hAnsi="Calibri" w:hint="eastAsia"/>
          <w:spacing w:val="4"/>
        </w:rPr>
        <w:t>，而</w:t>
      </w:r>
      <w:r>
        <w:rPr>
          <w:rFonts w:ascii="Calibri" w:eastAsia="標楷體" w:hAnsi="Calibri" w:hint="eastAsia"/>
          <w:spacing w:val="4"/>
        </w:rPr>
        <w:t>GDP</w:t>
      </w:r>
      <w:r>
        <w:rPr>
          <w:rFonts w:ascii="Calibri" w:eastAsia="標楷體" w:hAnsi="Calibri" w:hint="eastAsia"/>
          <w:spacing w:val="4"/>
        </w:rPr>
        <w:t>上升的係數應當為正，也就是經濟發展狀況越好，股市應該會上漲；物價指數對於股市的影響我們認為可正可負，因適度的通貨膨脹對經濟發展是有好處的，太高或太低的通膨都會對經濟體系造成負面的影響；而我們認為利率越低股市越蓬勃發展，因融資成本的降低會使人們有誘因借錢投資股市，其斜率應為負值；消費者信心應與股市成同向變動，當人民有消費信心時，對於景氣態度應是樂觀的，此時也應對股市感到樂觀；失業率某種程度上是利用勞動力市</w:t>
      </w:r>
      <w:r w:rsidR="00D8799F">
        <w:rPr>
          <w:rFonts w:ascii="Calibri" w:eastAsia="標楷體" w:hAnsi="Calibri" w:hint="eastAsia"/>
          <w:spacing w:val="4"/>
        </w:rPr>
        <w:t>場的狀況來衡量經濟發展的情形，當失業率越低時股市應該表現會很好；匯率對於股市我們認為是負向關係，因貨幣貶值是有利於國家產品的出口，對經濟發展有利。</w:t>
      </w:r>
    </w:p>
    <w:p w14:paraId="35769E8F" w14:textId="77777777" w:rsidR="00926D2C" w:rsidRDefault="00926D2C" w:rsidP="00462C5F">
      <w:pPr>
        <w:spacing w:line="360" w:lineRule="auto"/>
        <w:rPr>
          <w:rFonts w:ascii="Calibri" w:eastAsia="標楷體" w:hAnsi="Calibri" w:hint="eastAsia"/>
          <w:spacing w:val="4"/>
        </w:rPr>
      </w:pPr>
    </w:p>
    <w:p w14:paraId="5FAD11F8" w14:textId="77777777" w:rsidR="00516371" w:rsidRDefault="00516371" w:rsidP="00462C5F">
      <w:pPr>
        <w:spacing w:line="360" w:lineRule="auto"/>
        <w:rPr>
          <w:rFonts w:ascii="Calibri" w:eastAsia="標楷體" w:hAnsi="Calibri" w:hint="eastAsia"/>
          <w:spacing w:val="4"/>
        </w:rPr>
      </w:pPr>
    </w:p>
    <w:p w14:paraId="0D97392E" w14:textId="77777777" w:rsidR="00516371" w:rsidRDefault="00516371" w:rsidP="00462C5F">
      <w:pPr>
        <w:spacing w:line="360" w:lineRule="auto"/>
        <w:rPr>
          <w:rFonts w:ascii="Calibri" w:eastAsia="標楷體" w:hAnsi="Calibri" w:hint="eastAsia"/>
          <w:spacing w:val="4"/>
        </w:rPr>
      </w:pPr>
    </w:p>
    <w:p w14:paraId="7D794444" w14:textId="77777777" w:rsidR="00516371" w:rsidRDefault="00516371" w:rsidP="00462C5F">
      <w:pPr>
        <w:spacing w:line="360" w:lineRule="auto"/>
        <w:rPr>
          <w:rFonts w:ascii="Calibri" w:eastAsia="標楷體" w:hAnsi="Calibri" w:hint="eastAsia"/>
          <w:spacing w:val="4"/>
        </w:rPr>
      </w:pPr>
    </w:p>
    <w:p w14:paraId="303CEB80" w14:textId="77777777" w:rsidR="00516371" w:rsidRDefault="00516371" w:rsidP="00462C5F">
      <w:pPr>
        <w:spacing w:line="360" w:lineRule="auto"/>
        <w:rPr>
          <w:rFonts w:ascii="Calibri" w:eastAsia="標楷體" w:hAnsi="Calibri" w:hint="eastAsia"/>
          <w:spacing w:val="4"/>
        </w:rPr>
      </w:pPr>
    </w:p>
    <w:p w14:paraId="2C235EA6" w14:textId="77777777" w:rsidR="00516371" w:rsidRPr="00926D2C" w:rsidRDefault="00516371" w:rsidP="00462C5F">
      <w:pPr>
        <w:spacing w:line="360" w:lineRule="auto"/>
        <w:rPr>
          <w:rFonts w:ascii="Calibri" w:eastAsia="標楷體" w:hAnsi="Calibri" w:hint="eastAsia"/>
          <w:spacing w:val="4"/>
        </w:rPr>
      </w:pPr>
    </w:p>
    <w:p w14:paraId="3E27BCC1" w14:textId="77777777" w:rsidR="00AF6DD3" w:rsidRDefault="00AF6DD3" w:rsidP="0035248D">
      <w:pPr>
        <w:pStyle w:val="a8"/>
        <w:numPr>
          <w:ilvl w:val="0"/>
          <w:numId w:val="3"/>
        </w:numPr>
        <w:spacing w:line="360" w:lineRule="auto"/>
        <w:ind w:leftChars="0"/>
        <w:rPr>
          <w:rFonts w:eastAsia="標楷體" w:hint="eastAsia"/>
          <w:spacing w:val="4"/>
        </w:rPr>
      </w:pPr>
      <w:r w:rsidRPr="00AF6DD3">
        <w:rPr>
          <w:rFonts w:eastAsia="標楷體" w:hint="eastAsia"/>
          <w:spacing w:val="4"/>
        </w:rPr>
        <w:lastRenderedPageBreak/>
        <w:t>模型二</w:t>
      </w:r>
      <w:r>
        <w:rPr>
          <w:rFonts w:eastAsia="標楷體" w:hint="eastAsia"/>
          <w:spacing w:val="4"/>
        </w:rPr>
        <w:t>：</w:t>
      </w:r>
    </w:p>
    <w:p w14:paraId="4878FE28" w14:textId="24E699FF" w:rsidR="00926D2C" w:rsidRPr="00926D2C" w:rsidRDefault="00926D2C" w:rsidP="00926D2C">
      <w:pPr>
        <w:pStyle w:val="a8"/>
        <w:widowControl/>
        <w:ind w:leftChars="0" w:left="960"/>
        <w:rPr>
          <w:rFonts w:eastAsia="標楷體" w:hint="eastAsia"/>
          <w:spacing w:val="4"/>
        </w:rPr>
      </w:pPr>
      <m:oMath>
        <m:r>
          <m:rPr>
            <m:sty m:val="p"/>
          </m:rPr>
          <w:rPr>
            <w:rFonts w:ascii="Cambria Math" w:eastAsia="標楷體" w:hAnsi="Cambria Math"/>
            <w:spacing w:val="4"/>
          </w:rPr>
          <m:t xml:space="preserve"> Nikkei_exp3=</m:t>
        </m:r>
        <m:func>
          <m:funcPr>
            <m:ctrlPr>
              <w:rPr>
                <w:rFonts w:ascii="Cambria Math" w:eastAsia="標楷體" w:hAnsi="Cambria Math"/>
                <w:spacing w:val="4"/>
              </w:rPr>
            </m:ctrlPr>
          </m:funcPr>
          <m:fName>
            <m:r>
              <m:rPr>
                <m:sty m:val="p"/>
              </m:rPr>
              <w:rPr>
                <w:rFonts w:ascii="Cambria Math" w:eastAsia="標楷體" w:hAnsi="Cambria Math"/>
                <w:spacing w:val="4"/>
              </w:rPr>
              <m:t>log</m:t>
            </m:r>
          </m:fName>
          <m:e>
            <m:d>
              <m:dPr>
                <m:ctrlPr>
                  <w:rPr>
                    <w:rFonts w:ascii="Cambria Math" w:eastAsia="標楷體" w:hAnsi="Cambria Math"/>
                    <w:spacing w:val="4"/>
                  </w:rPr>
                </m:ctrlPr>
              </m:dPr>
              <m:e>
                <m:r>
                  <m:rPr>
                    <m:sty m:val="p"/>
                  </m:rPr>
                  <w:rPr>
                    <w:rFonts w:ascii="Cambria Math" w:eastAsia="標楷體" w:hint="eastAsia"/>
                    <w:spacing w:val="4"/>
                  </w:rPr>
                  <m:t>GDP</m:t>
                </m:r>
                <m:ctrlPr>
                  <w:rPr>
                    <w:rFonts w:ascii="Cambria Math" w:eastAsia="標楷體"/>
                    <w:spacing w:val="4"/>
                  </w:rPr>
                </m:ctrlPr>
              </m:e>
            </m:d>
          </m:e>
        </m:func>
        <m:r>
          <m:rPr>
            <m:sty m:val="p"/>
          </m:rPr>
          <w:rPr>
            <w:rFonts w:ascii="Cambria Math" w:eastAsia="標楷體" w:hAnsi="Cambria Math"/>
            <w:spacing w:val="4"/>
          </w:rPr>
          <m:t>+</m:t>
        </m:r>
        <m:r>
          <m:rPr>
            <m:sty m:val="p"/>
          </m:rPr>
          <w:rPr>
            <w:rFonts w:ascii="Cambria Math" w:eastAsia="標楷體" w:hAnsi="Cambria Math"/>
            <w:spacing w:val="4"/>
          </w:rPr>
          <m:t>Interest</m:t>
        </m:r>
        <m:r>
          <m:rPr>
            <m:sty m:val="p"/>
          </m:rPr>
          <w:rPr>
            <w:rFonts w:ascii="Cambria Math" w:eastAsia="標楷體" w:hAnsi="Cambria Math"/>
            <w:spacing w:val="4"/>
          </w:rPr>
          <m:t>+</m:t>
        </m:r>
        <m:r>
          <m:rPr>
            <m:sty m:val="p"/>
          </m:rPr>
          <w:rPr>
            <w:rFonts w:ascii="Cambria Math" w:eastAsia="標楷體" w:hAnsi="Cambria Math"/>
            <w:spacing w:val="4"/>
          </w:rPr>
          <m:t>CC+</m:t>
        </m:r>
        <m:sSub>
          <m:sSubPr>
            <m:ctrlPr>
              <w:rPr>
                <w:rFonts w:ascii="Cambria Math" w:eastAsia="標楷體" w:hAnsi="Cambria Math"/>
                <w:spacing w:val="4"/>
              </w:rPr>
            </m:ctrlPr>
          </m:sSubPr>
          <m:e>
            <m:r>
              <m:rPr>
                <m:sty m:val="p"/>
              </m:rPr>
              <w:rPr>
                <w:rFonts w:ascii="Cambria Math" w:eastAsia="標楷體" w:hAnsi="Cambria Math"/>
                <w:spacing w:val="4"/>
              </w:rPr>
              <m:t>Interest_</m:t>
            </m:r>
          </m:e>
          <m:sub>
            <m:r>
              <m:rPr>
                <m:sty m:val="p"/>
              </m:rPr>
              <w:rPr>
                <w:rFonts w:ascii="Cambria Math" w:eastAsia="標楷體" w:hAnsi="Cambria Math"/>
                <w:spacing w:val="4"/>
              </w:rPr>
              <m:t>fall</m:t>
            </m:r>
            <m:r>
              <m:rPr>
                <m:sty m:val="p"/>
              </m:rPr>
              <w:rPr>
                <w:rFonts w:ascii="Cambria Math" w:eastAsia="標楷體" w:hAnsi="Cambria Math"/>
                <w:spacing w:val="4"/>
              </w:rPr>
              <m:t>2</m:t>
            </m:r>
          </m:sub>
        </m:sSub>
        <m:r>
          <m:rPr>
            <m:sty m:val="p"/>
          </m:rPr>
          <w:rPr>
            <w:rFonts w:ascii="Cambria Math" w:eastAsia="標楷體" w:hAnsi="Cambria Math"/>
            <w:spacing w:val="4"/>
          </w:rPr>
          <m:t>+</m:t>
        </m:r>
        <m:sSub>
          <m:sSubPr>
            <m:ctrlPr>
              <w:rPr>
                <w:rFonts w:ascii="Cambria Math" w:eastAsia="標楷體" w:hAnsi="Cambria Math"/>
                <w:spacing w:val="4"/>
              </w:rPr>
            </m:ctrlPr>
          </m:sSubPr>
          <m:e>
            <m:r>
              <m:rPr>
                <m:sty m:val="p"/>
              </m:rPr>
              <w:rPr>
                <w:rFonts w:ascii="Cambria Math" w:eastAsia="標楷體" w:hAnsi="Cambria Math"/>
                <w:spacing w:val="4"/>
              </w:rPr>
              <m:t>CPI_</m:t>
            </m:r>
          </m:e>
          <m:sub>
            <m:r>
              <m:rPr>
                <m:sty m:val="p"/>
              </m:rPr>
              <w:rPr>
                <w:rFonts w:ascii="Cambria Math" w:eastAsia="標楷體" w:hAnsi="Cambria Math"/>
                <w:spacing w:val="4"/>
              </w:rPr>
              <m:t>fall2</m:t>
            </m:r>
          </m:sub>
        </m:sSub>
        <m:r>
          <m:rPr>
            <m:sty m:val="p"/>
          </m:rPr>
          <w:rPr>
            <w:rFonts w:ascii="Cambria Math" w:eastAsia="標楷體" w:hAnsi="Cambria Math"/>
            <w:spacing w:val="4"/>
          </w:rPr>
          <m:t>+</m:t>
        </m:r>
        <m:r>
          <m:rPr>
            <m:sty m:val="p"/>
          </m:rPr>
          <w:rPr>
            <w:rFonts w:ascii="Cambria Math" w:eastAsia="標楷體" w:hAnsi="Cambria Math"/>
            <w:spacing w:val="4"/>
          </w:rPr>
          <m:t>Interest:CC</m:t>
        </m:r>
      </m:oMath>
      <w:r w:rsidRPr="00926D2C">
        <w:rPr>
          <w:rFonts w:eastAsia="標楷體"/>
          <w:spacing w:val="4"/>
        </w:rPr>
        <w:t xml:space="preserve"> </w:t>
      </w:r>
    </w:p>
    <w:p w14:paraId="61AD17DA" w14:textId="6F84AD59" w:rsidR="00926D2C" w:rsidRDefault="00D54727" w:rsidP="00D54727">
      <w:pPr>
        <w:spacing w:line="360" w:lineRule="auto"/>
        <w:rPr>
          <w:rFonts w:eastAsia="標楷體" w:hint="eastAsia"/>
          <w:spacing w:val="4"/>
        </w:rPr>
      </w:pPr>
      <w:r>
        <w:rPr>
          <w:rFonts w:eastAsia="標楷體" w:hint="eastAsia"/>
          <w:spacing w:val="4"/>
        </w:rPr>
        <w:t>模型二基本上也是依循模型一的經濟邏輯，</w:t>
      </w:r>
      <w:r w:rsidR="007F3A44">
        <w:rPr>
          <w:rFonts w:eastAsia="標楷體" w:hint="eastAsia"/>
          <w:spacing w:val="4"/>
        </w:rPr>
        <w:t>不同的地方在於我們將幾種指標改成虛擬變數來操作，也因我們主要預測的是日經漲幅，確定影響方向的指標我們</w:t>
      </w:r>
      <w:r w:rsidR="00A84AAF">
        <w:rPr>
          <w:rFonts w:eastAsia="標楷體" w:hint="eastAsia"/>
          <w:spacing w:val="4"/>
        </w:rPr>
        <w:t>將選擇做多股市的變項，如失業、利率連二降或是消費者信心連二升，由於物價指數的影響不明確，兩二升或降的虛擬變項我們都有放入模型來分析。</w:t>
      </w:r>
    </w:p>
    <w:p w14:paraId="4FFB1F20" w14:textId="77777777" w:rsidR="00A84AAF" w:rsidRPr="00D54727" w:rsidRDefault="00A84AAF" w:rsidP="00D54727">
      <w:pPr>
        <w:spacing w:line="360" w:lineRule="auto"/>
        <w:rPr>
          <w:rFonts w:eastAsia="標楷體" w:hint="eastAsia"/>
          <w:spacing w:val="4"/>
        </w:rPr>
      </w:pPr>
    </w:p>
    <w:p w14:paraId="04ADB081" w14:textId="77777777" w:rsidR="00AF6DD3" w:rsidRDefault="00AF6DD3" w:rsidP="0035248D">
      <w:pPr>
        <w:pStyle w:val="a8"/>
        <w:numPr>
          <w:ilvl w:val="0"/>
          <w:numId w:val="3"/>
        </w:numPr>
        <w:spacing w:line="360" w:lineRule="auto"/>
        <w:ind w:leftChars="0"/>
        <w:rPr>
          <w:rFonts w:eastAsia="標楷體"/>
          <w:spacing w:val="4"/>
        </w:rPr>
      </w:pPr>
      <w:r>
        <w:rPr>
          <w:rFonts w:eastAsia="標楷體" w:hint="eastAsia"/>
          <w:spacing w:val="4"/>
        </w:rPr>
        <w:t>模型三：</w:t>
      </w:r>
    </w:p>
    <w:p w14:paraId="6230B58B" w14:textId="13DB01E6" w:rsidR="00926D2C" w:rsidRPr="005A11FD" w:rsidRDefault="00C54DAB" w:rsidP="00926D2C">
      <w:pPr>
        <w:widowControl/>
        <w:rPr>
          <w:rFonts w:ascii="Calibri" w:eastAsia="標楷體" w:hAnsi="Calibri"/>
          <w:spacing w:val="4"/>
        </w:rPr>
      </w:pPr>
      <m:oMathPara>
        <m:oMath>
          <m:r>
            <m:rPr>
              <m:sty m:val="p"/>
            </m:rPr>
            <w:rPr>
              <w:rFonts w:ascii="Cambria Math" w:eastAsia="標楷體" w:hAnsi="Cambria Math"/>
              <w:spacing w:val="4"/>
            </w:rPr>
            <m:t xml:space="preserve">    </m:t>
          </m:r>
          <m:sSub>
            <m:sSubPr>
              <m:ctrlPr>
                <w:rPr>
                  <w:rFonts w:ascii="Cambria Math" w:eastAsia="標楷體" w:hAnsi="Cambria Math"/>
                  <w:spacing w:val="4"/>
                </w:rPr>
              </m:ctrlPr>
            </m:sSubPr>
            <m:e>
              <m:r>
                <m:rPr>
                  <m:sty m:val="p"/>
                </m:rPr>
                <w:rPr>
                  <w:rFonts w:ascii="Cambria Math" w:eastAsia="標楷體" w:hAnsi="Cambria Math"/>
                  <w:spacing w:val="4"/>
                </w:rPr>
                <m:t>Nikkei</m:t>
              </m:r>
            </m:e>
            <m:sub>
              <m:r>
                <m:rPr>
                  <m:sty m:val="p"/>
                </m:rPr>
                <w:rPr>
                  <w:rFonts w:ascii="Cambria Math" w:eastAsia="標楷體" w:hAnsi="Cambria Math"/>
                  <w:spacing w:val="4"/>
                </w:rPr>
                <m:t>exp3</m:t>
              </m:r>
            </m:sub>
          </m:sSub>
          <m:r>
            <m:rPr>
              <m:sty m:val="p"/>
            </m:rPr>
            <w:rPr>
              <w:rFonts w:ascii="Cambria Math" w:eastAsia="標楷體" w:hAnsi="Cambria Math"/>
              <w:spacing w:val="4"/>
            </w:rPr>
            <m:t>=</m:t>
          </m:r>
          <m:func>
            <m:funcPr>
              <m:ctrlPr>
                <w:rPr>
                  <w:rFonts w:ascii="Cambria Math" w:eastAsia="標楷體" w:hAnsi="Cambria Math"/>
                  <w:spacing w:val="4"/>
                </w:rPr>
              </m:ctrlPr>
            </m:funcPr>
            <m:fName>
              <m:r>
                <m:rPr>
                  <m:sty m:val="p"/>
                </m:rPr>
                <w:rPr>
                  <w:rFonts w:ascii="Cambria Math" w:eastAsia="標楷體" w:hAnsi="Cambria Math"/>
                  <w:spacing w:val="4"/>
                </w:rPr>
                <m:t>log</m:t>
              </m:r>
            </m:fName>
            <m:e>
              <m:d>
                <m:dPr>
                  <m:ctrlPr>
                    <w:rPr>
                      <w:rFonts w:ascii="Cambria Math" w:eastAsia="標楷體" w:hAnsi="Cambria Math"/>
                      <w:spacing w:val="4"/>
                    </w:rPr>
                  </m:ctrlPr>
                </m:dPr>
                <m:e>
                  <m:r>
                    <m:rPr>
                      <m:sty m:val="p"/>
                    </m:rPr>
                    <w:rPr>
                      <w:rFonts w:ascii="Cambria Math" w:eastAsia="標楷體" w:hint="eastAsia"/>
                      <w:spacing w:val="4"/>
                    </w:rPr>
                    <m:t>GDP</m:t>
                  </m:r>
                  <m:ctrlPr>
                    <w:rPr>
                      <w:rFonts w:ascii="Cambria Math" w:eastAsia="標楷體"/>
                      <w:spacing w:val="4"/>
                    </w:rPr>
                  </m:ctrlPr>
                </m:e>
              </m:d>
            </m:e>
          </m:func>
          <m:r>
            <m:rPr>
              <m:sty m:val="p"/>
            </m:rPr>
            <w:rPr>
              <w:rFonts w:ascii="Cambria Math" w:eastAsia="標楷體" w:hAnsi="Cambria Math"/>
              <w:spacing w:val="4"/>
            </w:rPr>
            <m:t>+</m:t>
          </m:r>
          <m:r>
            <m:rPr>
              <m:sty m:val="p"/>
            </m:rPr>
            <w:rPr>
              <w:rFonts w:ascii="Cambria Math" w:eastAsia="標楷體" w:hAnsi="Cambria Math"/>
              <w:spacing w:val="4"/>
            </w:rPr>
            <m:t>Exchange+</m:t>
          </m:r>
          <m:r>
            <m:rPr>
              <m:sty m:val="p"/>
            </m:rPr>
            <w:rPr>
              <w:rFonts w:ascii="Cambria Math" w:eastAsia="標楷體" w:hAnsi="Cambria Math" w:hint="eastAsia"/>
              <w:spacing w:val="4"/>
            </w:rPr>
            <m:t>CPI</m:t>
          </m:r>
          <m:r>
            <m:rPr>
              <m:sty m:val="p"/>
            </m:rPr>
            <w:rPr>
              <w:rFonts w:ascii="Cambria Math" w:eastAsia="標楷體" w:hAnsi="Cambria Math"/>
              <w:spacing w:val="4"/>
            </w:rPr>
            <m:t>+</m:t>
          </m:r>
          <m:r>
            <m:rPr>
              <m:sty m:val="p"/>
            </m:rPr>
            <w:rPr>
              <w:rFonts w:ascii="Cambria Math" w:eastAsia="標楷體" w:hAnsi="Cambria Math" w:hint="eastAsia"/>
              <w:spacing w:val="4"/>
            </w:rPr>
            <m:t>I</m:t>
          </m:r>
          <m:r>
            <m:rPr>
              <m:sty m:val="p"/>
            </m:rPr>
            <w:rPr>
              <w:rFonts w:ascii="Cambria Math" w:eastAsia="標楷體" w:hAnsi="Cambria Math"/>
              <w:spacing w:val="4"/>
            </w:rPr>
            <m:t>nterest+CC+Unemploy+</m:t>
          </m:r>
          <m:sSub>
            <m:sSubPr>
              <m:ctrlPr>
                <w:rPr>
                  <w:rFonts w:ascii="Cambria Math" w:eastAsia="標楷體" w:hAnsi="Cambria Math"/>
                  <w:spacing w:val="4"/>
                </w:rPr>
              </m:ctrlPr>
            </m:sSubPr>
            <m:e>
              <m:r>
                <m:rPr>
                  <m:sty m:val="p"/>
                </m:rPr>
                <w:rPr>
                  <w:rFonts w:ascii="Cambria Math" w:eastAsia="標楷體" w:hAnsi="Cambria Math"/>
                  <w:spacing w:val="4"/>
                </w:rPr>
                <m:t>Unemploy</m:t>
              </m:r>
            </m:e>
            <m:sub>
              <m:r>
                <m:rPr>
                  <m:sty m:val="p"/>
                </m:rPr>
                <w:rPr>
                  <w:rFonts w:ascii="Cambria Math" w:eastAsia="標楷體" w:hAnsi="Cambria Math"/>
                  <w:spacing w:val="4"/>
                </w:rPr>
                <m:t>_fall2</m:t>
              </m:r>
            </m:sub>
          </m:sSub>
          <m:r>
            <m:rPr>
              <m:sty m:val="p"/>
            </m:rPr>
            <w:rPr>
              <w:rFonts w:ascii="Cambria Math" w:eastAsia="標楷體" w:hAnsi="Cambria Math"/>
              <w:spacing w:val="4"/>
            </w:rPr>
            <m:t>+</m:t>
          </m:r>
          <m:sSub>
            <m:sSubPr>
              <m:ctrlPr>
                <w:rPr>
                  <w:rFonts w:ascii="Cambria Math" w:eastAsia="標楷體" w:hAnsi="Cambria Math"/>
                  <w:spacing w:val="4"/>
                </w:rPr>
              </m:ctrlPr>
            </m:sSubPr>
            <m:e>
              <m:r>
                <m:rPr>
                  <m:sty m:val="p"/>
                </m:rPr>
                <w:rPr>
                  <w:rFonts w:ascii="Cambria Math" w:eastAsia="標楷體" w:hAnsi="Cambria Math"/>
                  <w:spacing w:val="4"/>
                </w:rPr>
                <m:t>CC_</m:t>
              </m:r>
            </m:e>
            <m:sub>
              <m:sSub>
                <m:sSubPr>
                  <m:ctrlPr>
                    <w:rPr>
                      <w:rFonts w:ascii="Cambria Math" w:eastAsia="標楷體" w:hAnsi="Cambria Math"/>
                      <w:spacing w:val="4"/>
                    </w:rPr>
                  </m:ctrlPr>
                </m:sSubPr>
                <m:e>
                  <m:r>
                    <m:rPr>
                      <m:sty m:val="p"/>
                    </m:rPr>
                    <w:rPr>
                      <w:rFonts w:ascii="Cambria Math" w:eastAsia="標楷體" w:hAnsi="Cambria Math"/>
                      <w:spacing w:val="4"/>
                    </w:rPr>
                    <m:t>rise</m:t>
                  </m:r>
                </m:e>
                <m:sub>
                  <m:r>
                    <m:rPr>
                      <m:sty m:val="p"/>
                    </m:rPr>
                    <w:rPr>
                      <w:rFonts w:ascii="Cambria Math" w:eastAsia="標楷體" w:hAnsi="Cambria Math"/>
                      <w:spacing w:val="4"/>
                    </w:rPr>
                    <m:t>2</m:t>
                  </m:r>
                </m:sub>
              </m:sSub>
            </m:sub>
          </m:sSub>
          <m:r>
            <m:rPr>
              <m:sty m:val="p"/>
            </m:rPr>
            <w:rPr>
              <w:rFonts w:ascii="Cambria Math" w:eastAsia="標楷體" w:hAnsi="Cambria Math"/>
              <w:spacing w:val="4"/>
            </w:rPr>
            <m:t>+</m:t>
          </m:r>
          <m:sSub>
            <m:sSubPr>
              <m:ctrlPr>
                <w:rPr>
                  <w:rFonts w:ascii="Cambria Math" w:eastAsia="標楷體" w:hAnsi="Cambria Math"/>
                  <w:spacing w:val="4"/>
                </w:rPr>
              </m:ctrlPr>
            </m:sSubPr>
            <m:e>
              <m:r>
                <m:rPr>
                  <m:sty m:val="p"/>
                </m:rPr>
                <w:rPr>
                  <w:rFonts w:ascii="Cambria Math" w:eastAsia="標楷體" w:hAnsi="Cambria Math"/>
                  <w:spacing w:val="4"/>
                </w:rPr>
                <m:t>Interest_</m:t>
              </m:r>
            </m:e>
            <m:sub>
              <m:r>
                <m:rPr>
                  <m:sty m:val="p"/>
                </m:rPr>
                <w:rPr>
                  <w:rFonts w:ascii="Cambria Math" w:eastAsia="標楷體" w:hAnsi="Cambria Math"/>
                  <w:spacing w:val="4"/>
                </w:rPr>
                <m:t>fall</m:t>
              </m:r>
              <m:r>
                <m:rPr>
                  <m:sty m:val="p"/>
                </m:rPr>
                <w:rPr>
                  <w:rFonts w:ascii="Cambria Math" w:eastAsia="標楷體" w:hAnsi="Cambria Math"/>
                  <w:spacing w:val="4"/>
                </w:rPr>
                <m:t>2</m:t>
              </m:r>
            </m:sub>
          </m:sSub>
          <m:r>
            <m:rPr>
              <m:sty m:val="p"/>
            </m:rPr>
            <w:rPr>
              <w:rFonts w:ascii="Cambria Math" w:eastAsia="標楷體" w:hAnsi="Cambria Math"/>
              <w:spacing w:val="4"/>
            </w:rPr>
            <m:t>+</m:t>
          </m:r>
          <m:sSub>
            <m:sSubPr>
              <m:ctrlPr>
                <w:rPr>
                  <w:rFonts w:ascii="Cambria Math" w:eastAsia="標楷體" w:hAnsi="Cambria Math"/>
                  <w:spacing w:val="4"/>
                </w:rPr>
              </m:ctrlPr>
            </m:sSubPr>
            <m:e>
              <m:r>
                <m:rPr>
                  <m:sty m:val="p"/>
                </m:rPr>
                <w:rPr>
                  <w:rFonts w:ascii="Cambria Math" w:eastAsia="標楷體" w:hAnsi="Cambria Math"/>
                  <w:spacing w:val="4"/>
                </w:rPr>
                <m:t>CPI</m:t>
              </m:r>
            </m:e>
            <m:sub>
              <m:r>
                <m:rPr>
                  <m:sty m:val="p"/>
                </m:rPr>
                <w:rPr>
                  <w:rFonts w:ascii="Cambria Math" w:eastAsia="標楷體" w:hAnsi="Cambria Math"/>
                  <w:spacing w:val="4"/>
                </w:rPr>
                <m:t>_rise2</m:t>
              </m:r>
            </m:sub>
          </m:sSub>
          <m:r>
            <m:rPr>
              <m:sty m:val="p"/>
            </m:rPr>
            <w:rPr>
              <w:rFonts w:ascii="Cambria Math" w:eastAsia="標楷體" w:hAnsi="Cambria Math"/>
              <w:spacing w:val="4"/>
            </w:rPr>
            <m:t>+</m:t>
          </m:r>
          <m:sSub>
            <m:sSubPr>
              <m:ctrlPr>
                <w:rPr>
                  <w:rFonts w:ascii="Cambria Math" w:eastAsia="標楷體" w:hAnsi="Cambria Math"/>
                  <w:spacing w:val="4"/>
                </w:rPr>
              </m:ctrlPr>
            </m:sSubPr>
            <m:e>
              <m:r>
                <m:rPr>
                  <m:sty m:val="p"/>
                </m:rPr>
                <w:rPr>
                  <w:rFonts w:ascii="Cambria Math" w:eastAsia="標楷體" w:hAnsi="Cambria Math"/>
                  <w:spacing w:val="4"/>
                </w:rPr>
                <m:t>CPI</m:t>
              </m:r>
            </m:e>
            <m:sub>
              <m:r>
                <m:rPr>
                  <m:sty m:val="p"/>
                </m:rPr>
                <w:rPr>
                  <w:rFonts w:ascii="Cambria Math" w:eastAsia="標楷體" w:hAnsi="Cambria Math"/>
                  <w:spacing w:val="4"/>
                </w:rPr>
                <m:t>_fall2</m:t>
              </m:r>
            </m:sub>
          </m:sSub>
        </m:oMath>
      </m:oMathPara>
    </w:p>
    <w:p w14:paraId="01B1843F" w14:textId="09B47CA6" w:rsidR="00926D2C" w:rsidRPr="005A11FD" w:rsidRDefault="00926D2C" w:rsidP="00926D2C">
      <w:pPr>
        <w:spacing w:line="360" w:lineRule="auto"/>
        <w:rPr>
          <w:rFonts w:ascii="Calibri" w:eastAsia="標楷體" w:hAnsi="Calibri" w:hint="eastAsia"/>
          <w:spacing w:val="4"/>
        </w:rPr>
      </w:pPr>
      <w:r>
        <w:rPr>
          <w:rFonts w:ascii="Calibri" w:eastAsia="標楷體" w:hAnsi="Calibri" w:hint="eastAsia"/>
          <w:spacing w:val="4"/>
        </w:rPr>
        <w:t>此模型主要是利用</w:t>
      </w:r>
      <w:r>
        <w:rPr>
          <w:rFonts w:ascii="Calibri" w:eastAsia="標楷體" w:hAnsi="Calibri" w:hint="eastAsia"/>
          <w:spacing w:val="4"/>
        </w:rPr>
        <w:t>step</w:t>
      </w:r>
      <w:r>
        <w:rPr>
          <w:rFonts w:ascii="Calibri" w:eastAsia="標楷體" w:hAnsi="Calibri" w:hint="eastAsia"/>
          <w:spacing w:val="4"/>
        </w:rPr>
        <w:t>涵式來找最佳</w:t>
      </w:r>
      <w:r>
        <w:rPr>
          <w:rFonts w:ascii="Calibri" w:eastAsia="標楷體" w:hAnsi="Calibri" w:hint="eastAsia"/>
          <w:spacing w:val="4"/>
        </w:rPr>
        <w:t>AIC</w:t>
      </w:r>
      <w:r w:rsidR="00A84AAF">
        <w:rPr>
          <w:rFonts w:ascii="Calibri" w:eastAsia="標楷體" w:hAnsi="Calibri" w:hint="eastAsia"/>
          <w:spacing w:val="4"/>
        </w:rPr>
        <w:t>之回歸模型，我們將可能影響日經未來</w:t>
      </w:r>
      <w:r w:rsidR="00C006F3">
        <w:rPr>
          <w:rFonts w:ascii="Calibri" w:eastAsia="標楷體" w:hAnsi="Calibri" w:hint="eastAsia"/>
          <w:spacing w:val="4"/>
        </w:rPr>
        <w:t>三季</w:t>
      </w:r>
      <w:r w:rsidR="00A84AAF">
        <w:rPr>
          <w:rFonts w:ascii="Calibri" w:eastAsia="標楷體" w:hAnsi="Calibri" w:hint="eastAsia"/>
          <w:spacing w:val="4"/>
        </w:rPr>
        <w:t>平均的變項入（模型一、二包含的所有變項</w:t>
      </w:r>
      <w:r>
        <w:rPr>
          <w:rFonts w:ascii="Calibri" w:eastAsia="標楷體" w:hAnsi="Calibri" w:hint="eastAsia"/>
          <w:spacing w:val="4"/>
        </w:rPr>
        <w:t>），最後找出最有影響力的自變項，並檢視其是否符合我們的經濟直覺以及有經濟上的顯著意義。</w:t>
      </w:r>
    </w:p>
    <w:p w14:paraId="1658F20C" w14:textId="4AC0D178" w:rsidR="00AF6DD3" w:rsidRDefault="00AF6DD3">
      <w:pPr>
        <w:widowControl/>
        <w:rPr>
          <w:rFonts w:eastAsia="標楷體"/>
          <w:spacing w:val="4"/>
        </w:rPr>
      </w:pPr>
      <w:r>
        <w:rPr>
          <w:rFonts w:eastAsia="標楷體"/>
          <w:spacing w:val="4"/>
        </w:rPr>
        <w:br w:type="page"/>
      </w:r>
    </w:p>
    <w:p w14:paraId="6D4A7E23" w14:textId="77777777" w:rsidR="00AF6DD3" w:rsidRDefault="00AF6DD3" w:rsidP="00AF6DD3">
      <w:pPr>
        <w:tabs>
          <w:tab w:val="left" w:pos="6225"/>
        </w:tabs>
        <w:spacing w:line="360" w:lineRule="auto"/>
        <w:jc w:val="center"/>
        <w:rPr>
          <w:rFonts w:ascii="標楷體" w:eastAsia="標楷體" w:hAnsi="標楷體"/>
          <w:b/>
          <w:spacing w:val="4"/>
          <w:sz w:val="40"/>
        </w:rPr>
      </w:pPr>
      <w:r>
        <w:rPr>
          <w:rFonts w:ascii="標楷體" w:eastAsia="標楷體" w:hAnsi="標楷體" w:hint="eastAsia"/>
          <w:b/>
          <w:spacing w:val="4"/>
          <w:sz w:val="40"/>
        </w:rPr>
        <w:lastRenderedPageBreak/>
        <w:t>第四章 模型評價</w:t>
      </w:r>
    </w:p>
    <w:p w14:paraId="5DD6055D" w14:textId="77777777" w:rsidR="00AF6DD3" w:rsidRDefault="00AF6DD3" w:rsidP="00AF6DD3">
      <w:pPr>
        <w:spacing w:line="360" w:lineRule="auto"/>
        <w:rPr>
          <w:rFonts w:eastAsia="標楷體"/>
          <w:b/>
          <w:noProof/>
          <w:kern w:val="0"/>
          <w:sz w:val="32"/>
        </w:rPr>
      </w:pPr>
      <w:r w:rsidRPr="00E84702">
        <w:rPr>
          <w:rFonts w:ascii="標楷體" w:eastAsia="標楷體" w:hAnsi="標楷體" w:hint="eastAsia"/>
          <w:b/>
          <w:sz w:val="36"/>
          <w:szCs w:val="36"/>
        </w:rPr>
        <w:t>4</w:t>
      </w:r>
      <w:r w:rsidRPr="00E84702">
        <w:rPr>
          <w:rFonts w:ascii="標楷體" w:eastAsia="標楷體" w:hAnsi="標楷體"/>
          <w:b/>
          <w:sz w:val="36"/>
          <w:szCs w:val="36"/>
        </w:rPr>
        <w:t>.</w:t>
      </w:r>
      <w:r w:rsidR="00E84702" w:rsidRPr="00E84702">
        <w:rPr>
          <w:rFonts w:ascii="標楷體" w:eastAsia="標楷體" w:hAnsi="標楷體" w:hint="eastAsia"/>
          <w:b/>
          <w:sz w:val="36"/>
          <w:szCs w:val="36"/>
        </w:rPr>
        <w:t>1</w:t>
      </w:r>
      <w:r>
        <w:rPr>
          <w:rFonts w:eastAsia="標楷體"/>
          <w:b/>
          <w:noProof/>
          <w:kern w:val="0"/>
          <w:sz w:val="32"/>
        </w:rPr>
        <w:t xml:space="preserve"> </w:t>
      </w:r>
      <w:r>
        <w:rPr>
          <w:rFonts w:eastAsia="標楷體" w:hint="eastAsia"/>
          <w:b/>
          <w:noProof/>
          <w:kern w:val="0"/>
          <w:sz w:val="32"/>
        </w:rPr>
        <w:t>預測勝率</w:t>
      </w:r>
    </w:p>
    <w:p w14:paraId="7698BC57" w14:textId="77777777" w:rsidR="00AF6DD3" w:rsidRPr="0027352E" w:rsidRDefault="00D76F56" w:rsidP="00AF6DD3">
      <w:pPr>
        <w:spacing w:line="360" w:lineRule="auto"/>
        <w:rPr>
          <w:rFonts w:ascii="標楷體" w:eastAsia="標楷體" w:hAnsi="標楷體"/>
          <w:b/>
          <w:noProof/>
          <w:kern w:val="0"/>
          <w:sz w:val="32"/>
        </w:rPr>
      </w:pPr>
      <w:r>
        <w:rPr>
          <w:rFonts w:eastAsia="標楷體" w:hint="eastAsia"/>
          <w:spacing w:val="4"/>
        </w:rPr>
        <w:t xml:space="preserve">    </w:t>
      </w:r>
      <w:r w:rsidR="00AF6DD3">
        <w:rPr>
          <w:rFonts w:eastAsia="標楷體" w:hint="eastAsia"/>
          <w:spacing w:val="4"/>
        </w:rPr>
        <w:t>除了傳統統計分析中最常用到的模型評價指標</w:t>
      </w:r>
      <w:r w:rsidR="00AF6DD3">
        <w:rPr>
          <w:rFonts w:eastAsia="標楷體" w:hint="eastAsia"/>
          <w:spacing w:val="4"/>
        </w:rPr>
        <w:t>R-square</w:t>
      </w:r>
      <w:r w:rsidR="00AF6DD3">
        <w:rPr>
          <w:rFonts w:eastAsia="標楷體" w:hint="eastAsia"/>
          <w:spacing w:val="4"/>
        </w:rPr>
        <w:t>、</w:t>
      </w:r>
      <w:r w:rsidR="00AF6DD3">
        <w:rPr>
          <w:rFonts w:eastAsia="標楷體" w:hint="eastAsia"/>
          <w:spacing w:val="4"/>
        </w:rPr>
        <w:t>A</w:t>
      </w:r>
      <w:r w:rsidR="00AF6DD3">
        <w:rPr>
          <w:rFonts w:eastAsia="標楷體"/>
          <w:spacing w:val="4"/>
        </w:rPr>
        <w:t>djusted</w:t>
      </w:r>
      <w:r w:rsidR="00AF6DD3">
        <w:rPr>
          <w:rFonts w:eastAsia="標楷體" w:hint="eastAsia"/>
          <w:spacing w:val="4"/>
        </w:rPr>
        <w:t>-R-square</w:t>
      </w:r>
      <w:r w:rsidR="00AF6DD3">
        <w:rPr>
          <w:rFonts w:eastAsia="標楷體" w:hint="eastAsia"/>
          <w:spacing w:val="4"/>
        </w:rPr>
        <w:t>、</w:t>
      </w:r>
      <w:r w:rsidR="00AF6DD3">
        <w:rPr>
          <w:rFonts w:eastAsia="標楷體" w:hint="eastAsia"/>
          <w:spacing w:val="4"/>
        </w:rPr>
        <w:t>AIC</w:t>
      </w:r>
      <w:r w:rsidR="00AF6DD3">
        <w:rPr>
          <w:rFonts w:eastAsia="標楷體" w:hint="eastAsia"/>
          <w:spacing w:val="4"/>
        </w:rPr>
        <w:t>外，作為預測的目的，我們有興趣知道其</w:t>
      </w:r>
      <w:r>
        <w:rPr>
          <w:rFonts w:eastAsia="標楷體" w:hint="eastAsia"/>
          <w:spacing w:val="4"/>
        </w:rPr>
        <w:t>預測的勝率，但除了預測的勝率外我們還關心其評價次數，若是預測的勝率很高，但是一百多季中只出手預測一次，並不足以讓人取信其勝率。</w:t>
      </w:r>
    </w:p>
    <w:p w14:paraId="5C7E4399" w14:textId="77777777" w:rsidR="00403E3E" w:rsidRDefault="00D76F56" w:rsidP="0035248D">
      <w:pPr>
        <w:pStyle w:val="a8"/>
        <w:numPr>
          <w:ilvl w:val="0"/>
          <w:numId w:val="4"/>
        </w:numPr>
        <w:ind w:leftChars="0"/>
        <w:rPr>
          <w:rFonts w:eastAsia="標楷體"/>
          <w:spacing w:val="4"/>
        </w:rPr>
      </w:pPr>
      <w:r>
        <w:rPr>
          <w:rFonts w:eastAsia="標楷體" w:hint="eastAsia"/>
          <w:spacing w:val="4"/>
        </w:rPr>
        <w:t>相關程式碼</w:t>
      </w:r>
      <w:r w:rsidR="00B1364D">
        <w:rPr>
          <w:rFonts w:eastAsia="標楷體" w:hint="eastAsia"/>
          <w:spacing w:val="4"/>
        </w:rPr>
        <w:t>1</w:t>
      </w:r>
      <w:r>
        <w:rPr>
          <w:rFonts w:eastAsia="標楷體" w:hint="eastAsia"/>
          <w:spacing w:val="4"/>
        </w:rPr>
        <w:t>：</w:t>
      </w:r>
    </w:p>
    <w:p w14:paraId="72F4374B" w14:textId="77777777" w:rsidR="00B1364D" w:rsidRPr="00B1364D" w:rsidRDefault="00B1364D" w:rsidP="00B1364D">
      <w:pPr>
        <w:ind w:left="480"/>
        <w:rPr>
          <w:rFonts w:eastAsia="標楷體"/>
          <w:spacing w:val="4"/>
        </w:rPr>
      </w:pPr>
      <w:r>
        <w:rPr>
          <w:rFonts w:eastAsia="標楷體" w:hint="eastAsia"/>
          <w:spacing w:val="4"/>
        </w:rPr>
        <w:t>#</w:t>
      </w:r>
      <w:r>
        <w:rPr>
          <w:rFonts w:eastAsia="標楷體" w:hint="eastAsia"/>
          <w:spacing w:val="4"/>
        </w:rPr>
        <w:t>建製向量</w:t>
      </w:r>
      <w:r>
        <w:rPr>
          <w:rFonts w:eastAsia="標楷體" w:hint="eastAsia"/>
          <w:spacing w:val="4"/>
        </w:rPr>
        <w:t>rise</w:t>
      </w:r>
      <w:r>
        <w:rPr>
          <w:rFonts w:eastAsia="標楷體" w:hint="eastAsia"/>
          <w:spacing w:val="4"/>
        </w:rPr>
        <w:t>，下一期日經有上漲這期</w:t>
      </w:r>
      <w:r>
        <w:rPr>
          <w:rFonts w:eastAsia="標楷體" w:hint="eastAsia"/>
          <w:spacing w:val="4"/>
        </w:rPr>
        <w:t>rise</w:t>
      </w:r>
      <w:r>
        <w:rPr>
          <w:rFonts w:eastAsia="標楷體" w:hint="eastAsia"/>
          <w:spacing w:val="4"/>
        </w:rPr>
        <w:t>就為</w:t>
      </w:r>
      <w:r>
        <w:rPr>
          <w:rFonts w:eastAsia="標楷體" w:hint="eastAsia"/>
          <w:spacing w:val="4"/>
        </w:rPr>
        <w:t>1</w:t>
      </w:r>
      <w:r>
        <w:rPr>
          <w:rFonts w:eastAsia="標楷體" w:hint="eastAsia"/>
          <w:spacing w:val="4"/>
        </w:rPr>
        <w:t>否則為</w:t>
      </w:r>
      <w:r>
        <w:rPr>
          <w:rFonts w:eastAsia="標楷體" w:hint="eastAsia"/>
          <w:spacing w:val="4"/>
        </w:rPr>
        <w:t>0</w:t>
      </w:r>
      <w:r>
        <w:rPr>
          <w:rFonts w:eastAsia="標楷體" w:hint="eastAsia"/>
          <w:spacing w:val="4"/>
        </w:rPr>
        <w:t>。</w:t>
      </w:r>
    </w:p>
    <w:p w14:paraId="1DFA3BF9" w14:textId="77777777" w:rsidR="00D76F56" w:rsidRPr="00D76F56" w:rsidRDefault="00D76F56" w:rsidP="00D76F56">
      <w:pPr>
        <w:ind w:left="480"/>
        <w:rPr>
          <w:rFonts w:eastAsia="標楷體"/>
          <w:spacing w:val="4"/>
        </w:rPr>
      </w:pPr>
      <w:proofErr w:type="gramStart"/>
      <w:r w:rsidRPr="00D76F56">
        <w:rPr>
          <w:rFonts w:eastAsia="標楷體"/>
          <w:spacing w:val="4"/>
        </w:rPr>
        <w:t>rise</w:t>
      </w:r>
      <w:proofErr w:type="gramEnd"/>
      <w:r w:rsidRPr="00D76F56">
        <w:rPr>
          <w:rFonts w:eastAsia="標楷體"/>
          <w:spacing w:val="4"/>
        </w:rPr>
        <w:t>=c()</w:t>
      </w:r>
    </w:p>
    <w:p w14:paraId="23DB7F86" w14:textId="77777777" w:rsidR="00D76F56" w:rsidRPr="00D76F56" w:rsidRDefault="00D76F56" w:rsidP="00D76F56">
      <w:pPr>
        <w:ind w:left="480"/>
        <w:rPr>
          <w:rFonts w:eastAsia="標楷體"/>
          <w:spacing w:val="4"/>
        </w:rPr>
      </w:pPr>
      <w:r w:rsidRPr="00D76F56">
        <w:rPr>
          <w:rFonts w:eastAsia="標楷體"/>
          <w:spacing w:val="4"/>
        </w:rPr>
        <w:t>for(</w:t>
      </w:r>
      <w:proofErr w:type="spellStart"/>
      <w:r w:rsidRPr="00D76F56">
        <w:rPr>
          <w:rFonts w:eastAsia="標楷體"/>
          <w:spacing w:val="4"/>
        </w:rPr>
        <w:t>i</w:t>
      </w:r>
      <w:proofErr w:type="spellEnd"/>
      <w:r w:rsidRPr="00D76F56">
        <w:rPr>
          <w:rFonts w:eastAsia="標楷體"/>
          <w:spacing w:val="4"/>
        </w:rPr>
        <w:t xml:space="preserve"> in 1:(length(</w:t>
      </w:r>
      <w:r w:rsidRPr="00D76F56">
        <w:rPr>
          <w:rFonts w:eastAsia="標楷體"/>
          <w:spacing w:val="4"/>
        </w:rPr>
        <w:t>日經</w:t>
      </w:r>
      <w:r w:rsidRPr="00D76F56">
        <w:rPr>
          <w:rFonts w:eastAsia="標楷體"/>
          <w:spacing w:val="4"/>
        </w:rPr>
        <w:t>)-1)){</w:t>
      </w:r>
    </w:p>
    <w:p w14:paraId="36B7F6C5" w14:textId="77777777" w:rsidR="00D76F56" w:rsidRPr="00D76F56" w:rsidRDefault="00D76F56" w:rsidP="00D76F56">
      <w:pPr>
        <w:ind w:left="480"/>
        <w:rPr>
          <w:rFonts w:eastAsia="標楷體"/>
          <w:spacing w:val="4"/>
        </w:rPr>
      </w:pPr>
      <w:r w:rsidRPr="00D76F56">
        <w:rPr>
          <w:rFonts w:eastAsia="標楷體"/>
          <w:spacing w:val="4"/>
        </w:rPr>
        <w:t xml:space="preserve">  if(</w:t>
      </w:r>
      <w:r w:rsidRPr="00D76F56">
        <w:rPr>
          <w:rFonts w:eastAsia="標楷體"/>
          <w:spacing w:val="4"/>
        </w:rPr>
        <w:t>日經</w:t>
      </w:r>
      <w:r w:rsidRPr="00D76F56">
        <w:rPr>
          <w:rFonts w:eastAsia="標楷體"/>
          <w:spacing w:val="4"/>
        </w:rPr>
        <w:t>[i+1]-</w:t>
      </w:r>
      <w:r w:rsidRPr="00D76F56">
        <w:rPr>
          <w:rFonts w:eastAsia="標楷體"/>
          <w:spacing w:val="4"/>
        </w:rPr>
        <w:t>日經</w:t>
      </w:r>
      <w:r w:rsidRPr="00D76F56">
        <w:rPr>
          <w:rFonts w:eastAsia="標楷體"/>
          <w:spacing w:val="4"/>
        </w:rPr>
        <w:t>[</w:t>
      </w:r>
      <w:proofErr w:type="spellStart"/>
      <w:r w:rsidRPr="00D76F56">
        <w:rPr>
          <w:rFonts w:eastAsia="標楷體"/>
          <w:spacing w:val="4"/>
        </w:rPr>
        <w:t>i</w:t>
      </w:r>
      <w:proofErr w:type="spellEnd"/>
      <w:r w:rsidRPr="00D76F56">
        <w:rPr>
          <w:rFonts w:eastAsia="標楷體"/>
          <w:spacing w:val="4"/>
        </w:rPr>
        <w:t>]&gt;0){</w:t>
      </w:r>
    </w:p>
    <w:p w14:paraId="4A82BB28" w14:textId="77777777" w:rsidR="00D76F56" w:rsidRPr="00D76F56" w:rsidRDefault="00D76F56" w:rsidP="00D76F56">
      <w:pPr>
        <w:ind w:left="480"/>
        <w:rPr>
          <w:rFonts w:eastAsia="標楷體"/>
          <w:spacing w:val="4"/>
        </w:rPr>
      </w:pPr>
      <w:r w:rsidRPr="00D76F56">
        <w:rPr>
          <w:rFonts w:eastAsia="標楷體"/>
          <w:spacing w:val="4"/>
        </w:rPr>
        <w:t xml:space="preserve">    </w:t>
      </w:r>
      <w:proofErr w:type="gramStart"/>
      <w:r w:rsidRPr="00D76F56">
        <w:rPr>
          <w:rFonts w:eastAsia="標楷體"/>
          <w:spacing w:val="4"/>
        </w:rPr>
        <w:t>rise</w:t>
      </w:r>
      <w:proofErr w:type="gramEnd"/>
      <w:r w:rsidRPr="00D76F56">
        <w:rPr>
          <w:rFonts w:eastAsia="標楷體"/>
          <w:spacing w:val="4"/>
        </w:rPr>
        <w:t>[</w:t>
      </w:r>
      <w:proofErr w:type="spellStart"/>
      <w:r w:rsidRPr="00D76F56">
        <w:rPr>
          <w:rFonts w:eastAsia="標楷體"/>
          <w:spacing w:val="4"/>
        </w:rPr>
        <w:t>i</w:t>
      </w:r>
      <w:proofErr w:type="spellEnd"/>
      <w:r w:rsidRPr="00D76F56">
        <w:rPr>
          <w:rFonts w:eastAsia="標楷體"/>
          <w:spacing w:val="4"/>
        </w:rPr>
        <w:t>]=1</w:t>
      </w:r>
    </w:p>
    <w:p w14:paraId="1452D456" w14:textId="77777777" w:rsidR="00D76F56" w:rsidRPr="00D76F56" w:rsidRDefault="00D76F56" w:rsidP="00D76F56">
      <w:pPr>
        <w:ind w:left="480"/>
        <w:rPr>
          <w:rFonts w:eastAsia="標楷體"/>
          <w:spacing w:val="4"/>
        </w:rPr>
      </w:pPr>
      <w:r w:rsidRPr="00D76F56">
        <w:rPr>
          <w:rFonts w:eastAsia="標楷體"/>
          <w:spacing w:val="4"/>
        </w:rPr>
        <w:t xml:space="preserve">  </w:t>
      </w:r>
      <w:proofErr w:type="gramStart"/>
      <w:r w:rsidRPr="00D76F56">
        <w:rPr>
          <w:rFonts w:eastAsia="標楷體"/>
          <w:spacing w:val="4"/>
        </w:rPr>
        <w:t>}else</w:t>
      </w:r>
      <w:proofErr w:type="gramEnd"/>
      <w:r w:rsidRPr="00D76F56">
        <w:rPr>
          <w:rFonts w:eastAsia="標楷體"/>
          <w:spacing w:val="4"/>
        </w:rPr>
        <w:t>{</w:t>
      </w:r>
    </w:p>
    <w:p w14:paraId="48A8A2CF" w14:textId="77777777" w:rsidR="00D76F56" w:rsidRPr="00D76F56" w:rsidRDefault="00D76F56" w:rsidP="00D76F56">
      <w:pPr>
        <w:ind w:left="480"/>
        <w:rPr>
          <w:rFonts w:eastAsia="標楷體"/>
          <w:spacing w:val="4"/>
        </w:rPr>
      </w:pPr>
      <w:r w:rsidRPr="00D76F56">
        <w:rPr>
          <w:rFonts w:eastAsia="標楷體"/>
          <w:spacing w:val="4"/>
        </w:rPr>
        <w:t xml:space="preserve">    </w:t>
      </w:r>
      <w:proofErr w:type="gramStart"/>
      <w:r w:rsidRPr="00D76F56">
        <w:rPr>
          <w:rFonts w:eastAsia="標楷體"/>
          <w:spacing w:val="4"/>
        </w:rPr>
        <w:t>rise</w:t>
      </w:r>
      <w:proofErr w:type="gramEnd"/>
      <w:r w:rsidRPr="00D76F56">
        <w:rPr>
          <w:rFonts w:eastAsia="標楷體"/>
          <w:spacing w:val="4"/>
        </w:rPr>
        <w:t>[</w:t>
      </w:r>
      <w:proofErr w:type="spellStart"/>
      <w:r w:rsidRPr="00D76F56">
        <w:rPr>
          <w:rFonts w:eastAsia="標楷體"/>
          <w:spacing w:val="4"/>
        </w:rPr>
        <w:t>i</w:t>
      </w:r>
      <w:proofErr w:type="spellEnd"/>
      <w:r w:rsidRPr="00D76F56">
        <w:rPr>
          <w:rFonts w:eastAsia="標楷體"/>
          <w:spacing w:val="4"/>
        </w:rPr>
        <w:t>]=0</w:t>
      </w:r>
    </w:p>
    <w:p w14:paraId="087AC88D" w14:textId="77777777" w:rsidR="00D76F56" w:rsidRPr="00D76F56" w:rsidRDefault="00D76F56" w:rsidP="00D76F56">
      <w:pPr>
        <w:ind w:left="480"/>
        <w:rPr>
          <w:rFonts w:eastAsia="標楷體"/>
          <w:spacing w:val="4"/>
        </w:rPr>
      </w:pPr>
      <w:r w:rsidRPr="00D76F56">
        <w:rPr>
          <w:rFonts w:eastAsia="標楷體"/>
          <w:spacing w:val="4"/>
        </w:rPr>
        <w:t xml:space="preserve">  }</w:t>
      </w:r>
    </w:p>
    <w:p w14:paraId="696C8B88" w14:textId="77777777" w:rsidR="00D76F56" w:rsidRDefault="00D76F56" w:rsidP="00D76F56">
      <w:pPr>
        <w:ind w:left="480"/>
        <w:rPr>
          <w:rFonts w:eastAsia="標楷體"/>
          <w:spacing w:val="4"/>
        </w:rPr>
      </w:pPr>
      <w:r w:rsidRPr="00D76F56">
        <w:rPr>
          <w:rFonts w:eastAsia="標楷體"/>
          <w:spacing w:val="4"/>
        </w:rPr>
        <w:t>}</w:t>
      </w:r>
    </w:p>
    <w:p w14:paraId="0431D719" w14:textId="77777777" w:rsidR="00B1364D" w:rsidRDefault="00B1364D" w:rsidP="00D76F56">
      <w:pPr>
        <w:ind w:left="480"/>
        <w:rPr>
          <w:rFonts w:eastAsia="標楷體"/>
          <w:spacing w:val="4"/>
        </w:rPr>
      </w:pPr>
    </w:p>
    <w:p w14:paraId="071582C6" w14:textId="77777777" w:rsidR="00E84702" w:rsidRPr="00E84702" w:rsidRDefault="00B1364D" w:rsidP="0035248D">
      <w:pPr>
        <w:pStyle w:val="a8"/>
        <w:numPr>
          <w:ilvl w:val="0"/>
          <w:numId w:val="4"/>
        </w:numPr>
        <w:ind w:leftChars="0"/>
        <w:rPr>
          <w:rFonts w:eastAsia="標楷體"/>
          <w:spacing w:val="4"/>
        </w:rPr>
      </w:pPr>
      <w:r>
        <w:rPr>
          <w:rFonts w:eastAsia="標楷體" w:hint="eastAsia"/>
          <w:spacing w:val="4"/>
        </w:rPr>
        <w:t>相關程式碼</w:t>
      </w:r>
      <w:r w:rsidR="00E84702">
        <w:rPr>
          <w:rFonts w:eastAsia="標楷體" w:hint="eastAsia"/>
          <w:spacing w:val="4"/>
        </w:rPr>
        <w:t>：</w:t>
      </w:r>
    </w:p>
    <w:p w14:paraId="5F468B3E" w14:textId="77777777" w:rsidR="00B1364D" w:rsidRDefault="00B1364D" w:rsidP="00B1364D">
      <w:pPr>
        <w:ind w:left="480"/>
        <w:rPr>
          <w:rFonts w:eastAsia="標楷體"/>
          <w:spacing w:val="4"/>
        </w:rPr>
      </w:pPr>
      <w:proofErr w:type="gramStart"/>
      <w:r w:rsidRPr="00B1364D">
        <w:rPr>
          <w:rFonts w:eastAsia="標楷體"/>
          <w:spacing w:val="4"/>
        </w:rPr>
        <w:t>k</w:t>
      </w:r>
      <w:proofErr w:type="gramEnd"/>
      <w:r w:rsidRPr="00B1364D">
        <w:rPr>
          <w:rFonts w:eastAsia="標楷體"/>
          <w:spacing w:val="4"/>
        </w:rPr>
        <w:t>=c()</w:t>
      </w:r>
    </w:p>
    <w:p w14:paraId="526F94A9" w14:textId="2AF12068" w:rsidR="00B76208" w:rsidRDefault="00B1364D" w:rsidP="00B1364D">
      <w:pPr>
        <w:ind w:left="480"/>
        <w:rPr>
          <w:rFonts w:eastAsia="標楷體" w:hint="eastAsia"/>
          <w:spacing w:val="4"/>
        </w:rPr>
      </w:pPr>
      <w:r>
        <w:rPr>
          <w:rFonts w:eastAsia="標楷體" w:hint="eastAsia"/>
          <w:spacing w:val="4"/>
        </w:rPr>
        <w:t>#</w:t>
      </w:r>
      <w:r>
        <w:rPr>
          <w:rFonts w:eastAsia="標楷體" w:hint="eastAsia"/>
          <w:spacing w:val="4"/>
        </w:rPr>
        <w:t>取</w:t>
      </w:r>
      <w:r w:rsidR="00B240B4">
        <w:rPr>
          <w:rFonts w:eastAsia="標楷體" w:hint="eastAsia"/>
          <w:spacing w:val="4"/>
        </w:rPr>
        <w:t>A</w:t>
      </w:r>
      <w:r>
        <w:rPr>
          <w:rFonts w:eastAsia="標楷體" w:hint="eastAsia"/>
          <w:spacing w:val="4"/>
        </w:rPr>
        <w:t>到</w:t>
      </w:r>
      <w:r w:rsidR="00B240B4">
        <w:rPr>
          <w:rFonts w:eastAsia="標楷體" w:hint="eastAsia"/>
          <w:spacing w:val="4"/>
        </w:rPr>
        <w:t>B</w:t>
      </w:r>
      <w:r w:rsidR="00286011">
        <w:rPr>
          <w:rFonts w:eastAsia="標楷體" w:hint="eastAsia"/>
          <w:spacing w:val="4"/>
        </w:rPr>
        <w:t>，因為</w:t>
      </w:r>
      <w:r w:rsidR="00286011">
        <w:rPr>
          <w:rFonts w:eastAsia="標楷體" w:hint="eastAsia"/>
          <w:spacing w:val="4"/>
        </w:rPr>
        <w:t>summary(</w:t>
      </w:r>
      <w:r w:rsidR="00286011">
        <w:rPr>
          <w:rFonts w:eastAsia="標楷體"/>
          <w:spacing w:val="4"/>
        </w:rPr>
        <w:t>predict(</w:t>
      </w:r>
      <w:proofErr w:type="spellStart"/>
      <w:r w:rsidR="00286011">
        <w:rPr>
          <w:rFonts w:eastAsia="標楷體"/>
          <w:spacing w:val="4"/>
        </w:rPr>
        <w:t>fwd.model</w:t>
      </w:r>
      <w:proofErr w:type="spellEnd"/>
      <w:r w:rsidR="00286011">
        <w:rPr>
          <w:rFonts w:eastAsia="標楷體"/>
          <w:spacing w:val="4"/>
        </w:rPr>
        <w:t>)</w:t>
      </w:r>
      <w:r w:rsidR="00286011">
        <w:rPr>
          <w:rFonts w:eastAsia="標楷體" w:hint="eastAsia"/>
          <w:spacing w:val="4"/>
        </w:rPr>
        <w:t>)</w:t>
      </w:r>
      <w:r w:rsidR="00286011">
        <w:rPr>
          <w:rFonts w:eastAsia="標楷體" w:hint="eastAsia"/>
          <w:spacing w:val="4"/>
        </w:rPr>
        <w:t>中顯示平均數約</w:t>
      </w:r>
      <w:r w:rsidR="00B76208">
        <w:rPr>
          <w:rFonts w:eastAsia="標楷體" w:hint="eastAsia"/>
          <w:spacing w:val="4"/>
        </w:rPr>
        <w:t>為</w:t>
      </w:r>
      <w:r w:rsidR="00B240B4">
        <w:rPr>
          <w:rFonts w:eastAsia="標楷體" w:hint="eastAsia"/>
          <w:spacing w:val="4"/>
        </w:rPr>
        <w:t>A</w:t>
      </w:r>
    </w:p>
    <w:p w14:paraId="3058B4E6" w14:textId="7F750341" w:rsidR="00B1364D" w:rsidRPr="00B1364D" w:rsidRDefault="00286011" w:rsidP="00B1364D">
      <w:pPr>
        <w:ind w:left="480"/>
        <w:rPr>
          <w:rFonts w:eastAsia="標楷體"/>
          <w:spacing w:val="4"/>
        </w:rPr>
      </w:pPr>
      <w:r>
        <w:rPr>
          <w:rFonts w:eastAsia="標楷體" w:hint="eastAsia"/>
          <w:spacing w:val="4"/>
        </w:rPr>
        <w:t>#</w:t>
      </w:r>
      <w:r w:rsidR="00B76208">
        <w:rPr>
          <w:rFonts w:eastAsia="標楷體" w:hint="eastAsia"/>
          <w:spacing w:val="4"/>
        </w:rPr>
        <w:t>最</w:t>
      </w:r>
      <w:r>
        <w:rPr>
          <w:rFonts w:eastAsia="標楷體" w:hint="eastAsia"/>
          <w:spacing w:val="4"/>
        </w:rPr>
        <w:t>大值約</w:t>
      </w:r>
      <w:r w:rsidR="00B76208">
        <w:rPr>
          <w:rFonts w:eastAsia="標楷體" w:hint="eastAsia"/>
          <w:spacing w:val="4"/>
        </w:rPr>
        <w:t>B</w:t>
      </w:r>
      <w:r>
        <w:rPr>
          <w:rFonts w:eastAsia="標楷體" w:hint="eastAsia"/>
          <w:spacing w:val="4"/>
        </w:rPr>
        <w:t>。</w:t>
      </w:r>
    </w:p>
    <w:p w14:paraId="56209A32" w14:textId="1C2AA284" w:rsidR="00B1364D" w:rsidRPr="00B1364D" w:rsidRDefault="00B1364D" w:rsidP="00B1364D">
      <w:pPr>
        <w:ind w:left="480"/>
        <w:rPr>
          <w:rFonts w:eastAsia="標楷體"/>
          <w:spacing w:val="4"/>
        </w:rPr>
      </w:pPr>
      <w:proofErr w:type="gramStart"/>
      <w:r w:rsidRPr="00B1364D">
        <w:rPr>
          <w:rFonts w:eastAsia="標楷體"/>
          <w:spacing w:val="4"/>
        </w:rPr>
        <w:t>for</w:t>
      </w:r>
      <w:proofErr w:type="gramEnd"/>
      <w:r w:rsidRPr="00B1364D">
        <w:rPr>
          <w:rFonts w:eastAsia="標楷體"/>
          <w:spacing w:val="4"/>
        </w:rPr>
        <w:t xml:space="preserve">(j in </w:t>
      </w:r>
      <w:r w:rsidR="00B76208">
        <w:rPr>
          <w:rFonts w:eastAsia="標楷體" w:hint="eastAsia"/>
          <w:spacing w:val="4"/>
        </w:rPr>
        <w:t>A</w:t>
      </w:r>
      <w:r w:rsidRPr="00B1364D">
        <w:rPr>
          <w:rFonts w:eastAsia="標楷體"/>
          <w:spacing w:val="4"/>
        </w:rPr>
        <w:t>:</w:t>
      </w:r>
      <w:r w:rsidR="00B76208">
        <w:rPr>
          <w:rFonts w:eastAsia="標楷體" w:hint="eastAsia"/>
          <w:spacing w:val="4"/>
        </w:rPr>
        <w:t>B</w:t>
      </w:r>
      <w:r w:rsidRPr="00B1364D">
        <w:rPr>
          <w:rFonts w:eastAsia="標楷體"/>
          <w:spacing w:val="4"/>
        </w:rPr>
        <w:t>){</w:t>
      </w:r>
    </w:p>
    <w:p w14:paraId="3BC8444F" w14:textId="77777777" w:rsidR="00B1364D" w:rsidRPr="00B1364D" w:rsidRDefault="00B1364D" w:rsidP="00B1364D">
      <w:pPr>
        <w:ind w:left="480"/>
        <w:rPr>
          <w:rFonts w:eastAsia="標楷體"/>
          <w:spacing w:val="4"/>
        </w:rPr>
      </w:pPr>
      <w:r>
        <w:rPr>
          <w:rFonts w:eastAsia="標楷體"/>
          <w:spacing w:val="4"/>
        </w:rPr>
        <w:t xml:space="preserve">  Comment</w:t>
      </w:r>
      <w:r w:rsidRPr="00B1364D">
        <w:rPr>
          <w:rFonts w:eastAsia="標楷體"/>
          <w:spacing w:val="4"/>
        </w:rPr>
        <w:t>=(</w:t>
      </w:r>
      <w:proofErr w:type="gramStart"/>
      <w:r w:rsidRPr="00B1364D">
        <w:rPr>
          <w:rFonts w:eastAsia="標楷體"/>
          <w:spacing w:val="4"/>
        </w:rPr>
        <w:t>predict(</w:t>
      </w:r>
      <w:proofErr w:type="spellStart"/>
      <w:proofErr w:type="gramEnd"/>
      <w:r w:rsidRPr="00B1364D">
        <w:rPr>
          <w:rFonts w:eastAsia="標楷體"/>
          <w:spacing w:val="4"/>
        </w:rPr>
        <w:t>fwd.model</w:t>
      </w:r>
      <w:proofErr w:type="spellEnd"/>
      <w:r w:rsidRPr="00B1364D">
        <w:rPr>
          <w:rFonts w:eastAsia="標楷體"/>
          <w:spacing w:val="4"/>
        </w:rPr>
        <w:t>))&gt;j</w:t>
      </w:r>
    </w:p>
    <w:p w14:paraId="0CF163DE" w14:textId="77777777" w:rsidR="00B1364D" w:rsidRPr="00B1364D" w:rsidRDefault="00B1364D" w:rsidP="00B1364D">
      <w:pPr>
        <w:ind w:left="480"/>
        <w:rPr>
          <w:rFonts w:eastAsia="標楷體"/>
          <w:spacing w:val="4"/>
        </w:rPr>
      </w:pPr>
      <w:r w:rsidRPr="00B1364D">
        <w:rPr>
          <w:rFonts w:eastAsia="標楷體"/>
          <w:spacing w:val="4"/>
        </w:rPr>
        <w:t xml:space="preserve">  Success=(</w:t>
      </w:r>
      <w:proofErr w:type="gramStart"/>
      <w:r w:rsidRPr="00B1364D">
        <w:rPr>
          <w:rFonts w:eastAsia="標楷體"/>
          <w:spacing w:val="4"/>
        </w:rPr>
        <w:t xml:space="preserve">( </w:t>
      </w:r>
      <w:r>
        <w:rPr>
          <w:rFonts w:eastAsia="標楷體"/>
          <w:spacing w:val="4"/>
        </w:rPr>
        <w:t>Comment</w:t>
      </w:r>
      <w:proofErr w:type="gramEnd"/>
      <w:r w:rsidRPr="00B1364D">
        <w:rPr>
          <w:rFonts w:eastAsia="標楷體"/>
          <w:spacing w:val="4"/>
        </w:rPr>
        <w:t xml:space="preserve"> +rise)==2)  </w:t>
      </w:r>
    </w:p>
    <w:p w14:paraId="2390F4F8" w14:textId="77777777" w:rsidR="00B1364D" w:rsidRPr="00B1364D" w:rsidRDefault="00B1364D" w:rsidP="00B1364D">
      <w:pPr>
        <w:ind w:left="480"/>
        <w:rPr>
          <w:rFonts w:eastAsia="標楷體"/>
          <w:spacing w:val="4"/>
        </w:rPr>
      </w:pPr>
      <w:r w:rsidRPr="00B1364D">
        <w:rPr>
          <w:rFonts w:eastAsia="標楷體"/>
          <w:spacing w:val="4"/>
        </w:rPr>
        <w:t xml:space="preserve">  Fail=(</w:t>
      </w:r>
      <w:proofErr w:type="gramStart"/>
      <w:r w:rsidRPr="00B1364D">
        <w:rPr>
          <w:rFonts w:eastAsia="標楷體"/>
          <w:spacing w:val="4"/>
        </w:rPr>
        <w:t xml:space="preserve">( </w:t>
      </w:r>
      <w:r>
        <w:rPr>
          <w:rFonts w:eastAsia="標楷體"/>
          <w:spacing w:val="4"/>
        </w:rPr>
        <w:t>Comment</w:t>
      </w:r>
      <w:proofErr w:type="gramEnd"/>
      <w:r w:rsidRPr="00B1364D">
        <w:rPr>
          <w:rFonts w:eastAsia="標楷體"/>
          <w:spacing w:val="4"/>
        </w:rPr>
        <w:t xml:space="preserve"> -rise)==1)</w:t>
      </w:r>
    </w:p>
    <w:p w14:paraId="0B12A637" w14:textId="77777777" w:rsidR="00B1364D" w:rsidRPr="00B1364D" w:rsidRDefault="00B1364D" w:rsidP="00B1364D">
      <w:pPr>
        <w:ind w:left="480"/>
        <w:rPr>
          <w:rFonts w:eastAsia="標楷體"/>
          <w:spacing w:val="4"/>
        </w:rPr>
      </w:pPr>
      <w:r w:rsidRPr="00B1364D">
        <w:rPr>
          <w:rFonts w:eastAsia="標楷體"/>
          <w:spacing w:val="4"/>
        </w:rPr>
        <w:t xml:space="preserve">  </w:t>
      </w:r>
      <w:proofErr w:type="gramStart"/>
      <w:r w:rsidRPr="00B1364D">
        <w:rPr>
          <w:rFonts w:eastAsia="標楷體"/>
          <w:spacing w:val="4"/>
        </w:rPr>
        <w:t>if</w:t>
      </w:r>
      <w:proofErr w:type="gramEnd"/>
      <w:r w:rsidRPr="00B1364D">
        <w:rPr>
          <w:rFonts w:eastAsia="標楷體"/>
          <w:spacing w:val="4"/>
        </w:rPr>
        <w:t>(sum(</w:t>
      </w:r>
      <w:r>
        <w:rPr>
          <w:rFonts w:eastAsia="標楷體"/>
          <w:spacing w:val="4"/>
        </w:rPr>
        <w:t>Comment,na.rm = T)&gt;3</w:t>
      </w:r>
      <w:r w:rsidRPr="00B1364D">
        <w:rPr>
          <w:rFonts w:eastAsia="標楷體"/>
          <w:spacing w:val="4"/>
        </w:rPr>
        <w:t>0){</w:t>
      </w:r>
    </w:p>
    <w:p w14:paraId="657F3078" w14:textId="77777777" w:rsidR="00B1364D" w:rsidRPr="00B1364D" w:rsidRDefault="00B1364D" w:rsidP="00B1364D">
      <w:pPr>
        <w:ind w:left="480"/>
        <w:rPr>
          <w:rFonts w:eastAsia="標楷體"/>
          <w:spacing w:val="4"/>
        </w:rPr>
      </w:pPr>
      <w:r w:rsidRPr="00B1364D">
        <w:rPr>
          <w:rFonts w:eastAsia="標楷體"/>
          <w:spacing w:val="4"/>
        </w:rPr>
        <w:t xml:space="preserve">  </w:t>
      </w:r>
      <w:proofErr w:type="gramStart"/>
      <w:r w:rsidRPr="00B1364D">
        <w:rPr>
          <w:rFonts w:eastAsia="標楷體"/>
          <w:spacing w:val="4"/>
        </w:rPr>
        <w:t>k</w:t>
      </w:r>
      <w:proofErr w:type="gramEnd"/>
      <w:r w:rsidRPr="00B1364D">
        <w:rPr>
          <w:rFonts w:eastAsia="標楷體"/>
          <w:spacing w:val="4"/>
        </w:rPr>
        <w:t>[j]=sum(Success)/sum(</w:t>
      </w:r>
      <w:proofErr w:type="spellStart"/>
      <w:r w:rsidRPr="00B1364D">
        <w:rPr>
          <w:rFonts w:eastAsia="標楷體"/>
          <w:spacing w:val="4"/>
        </w:rPr>
        <w:t>Success+Fail</w:t>
      </w:r>
      <w:proofErr w:type="spellEnd"/>
      <w:r w:rsidRPr="00B1364D">
        <w:rPr>
          <w:rFonts w:eastAsia="標楷體"/>
          <w:spacing w:val="4"/>
        </w:rPr>
        <w:t>)</w:t>
      </w:r>
    </w:p>
    <w:p w14:paraId="5B73570A" w14:textId="77777777" w:rsidR="00B1364D" w:rsidRPr="00B1364D" w:rsidRDefault="00B1364D" w:rsidP="00B1364D">
      <w:pPr>
        <w:ind w:left="480"/>
        <w:rPr>
          <w:rFonts w:eastAsia="標楷體"/>
          <w:spacing w:val="4"/>
        </w:rPr>
      </w:pPr>
      <w:r w:rsidRPr="00B1364D">
        <w:rPr>
          <w:rFonts w:eastAsia="標楷體"/>
          <w:spacing w:val="4"/>
        </w:rPr>
        <w:t xml:space="preserve">  }</w:t>
      </w:r>
    </w:p>
    <w:p w14:paraId="72DF069A" w14:textId="77777777" w:rsidR="00B1364D" w:rsidRPr="00B1364D" w:rsidRDefault="00B1364D" w:rsidP="00B1364D">
      <w:pPr>
        <w:ind w:left="480"/>
        <w:rPr>
          <w:rFonts w:eastAsia="標楷體"/>
          <w:spacing w:val="4"/>
        </w:rPr>
      </w:pPr>
      <w:r w:rsidRPr="00B1364D">
        <w:rPr>
          <w:rFonts w:eastAsia="標楷體"/>
          <w:spacing w:val="4"/>
        </w:rPr>
        <w:t>}</w:t>
      </w:r>
    </w:p>
    <w:p w14:paraId="710D3854" w14:textId="77777777" w:rsidR="00B1364D" w:rsidRPr="00B1364D" w:rsidRDefault="00B1364D" w:rsidP="00B1364D">
      <w:pPr>
        <w:ind w:left="480"/>
        <w:rPr>
          <w:rFonts w:eastAsia="標楷體"/>
          <w:spacing w:val="4"/>
        </w:rPr>
      </w:pPr>
      <w:proofErr w:type="gramStart"/>
      <w:r w:rsidRPr="00B1364D">
        <w:rPr>
          <w:rFonts w:eastAsia="標楷體"/>
          <w:spacing w:val="4"/>
        </w:rPr>
        <w:t>max</w:t>
      </w:r>
      <w:proofErr w:type="gramEnd"/>
      <w:r w:rsidRPr="00B1364D">
        <w:rPr>
          <w:rFonts w:eastAsia="標楷體"/>
          <w:spacing w:val="4"/>
        </w:rPr>
        <w:t>(k,na.rm = T)</w:t>
      </w:r>
    </w:p>
    <w:p w14:paraId="2336EE6C" w14:textId="77777777" w:rsidR="00B1364D" w:rsidRPr="00B1364D" w:rsidRDefault="00B1364D" w:rsidP="00B1364D">
      <w:pPr>
        <w:ind w:left="480"/>
        <w:rPr>
          <w:rFonts w:eastAsia="標楷體"/>
          <w:spacing w:val="4"/>
        </w:rPr>
      </w:pPr>
      <w:r>
        <w:rPr>
          <w:rFonts w:eastAsia="標楷體"/>
          <w:spacing w:val="4"/>
        </w:rPr>
        <w:t>Comment</w:t>
      </w:r>
      <w:r w:rsidRPr="00B1364D">
        <w:rPr>
          <w:rFonts w:eastAsia="標楷體"/>
          <w:spacing w:val="4"/>
        </w:rPr>
        <w:t xml:space="preserve"> =(</w:t>
      </w:r>
      <w:proofErr w:type="gramStart"/>
      <w:r w:rsidRPr="00B1364D">
        <w:rPr>
          <w:rFonts w:eastAsia="標楷體"/>
          <w:spacing w:val="4"/>
        </w:rPr>
        <w:t>predict(</w:t>
      </w:r>
      <w:proofErr w:type="spellStart"/>
      <w:proofErr w:type="gramEnd"/>
      <w:r w:rsidRPr="00B1364D">
        <w:rPr>
          <w:rFonts w:eastAsia="標楷體"/>
          <w:spacing w:val="4"/>
        </w:rPr>
        <w:t>fwd.model</w:t>
      </w:r>
      <w:proofErr w:type="spellEnd"/>
      <w:r w:rsidRPr="00B1364D">
        <w:rPr>
          <w:rFonts w:eastAsia="標楷體"/>
          <w:spacing w:val="4"/>
        </w:rPr>
        <w:t>))&gt;</w:t>
      </w:r>
      <w:proofErr w:type="spellStart"/>
      <w:r w:rsidRPr="00B1364D">
        <w:rPr>
          <w:rFonts w:eastAsia="標楷體"/>
          <w:spacing w:val="4"/>
        </w:rPr>
        <w:t>which.max</w:t>
      </w:r>
      <w:proofErr w:type="spellEnd"/>
      <w:r w:rsidRPr="00B1364D">
        <w:rPr>
          <w:rFonts w:eastAsia="標楷體"/>
          <w:spacing w:val="4"/>
        </w:rPr>
        <w:t>(k)</w:t>
      </w:r>
    </w:p>
    <w:p w14:paraId="0D655B1C" w14:textId="77777777" w:rsidR="00B1364D" w:rsidRPr="00B1364D" w:rsidRDefault="00B1364D" w:rsidP="00B1364D">
      <w:pPr>
        <w:ind w:left="480"/>
        <w:rPr>
          <w:rFonts w:eastAsia="標楷體"/>
          <w:spacing w:val="4"/>
        </w:rPr>
      </w:pPr>
      <w:r w:rsidRPr="00B1364D">
        <w:rPr>
          <w:rFonts w:eastAsia="標楷體" w:hint="eastAsia"/>
          <w:spacing w:val="4"/>
        </w:rPr>
        <w:t>#</w:t>
      </w:r>
      <w:r w:rsidRPr="00B1364D">
        <w:rPr>
          <w:rFonts w:eastAsia="標楷體" w:hint="eastAsia"/>
          <w:spacing w:val="4"/>
        </w:rPr>
        <w:t>計算出首次數</w:t>
      </w:r>
    </w:p>
    <w:p w14:paraId="04650BA8" w14:textId="77777777" w:rsidR="00B1364D" w:rsidRDefault="00B1364D" w:rsidP="00B1364D">
      <w:pPr>
        <w:ind w:left="480"/>
        <w:rPr>
          <w:rFonts w:eastAsia="標楷體"/>
          <w:spacing w:val="4"/>
        </w:rPr>
      </w:pPr>
      <w:proofErr w:type="gramStart"/>
      <w:r w:rsidRPr="00B1364D">
        <w:rPr>
          <w:rFonts w:eastAsia="標楷體"/>
          <w:spacing w:val="4"/>
        </w:rPr>
        <w:t>times</w:t>
      </w:r>
      <w:proofErr w:type="gramEnd"/>
      <w:r w:rsidRPr="00B1364D">
        <w:rPr>
          <w:rFonts w:eastAsia="標楷體"/>
          <w:spacing w:val="4"/>
        </w:rPr>
        <w:t>=sum(Buy,na.rm = T)</w:t>
      </w:r>
    </w:p>
    <w:p w14:paraId="337CCE46" w14:textId="77777777" w:rsidR="00E84702" w:rsidRDefault="00E84702" w:rsidP="00B1364D">
      <w:pPr>
        <w:ind w:left="480"/>
        <w:rPr>
          <w:rFonts w:eastAsia="標楷體"/>
          <w:spacing w:val="4"/>
        </w:rPr>
      </w:pPr>
    </w:p>
    <w:p w14:paraId="56022DA4" w14:textId="174A3B59" w:rsidR="00E84702" w:rsidRDefault="00705741" w:rsidP="00E84702">
      <w:pPr>
        <w:ind w:left="480" w:firstLineChars="300" w:firstLine="744"/>
        <w:rPr>
          <w:rFonts w:eastAsia="標楷體"/>
          <w:spacing w:val="4"/>
        </w:rPr>
      </w:pPr>
      <w:r>
        <w:rPr>
          <w:rFonts w:eastAsia="標楷體" w:hint="eastAsia"/>
          <w:spacing w:val="4"/>
        </w:rPr>
        <w:lastRenderedPageBreak/>
        <w:t>k</w:t>
      </w:r>
      <w:r w:rsidR="00E84702">
        <w:rPr>
          <w:rFonts w:eastAsia="標楷體" w:hint="eastAsia"/>
          <w:spacing w:val="4"/>
        </w:rPr>
        <w:t>為一向</w:t>
      </w:r>
      <w:r w:rsidR="00E84702" w:rsidRPr="00286011">
        <w:rPr>
          <w:rFonts w:eastAsia="標楷體" w:hint="eastAsia"/>
          <w:spacing w:val="4"/>
        </w:rPr>
        <w:t>量，若模型的估計值大於一定值</w:t>
      </w:r>
      <w:r w:rsidR="00E84702" w:rsidRPr="00286011">
        <w:rPr>
          <w:rFonts w:eastAsia="標楷體" w:hint="eastAsia"/>
          <w:spacing w:val="4"/>
        </w:rPr>
        <w:t>(</w:t>
      </w:r>
      <w:r w:rsidR="00E84702" w:rsidRPr="00286011">
        <w:rPr>
          <w:rFonts w:eastAsia="標楷體"/>
          <w:spacing w:val="4"/>
        </w:rPr>
        <w:t>j</w:t>
      </w:r>
      <w:r w:rsidR="00E84702" w:rsidRPr="00286011">
        <w:rPr>
          <w:rFonts w:eastAsia="標楷體" w:hint="eastAsia"/>
          <w:spacing w:val="4"/>
        </w:rPr>
        <w:t>)</w:t>
      </w:r>
      <w:r w:rsidR="00E84702" w:rsidRPr="00286011">
        <w:rPr>
          <w:rFonts w:eastAsia="標楷體" w:hint="eastAsia"/>
          <w:spacing w:val="4"/>
        </w:rPr>
        <w:t>，就預測期未來會漲，否則就不加以評論，若評論會漲後確實也上漲了</w:t>
      </w:r>
      <w:r w:rsidR="00E84702" w:rsidRPr="00286011">
        <w:rPr>
          <w:rFonts w:eastAsia="標楷體" w:hint="eastAsia"/>
          <w:spacing w:val="4"/>
        </w:rPr>
        <w:t>Success</w:t>
      </w:r>
      <w:r w:rsidR="00E84702" w:rsidRPr="00286011">
        <w:rPr>
          <w:rFonts w:eastAsia="標楷體" w:hint="eastAsia"/>
          <w:spacing w:val="4"/>
        </w:rPr>
        <w:t>就為</w:t>
      </w:r>
      <w:r w:rsidR="00E84702" w:rsidRPr="00286011">
        <w:rPr>
          <w:rFonts w:eastAsia="標楷體" w:hint="eastAsia"/>
          <w:spacing w:val="4"/>
        </w:rPr>
        <w:t>1</w:t>
      </w:r>
      <w:r w:rsidR="00E84702" w:rsidRPr="00286011">
        <w:rPr>
          <w:rFonts w:eastAsia="標楷體" w:hint="eastAsia"/>
          <w:spacing w:val="4"/>
        </w:rPr>
        <w:t>，但評論會漲後沒有漲</w:t>
      </w:r>
      <w:r w:rsidR="00E84702" w:rsidRPr="00286011">
        <w:rPr>
          <w:rFonts w:eastAsia="標楷體" w:hint="eastAsia"/>
          <w:spacing w:val="4"/>
        </w:rPr>
        <w:t>Fail</w:t>
      </w:r>
      <w:r w:rsidR="00E84702" w:rsidRPr="00286011">
        <w:rPr>
          <w:rFonts w:eastAsia="標楷體" w:hint="eastAsia"/>
          <w:spacing w:val="4"/>
        </w:rPr>
        <w:t>就為</w:t>
      </w:r>
      <w:r w:rsidR="00E84702" w:rsidRPr="00286011">
        <w:rPr>
          <w:rFonts w:eastAsia="標楷體" w:hint="eastAsia"/>
          <w:spacing w:val="4"/>
        </w:rPr>
        <w:t>1</w:t>
      </w:r>
      <w:r w:rsidR="00E84702" w:rsidRPr="00286011">
        <w:rPr>
          <w:rFonts w:eastAsia="標楷體" w:hint="eastAsia"/>
          <w:spacing w:val="4"/>
        </w:rPr>
        <w:t>，最後再加以計算勝率並存放在</w:t>
      </w:r>
      <w:r w:rsidR="00E84702" w:rsidRPr="00286011">
        <w:rPr>
          <w:rFonts w:eastAsia="標楷體" w:hint="eastAsia"/>
          <w:spacing w:val="4"/>
        </w:rPr>
        <w:t>k</w:t>
      </w:r>
      <w:r w:rsidR="00E84702" w:rsidRPr="00286011">
        <w:rPr>
          <w:rFonts w:eastAsia="標楷體" w:hint="eastAsia"/>
          <w:spacing w:val="4"/>
        </w:rPr>
        <w:t>向量中，存放的過程中可以限定出手評論的次數要大於一定值才存放，在此例子中是</w:t>
      </w:r>
      <w:r w:rsidR="00E84702" w:rsidRPr="00286011">
        <w:rPr>
          <w:rFonts w:eastAsia="標楷體" w:hint="eastAsia"/>
          <w:spacing w:val="4"/>
        </w:rPr>
        <w:t>30</w:t>
      </w:r>
      <w:r w:rsidR="00E84702" w:rsidRPr="00286011">
        <w:rPr>
          <w:rFonts w:eastAsia="標楷體" w:hint="eastAsia"/>
          <w:spacing w:val="4"/>
        </w:rPr>
        <w:t>。</w:t>
      </w:r>
    </w:p>
    <w:p w14:paraId="2C9DE118" w14:textId="77777777" w:rsidR="00E84702" w:rsidRDefault="00E84702" w:rsidP="00E84702">
      <w:pPr>
        <w:ind w:left="480" w:firstLineChars="300" w:firstLine="744"/>
        <w:rPr>
          <w:rFonts w:eastAsia="標楷體"/>
          <w:spacing w:val="4"/>
        </w:rPr>
      </w:pPr>
    </w:p>
    <w:p w14:paraId="3FD11A81" w14:textId="77777777" w:rsidR="00E84702" w:rsidRDefault="00E84702" w:rsidP="00E84702">
      <w:pPr>
        <w:spacing w:line="360" w:lineRule="auto"/>
        <w:rPr>
          <w:rFonts w:eastAsia="標楷體" w:hint="eastAsia"/>
          <w:b/>
          <w:noProof/>
          <w:kern w:val="0"/>
          <w:sz w:val="32"/>
        </w:rPr>
      </w:pPr>
      <w:r w:rsidRPr="00E84702">
        <w:rPr>
          <w:rFonts w:ascii="標楷體" w:eastAsia="標楷體" w:hAnsi="標楷體" w:hint="eastAsia"/>
          <w:b/>
          <w:sz w:val="36"/>
          <w:szCs w:val="36"/>
        </w:rPr>
        <w:t>4</w:t>
      </w:r>
      <w:r w:rsidRPr="00E84702">
        <w:rPr>
          <w:rFonts w:ascii="標楷體" w:eastAsia="標楷體" w:hAnsi="標楷體"/>
          <w:b/>
          <w:sz w:val="36"/>
          <w:szCs w:val="36"/>
        </w:rPr>
        <w:t>.</w:t>
      </w:r>
      <w:r w:rsidRPr="00E84702">
        <w:rPr>
          <w:rFonts w:ascii="標楷體" w:eastAsia="標楷體" w:hAnsi="標楷體" w:hint="eastAsia"/>
          <w:b/>
          <w:sz w:val="36"/>
          <w:szCs w:val="36"/>
        </w:rPr>
        <w:t>2</w:t>
      </w:r>
      <w:r>
        <w:rPr>
          <w:rFonts w:eastAsia="標楷體"/>
          <w:b/>
          <w:noProof/>
          <w:kern w:val="0"/>
          <w:sz w:val="32"/>
        </w:rPr>
        <w:t xml:space="preserve"> </w:t>
      </w:r>
      <w:r>
        <w:rPr>
          <w:rFonts w:eastAsia="標楷體" w:hint="eastAsia"/>
          <w:b/>
          <w:noProof/>
          <w:kern w:val="0"/>
          <w:sz w:val="32"/>
        </w:rPr>
        <w:t>模型評價</w:t>
      </w:r>
    </w:p>
    <w:p w14:paraId="15D38001" w14:textId="64A3D1D5" w:rsidR="00705741" w:rsidRPr="00705741" w:rsidRDefault="00705741" w:rsidP="00E84702">
      <w:pPr>
        <w:spacing w:line="360" w:lineRule="auto"/>
        <w:rPr>
          <w:rFonts w:eastAsia="標楷體"/>
          <w:b/>
          <w:noProof/>
          <w:kern w:val="0"/>
        </w:rPr>
      </w:pPr>
      <w:r w:rsidRPr="00705741">
        <w:rPr>
          <w:rFonts w:eastAsia="標楷體" w:hint="eastAsia"/>
          <w:b/>
          <w:noProof/>
          <w:kern w:val="0"/>
        </w:rPr>
        <w:t>由於</w:t>
      </w:r>
      <w:r>
        <w:rPr>
          <w:rFonts w:eastAsia="標楷體" w:hint="eastAsia"/>
          <w:b/>
          <w:noProof/>
          <w:kern w:val="0"/>
        </w:rPr>
        <w:t>習慣將依變項令做</w:t>
      </w:r>
      <w:r>
        <w:rPr>
          <w:rFonts w:eastAsia="標楷體" w:hint="eastAsia"/>
          <w:b/>
          <w:noProof/>
          <w:kern w:val="0"/>
        </w:rPr>
        <w:t>y</w:t>
      </w:r>
      <w:r>
        <w:rPr>
          <w:rFonts w:eastAsia="標楷體" w:hint="eastAsia"/>
          <w:b/>
          <w:noProof/>
          <w:kern w:val="0"/>
        </w:rPr>
        <w:t>，以下回歸模型的</w:t>
      </w:r>
      <w:r>
        <w:rPr>
          <w:rFonts w:eastAsia="標楷體" w:hint="eastAsia"/>
          <w:b/>
          <w:noProof/>
          <w:kern w:val="0"/>
        </w:rPr>
        <w:t>y</w:t>
      </w:r>
      <w:r>
        <w:rPr>
          <w:rFonts w:eastAsia="標楷體" w:hint="eastAsia"/>
          <w:b/>
          <w:noProof/>
          <w:kern w:val="0"/>
        </w:rPr>
        <w:t>變項都代表是日經未來三期平均變化，</w:t>
      </w:r>
      <w:r w:rsidR="00FD2CA0">
        <w:rPr>
          <w:rFonts w:eastAsia="標楷體" w:hint="eastAsia"/>
          <w:b/>
          <w:noProof/>
          <w:kern w:val="0"/>
        </w:rPr>
        <w:t>以下分析</w:t>
      </w:r>
      <w:r w:rsidR="00080B99">
        <w:rPr>
          <w:rFonts w:eastAsia="標楷體" w:hint="eastAsia"/>
          <w:b/>
          <w:noProof/>
          <w:kern w:val="0"/>
        </w:rPr>
        <w:t>只會選擇統計上有顯著的變項來做解釋</w:t>
      </w:r>
      <w:r w:rsidR="00FD2CA0">
        <w:rPr>
          <w:rFonts w:eastAsia="標楷體" w:hint="eastAsia"/>
          <w:b/>
          <w:noProof/>
          <w:kern w:val="0"/>
        </w:rPr>
        <w:t>。</w:t>
      </w:r>
    </w:p>
    <w:p w14:paraId="53F296F6" w14:textId="77777777" w:rsidR="00E84702" w:rsidRPr="00E84702" w:rsidRDefault="00E84702" w:rsidP="0035248D">
      <w:pPr>
        <w:pStyle w:val="a8"/>
        <w:numPr>
          <w:ilvl w:val="0"/>
          <w:numId w:val="3"/>
        </w:numPr>
        <w:spacing w:line="360" w:lineRule="auto"/>
        <w:ind w:leftChars="0"/>
        <w:rPr>
          <w:rFonts w:ascii="標楷體" w:eastAsia="標楷體" w:hAnsi="標楷體"/>
          <w:noProof/>
          <w:spacing w:val="4"/>
        </w:rPr>
      </w:pPr>
      <w:r>
        <w:rPr>
          <w:rFonts w:eastAsia="標楷體" w:hint="eastAsia"/>
          <w:spacing w:val="4"/>
        </w:rPr>
        <w:t>模型一：</w:t>
      </w:r>
    </w:p>
    <w:p w14:paraId="43DFCFC1" w14:textId="3629ADD0" w:rsidR="00516371" w:rsidRDefault="00516371" w:rsidP="00516371">
      <w:pPr>
        <w:spacing w:line="360" w:lineRule="auto"/>
        <w:rPr>
          <w:rFonts w:eastAsia="標楷體" w:hint="eastAsia"/>
          <w:spacing w:val="4"/>
        </w:rPr>
      </w:pPr>
      <w:r>
        <w:rPr>
          <w:rFonts w:hint="eastAsia"/>
          <w:noProof/>
        </w:rPr>
        <w:drawing>
          <wp:inline distT="0" distB="0" distL="0" distR="0" wp14:anchorId="26215563" wp14:editId="55658460">
            <wp:extent cx="5214962" cy="4509044"/>
            <wp:effectExtent l="0" t="0" r="0" b="1270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model result.png"/>
                    <pic:cNvPicPr/>
                  </pic:nvPicPr>
                  <pic:blipFill>
                    <a:blip r:embed="rId11">
                      <a:extLst>
                        <a:ext uri="{28A0092B-C50C-407E-A947-70E740481C1C}">
                          <a14:useLocalDpi xmlns:a14="http://schemas.microsoft.com/office/drawing/2010/main" val="0"/>
                        </a:ext>
                      </a:extLst>
                    </a:blip>
                    <a:stretch>
                      <a:fillRect/>
                    </a:stretch>
                  </pic:blipFill>
                  <pic:spPr>
                    <a:xfrm>
                      <a:off x="0" y="0"/>
                      <a:ext cx="5214962" cy="4509044"/>
                    </a:xfrm>
                    <a:prstGeom prst="rect">
                      <a:avLst/>
                    </a:prstGeom>
                  </pic:spPr>
                </pic:pic>
              </a:graphicData>
            </a:graphic>
          </wp:inline>
        </w:drawing>
      </w:r>
    </w:p>
    <w:p w14:paraId="24F1B143" w14:textId="22A3C41C" w:rsidR="00516371" w:rsidRDefault="00080B99" w:rsidP="00516371">
      <w:pPr>
        <w:spacing w:line="360" w:lineRule="auto"/>
        <w:rPr>
          <w:rFonts w:eastAsia="標楷體" w:hint="eastAsia"/>
          <w:spacing w:val="4"/>
        </w:rPr>
      </w:pPr>
      <w:r>
        <w:rPr>
          <w:rFonts w:eastAsia="標楷體" w:hint="eastAsia"/>
          <w:spacing w:val="4"/>
        </w:rPr>
        <w:t>此</w:t>
      </w:r>
      <w:r w:rsidR="00F00060">
        <w:rPr>
          <w:rFonts w:eastAsia="標楷體" w:hint="eastAsia"/>
          <w:spacing w:val="4"/>
        </w:rPr>
        <w:t>模型跑出有顯著影響力的變項有利率、消費者信心以及匯率。當利率上升一單位</w:t>
      </w:r>
      <w:r>
        <w:rPr>
          <w:rFonts w:eastAsia="標楷體" w:hint="eastAsia"/>
          <w:spacing w:val="4"/>
        </w:rPr>
        <w:t>，預期日經走低</w:t>
      </w:r>
      <w:r w:rsidR="00F00060">
        <w:rPr>
          <w:rFonts w:eastAsia="標楷體" w:hint="eastAsia"/>
          <w:spacing w:val="4"/>
        </w:rPr>
        <w:t>656</w:t>
      </w:r>
      <w:r w:rsidR="00F00060">
        <w:rPr>
          <w:rFonts w:eastAsia="標楷體" w:hint="eastAsia"/>
          <w:spacing w:val="4"/>
        </w:rPr>
        <w:t>點；消費者信心上升一單位，日經預期</w:t>
      </w:r>
      <w:r>
        <w:rPr>
          <w:rFonts w:eastAsia="標楷體" w:hint="eastAsia"/>
          <w:spacing w:val="4"/>
        </w:rPr>
        <w:t>漲</w:t>
      </w:r>
      <w:r w:rsidR="00F00060">
        <w:rPr>
          <w:rFonts w:eastAsia="標楷體" w:hint="eastAsia"/>
          <w:spacing w:val="4"/>
        </w:rPr>
        <w:t>86</w:t>
      </w:r>
      <w:r w:rsidR="00F00060">
        <w:rPr>
          <w:rFonts w:eastAsia="標楷體" w:hint="eastAsia"/>
          <w:spacing w:val="4"/>
        </w:rPr>
        <w:t>點</w:t>
      </w:r>
      <w:r>
        <w:rPr>
          <w:rFonts w:eastAsia="標楷體" w:hint="eastAsia"/>
          <w:spacing w:val="4"/>
        </w:rPr>
        <w:t>；</w:t>
      </w:r>
      <w:r w:rsidR="00F00060">
        <w:rPr>
          <w:rFonts w:eastAsia="標楷體" w:hint="eastAsia"/>
          <w:spacing w:val="4"/>
        </w:rPr>
        <w:t>日圓匯率上升一單位（代表匯率貶值），日經預期下跌</w:t>
      </w:r>
      <w:r w:rsidR="00F00060">
        <w:rPr>
          <w:rFonts w:eastAsia="標楷體" w:hint="eastAsia"/>
          <w:spacing w:val="4"/>
        </w:rPr>
        <w:t>27</w:t>
      </w:r>
      <w:r w:rsidR="00F00060">
        <w:rPr>
          <w:rFonts w:eastAsia="標楷體" w:hint="eastAsia"/>
          <w:spacing w:val="4"/>
        </w:rPr>
        <w:t>點。此模型結果除了匯率的影響方向不符合我們的假設之外，利率與消費者信心的影響皆符合預期。而</w:t>
      </w:r>
      <w:r w:rsidR="00F00060">
        <w:rPr>
          <w:rFonts w:eastAsia="標楷體" w:hint="eastAsia"/>
          <w:spacing w:val="4"/>
        </w:rPr>
        <w:lastRenderedPageBreak/>
        <w:t>用我們所建構的勝率模型來估計，根據此預測來操作看多或看空未來日經，其勝率有</w:t>
      </w:r>
      <w:r w:rsidR="00F00060">
        <w:rPr>
          <w:rFonts w:eastAsia="標楷體" w:hint="eastAsia"/>
          <w:spacing w:val="4"/>
        </w:rPr>
        <w:t>89.9%</w:t>
      </w:r>
      <w:r w:rsidR="00A341B2">
        <w:rPr>
          <w:rFonts w:eastAsia="標楷體" w:hint="eastAsia"/>
          <w:spacing w:val="4"/>
        </w:rPr>
        <w:t>（出手</w:t>
      </w:r>
      <w:r w:rsidR="00A341B2">
        <w:rPr>
          <w:rFonts w:eastAsia="標楷體" w:hint="eastAsia"/>
          <w:spacing w:val="4"/>
        </w:rPr>
        <w:t>36</w:t>
      </w:r>
      <w:r w:rsidR="00A341B2">
        <w:rPr>
          <w:rFonts w:eastAsia="標楷體" w:hint="eastAsia"/>
          <w:spacing w:val="4"/>
        </w:rPr>
        <w:t>次）</w:t>
      </w:r>
      <w:r w:rsidR="00F00060">
        <w:rPr>
          <w:rFonts w:eastAsia="標楷體" w:hint="eastAsia"/>
          <w:spacing w:val="4"/>
        </w:rPr>
        <w:t>。</w:t>
      </w:r>
    </w:p>
    <w:p w14:paraId="439F70FF" w14:textId="325864EB" w:rsidR="00516371" w:rsidRDefault="00516371" w:rsidP="00516371">
      <w:pPr>
        <w:spacing w:line="360" w:lineRule="auto"/>
        <w:rPr>
          <w:rFonts w:eastAsia="標楷體" w:hint="eastAsia"/>
          <w:spacing w:val="4"/>
        </w:rPr>
      </w:pPr>
    </w:p>
    <w:p w14:paraId="4A83D86A" w14:textId="58D5D6D4" w:rsidR="00E84702" w:rsidRPr="00516371" w:rsidRDefault="00516371" w:rsidP="00516371">
      <w:pPr>
        <w:pStyle w:val="a8"/>
        <w:numPr>
          <w:ilvl w:val="0"/>
          <w:numId w:val="3"/>
        </w:numPr>
        <w:spacing w:line="360" w:lineRule="auto"/>
        <w:ind w:leftChars="0"/>
        <w:rPr>
          <w:rFonts w:ascii="標楷體" w:eastAsia="標楷體" w:hAnsi="標楷體" w:hint="eastAsia"/>
          <w:noProof/>
          <w:spacing w:val="4"/>
        </w:rPr>
      </w:pPr>
      <w:r>
        <w:rPr>
          <w:rFonts w:eastAsia="標楷體" w:hint="eastAsia"/>
          <w:spacing w:val="4"/>
        </w:rPr>
        <w:t>模型二：</w:t>
      </w:r>
    </w:p>
    <w:p w14:paraId="329429F9" w14:textId="0424510F" w:rsidR="00516371" w:rsidRDefault="00516371" w:rsidP="00516371">
      <w:pPr>
        <w:spacing w:line="360" w:lineRule="auto"/>
        <w:rPr>
          <w:rFonts w:eastAsia="標楷體" w:hint="eastAsia"/>
          <w:spacing w:val="4"/>
        </w:rPr>
      </w:pPr>
      <w:r>
        <w:rPr>
          <w:rFonts w:eastAsia="標楷體" w:hint="eastAsia"/>
          <w:noProof/>
          <w:spacing w:val="4"/>
        </w:rPr>
        <w:drawing>
          <wp:inline distT="0" distB="0" distL="0" distR="0" wp14:anchorId="00465D15" wp14:editId="266D9DB0">
            <wp:extent cx="4727575" cy="416242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model result.png"/>
                    <pic:cNvPicPr/>
                  </pic:nvPicPr>
                  <pic:blipFill>
                    <a:blip r:embed="rId12">
                      <a:extLst>
                        <a:ext uri="{28A0092B-C50C-407E-A947-70E740481C1C}">
                          <a14:useLocalDpi xmlns:a14="http://schemas.microsoft.com/office/drawing/2010/main" val="0"/>
                        </a:ext>
                      </a:extLst>
                    </a:blip>
                    <a:stretch>
                      <a:fillRect/>
                    </a:stretch>
                  </pic:blipFill>
                  <pic:spPr>
                    <a:xfrm>
                      <a:off x="0" y="0"/>
                      <a:ext cx="4727575" cy="4162425"/>
                    </a:xfrm>
                    <a:prstGeom prst="rect">
                      <a:avLst/>
                    </a:prstGeom>
                  </pic:spPr>
                </pic:pic>
              </a:graphicData>
            </a:graphic>
          </wp:inline>
        </w:drawing>
      </w:r>
    </w:p>
    <w:p w14:paraId="381B1860" w14:textId="5333DDE7" w:rsidR="00516371" w:rsidRPr="00516371" w:rsidRDefault="00E0554A" w:rsidP="00516371">
      <w:pPr>
        <w:spacing w:line="360" w:lineRule="auto"/>
        <w:rPr>
          <w:rFonts w:eastAsia="標楷體" w:hint="eastAsia"/>
          <w:spacing w:val="4"/>
        </w:rPr>
      </w:pPr>
      <w:r>
        <w:rPr>
          <w:rFonts w:eastAsia="標楷體" w:hint="eastAsia"/>
          <w:spacing w:val="4"/>
        </w:rPr>
        <w:t>放入虛擬變項後的回歸結果與模型一稍有不同，但我們發現在匯率、利率和消費者信心上的影響皆與模型一的預測方向相同，</w:t>
      </w:r>
      <w:r w:rsidR="00A341B2">
        <w:rPr>
          <w:rFonts w:eastAsia="標楷體" w:hint="eastAsia"/>
          <w:spacing w:val="4"/>
        </w:rPr>
        <w:t>但匯率的方向還是與我們預設的不同。而此</w:t>
      </w:r>
      <w:r w:rsidR="00A341B2">
        <w:rPr>
          <w:rFonts w:eastAsia="標楷體" w:hint="eastAsia"/>
          <w:spacing w:val="4"/>
        </w:rPr>
        <w:t>GDP</w:t>
      </w:r>
      <w:r w:rsidR="00A341B2">
        <w:rPr>
          <w:rFonts w:eastAsia="標楷體" w:hint="eastAsia"/>
          <w:spacing w:val="4"/>
        </w:rPr>
        <w:t>的係數顯著為負，代表</w:t>
      </w:r>
      <w:r w:rsidR="00A341B2">
        <w:rPr>
          <w:rFonts w:eastAsia="標楷體" w:hint="eastAsia"/>
          <w:spacing w:val="4"/>
        </w:rPr>
        <w:t>GDP</w:t>
      </w:r>
      <w:r w:rsidR="00A341B2">
        <w:rPr>
          <w:rFonts w:eastAsia="標楷體" w:hint="eastAsia"/>
          <w:spacing w:val="4"/>
        </w:rPr>
        <w:t>上升</w:t>
      </w:r>
      <w:r w:rsidR="00A341B2">
        <w:rPr>
          <w:rFonts w:eastAsia="標楷體" w:hint="eastAsia"/>
          <w:spacing w:val="4"/>
        </w:rPr>
        <w:t>1%</w:t>
      </w:r>
      <w:r w:rsidR="00A341B2">
        <w:rPr>
          <w:rFonts w:eastAsia="標楷體" w:hint="eastAsia"/>
          <w:spacing w:val="4"/>
        </w:rPr>
        <w:t>，預期日經下跌</w:t>
      </w:r>
      <w:r w:rsidR="00A341B2">
        <w:rPr>
          <w:rFonts w:eastAsia="標楷體" w:hint="eastAsia"/>
          <w:spacing w:val="4"/>
        </w:rPr>
        <w:t>4223</w:t>
      </w:r>
      <w:r w:rsidR="00A341B2">
        <w:rPr>
          <w:rFonts w:eastAsia="標楷體" w:hint="eastAsia"/>
          <w:spacing w:val="4"/>
        </w:rPr>
        <w:t>點，此與我們的假設有很大的出入，我們猜測可能是因為</w:t>
      </w:r>
      <w:r w:rsidR="00A341B2">
        <w:rPr>
          <w:rFonts w:eastAsia="標楷體" w:hint="eastAsia"/>
          <w:spacing w:val="4"/>
        </w:rPr>
        <w:t>GDP</w:t>
      </w:r>
      <w:r w:rsidR="00A341B2">
        <w:rPr>
          <w:rFonts w:eastAsia="標楷體" w:hint="eastAsia"/>
          <w:spacing w:val="4"/>
        </w:rPr>
        <w:t>對於日經指數的影響在當下比在未來三期大，</w:t>
      </w:r>
      <w:r w:rsidR="00C42962">
        <w:rPr>
          <w:rFonts w:eastAsia="標楷體" w:hint="eastAsia"/>
          <w:spacing w:val="4"/>
        </w:rPr>
        <w:t>若其影響在當期都已經反應完了，對於未來三期日經平均變化的預測能力便很低。最後，在失業率的部分的影響係數符合我們的假設，當失業訊號連兩降的信號出現時，預期日經未來三季平均上漲</w:t>
      </w:r>
      <w:r w:rsidR="00C42962">
        <w:rPr>
          <w:rFonts w:eastAsia="標楷體" w:hint="eastAsia"/>
          <w:spacing w:val="4"/>
        </w:rPr>
        <w:t>678</w:t>
      </w:r>
      <w:r w:rsidR="00C42962">
        <w:rPr>
          <w:rFonts w:eastAsia="標楷體" w:hint="eastAsia"/>
          <w:spacing w:val="4"/>
        </w:rPr>
        <w:t>點。</w:t>
      </w:r>
      <w:r w:rsidR="004F2698">
        <w:rPr>
          <w:rFonts w:eastAsia="標楷體" w:hint="eastAsia"/>
          <w:spacing w:val="4"/>
        </w:rPr>
        <w:t>而用我們所建構的勝率模型來估計，根據此預測來操作看多或看空未來日經，其勝率有</w:t>
      </w:r>
      <w:r w:rsidR="004F2698">
        <w:rPr>
          <w:rFonts w:eastAsia="標楷體" w:hint="eastAsia"/>
          <w:spacing w:val="4"/>
        </w:rPr>
        <w:t>82.4%</w:t>
      </w:r>
      <w:r w:rsidR="004F2698">
        <w:rPr>
          <w:rFonts w:eastAsia="標楷體" w:hint="eastAsia"/>
          <w:spacing w:val="4"/>
        </w:rPr>
        <w:t>（出手</w:t>
      </w:r>
      <w:r w:rsidR="004F2698">
        <w:rPr>
          <w:rFonts w:eastAsia="標楷體" w:hint="eastAsia"/>
          <w:spacing w:val="4"/>
        </w:rPr>
        <w:t>37</w:t>
      </w:r>
      <w:r w:rsidR="004F2698">
        <w:rPr>
          <w:rFonts w:eastAsia="標楷體" w:hint="eastAsia"/>
          <w:spacing w:val="4"/>
        </w:rPr>
        <w:t>次）。</w:t>
      </w:r>
    </w:p>
    <w:p w14:paraId="3F1244C2" w14:textId="77777777" w:rsidR="00E84702" w:rsidRDefault="00E84702" w:rsidP="0035248D">
      <w:pPr>
        <w:pStyle w:val="a8"/>
        <w:numPr>
          <w:ilvl w:val="0"/>
          <w:numId w:val="3"/>
        </w:numPr>
        <w:spacing w:line="360" w:lineRule="auto"/>
        <w:ind w:leftChars="0"/>
        <w:rPr>
          <w:rFonts w:eastAsia="標楷體" w:hint="eastAsia"/>
          <w:spacing w:val="4"/>
        </w:rPr>
      </w:pPr>
      <w:r>
        <w:rPr>
          <w:rFonts w:eastAsia="標楷體" w:hint="eastAsia"/>
          <w:spacing w:val="4"/>
        </w:rPr>
        <w:lastRenderedPageBreak/>
        <w:t>模型三：</w:t>
      </w:r>
    </w:p>
    <w:p w14:paraId="7C31F3D5" w14:textId="498624C2" w:rsidR="006032E7" w:rsidRPr="006032E7" w:rsidRDefault="006032E7" w:rsidP="006032E7">
      <w:pPr>
        <w:spacing w:line="360" w:lineRule="auto"/>
        <w:rPr>
          <w:rFonts w:eastAsia="標楷體"/>
          <w:spacing w:val="4"/>
        </w:rPr>
      </w:pPr>
      <w:r>
        <w:rPr>
          <w:noProof/>
        </w:rPr>
        <w:drawing>
          <wp:inline distT="0" distB="0" distL="0" distR="0" wp14:anchorId="3A3D08B5" wp14:editId="7B32F174">
            <wp:extent cx="5011037" cy="3962037"/>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model result.png"/>
                    <pic:cNvPicPr/>
                  </pic:nvPicPr>
                  <pic:blipFill>
                    <a:blip r:embed="rId13">
                      <a:extLst>
                        <a:ext uri="{28A0092B-C50C-407E-A947-70E740481C1C}">
                          <a14:useLocalDpi xmlns:a14="http://schemas.microsoft.com/office/drawing/2010/main" val="0"/>
                        </a:ext>
                      </a:extLst>
                    </a:blip>
                    <a:stretch>
                      <a:fillRect/>
                    </a:stretch>
                  </pic:blipFill>
                  <pic:spPr>
                    <a:xfrm>
                      <a:off x="0" y="0"/>
                      <a:ext cx="5011037" cy="3962037"/>
                    </a:xfrm>
                    <a:prstGeom prst="rect">
                      <a:avLst/>
                    </a:prstGeom>
                  </pic:spPr>
                </pic:pic>
              </a:graphicData>
            </a:graphic>
          </wp:inline>
        </w:drawing>
      </w:r>
    </w:p>
    <w:p w14:paraId="56F336C6" w14:textId="4F47151B" w:rsidR="004C4AB9" w:rsidRPr="00516371" w:rsidRDefault="002077D0" w:rsidP="004C4AB9">
      <w:pPr>
        <w:spacing w:line="360" w:lineRule="auto"/>
        <w:rPr>
          <w:rFonts w:eastAsia="標楷體" w:hint="eastAsia"/>
          <w:spacing w:val="4"/>
        </w:rPr>
      </w:pPr>
      <w:r>
        <w:rPr>
          <w:rFonts w:ascii="標楷體" w:eastAsia="標楷體" w:hAnsi="標楷體" w:hint="eastAsia"/>
          <w:b/>
          <w:spacing w:val="4"/>
        </w:rPr>
        <w:t>利用step模型所選出的</w:t>
      </w:r>
      <w:r w:rsidR="00BE1E32">
        <w:rPr>
          <w:rFonts w:ascii="標楷體" w:eastAsia="標楷體" w:hAnsi="標楷體" w:hint="eastAsia"/>
          <w:b/>
          <w:spacing w:val="4"/>
        </w:rPr>
        <w:t>變項為log(GDP)、Interest、CC、Interest_fall2與</w:t>
      </w:r>
      <w:proofErr w:type="spellStart"/>
      <w:r w:rsidR="00BE1E32">
        <w:rPr>
          <w:rFonts w:ascii="標楷體" w:eastAsia="標楷體" w:hAnsi="標楷體" w:hint="eastAsia"/>
          <w:b/>
          <w:spacing w:val="4"/>
        </w:rPr>
        <w:t>Interest:CC</w:t>
      </w:r>
      <w:proofErr w:type="spellEnd"/>
      <w:r w:rsidR="00BE1E32">
        <w:rPr>
          <w:rFonts w:ascii="標楷體" w:eastAsia="標楷體" w:hAnsi="標楷體" w:hint="eastAsia"/>
          <w:b/>
          <w:spacing w:val="4"/>
        </w:rPr>
        <w:t>，而我們發現此模型雖為AIC最佳化模型，但有</w:t>
      </w:r>
      <w:r w:rsidR="00937AB2">
        <w:rPr>
          <w:rFonts w:ascii="標楷體" w:eastAsia="標楷體" w:hAnsi="標楷體" w:hint="eastAsia"/>
          <w:b/>
          <w:spacing w:val="4"/>
        </w:rPr>
        <w:t>些</w:t>
      </w:r>
      <w:r w:rsidR="00BE1E32">
        <w:rPr>
          <w:rFonts w:ascii="標楷體" w:eastAsia="標楷體" w:hAnsi="標楷體" w:hint="eastAsia"/>
          <w:b/>
          <w:spacing w:val="4"/>
        </w:rPr>
        <w:t>係數</w:t>
      </w:r>
      <w:r w:rsidR="00937AB2">
        <w:rPr>
          <w:rFonts w:ascii="標楷體" w:eastAsia="標楷體" w:hAnsi="標楷體" w:hint="eastAsia"/>
          <w:b/>
          <w:spacing w:val="4"/>
        </w:rPr>
        <w:t>仍</w:t>
      </w:r>
      <w:r w:rsidR="00BE1E32">
        <w:rPr>
          <w:rFonts w:ascii="標楷體" w:eastAsia="標楷體" w:hAnsi="標楷體" w:hint="eastAsia"/>
          <w:b/>
          <w:spacing w:val="4"/>
        </w:rPr>
        <w:t>偏離我們</w:t>
      </w:r>
      <w:r w:rsidR="00937AB2">
        <w:rPr>
          <w:rFonts w:ascii="標楷體" w:eastAsia="標楷體" w:hAnsi="標楷體" w:hint="eastAsia"/>
          <w:b/>
          <w:spacing w:val="4"/>
        </w:rPr>
        <w:t>的經濟直覺。像是利率上升，由模型的預測會看多日經，當利率上升一單位，未來三季日經預期漲1199</w:t>
      </w:r>
      <w:r w:rsidR="004C4AB9">
        <w:rPr>
          <w:rFonts w:ascii="標楷體" w:eastAsia="標楷體" w:hAnsi="標楷體" w:hint="eastAsia"/>
          <w:b/>
          <w:spacing w:val="4"/>
        </w:rPr>
        <w:t>點；利率連兩降對日經也是正向的，這樣的結果不太合理，因利率上升與利率兩兩降是兩種相對的概念</w:t>
      </w:r>
      <w:r w:rsidR="00937AB2">
        <w:rPr>
          <w:rFonts w:ascii="標楷體" w:eastAsia="標楷體" w:hAnsi="標楷體" w:hint="eastAsia"/>
          <w:b/>
          <w:spacing w:val="4"/>
        </w:rPr>
        <w:t>。</w:t>
      </w:r>
      <w:r w:rsidR="004C4AB9">
        <w:rPr>
          <w:rFonts w:ascii="標楷體" w:eastAsia="標楷體" w:hAnsi="標楷體" w:hint="eastAsia"/>
          <w:b/>
          <w:spacing w:val="4"/>
        </w:rPr>
        <w:t>而此模型與其它兩個模型不同的地方還有CPI呈現非常的顯著，此模型預測當物價上升時，股市會下跌。另外，</w:t>
      </w:r>
      <w:r w:rsidR="004C4AB9">
        <w:rPr>
          <w:rFonts w:eastAsia="標楷體" w:hint="eastAsia"/>
          <w:spacing w:val="4"/>
        </w:rPr>
        <w:t>我們所建構的勝率模型來估計，根據此預測來操作看多或看空未來日經，其勝率有</w:t>
      </w:r>
      <w:r w:rsidR="004C4AB9">
        <w:rPr>
          <w:rFonts w:eastAsia="標楷體" w:hint="eastAsia"/>
          <w:spacing w:val="4"/>
        </w:rPr>
        <w:t>80.6</w:t>
      </w:r>
      <w:r w:rsidR="004C4AB9">
        <w:rPr>
          <w:rFonts w:eastAsia="標楷體" w:hint="eastAsia"/>
          <w:spacing w:val="4"/>
        </w:rPr>
        <w:t>%</w:t>
      </w:r>
      <w:r w:rsidR="004C4AB9">
        <w:rPr>
          <w:rFonts w:eastAsia="標楷體" w:hint="eastAsia"/>
          <w:spacing w:val="4"/>
        </w:rPr>
        <w:t>（出手</w:t>
      </w:r>
      <w:r w:rsidR="004C4AB9">
        <w:rPr>
          <w:rFonts w:eastAsia="標楷體" w:hint="eastAsia"/>
          <w:spacing w:val="4"/>
        </w:rPr>
        <w:t>37</w:t>
      </w:r>
      <w:r w:rsidR="004C4AB9">
        <w:rPr>
          <w:rFonts w:eastAsia="標楷體" w:hint="eastAsia"/>
          <w:spacing w:val="4"/>
        </w:rPr>
        <w:t>次）</w:t>
      </w:r>
      <w:r w:rsidR="004C4AB9">
        <w:rPr>
          <w:rFonts w:eastAsia="標楷體" w:hint="eastAsia"/>
          <w:spacing w:val="4"/>
        </w:rPr>
        <w:t>，是三個模型中最低的</w:t>
      </w:r>
      <w:r w:rsidR="004C4AB9">
        <w:rPr>
          <w:rFonts w:eastAsia="標楷體" w:hint="eastAsia"/>
          <w:spacing w:val="4"/>
        </w:rPr>
        <w:t>。</w:t>
      </w:r>
    </w:p>
    <w:p w14:paraId="3AE48FAF" w14:textId="4D1C6FA0" w:rsidR="002E5974" w:rsidRPr="002077D0" w:rsidRDefault="002E5974">
      <w:pPr>
        <w:widowControl/>
        <w:rPr>
          <w:rFonts w:ascii="標楷體" w:eastAsia="標楷體" w:hAnsi="標楷體" w:hint="eastAsia"/>
          <w:b/>
          <w:spacing w:val="4"/>
        </w:rPr>
      </w:pPr>
    </w:p>
    <w:p w14:paraId="1F05E08C" w14:textId="77777777" w:rsidR="002077D0" w:rsidRDefault="002077D0">
      <w:pPr>
        <w:widowControl/>
        <w:rPr>
          <w:rFonts w:ascii="標楷體" w:eastAsia="標楷體" w:hAnsi="標楷體" w:hint="eastAsia"/>
          <w:b/>
          <w:spacing w:val="4"/>
          <w:sz w:val="40"/>
        </w:rPr>
      </w:pPr>
    </w:p>
    <w:p w14:paraId="5850637F" w14:textId="77777777" w:rsidR="002077D0" w:rsidRDefault="002077D0">
      <w:pPr>
        <w:widowControl/>
        <w:rPr>
          <w:rFonts w:ascii="標楷體" w:eastAsia="標楷體" w:hAnsi="標楷體" w:hint="eastAsia"/>
          <w:b/>
          <w:spacing w:val="4"/>
          <w:sz w:val="40"/>
        </w:rPr>
      </w:pPr>
    </w:p>
    <w:p w14:paraId="6D68F1CE" w14:textId="77777777" w:rsidR="00E84702" w:rsidRDefault="00E84702" w:rsidP="00E84702">
      <w:pPr>
        <w:tabs>
          <w:tab w:val="left" w:pos="6225"/>
        </w:tabs>
        <w:spacing w:line="360" w:lineRule="auto"/>
        <w:jc w:val="center"/>
        <w:rPr>
          <w:rFonts w:ascii="標楷體" w:eastAsia="標楷體" w:hAnsi="標楷體"/>
          <w:b/>
          <w:spacing w:val="4"/>
          <w:sz w:val="40"/>
        </w:rPr>
      </w:pPr>
      <w:r>
        <w:rPr>
          <w:rFonts w:ascii="標楷體" w:eastAsia="標楷體" w:hAnsi="標楷體" w:hint="eastAsia"/>
          <w:b/>
          <w:spacing w:val="4"/>
          <w:sz w:val="40"/>
        </w:rPr>
        <w:lastRenderedPageBreak/>
        <w:t>第五章 結論</w:t>
      </w:r>
    </w:p>
    <w:p w14:paraId="6E1165BE" w14:textId="1AD57FFD" w:rsidR="00E84702" w:rsidRDefault="004C4AB9" w:rsidP="004C4AB9">
      <w:pPr>
        <w:spacing w:line="360" w:lineRule="auto"/>
        <w:rPr>
          <w:rFonts w:eastAsia="標楷體" w:hint="eastAsia"/>
          <w:spacing w:val="4"/>
        </w:rPr>
      </w:pPr>
      <w:r w:rsidRPr="004C4AB9">
        <w:rPr>
          <w:rFonts w:eastAsia="標楷體" w:hint="eastAsia"/>
          <w:spacing w:val="4"/>
        </w:rPr>
        <w:t>在三個最後完成的計量模型中，都有一共同的現象</w:t>
      </w:r>
      <w:r>
        <w:rPr>
          <w:rFonts w:eastAsia="標楷體" w:hint="eastAsia"/>
          <w:spacing w:val="4"/>
        </w:rPr>
        <w:t>，</w:t>
      </w:r>
      <w:r w:rsidRPr="004C4AB9">
        <w:rPr>
          <w:rFonts w:eastAsia="標楷體" w:hint="eastAsia"/>
          <w:spacing w:val="4"/>
        </w:rPr>
        <w:t>可以發現利率與消費者信心不管在哪個模型都扮演著舉足輕重的腳色，這兩個變量的改變可以對日經做跨期的影響，故我等在觀察財經數據時需特別關注，其他如匯率與</w:t>
      </w:r>
      <w:r w:rsidRPr="004C4AB9">
        <w:rPr>
          <w:rFonts w:eastAsia="標楷體" w:hint="eastAsia"/>
          <w:spacing w:val="4"/>
        </w:rPr>
        <w:t>GDP</w:t>
      </w:r>
      <w:r w:rsidRPr="004C4AB9">
        <w:rPr>
          <w:rFonts w:eastAsia="標楷體" w:hint="eastAsia"/>
          <w:spacing w:val="4"/>
        </w:rPr>
        <w:t>等就無法在各模型中都保持一定的顯著，但這也有其經濟上的道理，匯率對股市的影響本來就是不一定的，</w:t>
      </w:r>
      <w:r w:rsidRPr="004C4AB9">
        <w:rPr>
          <w:rFonts w:eastAsia="標楷體" w:hint="eastAsia"/>
          <w:spacing w:val="4"/>
        </w:rPr>
        <w:t>GDP</w:t>
      </w:r>
      <w:r w:rsidRPr="004C4AB9">
        <w:rPr>
          <w:rFonts w:eastAsia="標楷體" w:hint="eastAsia"/>
          <w:spacing w:val="4"/>
        </w:rPr>
        <w:t>則建議未來可以取年增成長率做測試。雖然三個模型在評價中無非常明顯的優劣之分，但做較少資料前處理的第一個模型反而稍微勝出，不管是在</w:t>
      </w:r>
      <w:r w:rsidRPr="004C4AB9">
        <w:rPr>
          <w:rFonts w:eastAsia="標楷體" w:hint="eastAsia"/>
          <w:spacing w:val="4"/>
        </w:rPr>
        <w:t>36</w:t>
      </w:r>
      <w:r w:rsidRPr="004C4AB9">
        <w:rPr>
          <w:rFonts w:eastAsia="標楷體" w:hint="eastAsia"/>
          <w:spacing w:val="4"/>
        </w:rPr>
        <w:t>次評論次數中高達</w:t>
      </w:r>
      <w:r w:rsidRPr="004C4AB9">
        <w:rPr>
          <w:rFonts w:eastAsia="標楷體" w:hint="eastAsia"/>
          <w:spacing w:val="4"/>
        </w:rPr>
        <w:t>89%</w:t>
      </w:r>
      <w:r w:rsidRPr="004C4AB9">
        <w:rPr>
          <w:rFonts w:eastAsia="標楷體" w:hint="eastAsia"/>
          <w:spacing w:val="4"/>
        </w:rPr>
        <w:t>的勝率，或是其變數的係數也都符合經濟理論的方向，故在未來日經做預測時可以帶入的一個模型，以預測值的大小來決定對未來日經漲幅的細心。</w:t>
      </w:r>
    </w:p>
    <w:p w14:paraId="0B9BD00D" w14:textId="77777777" w:rsidR="00F53612" w:rsidRDefault="00F53612" w:rsidP="004C4AB9">
      <w:pPr>
        <w:spacing w:line="360" w:lineRule="auto"/>
        <w:rPr>
          <w:rFonts w:eastAsia="標楷體" w:hint="eastAsia"/>
          <w:spacing w:val="4"/>
        </w:rPr>
      </w:pPr>
    </w:p>
    <w:p w14:paraId="679CAAD8" w14:textId="77777777" w:rsidR="00F53612" w:rsidRDefault="00F53612" w:rsidP="004C4AB9">
      <w:pPr>
        <w:spacing w:line="360" w:lineRule="auto"/>
        <w:rPr>
          <w:rFonts w:eastAsia="標楷體" w:hint="eastAsia"/>
          <w:spacing w:val="4"/>
        </w:rPr>
      </w:pPr>
    </w:p>
    <w:p w14:paraId="005320AD" w14:textId="77777777" w:rsidR="00F53612" w:rsidRDefault="00F53612" w:rsidP="004C4AB9">
      <w:pPr>
        <w:spacing w:line="360" w:lineRule="auto"/>
        <w:rPr>
          <w:rFonts w:eastAsia="標楷體" w:hint="eastAsia"/>
          <w:spacing w:val="4"/>
        </w:rPr>
      </w:pPr>
    </w:p>
    <w:p w14:paraId="296B35F2" w14:textId="77777777" w:rsidR="00F53612" w:rsidRPr="00F53612" w:rsidRDefault="00F53612" w:rsidP="004C4AB9">
      <w:pPr>
        <w:spacing w:line="360" w:lineRule="auto"/>
        <w:rPr>
          <w:rFonts w:eastAsia="標楷體" w:hint="eastAsia"/>
          <w:spacing w:val="4"/>
          <w:sz w:val="32"/>
          <w:szCs w:val="32"/>
        </w:rPr>
      </w:pPr>
      <w:r w:rsidRPr="00F53612">
        <w:rPr>
          <w:rFonts w:eastAsia="標楷體" w:hint="eastAsia"/>
          <w:spacing w:val="4"/>
          <w:sz w:val="32"/>
          <w:szCs w:val="32"/>
        </w:rPr>
        <w:t>參考資料</w:t>
      </w:r>
      <w:r w:rsidRPr="00F53612">
        <w:rPr>
          <w:rFonts w:eastAsia="標楷體" w:hint="eastAsia"/>
          <w:spacing w:val="4"/>
          <w:sz w:val="32"/>
          <w:szCs w:val="32"/>
        </w:rPr>
        <w:t>:</w:t>
      </w:r>
    </w:p>
    <w:p w14:paraId="73892C9B" w14:textId="785B74CC" w:rsidR="00F53612" w:rsidRPr="004C4AB9" w:rsidRDefault="00F53612" w:rsidP="004C4AB9">
      <w:pPr>
        <w:spacing w:line="360" w:lineRule="auto"/>
        <w:rPr>
          <w:rFonts w:eastAsia="標楷體"/>
          <w:spacing w:val="4"/>
        </w:rPr>
      </w:pPr>
      <w:r w:rsidRPr="00F53612">
        <w:rPr>
          <w:rFonts w:eastAsia="標楷體" w:hint="eastAsia"/>
          <w:spacing w:val="4"/>
        </w:rPr>
        <w:t>Bloomberg</w:t>
      </w:r>
      <w:r w:rsidRPr="00F53612">
        <w:rPr>
          <w:rFonts w:eastAsia="標楷體" w:hint="eastAsia"/>
          <w:spacing w:val="4"/>
        </w:rPr>
        <w:t>數據庫</w:t>
      </w:r>
    </w:p>
    <w:sectPr w:rsidR="00F53612" w:rsidRPr="004C4AB9" w:rsidSect="00E1294A">
      <w:footerReference w:type="default" r:id="rId14"/>
      <w:pgSz w:w="11906" w:h="16838" w:code="9"/>
      <w:pgMar w:top="1418" w:right="1418" w:bottom="1559" w:left="1985" w:header="851" w:footer="992" w:gutter="0"/>
      <w:pgNumType w:start="1"/>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0A481" w15:done="0"/>
  <w15:commentEx w15:paraId="36A5F570" w15:done="0"/>
  <w15:commentEx w15:paraId="12677781" w15:done="0"/>
  <w15:commentEx w15:paraId="5873F63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C1341" w14:textId="77777777" w:rsidR="00937AB2" w:rsidRDefault="00937AB2" w:rsidP="000D055A">
      <w:r>
        <w:separator/>
      </w:r>
    </w:p>
  </w:endnote>
  <w:endnote w:type="continuationSeparator" w:id="0">
    <w:p w14:paraId="29341391" w14:textId="77777777" w:rsidR="00937AB2" w:rsidRDefault="00937AB2" w:rsidP="000D0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新細明體">
    <w:panose1 w:val="02020500000000000000"/>
    <w:charset w:val="51"/>
    <w:family w:val="auto"/>
    <w:pitch w:val="variable"/>
    <w:sig w:usb0="A00002FF" w:usb1="28CFFCFA" w:usb2="00000016" w:usb3="00000000" w:csb0="00100001" w:csb1="00000000"/>
  </w:font>
  <w:font w:name="細明體">
    <w:panose1 w:val="02020509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標楷體">
    <w:altName w:val="宋体"/>
    <w:charset w:val="88"/>
    <w:family w:val="script"/>
    <w:pitch w:val="fixed"/>
    <w:sig w:usb0="00000003" w:usb1="080E0000"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F2A7" w14:textId="77777777" w:rsidR="00937AB2" w:rsidRPr="00E324FE" w:rsidRDefault="00937AB2">
    <w:pPr>
      <w:pStyle w:val="a5"/>
      <w:jc w:val="center"/>
      <w:rPr>
        <w:sz w:val="24"/>
        <w:szCs w:val="24"/>
      </w:rPr>
    </w:pPr>
    <w:r w:rsidRPr="00E324FE">
      <w:rPr>
        <w:sz w:val="24"/>
        <w:szCs w:val="24"/>
      </w:rPr>
      <w:fldChar w:fldCharType="begin"/>
    </w:r>
    <w:r w:rsidRPr="00E324FE">
      <w:rPr>
        <w:sz w:val="24"/>
        <w:szCs w:val="24"/>
      </w:rPr>
      <w:instrText xml:space="preserve"> PAGE   \* MERGEFORMAT </w:instrText>
    </w:r>
    <w:r w:rsidRPr="00E324FE">
      <w:rPr>
        <w:sz w:val="24"/>
        <w:szCs w:val="24"/>
      </w:rPr>
      <w:fldChar w:fldCharType="separate"/>
    </w:r>
    <w:r w:rsidR="00FD4BED" w:rsidRPr="00FD4BED">
      <w:rPr>
        <w:noProof/>
        <w:sz w:val="24"/>
        <w:szCs w:val="24"/>
        <w:lang w:val="zh-TW"/>
      </w:rPr>
      <w:t>1</w:t>
    </w:r>
    <w:r w:rsidRPr="00E324FE">
      <w:rPr>
        <w:sz w:val="24"/>
        <w:szCs w:val="24"/>
      </w:rPr>
      <w:fldChar w:fldCharType="end"/>
    </w:r>
  </w:p>
  <w:p w14:paraId="0CC8996F" w14:textId="77777777" w:rsidR="00937AB2" w:rsidRDefault="00937AB2" w:rsidP="000C531E">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23380" w14:textId="77777777" w:rsidR="00937AB2" w:rsidRDefault="00937AB2" w:rsidP="000D055A">
      <w:r>
        <w:separator/>
      </w:r>
    </w:p>
  </w:footnote>
  <w:footnote w:type="continuationSeparator" w:id="0">
    <w:p w14:paraId="0F1F17E8" w14:textId="77777777" w:rsidR="00937AB2" w:rsidRDefault="00937AB2" w:rsidP="000D05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tps://upload.wikimedia.org/wikipedia/zh/thumb/f/f2/NCCU.svg/1048px-NCCU.svg.png" style="width:786pt;height:768pt;flip:x;visibility:visible;mso-wrap-style:square" o:bullet="t">
        <v:imagedata r:id="rId1" o:title="1048px-NCCU"/>
      </v:shape>
    </w:pict>
  </w:numPicBullet>
  <w:abstractNum w:abstractNumId="0">
    <w:nsid w:val="05857220"/>
    <w:multiLevelType w:val="hybridMultilevel"/>
    <w:tmpl w:val="DEFA9E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D663576"/>
    <w:multiLevelType w:val="hybridMultilevel"/>
    <w:tmpl w:val="3F74BC20"/>
    <w:lvl w:ilvl="0" w:tplc="A60A3C20">
      <w:start w:val="1"/>
      <w:numFmt w:val="bullet"/>
      <w:lvlText w:val=""/>
      <w:lvlPicBulletId w:val="0"/>
      <w:lvlJc w:val="left"/>
      <w:pPr>
        <w:tabs>
          <w:tab w:val="num" w:pos="480"/>
        </w:tabs>
        <w:ind w:left="480" w:firstLine="0"/>
      </w:pPr>
      <w:rPr>
        <w:rFonts w:ascii="Symbol" w:hAnsi="Symbol" w:hint="default"/>
      </w:rPr>
    </w:lvl>
    <w:lvl w:ilvl="1" w:tplc="0C80D134" w:tentative="1">
      <w:start w:val="1"/>
      <w:numFmt w:val="bullet"/>
      <w:lvlText w:val=""/>
      <w:lvlJc w:val="left"/>
      <w:pPr>
        <w:tabs>
          <w:tab w:val="num" w:pos="960"/>
        </w:tabs>
        <w:ind w:left="960" w:firstLine="0"/>
      </w:pPr>
      <w:rPr>
        <w:rFonts w:ascii="Symbol" w:hAnsi="Symbol" w:hint="default"/>
      </w:rPr>
    </w:lvl>
    <w:lvl w:ilvl="2" w:tplc="73A039B6" w:tentative="1">
      <w:start w:val="1"/>
      <w:numFmt w:val="bullet"/>
      <w:lvlText w:val=""/>
      <w:lvlJc w:val="left"/>
      <w:pPr>
        <w:tabs>
          <w:tab w:val="num" w:pos="1440"/>
        </w:tabs>
        <w:ind w:left="1440" w:firstLine="0"/>
      </w:pPr>
      <w:rPr>
        <w:rFonts w:ascii="Symbol" w:hAnsi="Symbol" w:hint="default"/>
      </w:rPr>
    </w:lvl>
    <w:lvl w:ilvl="3" w:tplc="5EA8DF16" w:tentative="1">
      <w:start w:val="1"/>
      <w:numFmt w:val="bullet"/>
      <w:lvlText w:val=""/>
      <w:lvlJc w:val="left"/>
      <w:pPr>
        <w:tabs>
          <w:tab w:val="num" w:pos="1920"/>
        </w:tabs>
        <w:ind w:left="1920" w:firstLine="0"/>
      </w:pPr>
      <w:rPr>
        <w:rFonts w:ascii="Symbol" w:hAnsi="Symbol" w:hint="default"/>
      </w:rPr>
    </w:lvl>
    <w:lvl w:ilvl="4" w:tplc="04DCE252" w:tentative="1">
      <w:start w:val="1"/>
      <w:numFmt w:val="bullet"/>
      <w:lvlText w:val=""/>
      <w:lvlJc w:val="left"/>
      <w:pPr>
        <w:tabs>
          <w:tab w:val="num" w:pos="2400"/>
        </w:tabs>
        <w:ind w:left="2400" w:firstLine="0"/>
      </w:pPr>
      <w:rPr>
        <w:rFonts w:ascii="Symbol" w:hAnsi="Symbol" w:hint="default"/>
      </w:rPr>
    </w:lvl>
    <w:lvl w:ilvl="5" w:tplc="02943624" w:tentative="1">
      <w:start w:val="1"/>
      <w:numFmt w:val="bullet"/>
      <w:lvlText w:val=""/>
      <w:lvlJc w:val="left"/>
      <w:pPr>
        <w:tabs>
          <w:tab w:val="num" w:pos="2880"/>
        </w:tabs>
        <w:ind w:left="2880" w:firstLine="0"/>
      </w:pPr>
      <w:rPr>
        <w:rFonts w:ascii="Symbol" w:hAnsi="Symbol" w:hint="default"/>
      </w:rPr>
    </w:lvl>
    <w:lvl w:ilvl="6" w:tplc="5B4CC988" w:tentative="1">
      <w:start w:val="1"/>
      <w:numFmt w:val="bullet"/>
      <w:lvlText w:val=""/>
      <w:lvlJc w:val="left"/>
      <w:pPr>
        <w:tabs>
          <w:tab w:val="num" w:pos="3360"/>
        </w:tabs>
        <w:ind w:left="3360" w:firstLine="0"/>
      </w:pPr>
      <w:rPr>
        <w:rFonts w:ascii="Symbol" w:hAnsi="Symbol" w:hint="default"/>
      </w:rPr>
    </w:lvl>
    <w:lvl w:ilvl="7" w:tplc="05D4FDF6" w:tentative="1">
      <w:start w:val="1"/>
      <w:numFmt w:val="bullet"/>
      <w:lvlText w:val=""/>
      <w:lvlJc w:val="left"/>
      <w:pPr>
        <w:tabs>
          <w:tab w:val="num" w:pos="3840"/>
        </w:tabs>
        <w:ind w:left="3840" w:firstLine="0"/>
      </w:pPr>
      <w:rPr>
        <w:rFonts w:ascii="Symbol" w:hAnsi="Symbol" w:hint="default"/>
      </w:rPr>
    </w:lvl>
    <w:lvl w:ilvl="8" w:tplc="4BF20D64" w:tentative="1">
      <w:start w:val="1"/>
      <w:numFmt w:val="bullet"/>
      <w:lvlText w:val=""/>
      <w:lvlJc w:val="left"/>
      <w:pPr>
        <w:tabs>
          <w:tab w:val="num" w:pos="4320"/>
        </w:tabs>
        <w:ind w:left="4320" w:firstLine="0"/>
      </w:pPr>
      <w:rPr>
        <w:rFonts w:ascii="Symbol" w:hAnsi="Symbol" w:hint="default"/>
      </w:rPr>
    </w:lvl>
  </w:abstractNum>
  <w:abstractNum w:abstractNumId="2">
    <w:nsid w:val="24F466AC"/>
    <w:multiLevelType w:val="hybridMultilevel"/>
    <w:tmpl w:val="9A82F71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34D5278"/>
    <w:multiLevelType w:val="hybridMultilevel"/>
    <w:tmpl w:val="FF34059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5653026E"/>
    <w:multiLevelType w:val="multilevel"/>
    <w:tmpl w:val="9A82F71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578135A8"/>
    <w:multiLevelType w:val="hybridMultilevel"/>
    <w:tmpl w:val="52446DC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yCheng">
    <w15:presenceInfo w15:providerId="None" w15:userId="RayCh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fill="f" fillcolor="white" stroke="f">
      <v:fill color="white" on="f"/>
      <v:stroke on="f"/>
      <v:textbox style="mso-rotate-with-shape: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2A7"/>
    <w:rsid w:val="00001A74"/>
    <w:rsid w:val="00010204"/>
    <w:rsid w:val="000138AB"/>
    <w:rsid w:val="000200EA"/>
    <w:rsid w:val="000227AE"/>
    <w:rsid w:val="0002719E"/>
    <w:rsid w:val="00031FDD"/>
    <w:rsid w:val="000421A6"/>
    <w:rsid w:val="00044F32"/>
    <w:rsid w:val="00045B9B"/>
    <w:rsid w:val="00047E56"/>
    <w:rsid w:val="00052425"/>
    <w:rsid w:val="000544D4"/>
    <w:rsid w:val="00055B15"/>
    <w:rsid w:val="00057909"/>
    <w:rsid w:val="00063A16"/>
    <w:rsid w:val="00067302"/>
    <w:rsid w:val="00067C75"/>
    <w:rsid w:val="0007176B"/>
    <w:rsid w:val="00076283"/>
    <w:rsid w:val="00076CD6"/>
    <w:rsid w:val="00080B99"/>
    <w:rsid w:val="00081DCE"/>
    <w:rsid w:val="00083F00"/>
    <w:rsid w:val="00085224"/>
    <w:rsid w:val="00085755"/>
    <w:rsid w:val="00092EB5"/>
    <w:rsid w:val="00093667"/>
    <w:rsid w:val="00096A98"/>
    <w:rsid w:val="000A4992"/>
    <w:rsid w:val="000A4D80"/>
    <w:rsid w:val="000B4004"/>
    <w:rsid w:val="000C4C08"/>
    <w:rsid w:val="000C531E"/>
    <w:rsid w:val="000C5358"/>
    <w:rsid w:val="000C6E23"/>
    <w:rsid w:val="000C7F6B"/>
    <w:rsid w:val="000D055A"/>
    <w:rsid w:val="000D32CD"/>
    <w:rsid w:val="000D63AF"/>
    <w:rsid w:val="000D7185"/>
    <w:rsid w:val="000E030F"/>
    <w:rsid w:val="000E1312"/>
    <w:rsid w:val="000E55C5"/>
    <w:rsid w:val="000E6F0E"/>
    <w:rsid w:val="000F42D9"/>
    <w:rsid w:val="000F6AF2"/>
    <w:rsid w:val="000F7609"/>
    <w:rsid w:val="00100211"/>
    <w:rsid w:val="001025C4"/>
    <w:rsid w:val="00105564"/>
    <w:rsid w:val="001139A2"/>
    <w:rsid w:val="001204FD"/>
    <w:rsid w:val="001215C0"/>
    <w:rsid w:val="001216CF"/>
    <w:rsid w:val="00123201"/>
    <w:rsid w:val="00124880"/>
    <w:rsid w:val="00124E51"/>
    <w:rsid w:val="00130687"/>
    <w:rsid w:val="00130C13"/>
    <w:rsid w:val="0014186C"/>
    <w:rsid w:val="0014522A"/>
    <w:rsid w:val="00145B03"/>
    <w:rsid w:val="001519C2"/>
    <w:rsid w:val="0015371F"/>
    <w:rsid w:val="00157BFB"/>
    <w:rsid w:val="00160992"/>
    <w:rsid w:val="001612D8"/>
    <w:rsid w:val="00164111"/>
    <w:rsid w:val="00164721"/>
    <w:rsid w:val="00164AD8"/>
    <w:rsid w:val="0016512F"/>
    <w:rsid w:val="00172240"/>
    <w:rsid w:val="001761F7"/>
    <w:rsid w:val="0018573C"/>
    <w:rsid w:val="00185DA1"/>
    <w:rsid w:val="00190054"/>
    <w:rsid w:val="001A3DBA"/>
    <w:rsid w:val="001A4453"/>
    <w:rsid w:val="001A77A3"/>
    <w:rsid w:val="001B2CC8"/>
    <w:rsid w:val="001B45B7"/>
    <w:rsid w:val="001C3C01"/>
    <w:rsid w:val="001C6A9D"/>
    <w:rsid w:val="001D249B"/>
    <w:rsid w:val="001E784F"/>
    <w:rsid w:val="001F128D"/>
    <w:rsid w:val="001F2388"/>
    <w:rsid w:val="001F320D"/>
    <w:rsid w:val="001F3725"/>
    <w:rsid w:val="001F397E"/>
    <w:rsid w:val="001F5226"/>
    <w:rsid w:val="00201100"/>
    <w:rsid w:val="002051BA"/>
    <w:rsid w:val="00205A76"/>
    <w:rsid w:val="00205AFC"/>
    <w:rsid w:val="00206223"/>
    <w:rsid w:val="002077D0"/>
    <w:rsid w:val="00207C40"/>
    <w:rsid w:val="00210D00"/>
    <w:rsid w:val="00211C63"/>
    <w:rsid w:val="00214327"/>
    <w:rsid w:val="00220FC6"/>
    <w:rsid w:val="0022207E"/>
    <w:rsid w:val="0022362E"/>
    <w:rsid w:val="00224E65"/>
    <w:rsid w:val="0022635F"/>
    <w:rsid w:val="00232578"/>
    <w:rsid w:val="00236DE1"/>
    <w:rsid w:val="00244907"/>
    <w:rsid w:val="00251089"/>
    <w:rsid w:val="002574CF"/>
    <w:rsid w:val="0027292A"/>
    <w:rsid w:val="0027352E"/>
    <w:rsid w:val="0027520A"/>
    <w:rsid w:val="002821AA"/>
    <w:rsid w:val="0028376E"/>
    <w:rsid w:val="00286011"/>
    <w:rsid w:val="002928E9"/>
    <w:rsid w:val="00295221"/>
    <w:rsid w:val="002A11FF"/>
    <w:rsid w:val="002A1EA0"/>
    <w:rsid w:val="002A6E61"/>
    <w:rsid w:val="002B6298"/>
    <w:rsid w:val="002C2BCD"/>
    <w:rsid w:val="002C5537"/>
    <w:rsid w:val="002D02E1"/>
    <w:rsid w:val="002D3FE1"/>
    <w:rsid w:val="002E5974"/>
    <w:rsid w:val="002F1E55"/>
    <w:rsid w:val="002F2709"/>
    <w:rsid w:val="002F5FE7"/>
    <w:rsid w:val="00300EBA"/>
    <w:rsid w:val="003019D3"/>
    <w:rsid w:val="0030655E"/>
    <w:rsid w:val="0030691E"/>
    <w:rsid w:val="003125D2"/>
    <w:rsid w:val="003161F6"/>
    <w:rsid w:val="003175C3"/>
    <w:rsid w:val="00320649"/>
    <w:rsid w:val="0032178E"/>
    <w:rsid w:val="00322229"/>
    <w:rsid w:val="003335FE"/>
    <w:rsid w:val="00333BA9"/>
    <w:rsid w:val="003349E9"/>
    <w:rsid w:val="0033685A"/>
    <w:rsid w:val="00343D37"/>
    <w:rsid w:val="0035248D"/>
    <w:rsid w:val="003528C5"/>
    <w:rsid w:val="003530BC"/>
    <w:rsid w:val="00355A8B"/>
    <w:rsid w:val="00355F62"/>
    <w:rsid w:val="003616C1"/>
    <w:rsid w:val="00364335"/>
    <w:rsid w:val="00366A58"/>
    <w:rsid w:val="00372862"/>
    <w:rsid w:val="00373318"/>
    <w:rsid w:val="00374248"/>
    <w:rsid w:val="003751C3"/>
    <w:rsid w:val="00375EC2"/>
    <w:rsid w:val="00376A1E"/>
    <w:rsid w:val="00376F96"/>
    <w:rsid w:val="003816BE"/>
    <w:rsid w:val="00381C1E"/>
    <w:rsid w:val="00385EB4"/>
    <w:rsid w:val="00386921"/>
    <w:rsid w:val="00386C49"/>
    <w:rsid w:val="00390271"/>
    <w:rsid w:val="00392D1A"/>
    <w:rsid w:val="003A0BB9"/>
    <w:rsid w:val="003B1BE7"/>
    <w:rsid w:val="003B1FA8"/>
    <w:rsid w:val="003B48E9"/>
    <w:rsid w:val="003B4E8A"/>
    <w:rsid w:val="003C1304"/>
    <w:rsid w:val="003C305D"/>
    <w:rsid w:val="003C55F9"/>
    <w:rsid w:val="003C66EB"/>
    <w:rsid w:val="003D02F6"/>
    <w:rsid w:val="003D1E37"/>
    <w:rsid w:val="003D47B8"/>
    <w:rsid w:val="003D7760"/>
    <w:rsid w:val="003E296C"/>
    <w:rsid w:val="003E6E2E"/>
    <w:rsid w:val="003F0FA1"/>
    <w:rsid w:val="003F1F7D"/>
    <w:rsid w:val="003F3A7C"/>
    <w:rsid w:val="003F479C"/>
    <w:rsid w:val="00400A1C"/>
    <w:rsid w:val="00402424"/>
    <w:rsid w:val="00403E3E"/>
    <w:rsid w:val="00406CA4"/>
    <w:rsid w:val="0041006F"/>
    <w:rsid w:val="00412EC1"/>
    <w:rsid w:val="0042142E"/>
    <w:rsid w:val="00431CED"/>
    <w:rsid w:val="00433812"/>
    <w:rsid w:val="004357CB"/>
    <w:rsid w:val="0043629B"/>
    <w:rsid w:val="00436F5F"/>
    <w:rsid w:val="00446349"/>
    <w:rsid w:val="00454A2A"/>
    <w:rsid w:val="00456621"/>
    <w:rsid w:val="00456F64"/>
    <w:rsid w:val="00462C5F"/>
    <w:rsid w:val="004641AC"/>
    <w:rsid w:val="0046490D"/>
    <w:rsid w:val="004710AF"/>
    <w:rsid w:val="00473A30"/>
    <w:rsid w:val="00481207"/>
    <w:rsid w:val="00491152"/>
    <w:rsid w:val="00491A6F"/>
    <w:rsid w:val="00492196"/>
    <w:rsid w:val="0049325B"/>
    <w:rsid w:val="004955D6"/>
    <w:rsid w:val="00495F9B"/>
    <w:rsid w:val="004968B8"/>
    <w:rsid w:val="004A5D8E"/>
    <w:rsid w:val="004A6176"/>
    <w:rsid w:val="004B3072"/>
    <w:rsid w:val="004B688F"/>
    <w:rsid w:val="004B6B90"/>
    <w:rsid w:val="004C4AB9"/>
    <w:rsid w:val="004C5353"/>
    <w:rsid w:val="004C55D9"/>
    <w:rsid w:val="004D110B"/>
    <w:rsid w:val="004D4421"/>
    <w:rsid w:val="004D543A"/>
    <w:rsid w:val="004D7C3A"/>
    <w:rsid w:val="004E1A7B"/>
    <w:rsid w:val="004E1D56"/>
    <w:rsid w:val="004E56D7"/>
    <w:rsid w:val="004F186B"/>
    <w:rsid w:val="004F2698"/>
    <w:rsid w:val="004F3FAB"/>
    <w:rsid w:val="005124F7"/>
    <w:rsid w:val="00512BD4"/>
    <w:rsid w:val="0051313D"/>
    <w:rsid w:val="00513A60"/>
    <w:rsid w:val="00516371"/>
    <w:rsid w:val="00522FC8"/>
    <w:rsid w:val="00524234"/>
    <w:rsid w:val="0052517F"/>
    <w:rsid w:val="00525235"/>
    <w:rsid w:val="005320EF"/>
    <w:rsid w:val="00532624"/>
    <w:rsid w:val="005327BD"/>
    <w:rsid w:val="00532DF9"/>
    <w:rsid w:val="005338DD"/>
    <w:rsid w:val="00534201"/>
    <w:rsid w:val="0053638D"/>
    <w:rsid w:val="00537336"/>
    <w:rsid w:val="00541D4C"/>
    <w:rsid w:val="0054256E"/>
    <w:rsid w:val="00552E52"/>
    <w:rsid w:val="00555325"/>
    <w:rsid w:val="005704D2"/>
    <w:rsid w:val="00574A00"/>
    <w:rsid w:val="00575146"/>
    <w:rsid w:val="00580402"/>
    <w:rsid w:val="005863F3"/>
    <w:rsid w:val="005873A4"/>
    <w:rsid w:val="005A11FD"/>
    <w:rsid w:val="005A45D2"/>
    <w:rsid w:val="005B342B"/>
    <w:rsid w:val="005B4246"/>
    <w:rsid w:val="005B433D"/>
    <w:rsid w:val="005C5255"/>
    <w:rsid w:val="005C5C70"/>
    <w:rsid w:val="005D6C27"/>
    <w:rsid w:val="005E5A2B"/>
    <w:rsid w:val="005F41D3"/>
    <w:rsid w:val="005F4D31"/>
    <w:rsid w:val="006032E7"/>
    <w:rsid w:val="00604D92"/>
    <w:rsid w:val="00607A0A"/>
    <w:rsid w:val="00614E6E"/>
    <w:rsid w:val="00620378"/>
    <w:rsid w:val="00625C04"/>
    <w:rsid w:val="00625FCC"/>
    <w:rsid w:val="0062622E"/>
    <w:rsid w:val="00645273"/>
    <w:rsid w:val="006476F7"/>
    <w:rsid w:val="00652AE3"/>
    <w:rsid w:val="00654059"/>
    <w:rsid w:val="006543A4"/>
    <w:rsid w:val="006617C4"/>
    <w:rsid w:val="006648C5"/>
    <w:rsid w:val="006660C1"/>
    <w:rsid w:val="00680B94"/>
    <w:rsid w:val="006811FC"/>
    <w:rsid w:val="00682BC8"/>
    <w:rsid w:val="006836F7"/>
    <w:rsid w:val="00683C83"/>
    <w:rsid w:val="00683CE3"/>
    <w:rsid w:val="006857DD"/>
    <w:rsid w:val="0068765A"/>
    <w:rsid w:val="00692976"/>
    <w:rsid w:val="00693FAE"/>
    <w:rsid w:val="00694BF4"/>
    <w:rsid w:val="006962A4"/>
    <w:rsid w:val="006A105D"/>
    <w:rsid w:val="006A5946"/>
    <w:rsid w:val="006A69DC"/>
    <w:rsid w:val="006B0C25"/>
    <w:rsid w:val="006B56AE"/>
    <w:rsid w:val="006C2BAA"/>
    <w:rsid w:val="006C5F45"/>
    <w:rsid w:val="006C710F"/>
    <w:rsid w:val="006C7EED"/>
    <w:rsid w:val="006D057B"/>
    <w:rsid w:val="006D15DD"/>
    <w:rsid w:val="006D1C40"/>
    <w:rsid w:val="006D289D"/>
    <w:rsid w:val="006E02E8"/>
    <w:rsid w:val="006E08A6"/>
    <w:rsid w:val="006E24FD"/>
    <w:rsid w:val="006E267C"/>
    <w:rsid w:val="006E5662"/>
    <w:rsid w:val="00705741"/>
    <w:rsid w:val="007057D3"/>
    <w:rsid w:val="00707274"/>
    <w:rsid w:val="007132CD"/>
    <w:rsid w:val="00713DC0"/>
    <w:rsid w:val="007166B9"/>
    <w:rsid w:val="0072032F"/>
    <w:rsid w:val="0072167B"/>
    <w:rsid w:val="0072588E"/>
    <w:rsid w:val="00726EB6"/>
    <w:rsid w:val="00727A2D"/>
    <w:rsid w:val="00731C99"/>
    <w:rsid w:val="00734989"/>
    <w:rsid w:val="00734ACD"/>
    <w:rsid w:val="00735720"/>
    <w:rsid w:val="007445A1"/>
    <w:rsid w:val="00747CAD"/>
    <w:rsid w:val="00750FC9"/>
    <w:rsid w:val="00757100"/>
    <w:rsid w:val="007607E7"/>
    <w:rsid w:val="00765BB6"/>
    <w:rsid w:val="00772186"/>
    <w:rsid w:val="007747BD"/>
    <w:rsid w:val="00775D7F"/>
    <w:rsid w:val="007772BA"/>
    <w:rsid w:val="00777BD9"/>
    <w:rsid w:val="00785C75"/>
    <w:rsid w:val="00792153"/>
    <w:rsid w:val="0079295B"/>
    <w:rsid w:val="00793931"/>
    <w:rsid w:val="00793A45"/>
    <w:rsid w:val="00794997"/>
    <w:rsid w:val="0079521E"/>
    <w:rsid w:val="007958FD"/>
    <w:rsid w:val="007A0801"/>
    <w:rsid w:val="007A13CD"/>
    <w:rsid w:val="007A2FCE"/>
    <w:rsid w:val="007B07E1"/>
    <w:rsid w:val="007C4830"/>
    <w:rsid w:val="007D08C2"/>
    <w:rsid w:val="007D283C"/>
    <w:rsid w:val="007D4F82"/>
    <w:rsid w:val="007D6E32"/>
    <w:rsid w:val="007E1476"/>
    <w:rsid w:val="007E28B4"/>
    <w:rsid w:val="007E78BF"/>
    <w:rsid w:val="007F00B0"/>
    <w:rsid w:val="007F0BBE"/>
    <w:rsid w:val="007F3A44"/>
    <w:rsid w:val="007F6DB3"/>
    <w:rsid w:val="007F6F58"/>
    <w:rsid w:val="007F7605"/>
    <w:rsid w:val="00802098"/>
    <w:rsid w:val="0080269B"/>
    <w:rsid w:val="008123DF"/>
    <w:rsid w:val="0081396A"/>
    <w:rsid w:val="00821460"/>
    <w:rsid w:val="0082196B"/>
    <w:rsid w:val="008241EE"/>
    <w:rsid w:val="00826FC7"/>
    <w:rsid w:val="0083574A"/>
    <w:rsid w:val="00864D40"/>
    <w:rsid w:val="00864E53"/>
    <w:rsid w:val="00870571"/>
    <w:rsid w:val="00871E62"/>
    <w:rsid w:val="008738C0"/>
    <w:rsid w:val="00875500"/>
    <w:rsid w:val="008755FE"/>
    <w:rsid w:val="00881834"/>
    <w:rsid w:val="00884C8F"/>
    <w:rsid w:val="00885741"/>
    <w:rsid w:val="00885D79"/>
    <w:rsid w:val="00886929"/>
    <w:rsid w:val="00893056"/>
    <w:rsid w:val="00896022"/>
    <w:rsid w:val="0089652F"/>
    <w:rsid w:val="008A269A"/>
    <w:rsid w:val="008A7B7B"/>
    <w:rsid w:val="008B1A09"/>
    <w:rsid w:val="008B29AA"/>
    <w:rsid w:val="008B7FA9"/>
    <w:rsid w:val="008C739A"/>
    <w:rsid w:val="008D2CA6"/>
    <w:rsid w:val="008D2CE5"/>
    <w:rsid w:val="008D36EA"/>
    <w:rsid w:val="008D5292"/>
    <w:rsid w:val="008D62D9"/>
    <w:rsid w:val="008E4641"/>
    <w:rsid w:val="008E5539"/>
    <w:rsid w:val="008E6969"/>
    <w:rsid w:val="009004AD"/>
    <w:rsid w:val="00905095"/>
    <w:rsid w:val="00907887"/>
    <w:rsid w:val="009078AD"/>
    <w:rsid w:val="00911F5F"/>
    <w:rsid w:val="00916C09"/>
    <w:rsid w:val="009210BF"/>
    <w:rsid w:val="0092354C"/>
    <w:rsid w:val="00926D2C"/>
    <w:rsid w:val="00927923"/>
    <w:rsid w:val="00937AB2"/>
    <w:rsid w:val="0094180F"/>
    <w:rsid w:val="0094481B"/>
    <w:rsid w:val="00952AFD"/>
    <w:rsid w:val="00953FD7"/>
    <w:rsid w:val="00957545"/>
    <w:rsid w:val="00965DD6"/>
    <w:rsid w:val="00975E80"/>
    <w:rsid w:val="00977DAE"/>
    <w:rsid w:val="009849BA"/>
    <w:rsid w:val="00985FE5"/>
    <w:rsid w:val="0098632A"/>
    <w:rsid w:val="009865C9"/>
    <w:rsid w:val="00991510"/>
    <w:rsid w:val="00994A51"/>
    <w:rsid w:val="00995078"/>
    <w:rsid w:val="009A1783"/>
    <w:rsid w:val="009A3B09"/>
    <w:rsid w:val="009B3839"/>
    <w:rsid w:val="009C2345"/>
    <w:rsid w:val="009C50A9"/>
    <w:rsid w:val="009D27C8"/>
    <w:rsid w:val="009D3FED"/>
    <w:rsid w:val="009D4737"/>
    <w:rsid w:val="009D49B8"/>
    <w:rsid w:val="009D7740"/>
    <w:rsid w:val="009E5C1E"/>
    <w:rsid w:val="00A0157C"/>
    <w:rsid w:val="00A0412E"/>
    <w:rsid w:val="00A101BE"/>
    <w:rsid w:val="00A11896"/>
    <w:rsid w:val="00A11B57"/>
    <w:rsid w:val="00A129DC"/>
    <w:rsid w:val="00A15999"/>
    <w:rsid w:val="00A1666F"/>
    <w:rsid w:val="00A20006"/>
    <w:rsid w:val="00A20096"/>
    <w:rsid w:val="00A2369B"/>
    <w:rsid w:val="00A26833"/>
    <w:rsid w:val="00A26D5D"/>
    <w:rsid w:val="00A3016E"/>
    <w:rsid w:val="00A341B2"/>
    <w:rsid w:val="00A34E15"/>
    <w:rsid w:val="00A36CE8"/>
    <w:rsid w:val="00A447D0"/>
    <w:rsid w:val="00A44FC8"/>
    <w:rsid w:val="00A46845"/>
    <w:rsid w:val="00A469A6"/>
    <w:rsid w:val="00A47CCB"/>
    <w:rsid w:val="00A520CF"/>
    <w:rsid w:val="00A52FB5"/>
    <w:rsid w:val="00A55332"/>
    <w:rsid w:val="00A574D8"/>
    <w:rsid w:val="00A604EB"/>
    <w:rsid w:val="00A61239"/>
    <w:rsid w:val="00A6292F"/>
    <w:rsid w:val="00A62D93"/>
    <w:rsid w:val="00A74416"/>
    <w:rsid w:val="00A76B8B"/>
    <w:rsid w:val="00A82BFD"/>
    <w:rsid w:val="00A842E1"/>
    <w:rsid w:val="00A84AAF"/>
    <w:rsid w:val="00A87286"/>
    <w:rsid w:val="00A95104"/>
    <w:rsid w:val="00A95B3D"/>
    <w:rsid w:val="00A96963"/>
    <w:rsid w:val="00A97EBF"/>
    <w:rsid w:val="00AA638E"/>
    <w:rsid w:val="00AA6622"/>
    <w:rsid w:val="00AA75CA"/>
    <w:rsid w:val="00AA7A31"/>
    <w:rsid w:val="00AB1362"/>
    <w:rsid w:val="00AB3837"/>
    <w:rsid w:val="00AB6B0D"/>
    <w:rsid w:val="00AC6CBE"/>
    <w:rsid w:val="00AE4D9D"/>
    <w:rsid w:val="00AE6D8D"/>
    <w:rsid w:val="00AF1B12"/>
    <w:rsid w:val="00AF3BD9"/>
    <w:rsid w:val="00AF55FE"/>
    <w:rsid w:val="00AF6DD3"/>
    <w:rsid w:val="00AF71D9"/>
    <w:rsid w:val="00B03B24"/>
    <w:rsid w:val="00B07313"/>
    <w:rsid w:val="00B1022C"/>
    <w:rsid w:val="00B11A46"/>
    <w:rsid w:val="00B12867"/>
    <w:rsid w:val="00B1364D"/>
    <w:rsid w:val="00B13650"/>
    <w:rsid w:val="00B155A4"/>
    <w:rsid w:val="00B20A95"/>
    <w:rsid w:val="00B240B4"/>
    <w:rsid w:val="00B24D30"/>
    <w:rsid w:val="00B26BF5"/>
    <w:rsid w:val="00B273A7"/>
    <w:rsid w:val="00B3253F"/>
    <w:rsid w:val="00B325A5"/>
    <w:rsid w:val="00B33BB2"/>
    <w:rsid w:val="00B36F79"/>
    <w:rsid w:val="00B42773"/>
    <w:rsid w:val="00B43A2F"/>
    <w:rsid w:val="00B45148"/>
    <w:rsid w:val="00B53783"/>
    <w:rsid w:val="00B6052E"/>
    <w:rsid w:val="00B63346"/>
    <w:rsid w:val="00B63695"/>
    <w:rsid w:val="00B642CE"/>
    <w:rsid w:val="00B65518"/>
    <w:rsid w:val="00B66B69"/>
    <w:rsid w:val="00B674AA"/>
    <w:rsid w:val="00B74632"/>
    <w:rsid w:val="00B76208"/>
    <w:rsid w:val="00B762EA"/>
    <w:rsid w:val="00B773D8"/>
    <w:rsid w:val="00B85BAC"/>
    <w:rsid w:val="00B918E2"/>
    <w:rsid w:val="00B95DE8"/>
    <w:rsid w:val="00B97058"/>
    <w:rsid w:val="00B975A2"/>
    <w:rsid w:val="00BA45C3"/>
    <w:rsid w:val="00BB010B"/>
    <w:rsid w:val="00BB016E"/>
    <w:rsid w:val="00BB084C"/>
    <w:rsid w:val="00BB15E8"/>
    <w:rsid w:val="00BB2D6B"/>
    <w:rsid w:val="00BB47F9"/>
    <w:rsid w:val="00BC12DF"/>
    <w:rsid w:val="00BC39CE"/>
    <w:rsid w:val="00BD073C"/>
    <w:rsid w:val="00BD19A9"/>
    <w:rsid w:val="00BE1E32"/>
    <w:rsid w:val="00BE4C9D"/>
    <w:rsid w:val="00BE6AD2"/>
    <w:rsid w:val="00C006F3"/>
    <w:rsid w:val="00C00829"/>
    <w:rsid w:val="00C01442"/>
    <w:rsid w:val="00C03726"/>
    <w:rsid w:val="00C064EB"/>
    <w:rsid w:val="00C34F38"/>
    <w:rsid w:val="00C41F6F"/>
    <w:rsid w:val="00C42962"/>
    <w:rsid w:val="00C42B3C"/>
    <w:rsid w:val="00C514A8"/>
    <w:rsid w:val="00C54DAB"/>
    <w:rsid w:val="00C64BF4"/>
    <w:rsid w:val="00C73BC5"/>
    <w:rsid w:val="00C74689"/>
    <w:rsid w:val="00C748CB"/>
    <w:rsid w:val="00C80B56"/>
    <w:rsid w:val="00C8277A"/>
    <w:rsid w:val="00C85657"/>
    <w:rsid w:val="00C86E45"/>
    <w:rsid w:val="00C93869"/>
    <w:rsid w:val="00C95E7D"/>
    <w:rsid w:val="00CB092E"/>
    <w:rsid w:val="00CB2FCE"/>
    <w:rsid w:val="00CB399B"/>
    <w:rsid w:val="00CC24FA"/>
    <w:rsid w:val="00CC48AF"/>
    <w:rsid w:val="00CC611F"/>
    <w:rsid w:val="00CD3161"/>
    <w:rsid w:val="00CD4190"/>
    <w:rsid w:val="00CE28C2"/>
    <w:rsid w:val="00CF1A96"/>
    <w:rsid w:val="00CF252A"/>
    <w:rsid w:val="00CF2B99"/>
    <w:rsid w:val="00CF542A"/>
    <w:rsid w:val="00CF6521"/>
    <w:rsid w:val="00D01A10"/>
    <w:rsid w:val="00D11255"/>
    <w:rsid w:val="00D24153"/>
    <w:rsid w:val="00D24487"/>
    <w:rsid w:val="00D24B27"/>
    <w:rsid w:val="00D24D65"/>
    <w:rsid w:val="00D31999"/>
    <w:rsid w:val="00D32D24"/>
    <w:rsid w:val="00D36C88"/>
    <w:rsid w:val="00D42D03"/>
    <w:rsid w:val="00D44442"/>
    <w:rsid w:val="00D45052"/>
    <w:rsid w:val="00D45A2C"/>
    <w:rsid w:val="00D54727"/>
    <w:rsid w:val="00D54F01"/>
    <w:rsid w:val="00D609A6"/>
    <w:rsid w:val="00D66303"/>
    <w:rsid w:val="00D67E97"/>
    <w:rsid w:val="00D73264"/>
    <w:rsid w:val="00D746B8"/>
    <w:rsid w:val="00D76F56"/>
    <w:rsid w:val="00D842CF"/>
    <w:rsid w:val="00D85D31"/>
    <w:rsid w:val="00D8799F"/>
    <w:rsid w:val="00D95B8B"/>
    <w:rsid w:val="00D963E4"/>
    <w:rsid w:val="00D9657F"/>
    <w:rsid w:val="00DA3F49"/>
    <w:rsid w:val="00DA75DB"/>
    <w:rsid w:val="00DB4295"/>
    <w:rsid w:val="00DB42A7"/>
    <w:rsid w:val="00DB4A2E"/>
    <w:rsid w:val="00DB5350"/>
    <w:rsid w:val="00DB638D"/>
    <w:rsid w:val="00DC36E8"/>
    <w:rsid w:val="00DC4149"/>
    <w:rsid w:val="00DC4BDC"/>
    <w:rsid w:val="00DD0978"/>
    <w:rsid w:val="00DD0986"/>
    <w:rsid w:val="00DD22D1"/>
    <w:rsid w:val="00DD27BB"/>
    <w:rsid w:val="00DE2F75"/>
    <w:rsid w:val="00DE3639"/>
    <w:rsid w:val="00DF5CE2"/>
    <w:rsid w:val="00E03B90"/>
    <w:rsid w:val="00E0554A"/>
    <w:rsid w:val="00E07E75"/>
    <w:rsid w:val="00E1025D"/>
    <w:rsid w:val="00E1282F"/>
    <w:rsid w:val="00E1294A"/>
    <w:rsid w:val="00E130E2"/>
    <w:rsid w:val="00E146CB"/>
    <w:rsid w:val="00E14DEC"/>
    <w:rsid w:val="00E167D5"/>
    <w:rsid w:val="00E1768E"/>
    <w:rsid w:val="00E22FB6"/>
    <w:rsid w:val="00E234DD"/>
    <w:rsid w:val="00E26089"/>
    <w:rsid w:val="00E27071"/>
    <w:rsid w:val="00E31239"/>
    <w:rsid w:val="00E32164"/>
    <w:rsid w:val="00E324B5"/>
    <w:rsid w:val="00E324FE"/>
    <w:rsid w:val="00E32CE3"/>
    <w:rsid w:val="00E35D2E"/>
    <w:rsid w:val="00E37380"/>
    <w:rsid w:val="00E4112F"/>
    <w:rsid w:val="00E418D0"/>
    <w:rsid w:val="00E4210E"/>
    <w:rsid w:val="00E44F5D"/>
    <w:rsid w:val="00E46EF5"/>
    <w:rsid w:val="00E768A8"/>
    <w:rsid w:val="00E77DBD"/>
    <w:rsid w:val="00E84702"/>
    <w:rsid w:val="00E8772E"/>
    <w:rsid w:val="00E87840"/>
    <w:rsid w:val="00E907C0"/>
    <w:rsid w:val="00E97FF2"/>
    <w:rsid w:val="00EA2514"/>
    <w:rsid w:val="00EA25AE"/>
    <w:rsid w:val="00EA3ECE"/>
    <w:rsid w:val="00EB0870"/>
    <w:rsid w:val="00EB17E0"/>
    <w:rsid w:val="00EB1A90"/>
    <w:rsid w:val="00EB4783"/>
    <w:rsid w:val="00EB4A65"/>
    <w:rsid w:val="00EB5EA5"/>
    <w:rsid w:val="00EC49B3"/>
    <w:rsid w:val="00ED0257"/>
    <w:rsid w:val="00ED1285"/>
    <w:rsid w:val="00ED7762"/>
    <w:rsid w:val="00ED7BC9"/>
    <w:rsid w:val="00EE0424"/>
    <w:rsid w:val="00EE4373"/>
    <w:rsid w:val="00EE63CD"/>
    <w:rsid w:val="00EF4830"/>
    <w:rsid w:val="00EF4C18"/>
    <w:rsid w:val="00EF6BF1"/>
    <w:rsid w:val="00F00060"/>
    <w:rsid w:val="00F05FD7"/>
    <w:rsid w:val="00F06731"/>
    <w:rsid w:val="00F076D0"/>
    <w:rsid w:val="00F07E3F"/>
    <w:rsid w:val="00F1219A"/>
    <w:rsid w:val="00F12638"/>
    <w:rsid w:val="00F15BDA"/>
    <w:rsid w:val="00F16D66"/>
    <w:rsid w:val="00F20E7D"/>
    <w:rsid w:val="00F237A5"/>
    <w:rsid w:val="00F24D0A"/>
    <w:rsid w:val="00F278EE"/>
    <w:rsid w:val="00F31796"/>
    <w:rsid w:val="00F31C8A"/>
    <w:rsid w:val="00F34CCC"/>
    <w:rsid w:val="00F350F4"/>
    <w:rsid w:val="00F4045F"/>
    <w:rsid w:val="00F5105B"/>
    <w:rsid w:val="00F53612"/>
    <w:rsid w:val="00F53829"/>
    <w:rsid w:val="00F6440D"/>
    <w:rsid w:val="00F71F6C"/>
    <w:rsid w:val="00F801B2"/>
    <w:rsid w:val="00F82BD0"/>
    <w:rsid w:val="00F834A2"/>
    <w:rsid w:val="00F84D78"/>
    <w:rsid w:val="00F8646B"/>
    <w:rsid w:val="00F867A0"/>
    <w:rsid w:val="00F8765B"/>
    <w:rsid w:val="00F87BC7"/>
    <w:rsid w:val="00F91762"/>
    <w:rsid w:val="00F962CF"/>
    <w:rsid w:val="00FA03EC"/>
    <w:rsid w:val="00FA0455"/>
    <w:rsid w:val="00FA464D"/>
    <w:rsid w:val="00FB5B23"/>
    <w:rsid w:val="00FC1861"/>
    <w:rsid w:val="00FC2501"/>
    <w:rsid w:val="00FC35AB"/>
    <w:rsid w:val="00FC46F0"/>
    <w:rsid w:val="00FD2CA0"/>
    <w:rsid w:val="00FD4BED"/>
    <w:rsid w:val="00FE076F"/>
    <w:rsid w:val="00FE306C"/>
    <w:rsid w:val="00FE67EA"/>
    <w:rsid w:val="00FF10A9"/>
    <w:rsid w:val="00FF1E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rotate-with-shape:t"/>
    </o:shapedefaults>
    <o:shapelayout v:ext="edit">
      <o:idmap v:ext="edit" data="1"/>
    </o:shapelayout>
  </w:shapeDefaults>
  <w:decimalSymbol w:val="."/>
  <w:listSeparator w:val=","/>
  <w14:docId w14:val="64A2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2A7"/>
    <w:pPr>
      <w:widowControl w:val="0"/>
    </w:pPr>
    <w:rPr>
      <w:kern w:val="2"/>
      <w:sz w:val="24"/>
      <w:szCs w:val="24"/>
    </w:rPr>
  </w:style>
  <w:style w:type="paragraph" w:styleId="1">
    <w:name w:val="heading 1"/>
    <w:basedOn w:val="a"/>
    <w:next w:val="a"/>
    <w:qFormat/>
    <w:rsid w:val="00DB42A7"/>
    <w:pPr>
      <w:keepNext/>
      <w:adjustRightInd w:val="0"/>
      <w:spacing w:line="360" w:lineRule="exact"/>
      <w:jc w:val="center"/>
      <w:textAlignment w:val="baseline"/>
      <w:outlineLvl w:val="0"/>
    </w:pPr>
    <w:rPr>
      <w:rFonts w:eastAsia="細明體"/>
      <w:kern w:val="0"/>
      <w:sz w:val="48"/>
      <w:szCs w:val="20"/>
    </w:rPr>
  </w:style>
  <w:style w:type="paragraph" w:styleId="3">
    <w:name w:val="heading 3"/>
    <w:basedOn w:val="a"/>
    <w:next w:val="a"/>
    <w:link w:val="3Char"/>
    <w:semiHidden/>
    <w:unhideWhenUsed/>
    <w:qFormat/>
    <w:rsid w:val="00047E5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DB42A7"/>
    <w:pPr>
      <w:adjustRightInd w:val="0"/>
      <w:spacing w:line="360" w:lineRule="exact"/>
      <w:textAlignment w:val="baseline"/>
    </w:pPr>
    <w:rPr>
      <w:rFonts w:eastAsia="細明體"/>
      <w:kern w:val="0"/>
      <w:szCs w:val="20"/>
    </w:rPr>
  </w:style>
  <w:style w:type="paragraph" w:styleId="a4">
    <w:name w:val="header"/>
    <w:basedOn w:val="a"/>
    <w:link w:val="Char0"/>
    <w:uiPriority w:val="99"/>
    <w:rsid w:val="000D055A"/>
    <w:pPr>
      <w:tabs>
        <w:tab w:val="center" w:pos="4153"/>
        <w:tab w:val="right" w:pos="8306"/>
      </w:tabs>
      <w:snapToGrid w:val="0"/>
    </w:pPr>
    <w:rPr>
      <w:sz w:val="20"/>
      <w:szCs w:val="20"/>
      <w:lang w:val="x-none" w:eastAsia="x-none"/>
    </w:rPr>
  </w:style>
  <w:style w:type="character" w:customStyle="1" w:styleId="Char0">
    <w:name w:val="頁首 Char"/>
    <w:link w:val="a4"/>
    <w:uiPriority w:val="99"/>
    <w:rsid w:val="000D055A"/>
    <w:rPr>
      <w:kern w:val="2"/>
    </w:rPr>
  </w:style>
  <w:style w:type="paragraph" w:styleId="a5">
    <w:name w:val="footer"/>
    <w:basedOn w:val="a"/>
    <w:link w:val="Char1"/>
    <w:uiPriority w:val="99"/>
    <w:rsid w:val="000D055A"/>
    <w:pPr>
      <w:tabs>
        <w:tab w:val="center" w:pos="4153"/>
        <w:tab w:val="right" w:pos="8306"/>
      </w:tabs>
      <w:snapToGrid w:val="0"/>
    </w:pPr>
    <w:rPr>
      <w:sz w:val="20"/>
      <w:szCs w:val="20"/>
      <w:lang w:val="x-none" w:eastAsia="x-none"/>
    </w:rPr>
  </w:style>
  <w:style w:type="character" w:customStyle="1" w:styleId="Char1">
    <w:name w:val="頁尾 Char"/>
    <w:link w:val="a5"/>
    <w:uiPriority w:val="99"/>
    <w:rsid w:val="000D055A"/>
    <w:rPr>
      <w:kern w:val="2"/>
    </w:rPr>
  </w:style>
  <w:style w:type="table" w:styleId="a6">
    <w:name w:val="Table Grid"/>
    <w:basedOn w:val="a1"/>
    <w:uiPriority w:val="59"/>
    <w:rsid w:val="009D3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rsid w:val="008123DF"/>
    <w:rPr>
      <w:rFonts w:ascii="Cambria" w:hAnsi="Cambria"/>
      <w:sz w:val="18"/>
      <w:szCs w:val="18"/>
      <w:lang w:val="x-none" w:eastAsia="x-none"/>
    </w:rPr>
  </w:style>
  <w:style w:type="character" w:customStyle="1" w:styleId="Char2">
    <w:name w:val="註解方塊文字 Char"/>
    <w:link w:val="a7"/>
    <w:rsid w:val="008123DF"/>
    <w:rPr>
      <w:rFonts w:ascii="Cambria" w:eastAsia="新細明體" w:hAnsi="Cambria" w:cs="Times New Roman"/>
      <w:kern w:val="2"/>
      <w:sz w:val="18"/>
      <w:szCs w:val="18"/>
    </w:rPr>
  </w:style>
  <w:style w:type="paragraph" w:styleId="a8">
    <w:name w:val="List Paragraph"/>
    <w:basedOn w:val="a"/>
    <w:uiPriority w:val="34"/>
    <w:qFormat/>
    <w:rsid w:val="00083F00"/>
    <w:pPr>
      <w:ind w:leftChars="200" w:left="480"/>
    </w:pPr>
    <w:rPr>
      <w:rFonts w:ascii="Calibri" w:hAnsi="Calibri"/>
      <w:szCs w:val="22"/>
    </w:rPr>
  </w:style>
  <w:style w:type="character" w:customStyle="1" w:styleId="apple-style-span">
    <w:name w:val="apple-style-span"/>
    <w:basedOn w:val="a0"/>
    <w:rsid w:val="004E1D56"/>
  </w:style>
  <w:style w:type="character" w:styleId="a9">
    <w:name w:val="Strong"/>
    <w:uiPriority w:val="22"/>
    <w:qFormat/>
    <w:rsid w:val="000C4C08"/>
    <w:rPr>
      <w:b/>
      <w:bCs/>
    </w:rPr>
  </w:style>
  <w:style w:type="paragraph" w:customStyle="1" w:styleId="text1">
    <w:name w:val="text1"/>
    <w:basedOn w:val="a"/>
    <w:rsid w:val="000C4C08"/>
    <w:pPr>
      <w:widowControl/>
      <w:spacing w:before="100" w:beforeAutospacing="1" w:after="100" w:afterAutospacing="1"/>
    </w:pPr>
    <w:rPr>
      <w:rFonts w:ascii="新細明體" w:hAnsi="新細明體" w:cs="新細明體"/>
      <w:kern w:val="0"/>
    </w:rPr>
  </w:style>
  <w:style w:type="paragraph" w:styleId="Web">
    <w:name w:val="Normal (Web)"/>
    <w:basedOn w:val="a"/>
    <w:uiPriority w:val="99"/>
    <w:unhideWhenUsed/>
    <w:rsid w:val="000C4C08"/>
    <w:pPr>
      <w:widowControl/>
      <w:spacing w:before="100" w:beforeAutospacing="1" w:after="100" w:afterAutospacing="1"/>
    </w:pPr>
    <w:rPr>
      <w:rFonts w:ascii="新細明體" w:hAnsi="新細明體" w:cs="新細明體"/>
      <w:kern w:val="0"/>
    </w:rPr>
  </w:style>
  <w:style w:type="paragraph" w:styleId="aa">
    <w:name w:val="Subtitle"/>
    <w:basedOn w:val="a"/>
    <w:next w:val="a"/>
    <w:link w:val="Char3"/>
    <w:qFormat/>
    <w:rsid w:val="00C95E7D"/>
    <w:pPr>
      <w:spacing w:after="60"/>
      <w:jc w:val="center"/>
      <w:outlineLvl w:val="1"/>
    </w:pPr>
    <w:rPr>
      <w:rFonts w:ascii="Cambria" w:hAnsi="Cambria"/>
      <w:i/>
      <w:iCs/>
    </w:rPr>
  </w:style>
  <w:style w:type="character" w:customStyle="1" w:styleId="Char3">
    <w:name w:val="子標題 Char"/>
    <w:link w:val="aa"/>
    <w:rsid w:val="00C95E7D"/>
    <w:rPr>
      <w:rFonts w:ascii="Cambria" w:hAnsi="Cambria" w:cs="Times New Roman"/>
      <w:i/>
      <w:iCs/>
      <w:kern w:val="2"/>
      <w:sz w:val="24"/>
      <w:szCs w:val="24"/>
    </w:rPr>
  </w:style>
  <w:style w:type="paragraph" w:styleId="ab">
    <w:name w:val="No Spacing"/>
    <w:uiPriority w:val="1"/>
    <w:qFormat/>
    <w:rsid w:val="00076CD6"/>
    <w:pPr>
      <w:widowControl w:val="0"/>
    </w:pPr>
    <w:rPr>
      <w:kern w:val="2"/>
      <w:sz w:val="24"/>
      <w:szCs w:val="24"/>
    </w:rPr>
  </w:style>
  <w:style w:type="character" w:customStyle="1" w:styleId="apple-converted-space">
    <w:name w:val="apple-converted-space"/>
    <w:rsid w:val="0018573C"/>
  </w:style>
  <w:style w:type="character" w:customStyle="1" w:styleId="langwithname">
    <w:name w:val="langwithname"/>
    <w:rsid w:val="0018573C"/>
  </w:style>
  <w:style w:type="character" w:styleId="ac">
    <w:name w:val="Hyperlink"/>
    <w:uiPriority w:val="99"/>
    <w:unhideWhenUsed/>
    <w:rsid w:val="0018573C"/>
    <w:rPr>
      <w:color w:val="0000FF"/>
      <w:u w:val="single"/>
    </w:rPr>
  </w:style>
  <w:style w:type="paragraph" w:customStyle="1" w:styleId="Default">
    <w:name w:val="Default"/>
    <w:rsid w:val="00A82BFD"/>
    <w:pPr>
      <w:widowControl w:val="0"/>
      <w:autoSpaceDE w:val="0"/>
      <w:autoSpaceDN w:val="0"/>
      <w:adjustRightInd w:val="0"/>
    </w:pPr>
    <w:rPr>
      <w:rFonts w:ascii="新細明體" w:cs="新細明體"/>
      <w:color w:val="000000"/>
      <w:sz w:val="24"/>
      <w:szCs w:val="24"/>
    </w:rPr>
  </w:style>
  <w:style w:type="character" w:styleId="ad">
    <w:name w:val="FollowedHyperlink"/>
    <w:rsid w:val="00F20E7D"/>
    <w:rPr>
      <w:color w:val="800080"/>
      <w:u w:val="single"/>
    </w:rPr>
  </w:style>
  <w:style w:type="paragraph" w:customStyle="1" w:styleId="ae">
    <w:name w:val="字距"/>
    <w:basedOn w:val="a"/>
    <w:qFormat/>
    <w:rsid w:val="00AA7A31"/>
    <w:pPr>
      <w:ind w:firstLineChars="200" w:firstLine="496"/>
      <w:jc w:val="both"/>
    </w:pPr>
    <w:rPr>
      <w:rFonts w:ascii="標楷體" w:eastAsia="標楷體" w:hAnsi="標楷體"/>
      <w:spacing w:val="4"/>
    </w:rPr>
  </w:style>
  <w:style w:type="character" w:styleId="af">
    <w:name w:val="Placeholder Text"/>
    <w:basedOn w:val="a0"/>
    <w:uiPriority w:val="99"/>
    <w:semiHidden/>
    <w:rsid w:val="00E768A8"/>
    <w:rPr>
      <w:color w:val="808080"/>
    </w:rPr>
  </w:style>
  <w:style w:type="character" w:styleId="af0">
    <w:name w:val="annotation reference"/>
    <w:basedOn w:val="a0"/>
    <w:semiHidden/>
    <w:unhideWhenUsed/>
    <w:rsid w:val="00726EB6"/>
    <w:rPr>
      <w:sz w:val="18"/>
      <w:szCs w:val="18"/>
    </w:rPr>
  </w:style>
  <w:style w:type="paragraph" w:styleId="af1">
    <w:name w:val="annotation subject"/>
    <w:basedOn w:val="a3"/>
    <w:next w:val="a3"/>
    <w:link w:val="Char4"/>
    <w:semiHidden/>
    <w:unhideWhenUsed/>
    <w:rsid w:val="00726EB6"/>
    <w:pPr>
      <w:adjustRightInd/>
      <w:spacing w:line="240" w:lineRule="auto"/>
      <w:textAlignment w:val="auto"/>
    </w:pPr>
    <w:rPr>
      <w:rFonts w:eastAsia="新細明體"/>
      <w:b/>
      <w:bCs/>
      <w:kern w:val="2"/>
      <w:szCs w:val="24"/>
    </w:rPr>
  </w:style>
  <w:style w:type="character" w:customStyle="1" w:styleId="Char">
    <w:name w:val="註解文字 Char"/>
    <w:basedOn w:val="a0"/>
    <w:link w:val="a3"/>
    <w:semiHidden/>
    <w:rsid w:val="00726EB6"/>
    <w:rPr>
      <w:rFonts w:eastAsia="細明體"/>
      <w:sz w:val="24"/>
    </w:rPr>
  </w:style>
  <w:style w:type="character" w:customStyle="1" w:styleId="Char4">
    <w:name w:val="註解主旨 Char"/>
    <w:basedOn w:val="Char"/>
    <w:link w:val="af1"/>
    <w:semiHidden/>
    <w:rsid w:val="00726EB6"/>
    <w:rPr>
      <w:rFonts w:eastAsia="細明體"/>
      <w:b/>
      <w:bCs/>
      <w:kern w:val="2"/>
      <w:sz w:val="24"/>
      <w:szCs w:val="24"/>
    </w:rPr>
  </w:style>
  <w:style w:type="character" w:customStyle="1" w:styleId="3Char">
    <w:name w:val="標題 3 Char"/>
    <w:basedOn w:val="a0"/>
    <w:link w:val="3"/>
    <w:semiHidden/>
    <w:rsid w:val="00047E56"/>
    <w:rPr>
      <w:rFonts w:asciiTheme="majorHAnsi" w:eastAsiaTheme="majorEastAsia" w:hAnsiTheme="majorHAnsi" w:cstheme="majorBidi"/>
      <w:b/>
      <w:bCs/>
      <w:kern w:val="2"/>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2A7"/>
    <w:pPr>
      <w:widowControl w:val="0"/>
    </w:pPr>
    <w:rPr>
      <w:kern w:val="2"/>
      <w:sz w:val="24"/>
      <w:szCs w:val="24"/>
    </w:rPr>
  </w:style>
  <w:style w:type="paragraph" w:styleId="1">
    <w:name w:val="heading 1"/>
    <w:basedOn w:val="a"/>
    <w:next w:val="a"/>
    <w:qFormat/>
    <w:rsid w:val="00DB42A7"/>
    <w:pPr>
      <w:keepNext/>
      <w:adjustRightInd w:val="0"/>
      <w:spacing w:line="360" w:lineRule="exact"/>
      <w:jc w:val="center"/>
      <w:textAlignment w:val="baseline"/>
      <w:outlineLvl w:val="0"/>
    </w:pPr>
    <w:rPr>
      <w:rFonts w:eastAsia="細明體"/>
      <w:kern w:val="0"/>
      <w:sz w:val="48"/>
      <w:szCs w:val="20"/>
    </w:rPr>
  </w:style>
  <w:style w:type="paragraph" w:styleId="3">
    <w:name w:val="heading 3"/>
    <w:basedOn w:val="a"/>
    <w:next w:val="a"/>
    <w:link w:val="3Char"/>
    <w:semiHidden/>
    <w:unhideWhenUsed/>
    <w:qFormat/>
    <w:rsid w:val="00047E5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DB42A7"/>
    <w:pPr>
      <w:adjustRightInd w:val="0"/>
      <w:spacing w:line="360" w:lineRule="exact"/>
      <w:textAlignment w:val="baseline"/>
    </w:pPr>
    <w:rPr>
      <w:rFonts w:eastAsia="細明體"/>
      <w:kern w:val="0"/>
      <w:szCs w:val="20"/>
    </w:rPr>
  </w:style>
  <w:style w:type="paragraph" w:styleId="a4">
    <w:name w:val="header"/>
    <w:basedOn w:val="a"/>
    <w:link w:val="Char0"/>
    <w:uiPriority w:val="99"/>
    <w:rsid w:val="000D055A"/>
    <w:pPr>
      <w:tabs>
        <w:tab w:val="center" w:pos="4153"/>
        <w:tab w:val="right" w:pos="8306"/>
      </w:tabs>
      <w:snapToGrid w:val="0"/>
    </w:pPr>
    <w:rPr>
      <w:sz w:val="20"/>
      <w:szCs w:val="20"/>
      <w:lang w:val="x-none" w:eastAsia="x-none"/>
    </w:rPr>
  </w:style>
  <w:style w:type="character" w:customStyle="1" w:styleId="Char0">
    <w:name w:val="頁首 Char"/>
    <w:link w:val="a4"/>
    <w:uiPriority w:val="99"/>
    <w:rsid w:val="000D055A"/>
    <w:rPr>
      <w:kern w:val="2"/>
    </w:rPr>
  </w:style>
  <w:style w:type="paragraph" w:styleId="a5">
    <w:name w:val="footer"/>
    <w:basedOn w:val="a"/>
    <w:link w:val="Char1"/>
    <w:uiPriority w:val="99"/>
    <w:rsid w:val="000D055A"/>
    <w:pPr>
      <w:tabs>
        <w:tab w:val="center" w:pos="4153"/>
        <w:tab w:val="right" w:pos="8306"/>
      </w:tabs>
      <w:snapToGrid w:val="0"/>
    </w:pPr>
    <w:rPr>
      <w:sz w:val="20"/>
      <w:szCs w:val="20"/>
      <w:lang w:val="x-none" w:eastAsia="x-none"/>
    </w:rPr>
  </w:style>
  <w:style w:type="character" w:customStyle="1" w:styleId="Char1">
    <w:name w:val="頁尾 Char"/>
    <w:link w:val="a5"/>
    <w:uiPriority w:val="99"/>
    <w:rsid w:val="000D055A"/>
    <w:rPr>
      <w:kern w:val="2"/>
    </w:rPr>
  </w:style>
  <w:style w:type="table" w:styleId="a6">
    <w:name w:val="Table Grid"/>
    <w:basedOn w:val="a1"/>
    <w:uiPriority w:val="59"/>
    <w:rsid w:val="009D3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rsid w:val="008123DF"/>
    <w:rPr>
      <w:rFonts w:ascii="Cambria" w:hAnsi="Cambria"/>
      <w:sz w:val="18"/>
      <w:szCs w:val="18"/>
      <w:lang w:val="x-none" w:eastAsia="x-none"/>
    </w:rPr>
  </w:style>
  <w:style w:type="character" w:customStyle="1" w:styleId="Char2">
    <w:name w:val="註解方塊文字 Char"/>
    <w:link w:val="a7"/>
    <w:rsid w:val="008123DF"/>
    <w:rPr>
      <w:rFonts w:ascii="Cambria" w:eastAsia="新細明體" w:hAnsi="Cambria" w:cs="Times New Roman"/>
      <w:kern w:val="2"/>
      <w:sz w:val="18"/>
      <w:szCs w:val="18"/>
    </w:rPr>
  </w:style>
  <w:style w:type="paragraph" w:styleId="a8">
    <w:name w:val="List Paragraph"/>
    <w:basedOn w:val="a"/>
    <w:uiPriority w:val="34"/>
    <w:qFormat/>
    <w:rsid w:val="00083F00"/>
    <w:pPr>
      <w:ind w:leftChars="200" w:left="480"/>
    </w:pPr>
    <w:rPr>
      <w:rFonts w:ascii="Calibri" w:hAnsi="Calibri"/>
      <w:szCs w:val="22"/>
    </w:rPr>
  </w:style>
  <w:style w:type="character" w:customStyle="1" w:styleId="apple-style-span">
    <w:name w:val="apple-style-span"/>
    <w:basedOn w:val="a0"/>
    <w:rsid w:val="004E1D56"/>
  </w:style>
  <w:style w:type="character" w:styleId="a9">
    <w:name w:val="Strong"/>
    <w:uiPriority w:val="22"/>
    <w:qFormat/>
    <w:rsid w:val="000C4C08"/>
    <w:rPr>
      <w:b/>
      <w:bCs/>
    </w:rPr>
  </w:style>
  <w:style w:type="paragraph" w:customStyle="1" w:styleId="text1">
    <w:name w:val="text1"/>
    <w:basedOn w:val="a"/>
    <w:rsid w:val="000C4C08"/>
    <w:pPr>
      <w:widowControl/>
      <w:spacing w:before="100" w:beforeAutospacing="1" w:after="100" w:afterAutospacing="1"/>
    </w:pPr>
    <w:rPr>
      <w:rFonts w:ascii="新細明體" w:hAnsi="新細明體" w:cs="新細明體"/>
      <w:kern w:val="0"/>
    </w:rPr>
  </w:style>
  <w:style w:type="paragraph" w:styleId="Web">
    <w:name w:val="Normal (Web)"/>
    <w:basedOn w:val="a"/>
    <w:uiPriority w:val="99"/>
    <w:unhideWhenUsed/>
    <w:rsid w:val="000C4C08"/>
    <w:pPr>
      <w:widowControl/>
      <w:spacing w:before="100" w:beforeAutospacing="1" w:after="100" w:afterAutospacing="1"/>
    </w:pPr>
    <w:rPr>
      <w:rFonts w:ascii="新細明體" w:hAnsi="新細明體" w:cs="新細明體"/>
      <w:kern w:val="0"/>
    </w:rPr>
  </w:style>
  <w:style w:type="paragraph" w:styleId="aa">
    <w:name w:val="Subtitle"/>
    <w:basedOn w:val="a"/>
    <w:next w:val="a"/>
    <w:link w:val="Char3"/>
    <w:qFormat/>
    <w:rsid w:val="00C95E7D"/>
    <w:pPr>
      <w:spacing w:after="60"/>
      <w:jc w:val="center"/>
      <w:outlineLvl w:val="1"/>
    </w:pPr>
    <w:rPr>
      <w:rFonts w:ascii="Cambria" w:hAnsi="Cambria"/>
      <w:i/>
      <w:iCs/>
    </w:rPr>
  </w:style>
  <w:style w:type="character" w:customStyle="1" w:styleId="Char3">
    <w:name w:val="子標題 Char"/>
    <w:link w:val="aa"/>
    <w:rsid w:val="00C95E7D"/>
    <w:rPr>
      <w:rFonts w:ascii="Cambria" w:hAnsi="Cambria" w:cs="Times New Roman"/>
      <w:i/>
      <w:iCs/>
      <w:kern w:val="2"/>
      <w:sz w:val="24"/>
      <w:szCs w:val="24"/>
    </w:rPr>
  </w:style>
  <w:style w:type="paragraph" w:styleId="ab">
    <w:name w:val="No Spacing"/>
    <w:uiPriority w:val="1"/>
    <w:qFormat/>
    <w:rsid w:val="00076CD6"/>
    <w:pPr>
      <w:widowControl w:val="0"/>
    </w:pPr>
    <w:rPr>
      <w:kern w:val="2"/>
      <w:sz w:val="24"/>
      <w:szCs w:val="24"/>
    </w:rPr>
  </w:style>
  <w:style w:type="character" w:customStyle="1" w:styleId="apple-converted-space">
    <w:name w:val="apple-converted-space"/>
    <w:rsid w:val="0018573C"/>
  </w:style>
  <w:style w:type="character" w:customStyle="1" w:styleId="langwithname">
    <w:name w:val="langwithname"/>
    <w:rsid w:val="0018573C"/>
  </w:style>
  <w:style w:type="character" w:styleId="ac">
    <w:name w:val="Hyperlink"/>
    <w:uiPriority w:val="99"/>
    <w:unhideWhenUsed/>
    <w:rsid w:val="0018573C"/>
    <w:rPr>
      <w:color w:val="0000FF"/>
      <w:u w:val="single"/>
    </w:rPr>
  </w:style>
  <w:style w:type="paragraph" w:customStyle="1" w:styleId="Default">
    <w:name w:val="Default"/>
    <w:rsid w:val="00A82BFD"/>
    <w:pPr>
      <w:widowControl w:val="0"/>
      <w:autoSpaceDE w:val="0"/>
      <w:autoSpaceDN w:val="0"/>
      <w:adjustRightInd w:val="0"/>
    </w:pPr>
    <w:rPr>
      <w:rFonts w:ascii="新細明體" w:cs="新細明體"/>
      <w:color w:val="000000"/>
      <w:sz w:val="24"/>
      <w:szCs w:val="24"/>
    </w:rPr>
  </w:style>
  <w:style w:type="character" w:styleId="ad">
    <w:name w:val="FollowedHyperlink"/>
    <w:rsid w:val="00F20E7D"/>
    <w:rPr>
      <w:color w:val="800080"/>
      <w:u w:val="single"/>
    </w:rPr>
  </w:style>
  <w:style w:type="paragraph" w:customStyle="1" w:styleId="ae">
    <w:name w:val="字距"/>
    <w:basedOn w:val="a"/>
    <w:qFormat/>
    <w:rsid w:val="00AA7A31"/>
    <w:pPr>
      <w:ind w:firstLineChars="200" w:firstLine="496"/>
      <w:jc w:val="both"/>
    </w:pPr>
    <w:rPr>
      <w:rFonts w:ascii="標楷體" w:eastAsia="標楷體" w:hAnsi="標楷體"/>
      <w:spacing w:val="4"/>
    </w:rPr>
  </w:style>
  <w:style w:type="character" w:styleId="af">
    <w:name w:val="Placeholder Text"/>
    <w:basedOn w:val="a0"/>
    <w:uiPriority w:val="99"/>
    <w:semiHidden/>
    <w:rsid w:val="00E768A8"/>
    <w:rPr>
      <w:color w:val="808080"/>
    </w:rPr>
  </w:style>
  <w:style w:type="character" w:styleId="af0">
    <w:name w:val="annotation reference"/>
    <w:basedOn w:val="a0"/>
    <w:semiHidden/>
    <w:unhideWhenUsed/>
    <w:rsid w:val="00726EB6"/>
    <w:rPr>
      <w:sz w:val="18"/>
      <w:szCs w:val="18"/>
    </w:rPr>
  </w:style>
  <w:style w:type="paragraph" w:styleId="af1">
    <w:name w:val="annotation subject"/>
    <w:basedOn w:val="a3"/>
    <w:next w:val="a3"/>
    <w:link w:val="Char4"/>
    <w:semiHidden/>
    <w:unhideWhenUsed/>
    <w:rsid w:val="00726EB6"/>
    <w:pPr>
      <w:adjustRightInd/>
      <w:spacing w:line="240" w:lineRule="auto"/>
      <w:textAlignment w:val="auto"/>
    </w:pPr>
    <w:rPr>
      <w:rFonts w:eastAsia="新細明體"/>
      <w:b/>
      <w:bCs/>
      <w:kern w:val="2"/>
      <w:szCs w:val="24"/>
    </w:rPr>
  </w:style>
  <w:style w:type="character" w:customStyle="1" w:styleId="Char">
    <w:name w:val="註解文字 Char"/>
    <w:basedOn w:val="a0"/>
    <w:link w:val="a3"/>
    <w:semiHidden/>
    <w:rsid w:val="00726EB6"/>
    <w:rPr>
      <w:rFonts w:eastAsia="細明體"/>
      <w:sz w:val="24"/>
    </w:rPr>
  </w:style>
  <w:style w:type="character" w:customStyle="1" w:styleId="Char4">
    <w:name w:val="註解主旨 Char"/>
    <w:basedOn w:val="Char"/>
    <w:link w:val="af1"/>
    <w:semiHidden/>
    <w:rsid w:val="00726EB6"/>
    <w:rPr>
      <w:rFonts w:eastAsia="細明體"/>
      <w:b/>
      <w:bCs/>
      <w:kern w:val="2"/>
      <w:sz w:val="24"/>
      <w:szCs w:val="24"/>
    </w:rPr>
  </w:style>
  <w:style w:type="character" w:customStyle="1" w:styleId="3Char">
    <w:name w:val="標題 3 Char"/>
    <w:basedOn w:val="a0"/>
    <w:link w:val="3"/>
    <w:semiHidden/>
    <w:rsid w:val="00047E56"/>
    <w:rPr>
      <w:rFonts w:asciiTheme="majorHAnsi" w:eastAsiaTheme="majorEastAsia" w:hAnsiTheme="majorHAnsi" w:cstheme="majorBidi"/>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4342">
      <w:bodyDiv w:val="1"/>
      <w:marLeft w:val="0"/>
      <w:marRight w:val="0"/>
      <w:marTop w:val="0"/>
      <w:marBottom w:val="0"/>
      <w:divBdr>
        <w:top w:val="none" w:sz="0" w:space="0" w:color="auto"/>
        <w:left w:val="none" w:sz="0" w:space="0" w:color="auto"/>
        <w:bottom w:val="none" w:sz="0" w:space="0" w:color="auto"/>
        <w:right w:val="none" w:sz="0" w:space="0" w:color="auto"/>
      </w:divBdr>
    </w:div>
    <w:div w:id="1261715425">
      <w:bodyDiv w:val="1"/>
      <w:marLeft w:val="0"/>
      <w:marRight w:val="0"/>
      <w:marTop w:val="0"/>
      <w:marBottom w:val="0"/>
      <w:divBdr>
        <w:top w:val="none" w:sz="0" w:space="0" w:color="auto"/>
        <w:left w:val="none" w:sz="0" w:space="0" w:color="auto"/>
        <w:bottom w:val="none" w:sz="0" w:space="0" w:color="auto"/>
        <w:right w:val="none" w:sz="0" w:space="0" w:color="auto"/>
      </w:divBdr>
    </w:div>
    <w:div w:id="1268658992">
      <w:bodyDiv w:val="1"/>
      <w:marLeft w:val="0"/>
      <w:marRight w:val="0"/>
      <w:marTop w:val="0"/>
      <w:marBottom w:val="0"/>
      <w:divBdr>
        <w:top w:val="none" w:sz="0" w:space="0" w:color="auto"/>
        <w:left w:val="none" w:sz="0" w:space="0" w:color="auto"/>
        <w:bottom w:val="none" w:sz="0" w:space="0" w:color="auto"/>
        <w:right w:val="none" w:sz="0" w:space="0" w:color="auto"/>
      </w:divBdr>
    </w:div>
    <w:div w:id="1433010768">
      <w:bodyDiv w:val="1"/>
      <w:marLeft w:val="0"/>
      <w:marRight w:val="0"/>
      <w:marTop w:val="0"/>
      <w:marBottom w:val="0"/>
      <w:divBdr>
        <w:top w:val="none" w:sz="0" w:space="0" w:color="auto"/>
        <w:left w:val="none" w:sz="0" w:space="0" w:color="auto"/>
        <w:bottom w:val="none" w:sz="0" w:space="0" w:color="auto"/>
        <w:right w:val="none" w:sz="0" w:space="0" w:color="auto"/>
      </w:divBdr>
    </w:div>
    <w:div w:id="1570340545">
      <w:bodyDiv w:val="1"/>
      <w:marLeft w:val="0"/>
      <w:marRight w:val="0"/>
      <w:marTop w:val="0"/>
      <w:marBottom w:val="0"/>
      <w:divBdr>
        <w:top w:val="none" w:sz="0" w:space="0" w:color="auto"/>
        <w:left w:val="none" w:sz="0" w:space="0" w:color="auto"/>
        <w:bottom w:val="none" w:sz="0" w:space="0" w:color="auto"/>
        <w:right w:val="none" w:sz="0" w:space="0" w:color="auto"/>
      </w:divBdr>
    </w:div>
    <w:div w:id="1614436516">
      <w:bodyDiv w:val="1"/>
      <w:marLeft w:val="0"/>
      <w:marRight w:val="0"/>
      <w:marTop w:val="0"/>
      <w:marBottom w:val="0"/>
      <w:divBdr>
        <w:top w:val="none" w:sz="0" w:space="0" w:color="auto"/>
        <w:left w:val="none" w:sz="0" w:space="0" w:color="auto"/>
        <w:bottom w:val="none" w:sz="0" w:space="0" w:color="auto"/>
        <w:right w:val="none" w:sz="0" w:space="0" w:color="auto"/>
      </w:divBdr>
    </w:div>
    <w:div w:id="1666665236">
      <w:bodyDiv w:val="1"/>
      <w:marLeft w:val="0"/>
      <w:marRight w:val="0"/>
      <w:marTop w:val="0"/>
      <w:marBottom w:val="0"/>
      <w:divBdr>
        <w:top w:val="none" w:sz="0" w:space="0" w:color="auto"/>
        <w:left w:val="none" w:sz="0" w:space="0" w:color="auto"/>
        <w:bottom w:val="none" w:sz="0" w:space="0" w:color="auto"/>
        <w:right w:val="none" w:sz="0" w:space="0" w:color="auto"/>
      </w:divBdr>
    </w:div>
    <w:div w:id="1715304105">
      <w:bodyDiv w:val="1"/>
      <w:marLeft w:val="0"/>
      <w:marRight w:val="0"/>
      <w:marTop w:val="0"/>
      <w:marBottom w:val="0"/>
      <w:divBdr>
        <w:top w:val="none" w:sz="0" w:space="0" w:color="auto"/>
        <w:left w:val="none" w:sz="0" w:space="0" w:color="auto"/>
        <w:bottom w:val="none" w:sz="0" w:space="0" w:color="auto"/>
        <w:right w:val="none" w:sz="0" w:space="0" w:color="auto"/>
      </w:divBdr>
    </w:div>
    <w:div w:id="1885292674">
      <w:bodyDiv w:val="1"/>
      <w:marLeft w:val="0"/>
      <w:marRight w:val="0"/>
      <w:marTop w:val="0"/>
      <w:marBottom w:val="0"/>
      <w:divBdr>
        <w:top w:val="none" w:sz="0" w:space="0" w:color="auto"/>
        <w:left w:val="none" w:sz="0" w:space="0" w:color="auto"/>
        <w:bottom w:val="none" w:sz="0" w:space="0" w:color="auto"/>
        <w:right w:val="none" w:sz="0" w:space="0" w:color="auto"/>
      </w:divBdr>
    </w:div>
    <w:div w:id="21035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jan.rusnak.1?fref=nf" TargetMode="External"/><Relationship Id="rId10" Type="http://schemas.openxmlformats.org/officeDocument/2006/relationships/hyperlink" Target="http://www.mis2.nccu.edu.tw/news/news.php?Sn=144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D053-97C7-2248-93DF-487A65DF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16</Pages>
  <Words>1008</Words>
  <Characters>5752</Characters>
  <Application>Microsoft Macintosh Word</Application>
  <DocSecurity>0</DocSecurity>
  <Lines>47</Lines>
  <Paragraphs>13</Paragraphs>
  <ScaleCrop>false</ScaleCrop>
  <Company>ntut</Company>
  <LinksUpToDate>false</LinksUpToDate>
  <CharactersWithSpaces>6747</CharactersWithSpaces>
  <SharedDoc>false</SharedDoc>
  <HLinks>
    <vt:vector size="54" baseType="variant">
      <vt:variant>
        <vt:i4>7143425</vt:i4>
      </vt:variant>
      <vt:variant>
        <vt:i4>24</vt:i4>
      </vt:variant>
      <vt:variant>
        <vt:i4>0</vt:i4>
      </vt:variant>
      <vt:variant>
        <vt:i4>5</vt:i4>
      </vt:variant>
      <vt:variant>
        <vt:lpwstr>http://search.books.com.tw/exep/prod_search.php?key=%E6%96%BD%E5%A8%81%E9%8A%98%E7%A0%94%E7%A9%B6%E5%AE%A4&amp;f=author</vt:lpwstr>
      </vt:variant>
      <vt:variant>
        <vt:lpwstr/>
      </vt:variant>
      <vt:variant>
        <vt:i4>7143425</vt:i4>
      </vt:variant>
      <vt:variant>
        <vt:i4>21</vt:i4>
      </vt:variant>
      <vt:variant>
        <vt:i4>0</vt:i4>
      </vt:variant>
      <vt:variant>
        <vt:i4>5</vt:i4>
      </vt:variant>
      <vt:variant>
        <vt:lpwstr>http://search.books.com.tw/exep/prod_search.php?key=%E6%96%BD%E5%A8%81%E9%8A%98%E7%A0%94%E7%A9%B6%E5%AE%A4&amp;f=author</vt:lpwstr>
      </vt:variant>
      <vt:variant>
        <vt:lpwstr/>
      </vt:variant>
      <vt:variant>
        <vt:i4>6422571</vt:i4>
      </vt:variant>
      <vt:variant>
        <vt:i4>18</vt:i4>
      </vt:variant>
      <vt:variant>
        <vt:i4>0</vt:i4>
      </vt:variant>
      <vt:variant>
        <vt:i4>5</vt:i4>
      </vt:variant>
      <vt:variant>
        <vt:lpwstr>http://www.hct.com.tw/</vt:lpwstr>
      </vt:variant>
      <vt:variant>
        <vt:lpwstr/>
      </vt:variant>
      <vt:variant>
        <vt:i4>1376335</vt:i4>
      </vt:variant>
      <vt:variant>
        <vt:i4>15</vt:i4>
      </vt:variant>
      <vt:variant>
        <vt:i4>0</vt:i4>
      </vt:variant>
      <vt:variant>
        <vt:i4>5</vt:i4>
      </vt:variant>
      <vt:variant>
        <vt:lpwstr>http://www.adobe.com/tw/</vt:lpwstr>
      </vt:variant>
      <vt:variant>
        <vt:lpwstr/>
      </vt:variant>
      <vt:variant>
        <vt:i4>983110</vt:i4>
      </vt:variant>
      <vt:variant>
        <vt:i4>12</vt:i4>
      </vt:variant>
      <vt:variant>
        <vt:i4>0</vt:i4>
      </vt:variant>
      <vt:variant>
        <vt:i4>5</vt:i4>
      </vt:variant>
      <vt:variant>
        <vt:lpwstr>http://zh.wikipedia.org/wiki/Lighttpd</vt:lpwstr>
      </vt:variant>
      <vt:variant>
        <vt:lpwstr/>
      </vt:variant>
      <vt:variant>
        <vt:i4>8323130</vt:i4>
      </vt:variant>
      <vt:variant>
        <vt:i4>9</vt:i4>
      </vt:variant>
      <vt:variant>
        <vt:i4>0</vt:i4>
      </vt:variant>
      <vt:variant>
        <vt:i4>5</vt:i4>
      </vt:variant>
      <vt:variant>
        <vt:lpwstr>http://zh.wikipedia.org/wiki/Nginx</vt:lpwstr>
      </vt:variant>
      <vt:variant>
        <vt:lpwstr/>
      </vt:variant>
      <vt:variant>
        <vt:i4>5308421</vt:i4>
      </vt:variant>
      <vt:variant>
        <vt:i4>6</vt:i4>
      </vt:variant>
      <vt:variant>
        <vt:i4>0</vt:i4>
      </vt:variant>
      <vt:variant>
        <vt:i4>5</vt:i4>
      </vt:variant>
      <vt:variant>
        <vt:lpwstr>http://zh.wikipedia.org/wiki/%E8%B4%9F%E8%BD%BD%E5%9D%87%E8%A1%A1</vt:lpwstr>
      </vt:variant>
      <vt:variant>
        <vt:lpwstr/>
      </vt:variant>
      <vt:variant>
        <vt:i4>5963786</vt:i4>
      </vt:variant>
      <vt:variant>
        <vt:i4>3</vt:i4>
      </vt:variant>
      <vt:variant>
        <vt:i4>0</vt:i4>
      </vt:variant>
      <vt:variant>
        <vt:i4>5</vt:i4>
      </vt:variant>
      <vt:variant>
        <vt:lpwstr>http://zh.wikipedia.org/wiki/%E5%BA%94%E7%94%A8%E7%A8%8B%E5%BA%8F</vt:lpwstr>
      </vt:variant>
      <vt:variant>
        <vt:lpwstr/>
      </vt:variant>
      <vt:variant>
        <vt:i4>65538</vt:i4>
      </vt:variant>
      <vt:variant>
        <vt:i4>0</vt:i4>
      </vt:variant>
      <vt:variant>
        <vt:i4>0</vt:i4>
      </vt:variant>
      <vt:variant>
        <vt:i4>5</vt:i4>
      </vt:variant>
      <vt:variant>
        <vt:lpwstr>http://zh.wikipedia.org/wiki/%E8%BB%9F%E9%AB%94%E6%A1%86%E6%9E%B6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mlchiang</dc:creator>
  <cp:lastModifiedBy>Jonathan</cp:lastModifiedBy>
  <cp:revision>36</cp:revision>
  <cp:lastPrinted>2015-06-23T15:25:00Z</cp:lastPrinted>
  <dcterms:created xsi:type="dcterms:W3CDTF">2015-06-23T11:26:00Z</dcterms:created>
  <dcterms:modified xsi:type="dcterms:W3CDTF">2015-07-03T16:30:00Z</dcterms:modified>
</cp:coreProperties>
</file>