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
        <w:rPr>
          <w:b/>
          <w:sz w:val="28"/>
        </w:rPr>
        <w:t>Introduccion</w:t>
      </w:r>
    </w:p>
    <w:p/>
    <w:p>
      <w:r>
        <w:t>El aseguramiento de la calidad del software es una actividad fundamental dentro del desarrollo de cualquier sistema, ya que permite identificar fallas antes de que afecten a los usuarios finales y comprobar que la aplicacion cumpla con los requisitos para los que fue construida. Cuando un sistema no se prueba de manera estructurada, los errores funcionales o las vulnerabilidades de seguridad pueden pasar desapercibidos hasta etapas avanzadas, generando consecuencias que van desde la perdida de informacion hasta el acceso no autorizado a datos sensibles.</w:t>
      </w:r>
    </w:p>
    <w:p/>
    <w:p>
      <w:r>
        <w:t>El sistema bajo prueba es una aplicacion web de gestion de pedidos compuesta por un backend en Spring Boot y un frontend en React, que utiliza un mecanismo de autenticacion basado en tokens JWT para proteger el acceso. La aplicacion maneja dos tipos de usuarios: usuarios regulares, que pueden gestionar sus propios pedidos y datos personales, y administradores, que tienen acceso completo para supervisar pedidos y usuarios registrados. Por su naturaleza (manejo de credenciales, control de acceso por roles y operaciones sobre informacion persistente), resulta un caso de estudio adecuado para aplicar pruebas de tipo funcional, de seguridad y de rendimiento.</w:t>
      </w:r>
    </w:p>
    <w:p/>
    <w:p>
      <w:r>
        <w:t>El presente documento corresponde al Plan de Pruebas elaborado por el equipo de trabajo y comprende un total de sesenta casos de prueba que cubren las principales funcionalidades de la aplicacion. Los casos se distribuyen en cuatro grandes bloques tematicos: registro y login (TC-1 al TC-15), CRUD de pedidos (TC-16 al TC-30), funciones de administrador (TC-31 al TC-45) y validaciones, seguridad y rendimiento (TC-46 al TC-60). Cada bloque fue asignado a un integrante del equipo, manteniendo un formato comun para todos los casos, lo que permite presentar un documento unificado y trazable.</w:t>
      </w:r>
    </w:p>
    <w:p/>
    <w:p>
      <w:r>
        <w:t>Cada caso de prueba se documenta siguiendo una estructura uniforme que incluye su identificador, tipo de prueba, herramientas utilizadas, precondiciones, datos de entrada, pasos de ejecucion, resultado esperado, resultado obtenido, estado final (Pasa, Falla o Pasa con observacion) y la evidencia correspondiente en forma de capturas de pantalla. Esta estructura busca facilitar la reproduccion de las pruebas por parte de cualquier integrante del equipo y servir como insumo objetivo para la elaboracion del informe final de calidad.</w:t>
      </w:r>
    </w:p>
    <w:p/>
    <w:p>
      <w:r>
        <w:t>A lo largo del documento se incluyen los objetivos que guian la ejecucion del plan, las tecnicas de prueba aplicadas, la estrategia general utilizada por el equipo y, finalmente, los sesenta casos de prueba con sus respectivas evidencias y conclusiones.</w:t>
      </w:r>
    </w:p>
    <w:p/>
    <w:p/>
    <w:p>
      <w:r>
        <w:rPr>
          <w:b/>
          <w:sz w:val="28"/>
        </w:rPr>
        <w:t>Objetivos del plan</w:t>
      </w:r>
    </w:p>
    <w:p/>
    <w:p>
      <w:r>
        <w:rPr>
          <w:b/>
        </w:rPr>
        <w:t>Objetivo General</w:t>
      </w:r>
    </w:p>
    <w:p>
      <w:r>
        <w:t>Comprobar la calidad funcional, de seguridad y de rendimiento de la aplicacion de gestion de pedidos mediante la ejecucion estructurada de sesenta casos de prueba, aplicando metodologias y herramientas reconocidas por la industria, con el fin de identificar defectos, verificar el cumplimiento de los requisitos y documentar los hallazgos detectados por el equipo de trabajo.</w:t>
      </w:r>
    </w:p>
    <w:p/>
    <w:p>
      <w:r>
        <w:rPr>
          <w:b/>
        </w:rPr>
        <w:t>Objetivos Especificos</w:t>
      </w:r>
    </w:p>
    <w:p>
      <w:r>
        <w:tab/>
        <w:t>1. Verificar el correcto funcionamiento de los flujos principales del sistema (registro, inicio de sesion, gestion de pedidos y funciones administrativas) mediante la ejecucion de los casos funcionales definidos en el plan.</w:t>
      </w:r>
    </w:p>
    <w:p/>
    <w:p>
      <w:r>
        <w:tab/>
        <w:t>2. Comprobar el cumplimiento de las validaciones de entrada y los codigos de estado HTTP esperados a traves de la prueba de datos validos e invalidos en los endpoints publicos y protegidos de la aplicacion.</w:t>
      </w:r>
    </w:p>
    <w:p/>
    <w:p>
      <w:r>
        <w:tab/>
        <w:t>3. Evaluar los aspectos de seguridad de la aplicacion analizando la presencia de headers HTTP de proteccion, el control de metodos no permitidos, la no exposicion de informacion sensible en respuestas de error y la prevencion del escalamiento de privilegios.</w:t>
      </w:r>
    </w:p>
    <w:p/>
    <w:p>
      <w:r>
        <w:tab/>
        <w:t>4. Analizar el comportamiento del sistema bajo condiciones de carga concurrente y estres midiendo los tiempos de respuesta, la tasa de errores y la capacidad maxima soportada.</w:t>
      </w:r>
    </w:p>
    <w:p/>
    <w:p>
      <w:r>
        <w:tab/>
        <w:t>5. Documentar los hallazgos detectados por el equipo durante la ejecucion de los casos de prueba, incluyendo evidencia objetiva en forma de capturas de pantalla y salidas de consola, con el proposito de aportar informacion util para la mejora continua del sistema.</w:t>
      </w:r>
    </w:p>
    <w:p/>
    <w:p/>
    <w:p>
      <w:pPr>
        <w:pStyle w:val="Normal"/>
        <w:bidi w:val="0"/>
        <w:jc w:val="start"/>
        <w:rPr/>
      </w:pPr>
      <w:r>
        <w:rPr>
          <w:b/>
          <w:sz w:val="28"/>
        </w:rPr>
        <w:t>TC-46: Redireccion a login sin sesion activa</w:t>
      </w:r>
    </w:p>
    <w:p>
      <w:pPr>
        <w:pStyle w:val="Normal"/>
        <w:bidi w:val="0"/>
        <w:jc w:val="start"/>
        <w:rPr/>
      </w:pPr>
      <w:r>
        <w:rPr/>
      </w:r>
    </w:p>
    <w:p>
      <w:pPr>
        <w:pStyle w:val="Normal"/>
        <w:bidi w:val="0"/>
        <w:jc w:val="start"/>
        <w:rPr/>
      </w:pPr>
      <w:r>
        <w:rPr>
          <w:b/>
        </w:rPr>
        <w:t>Tipo:</w:t>
      </w:r>
      <w:r>
        <w:rPr>
          <w:b w:val="false"/>
        </w:rPr>
        <w:t xml:space="preserve"> Funcional</w:t>
      </w:r>
    </w:p>
    <w:p>
      <w:pPr>
        <w:pStyle w:val="Normal"/>
        <w:bidi w:val="0"/>
        <w:jc w:val="start"/>
        <w:rPr/>
      </w:pPr>
      <w:r>
        <w:rPr>
          <w:b/>
        </w:rPr>
        <w:t>Herramientas:</w:t>
      </w:r>
      <w:r>
        <w:rPr>
          <w:b w:val="false"/>
        </w:rPr>
        <w:t xml:space="preserve"> Navegador en ventana privada</w:t>
      </w:r>
    </w:p>
    <w:p>
      <w:pPr>
        <w:pStyle w:val="Normal"/>
        <w:bidi w:val="0"/>
        <w:jc w:val="start"/>
        <w:rPr/>
      </w:pPr>
      <w:r>
        <w:rPr>
          <w:b/>
        </w:rPr>
        <w:t>Precondiciones:</w:t>
      </w:r>
      <w:r>
        <w:rPr>
          <w:b w:val="false"/>
        </w:rPr>
        <w:t xml:space="preserve"> Usuario no autenticado, sin token en localStorage</w:t>
      </w:r>
    </w:p>
    <w:p>
      <w:pPr>
        <w:pStyle w:val="Normal"/>
        <w:bidi w:val="0"/>
        <w:jc w:val="start"/>
        <w:rPr/>
      </w:pPr>
      <w:r>
        <w:rPr/>
      </w:r>
    </w:p>
    <w:p>
      <w:pPr>
        <w:pStyle w:val="Normal"/>
        <w:bidi w:val="0"/>
        <w:jc w:val="start"/>
        <w:rPr/>
      </w:pPr>
      <w:r>
        <w:rPr>
          <w:b/>
        </w:rPr>
        <w:t>Datos de entrada:</w:t>
      </w:r>
      <w:r>
        <w:rPr>
          <w:b w:val="false"/>
        </w:rPr>
        <w:t xml:space="preserve"> URLs /userpage y /adminpage</w:t>
      </w:r>
    </w:p>
    <w:p>
      <w:pPr>
        <w:pStyle w:val="Normal"/>
        <w:bidi w:val="0"/>
        <w:jc w:val="start"/>
        <w:rPr/>
      </w:pPr>
      <w:r>
        <w:rPr/>
      </w:r>
    </w:p>
    <w:p>
      <w:pPr>
        <w:pStyle w:val="Normal"/>
        <w:bidi w:val="0"/>
        <w:jc w:val="start"/>
        <w:rPr/>
      </w:pPr>
      <w:r>
        <w:rPr>
          <w:b/>
        </w:rPr>
        <w:t>Pasos:</w:t>
      </w:r>
    </w:p>
    <w:p>
      <w:pPr>
        <w:pStyle w:val="Normal"/>
        <w:bidi w:val="0"/>
        <w:jc w:val="start"/>
        <w:rPr/>
      </w:pPr>
      <w:r>
        <w:rPr/>
        <w:tab/>
        <w:t>1. Abrir navegador en ventana privada</w:t>
      </w:r>
    </w:p>
    <w:p>
      <w:pPr>
        <w:pStyle w:val="Normal"/>
        <w:bidi w:val="0"/>
        <w:jc w:val="start"/>
        <w:rPr/>
      </w:pPr>
      <w:r>
        <w:rPr/>
        <w:tab/>
        <w:t>2. Navegar a http://localhost:3000/userpage</w:t>
      </w:r>
    </w:p>
    <w:p>
      <w:pPr>
        <w:pStyle w:val="Normal"/>
        <w:bidi w:val="0"/>
        <w:jc w:val="start"/>
        <w:rPr/>
      </w:pPr>
      <w:r>
        <w:rPr/>
        <w:tab/>
        <w:t xml:space="preserve">3. </w:t>
      </w:r>
      <w:hyperlink r:id="rId2">
        <w:r>
          <w:rPr>
            <w:rStyle w:val="Hyperlink"/>
          </w:rPr>
          <w:t>http://localhost:3000/adminpage</w:t>
        </w:r>
      </w:hyperlink>
    </w:p>
    <w:p>
      <w:pPr>
        <w:pStyle w:val="Normal"/>
        <w:bidi w:val="0"/>
        <w:jc w:val="start"/>
        <w:rPr/>
      </w:pPr>
      <w:r>
        <w:rPr/>
      </w:r>
    </w:p>
    <w:p>
      <w:pPr>
        <w:pStyle w:val="Normal"/>
        <w:bidi w:val="0"/>
        <w:jc w:val="start"/>
        <w:rPr/>
      </w:pPr>
      <w:r>
        <w:rPr>
          <w:b/>
        </w:rPr>
        <w:t>Resultado esperado:</w:t>
      </w:r>
      <w:r>
        <w:rPr>
          <w:b w:val="false"/>
        </w:rPr>
        <w:t xml:space="preserve"> En ambos casos redireccion a /login</w:t>
      </w:r>
    </w:p>
    <w:p>
      <w:pPr>
        <w:pStyle w:val="Normal"/>
        <w:bidi w:val="0"/>
        <w:jc w:val="start"/>
        <w:rPr/>
      </w:pPr>
      <w:r>
        <w:rPr>
          <w:b/>
        </w:rPr>
        <w:t>Resultado obtenido:</w:t>
      </w:r>
      <w:r>
        <w:rPr>
          <w:b w:val="false"/>
        </w:rPr>
        <w:t xml:space="preserve"> Ambas URLs redirigen a /login</w:t>
      </w:r>
    </w:p>
    <w:p>
      <w:pPr>
        <w:pStyle w:val="Normal"/>
        <w:bidi w:val="0"/>
        <w:jc w:val="start"/>
        <w:rPr/>
      </w:pPr>
      <w:r>
        <w:rPr>
          <w:b/>
        </w:rPr>
        <w:t>Estado:</w:t>
      </w:r>
      <w:r>
        <w:rPr>
          <w:b w:val="false"/>
        </w:rPr>
        <w:t xml:space="preserve"> Pasa</w:t>
      </w:r>
    </w:p>
    <w:p>
      <w:pPr>
        <w:pStyle w:val="Normal"/>
        <w:bidi w:val="0"/>
        <w:jc w:val="start"/>
        <w:rPr/>
      </w:pPr>
      <w:r>
        <w:rPr/>
      </w:r>
    </w:p>
    <w:p>
      <w:pPr>
        <w:pStyle w:val="Normal"/>
        <w:bidi w:val="0"/>
        <w:jc w:val="start"/>
        <w:rPr/>
      </w:pPr>
      <w:r>
        <w:rPr>
          <w:b/>
        </w:rPr>
        <w:t>Evidencia:</w:t>
      </w:r>
    </w:p>
    <w:p>
      <w:pPr>
        <w:pStyle w:val="Normal"/>
        <w:bidi w:val="0"/>
        <w:jc w:val="start"/>
        <w:rPr/>
      </w:pPr>
      <w:r>
        <w:rPr/>
        <w:drawing>
          <wp:anchor distT="0" distB="0" distL="0" distR="0" simplePos="0" relativeHeight="2" behindDoc="0" locked="0" layoutInCell="0" allowOverlap="1">
            <wp:simplePos x="0" y="0"/>
            <wp:positionH relativeFrom="column">
              <wp:posOffset>41910</wp:posOffset>
            </wp:positionH>
            <wp:positionV relativeFrom="paragraph">
              <wp:posOffset>118745</wp:posOffset>
            </wp:positionV>
            <wp:extent cx="2533650" cy="4667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2533650" cy="466725"/>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2753995</wp:posOffset>
            </wp:positionH>
            <wp:positionV relativeFrom="paragraph">
              <wp:posOffset>118110</wp:posOffset>
            </wp:positionV>
            <wp:extent cx="2565400" cy="45021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4"/>
                    <a:stretch>
                      <a:fillRect/>
                    </a:stretch>
                  </pic:blipFill>
                  <pic:spPr bwMode="auto">
                    <a:xfrm>
                      <a:off x="0" y="0"/>
                      <a:ext cx="2565400" cy="45021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3" behindDoc="0" locked="0" layoutInCell="0" allowOverlap="1">
            <wp:simplePos x="0" y="0"/>
            <wp:positionH relativeFrom="column">
              <wp:posOffset>40005</wp:posOffset>
            </wp:positionH>
            <wp:positionV relativeFrom="paragraph">
              <wp:posOffset>5080</wp:posOffset>
            </wp:positionV>
            <wp:extent cx="5143500" cy="2850515"/>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5"/>
                    <a:stretch>
                      <a:fillRect/>
                    </a:stretch>
                  </pic:blipFill>
                  <pic:spPr bwMode="auto">
                    <a:xfrm>
                      <a:off x="0" y="0"/>
                      <a:ext cx="5143500" cy="285051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b/>
          <w:sz w:val="28"/>
        </w:rPr>
        <w:t>TC-47: Usuario regular solo ve sus pedidos</w:t>
      </w:r>
    </w:p>
    <w:p>
      <w:pPr>
        <w:pStyle w:val="Normal"/>
        <w:bidi w:val="0"/>
        <w:jc w:val="start"/>
        <w:rPr/>
      </w:pPr>
      <w:r>
        <w:rPr/>
      </w:r>
    </w:p>
    <w:p>
      <w:pPr>
        <w:pStyle w:val="Normal"/>
        <w:bidi w:val="0"/>
        <w:jc w:val="start"/>
        <w:rPr/>
      </w:pPr>
      <w:r>
        <w:rPr>
          <w:b/>
        </w:rPr>
        <w:t>Tipo:</w:t>
      </w:r>
      <w:r>
        <w:rPr>
          <w:b w:val="false"/>
        </w:rPr>
        <w:t xml:space="preserve"> Funcional / Autorizacion</w:t>
      </w:r>
    </w:p>
    <w:p>
      <w:pPr>
        <w:pStyle w:val="Normal"/>
        <w:bidi w:val="0"/>
        <w:jc w:val="start"/>
        <w:rPr/>
      </w:pPr>
      <w:r>
        <w:rPr>
          <w:b/>
        </w:rPr>
        <w:t>Herramientas:</w:t>
      </w:r>
      <w:r>
        <w:rPr>
          <w:b w:val="false"/>
        </w:rPr>
        <w:t xml:space="preserve"> Postman (coleccion `TC46-58 Validaciones y Seguridad.postman_collection.json`)</w:t>
      </w:r>
    </w:p>
    <w:p>
      <w:pPr>
        <w:pStyle w:val="Normal"/>
        <w:bidi w:val="0"/>
        <w:jc w:val="start"/>
        <w:rPr/>
      </w:pPr>
      <w:r>
        <w:rPr>
          <w:b/>
        </w:rPr>
        <w:t>Precondiciones:</w:t>
      </w:r>
      <w:r>
        <w:rPr>
          <w:b w:val="false"/>
        </w:rPr>
        <w:t xml:space="preserve"> Coleccion importada en postman y los setups de la coleccion ejecutados para generar el ‘userToken’ y ‘adminToken’</w:t>
      </w:r>
    </w:p>
    <w:p>
      <w:pPr>
        <w:pStyle w:val="Normal"/>
        <w:bidi w:val="0"/>
        <w:jc w:val="start"/>
        <w:rPr/>
      </w:pPr>
      <w:r>
        <w:rPr/>
      </w:r>
    </w:p>
    <w:p>
      <w:pPr>
        <w:pStyle w:val="Normal"/>
        <w:bidi w:val="0"/>
        <w:jc w:val="start"/>
        <w:rPr/>
      </w:pPr>
      <w:r>
        <w:rPr>
          <w:b/>
        </w:rPr>
        <w:t>Datos de entrada:</w:t>
      </w:r>
      <w:r>
        <w:rPr>
          <w:b w:val="false"/>
        </w:rPr>
        <w:t xml:space="preserve"> ‘userToken’ valido</w:t>
      </w:r>
    </w:p>
    <w:p>
      <w:pPr>
        <w:pStyle w:val="Normal"/>
        <w:bidi w:val="0"/>
        <w:jc w:val="start"/>
        <w:rPr/>
      </w:pPr>
      <w:r>
        <w:rPr/>
      </w:r>
    </w:p>
    <w:p>
      <w:pPr>
        <w:pStyle w:val="Normal"/>
        <w:bidi w:val="0"/>
        <w:jc w:val="start"/>
        <w:rPr/>
      </w:pPr>
      <w:r>
        <w:rPr>
          <w:b/>
        </w:rPr>
        <w:t>Pasos:</w:t>
      </w:r>
    </w:p>
    <w:p>
      <w:pPr>
        <w:pStyle w:val="Normal"/>
        <w:bidi w:val="0"/>
        <w:jc w:val="start"/>
        <w:rPr/>
      </w:pPr>
      <w:r>
        <w:rPr/>
        <w:tab/>
        <w:t>1. Abrir la coleccion en postman</w:t>
      </w:r>
    </w:p>
    <w:p>
      <w:pPr>
        <w:pStyle w:val="Normal"/>
        <w:bidi w:val="0"/>
        <w:jc w:val="start"/>
        <w:rPr/>
      </w:pPr>
      <w:r>
        <w:rPr/>
        <w:tab/>
        <w:t>2. Ejecutar los 3 primeros request que empiezan con SETUP en orde</w:t>
      </w:r>
    </w:p>
    <w:p>
      <w:pPr>
        <w:pStyle w:val="Normal"/>
        <w:bidi w:val="0"/>
        <w:jc w:val="start"/>
        <w:rPr/>
      </w:pPr>
      <w:r>
        <w:rPr/>
        <w:tab/>
        <w:t>3. Ejecutar ‘TC47a - GET /api/users/me’</w:t>
      </w:r>
    </w:p>
    <w:p>
      <w:pPr>
        <w:pStyle w:val="Normal"/>
        <w:bidi w:val="0"/>
        <w:jc w:val="start"/>
        <w:rPr/>
      </w:pPr>
      <w:r>
        <w:rPr/>
        <w:tab/>
        <w:t>4. Ejecutar ‘TC47b - GET /api/users/me’</w:t>
      </w:r>
    </w:p>
    <w:p>
      <w:pPr>
        <w:pStyle w:val="Normal"/>
        <w:bidi w:val="0"/>
        <w:jc w:val="start"/>
        <w:rPr/>
      </w:pPr>
      <w:r>
        <w:rPr/>
      </w:r>
    </w:p>
    <w:p>
      <w:pPr>
        <w:pStyle w:val="Normal"/>
        <w:bidi w:val="0"/>
        <w:jc w:val="start"/>
        <w:rPr/>
      </w:pPr>
      <w:r>
        <w:rPr>
          <w:b/>
        </w:rPr>
        <w:t>Resultado esperado:</w:t>
      </w:r>
      <w:r>
        <w:rPr>
          <w:b w:val="false"/>
        </w:rPr>
        <w:t xml:space="preserve"> El paso 3 deberia de retornar un codigo http “200 OK” con orders del propio usuario y el paso 4 deberia de retornar un codigo http “403 Forbidden” rechazando el intento de obtener ordenes de otro usuario</w:t>
      </w:r>
    </w:p>
    <w:p>
      <w:pPr>
        <w:pStyle w:val="Normal"/>
        <w:bidi w:val="0"/>
        <w:jc w:val="start"/>
        <w:rPr/>
      </w:pPr>
      <w:r>
        <w:rPr/>
        <w:tab/>
        <w:tab/>
        <w:tab/>
      </w:r>
    </w:p>
    <w:p>
      <w:pPr>
        <w:pStyle w:val="Normal"/>
        <w:bidi w:val="0"/>
        <w:jc w:val="start"/>
        <w:rPr/>
      </w:pPr>
      <w:r>
        <w:rPr>
          <w:b/>
        </w:rPr>
        <w:t>Resultado obtenido:</w:t>
      </w:r>
      <w:r>
        <w:rPr>
          <w:b w:val="false"/>
        </w:rPr>
        <w:t xml:space="preserve"> Se retornan los codigos http esperados y solo el usuario al que le pertenecen las ordenes puede verlas</w:t>
      </w:r>
    </w:p>
    <w:p>
      <w:pPr>
        <w:pStyle w:val="Normal"/>
        <w:bidi w:val="0"/>
        <w:jc w:val="start"/>
        <w:rPr/>
      </w:pPr>
      <w:r>
        <w:rPr>
          <w:b/>
        </w:rPr>
        <w:t>Estado:</w:t>
      </w:r>
      <w:r>
        <w:rPr>
          <w:b w:val="false"/>
        </w:rPr>
        <w:t xml:space="preserve"> Pasa</w:t>
      </w:r>
    </w:p>
    <w:p>
      <w:pPr>
        <w:pStyle w:val="Normal"/>
        <w:bidi w:val="0"/>
        <w:jc w:val="start"/>
        <w:rPr/>
      </w:pPr>
      <w:r>
        <w:rPr/>
      </w:r>
    </w:p>
    <w:p>
      <w:pPr>
        <w:pStyle w:val="Normal"/>
        <w:bidi w:val="0"/>
        <w:jc w:val="start"/>
        <w:rPr/>
      </w:pPr>
      <w:r>
        <w:rPr>
          <w:b/>
        </w:rPr>
        <w:t>Evidencia:</w:t>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332220" cy="3308985"/>
            <wp:effectExtent l="0" t="0" r="0" b="0"/>
            <wp:wrapSquare wrapText="largest"/>
            <wp:docPr id="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pic:cNvPicPr>
                      <a:picLocks noChangeAspect="1" noChangeArrowheads="1"/>
                    </pic:cNvPicPr>
                  </pic:nvPicPr>
                  <pic:blipFill>
                    <a:blip r:embed="rId6"/>
                    <a:stretch>
                      <a:fillRect/>
                    </a:stretch>
                  </pic:blipFill>
                  <pic:spPr bwMode="auto">
                    <a:xfrm>
                      <a:off x="0" y="0"/>
                      <a:ext cx="6332220" cy="330898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332220" cy="2613660"/>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7"/>
                    <a:stretch>
                      <a:fillRect/>
                    </a:stretch>
                  </pic:blipFill>
                  <pic:spPr bwMode="auto">
                    <a:xfrm>
                      <a:off x="0" y="0"/>
                      <a:ext cx="6332220" cy="26136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b/>
          <w:sz w:val="28"/>
        </w:rPr>
        <w:t>TC-48: Datos guardados correctamente al crear pedido</w:t>
      </w:r>
    </w:p>
    <w:p>
      <w:pPr>
        <w:pStyle w:val="Normal"/>
        <w:bidi w:val="0"/>
        <w:jc w:val="start"/>
        <w:rPr/>
      </w:pPr>
      <w:r>
        <w:rPr/>
      </w:r>
    </w:p>
    <w:p>
      <w:pPr>
        <w:pStyle w:val="Normal"/>
        <w:bidi w:val="0"/>
        <w:jc w:val="start"/>
        <w:rPr/>
      </w:pPr>
      <w:r>
        <w:rPr>
          <w:b/>
        </w:rPr>
        <w:t>Tipo:</w:t>
      </w:r>
      <w:r>
        <w:rPr>
          <w:b w:val="false"/>
        </w:rPr>
        <w:t xml:space="preserve"> Funcional</w:t>
      </w:r>
    </w:p>
    <w:p>
      <w:pPr>
        <w:pStyle w:val="Normal"/>
        <w:bidi w:val="0"/>
        <w:jc w:val="start"/>
        <w:rPr/>
      </w:pPr>
      <w:r>
        <w:rPr>
          <w:b/>
        </w:rPr>
        <w:t>Herramientas:</w:t>
      </w:r>
      <w:r>
        <w:rPr>
          <w:b w:val="false"/>
        </w:rPr>
        <w:t xml:space="preserve"> Postman (coleccion `TC46-58 Validaciones y Seguridad.postman_collection.json`) </w:t>
      </w:r>
    </w:p>
    <w:p>
      <w:pPr>
        <w:pStyle w:val="Normal"/>
        <w:bidi w:val="0"/>
        <w:jc w:val="start"/>
        <w:rPr/>
      </w:pPr>
      <w:r>
        <w:rPr>
          <w:b/>
        </w:rPr>
        <w:t>Precondiciones:</w:t>
      </w:r>
      <w:r>
        <w:rPr>
          <w:b w:val="false"/>
        </w:rPr>
        <w:t xml:space="preserve"> Setups de la coleccion ejecutados para generar el ‘userToken’  valido</w:t>
      </w:r>
    </w:p>
    <w:p>
      <w:pPr>
        <w:pStyle w:val="Normal"/>
        <w:bidi w:val="0"/>
        <w:jc w:val="start"/>
        <w:rPr/>
      </w:pPr>
      <w:r>
        <w:rPr/>
      </w:r>
    </w:p>
    <w:p>
      <w:pPr>
        <w:pStyle w:val="Normal"/>
        <w:bidi w:val="0"/>
        <w:jc w:val="start"/>
        <w:rPr/>
      </w:pPr>
      <w:r>
        <w:rPr>
          <w:b/>
        </w:rPr>
        <w:t>Datos de entrada:</w:t>
      </w:r>
      <w:r>
        <w:rPr>
          <w:b w:val="false"/>
        </w:rPr>
        <w:t xml:space="preserve"> body: {“description”:”Pedido TC48 -- {{$timestamp}” }</w:t>
      </w:r>
    </w:p>
    <w:p>
      <w:pPr>
        <w:pStyle w:val="Normal"/>
        <w:bidi w:val="0"/>
        <w:jc w:val="start"/>
        <w:rPr/>
      </w:pPr>
      <w:r>
        <w:rPr/>
      </w:r>
    </w:p>
    <w:p>
      <w:pPr>
        <w:pStyle w:val="Normal"/>
        <w:bidi w:val="0"/>
        <w:jc w:val="start"/>
        <w:rPr/>
      </w:pPr>
      <w:r>
        <w:rPr>
          <w:b/>
        </w:rPr>
        <w:t>Pasos:</w:t>
      </w:r>
    </w:p>
    <w:p>
      <w:pPr>
        <w:pStyle w:val="Normal"/>
        <w:bidi w:val="0"/>
        <w:jc w:val="start"/>
        <w:rPr/>
      </w:pPr>
      <w:r>
        <w:rPr/>
        <w:tab/>
        <w:t>1. Ejecutar ‘TC48 - POST /api/orders’</w:t>
      </w:r>
    </w:p>
    <w:p>
      <w:pPr>
        <w:pStyle w:val="Normal"/>
        <w:bidi w:val="0"/>
        <w:jc w:val="start"/>
        <w:rPr/>
      </w:pPr>
      <w:r>
        <w:rPr/>
        <w:tab/>
        <w:t>2. Ejecutar ‘TC47a - GET /api/users/me’</w:t>
      </w:r>
    </w:p>
    <w:p>
      <w:pPr>
        <w:pStyle w:val="Normal"/>
        <w:bidi w:val="0"/>
        <w:jc w:val="start"/>
        <w:rPr/>
      </w:pPr>
      <w:r>
        <w:rPr/>
      </w:r>
    </w:p>
    <w:p>
      <w:pPr>
        <w:pStyle w:val="Normal"/>
        <w:bidi w:val="0"/>
        <w:jc w:val="start"/>
        <w:rPr/>
      </w:pPr>
      <w:r>
        <w:rPr>
          <w:b/>
        </w:rPr>
        <w:t>Resultado esperado:</w:t>
      </w:r>
      <w:r>
        <w:rPr>
          <w:b w:val="false"/>
        </w:rPr>
        <w:t xml:space="preserve"> El paso 1 deberia de retornar un codigo http “201 Created” con id, description y createdAt y en el paso 2 se podria de visualizar el pedido que acababamos de crear</w:t>
      </w:r>
    </w:p>
    <w:p>
      <w:pPr>
        <w:pStyle w:val="Normal"/>
        <w:bidi w:val="0"/>
        <w:jc w:val="start"/>
        <w:rPr/>
      </w:pPr>
      <w:r>
        <w:rPr/>
        <w:tab/>
        <w:tab/>
        <w:tab/>
      </w:r>
    </w:p>
    <w:p>
      <w:pPr>
        <w:pStyle w:val="Normal"/>
        <w:bidi w:val="0"/>
        <w:jc w:val="start"/>
        <w:rPr/>
      </w:pPr>
      <w:r>
        <w:rPr>
          <w:b/>
        </w:rPr>
      </w:r>
      <w:r>
        <w:rPr>
          <w:b w:val="false"/>
        </w:rPr>
      </w:r>
      <w:r>
        <w:rPr>
          <w:b/>
        </w:rPr>
        <w:t>Resultado obtenido:</w:t>
      </w:r>
      <w:r>
        <w:rPr>
          <w:b w:val="0"/>
        </w:rPr>
        <w:t xml:space="preserve"> Se retornan los codigos http esperados y se crean correctamente los pedidos</w:t>
      </w:r>
    </w:p>
    <w:p>
      <w:pPr>
        <w:pStyle w:val="Normal"/>
        <w:bidi w:val="0"/>
        <w:jc w:val="start"/>
        <w:rPr/>
      </w:pPr>
      <w:r>
        <w:rPr>
          <w:b/>
        </w:rPr>
        <w:t>Estado:</w:t>
      </w:r>
      <w:r>
        <w:rPr>
          <w:b w:val="false"/>
        </w:rPr>
        <w:t xml:space="preserve"> Pasa</w:t>
      </w:r>
    </w:p>
    <w:p>
      <w:pPr>
        <w:pStyle w:val="Normal"/>
        <w:bidi w:val="0"/>
        <w:jc w:val="start"/>
        <w:rPr/>
      </w:pPr>
      <w:r>
        <w:rPr/>
      </w:r>
    </w:p>
    <w:p>
      <w:pPr>
        <w:pStyle w:val="Normal"/>
        <w:bidi w:val="0"/>
        <w:jc w:val="start"/>
        <w:rPr/>
      </w:pPr>
      <w:r>
        <w:rPr>
          <w:b/>
        </w:rPr>
        <w:t>Evidencia:</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posOffset>24130</wp:posOffset>
            </wp:positionH>
            <wp:positionV relativeFrom="paragraph">
              <wp:posOffset>-468630</wp:posOffset>
            </wp:positionV>
            <wp:extent cx="6332220" cy="288988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8"/>
                    <a:stretch>
                      <a:fillRect/>
                    </a:stretch>
                  </pic:blipFill>
                  <pic:spPr bwMode="auto">
                    <a:xfrm>
                      <a:off x="0" y="0"/>
                      <a:ext cx="6332220" cy="2889885"/>
                    </a:xfrm>
                    <a:prstGeom prst="rect">
                      <a:avLst/>
                    </a:prstGeom>
                    <a:noFill/>
                  </pic:spPr>
                </pic:pic>
              </a:graphicData>
            </a:graphic>
          </wp:anchor>
        </w:drawing>
        <w:drawing>
          <wp:anchor distT="0" distB="0" distL="0" distR="0" simplePos="0" relativeHeight="8" behindDoc="0" locked="0" layoutInCell="0" allowOverlap="1">
            <wp:simplePos x="0" y="0"/>
            <wp:positionH relativeFrom="column">
              <wp:posOffset>24130</wp:posOffset>
            </wp:positionH>
            <wp:positionV relativeFrom="paragraph">
              <wp:posOffset>2658745</wp:posOffset>
            </wp:positionV>
            <wp:extent cx="6332220" cy="327914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6332220" cy="3279140"/>
                    </a:xfrm>
                    <a:prstGeom prst="rect">
                      <a:avLst/>
                    </a:prstGeom>
                    <a:noFill/>
                  </pic:spPr>
                </pic:pic>
              </a:graphicData>
            </a:graphic>
          </wp:anchor>
        </w:drawing>
      </w:r>
    </w:p>
    <w:p>
      <w:pPr>
        <w:pStyle w:val="Normal"/>
        <w:bidi w:val="0"/>
        <w:jc w:val="start"/>
        <w:rPr/>
      </w:pPr>
      <w:r>
        <w:rPr/>
      </w:r>
    </w:p>
    <w:p>
      <w:pPr>
        <w:pStyle w:val="Normal"/>
        <w:bidi w:val="0"/>
        <w:jc w:val="start"/>
        <w:rPr/>
      </w:pPr>
      <w:r>
        <w:rPr>
          <w:b/>
          <w:sz w:val="28"/>
        </w:rPr>
        <w:t>TC-49: Editar perfil y verificar persistencia</w:t>
      </w:r>
    </w:p>
    <w:p>
      <w:pPr>
        <w:pStyle w:val="Normal"/>
        <w:bidi w:val="0"/>
        <w:jc w:val="start"/>
        <w:rPr/>
      </w:pPr>
      <w:r>
        <w:rPr/>
      </w:r>
    </w:p>
    <w:p>
      <w:pPr>
        <w:pStyle w:val="Normal"/>
        <w:bidi w:val="0"/>
        <w:jc w:val="start"/>
        <w:rPr/>
      </w:pPr>
      <w:r>
        <w:rPr>
          <w:b/>
        </w:rPr>
        <w:t>Tipo:</w:t>
      </w:r>
      <w:r>
        <w:rPr>
          <w:b w:val="false"/>
        </w:rPr>
        <w:t xml:space="preserve"> Funcional</w:t>
      </w:r>
    </w:p>
    <w:p>
      <w:pPr>
        <w:pStyle w:val="Normal"/>
        <w:bidi w:val="0"/>
        <w:jc w:val="start"/>
        <w:rPr/>
      </w:pPr>
      <w:r>
        <w:rPr>
          <w:b/>
        </w:rPr>
        <w:t>Herramientas:</w:t>
      </w:r>
      <w:r>
        <w:rPr>
          <w:b w:val="false"/>
        </w:rPr>
        <w:t xml:space="preserve"> Postman (coleccion `TC46-58 Validaciones y Seguridad.postman_collection.json`)</w:t>
      </w:r>
    </w:p>
    <w:p>
      <w:pPr>
        <w:pStyle w:val="Normal"/>
        <w:bidi w:val="0"/>
        <w:jc w:val="start"/>
        <w:rPr/>
      </w:pPr>
      <w:r>
        <w:rPr>
          <w:b/>
        </w:rPr>
        <w:t>Precondiciones:</w:t>
      </w:r>
      <w:r>
        <w:rPr>
          <w:b w:val="false"/>
        </w:rPr>
        <w:t xml:space="preserve"> Setups de la coleccion ejecutados para generar el ‘userToken’  valido</w:t>
      </w:r>
    </w:p>
    <w:p>
      <w:pPr>
        <w:pStyle w:val="Normal"/>
        <w:bidi w:val="0"/>
        <w:jc w:val="start"/>
        <w:rPr/>
      </w:pPr>
      <w:r>
        <w:rPr/>
      </w:r>
    </w:p>
    <w:p>
      <w:pPr>
        <w:pStyle w:val="Normal"/>
        <w:bidi w:val="0"/>
        <w:jc w:val="start"/>
        <w:rPr/>
      </w:pPr>
      <w:r>
        <w:rPr>
          <w:b/>
        </w:rPr>
        <w:t>Datos de entrada:</w:t>
      </w:r>
      <w:r>
        <w:rPr>
          <w:b w:val="false"/>
        </w:rPr>
        <w:t xml:space="preserve"> body: {“name”: “User Editado”,  “email”:”user@mycompany.com” }</w:t>
      </w:r>
    </w:p>
    <w:p>
      <w:pPr>
        <w:pStyle w:val="Normal"/>
        <w:bidi w:val="0"/>
        <w:jc w:val="start"/>
        <w:rPr/>
      </w:pPr>
      <w:r>
        <w:rPr/>
      </w:r>
    </w:p>
    <w:p>
      <w:pPr>
        <w:pStyle w:val="Normal"/>
        <w:bidi w:val="0"/>
        <w:jc w:val="start"/>
        <w:rPr/>
      </w:pPr>
      <w:r>
        <w:rPr>
          <w:b/>
        </w:rPr>
        <w:t>Pasos:</w:t>
      </w:r>
    </w:p>
    <w:p>
      <w:pPr>
        <w:pStyle w:val="Normal"/>
        <w:bidi w:val="0"/>
        <w:jc w:val="start"/>
        <w:rPr/>
      </w:pPr>
      <w:r>
        <w:rPr/>
        <w:tab/>
        <w:t>1. Ejecutar ‘TC49a - PUT /api/users/me’</w:t>
      </w:r>
    </w:p>
    <w:p>
      <w:pPr>
        <w:pStyle w:val="Normal"/>
        <w:bidi w:val="0"/>
        <w:jc w:val="start"/>
        <w:rPr/>
      </w:pPr>
      <w:r>
        <w:rPr/>
        <w:tab/>
        <w:t xml:space="preserve">2. Ejecutar ‘TC49b - GET /api/users/me’ </w:t>
      </w:r>
    </w:p>
    <w:p>
      <w:pPr>
        <w:pStyle w:val="Normal"/>
        <w:bidi w:val="0"/>
        <w:jc w:val="start"/>
        <w:rPr/>
      </w:pPr>
      <w:r>
        <w:rPr/>
      </w:r>
    </w:p>
    <w:p>
      <w:pPr>
        <w:pStyle w:val="Normal"/>
        <w:bidi w:val="0"/>
        <w:jc w:val="start"/>
        <w:rPr/>
      </w:pPr>
      <w:r>
        <w:rPr>
          <w:b/>
        </w:rPr>
        <w:t>Resultado esperado:</w:t>
      </w:r>
      <w:r>
        <w:rPr>
          <w:b w:val="false"/>
        </w:rPr>
        <w:t xml:space="preserve"> Ambos pasos deberian de retornar un codigo http “200 OK” y el campo ‘name’ deberia de coincidir con el enviado en el paso 1</w:t>
      </w:r>
    </w:p>
    <w:p>
      <w:pPr>
        <w:pStyle w:val="Normal"/>
        <w:bidi w:val="0"/>
        <w:jc w:val="start"/>
        <w:rPr/>
      </w:pPr>
      <w:r>
        <w:rPr/>
        <w:tab/>
        <w:tab/>
        <w:tab/>
      </w:r>
    </w:p>
    <w:p>
      <w:pPr>
        <w:pStyle w:val="Normal"/>
        <w:bidi w:val="0"/>
        <w:jc w:val="start"/>
        <w:rPr/>
      </w:pPr>
      <w:r>
        <w:rPr>
          <w:b/>
        </w:rPr>
      </w:r>
      <w:r>
        <w:rPr>
          <w:b w:val="false"/>
        </w:rPr>
      </w:r>
      <w:r>
        <w:rPr>
          <w:b/>
        </w:rPr>
        <w:t>Resultado obtenido:</w:t>
      </w:r>
      <w:r>
        <w:rPr>
          <w:b w:val="0"/>
        </w:rPr>
        <w:t xml:space="preserve"> Se retornan los codigos http esperados y el campo se actualiza y persiste de manera correcta</w:t>
      </w:r>
    </w:p>
    <w:p>
      <w:pPr>
        <w:pStyle w:val="Normal"/>
        <w:bidi w:val="0"/>
        <w:jc w:val="start"/>
        <w:rPr/>
      </w:pPr>
      <w:r>
        <w:rPr>
          <w:b/>
        </w:rPr>
        <w:t>Estado:</w:t>
      </w:r>
      <w:r>
        <w:rPr>
          <w:b w:val="false"/>
        </w:rPr>
        <w:t xml:space="preserve"> Pasa</w:t>
      </w:r>
    </w:p>
    <w:p>
      <w:pPr>
        <w:pStyle w:val="Normal"/>
        <w:bidi w:val="0"/>
        <w:jc w:val="start"/>
        <w:rPr/>
      </w:pPr>
      <w:r>
        <w:rPr/>
      </w:r>
    </w:p>
    <w:p>
      <w:pPr>
        <w:pStyle w:val="Normal"/>
        <w:bidi w:val="0"/>
        <w:jc w:val="start"/>
        <w:rPr/>
      </w:pPr>
      <w:r>
        <w:rPr>
          <w:b/>
        </w:rPr>
        <w:t>Evidencia:</w:t>
      </w:r>
    </w:p>
    <w:p>
      <w:pPr>
        <w:pStyle w:val="Normal"/>
        <w:bidi w:val="0"/>
        <w:jc w:val="start"/>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332220" cy="362140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0"/>
                    <a:stretch>
                      <a:fillRect/>
                    </a:stretch>
                  </pic:blipFill>
                  <pic:spPr bwMode="auto">
                    <a:xfrm>
                      <a:off x="0" y="0"/>
                      <a:ext cx="6332220" cy="3621405"/>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332220" cy="328739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1"/>
                    <a:stretch>
                      <a:fillRect/>
                    </a:stretch>
                  </pic:blipFill>
                  <pic:spPr bwMode="auto">
                    <a:xfrm>
                      <a:off x="0" y="0"/>
                      <a:ext cx="6332220" cy="3287395"/>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rPr/>
      </w:r>
    </w:p>
    <w:p>
      <w:pPr>
        <w:pStyle w:val="Normal"/>
        <w:bidi w:val="0"/>
        <w:jc w:val="start"/>
        <w:rPr/>
      </w:pPr>
      <w:r>
        <w:rPr>
          <w:b/>
          <w:sz w:val="28"/>
        </w:rPr>
        <w:t>TC-50: Formato correcto de respuestas JSON</w:t>
      </w:r>
    </w:p>
    <w:p>
      <w:pPr>
        <w:pStyle w:val="Normal"/>
        <w:bidi w:val="0"/>
        <w:jc w:val="start"/>
        <w:rPr/>
      </w:pPr>
      <w:r>
        <w:rPr/>
      </w:r>
    </w:p>
    <w:p>
      <w:pPr>
        <w:pStyle w:val="Normal"/>
        <w:bidi w:val="0"/>
        <w:jc w:val="start"/>
        <w:rPr/>
      </w:pPr>
      <w:r>
        <w:rPr>
          <w:b/>
        </w:rPr>
        <w:t>Tipo:</w:t>
      </w:r>
      <w:r>
        <w:rPr>
          <w:b w:val="false"/>
        </w:rPr>
        <w:t xml:space="preserve"> Funcional / Contrato</w:t>
      </w:r>
    </w:p>
    <w:p>
      <w:pPr>
        <w:pStyle w:val="Normal"/>
        <w:bidi w:val="0"/>
        <w:jc w:val="start"/>
        <w:rPr/>
      </w:pPr>
      <w:r>
        <w:rPr>
          <w:b/>
        </w:rPr>
        <w:t>Herramientas:</w:t>
      </w:r>
      <w:r>
        <w:rPr>
          <w:b w:val="false"/>
        </w:rPr>
        <w:t xml:space="preserve"> Postman (coleccion `TC46-58 Validaciones y Seguridad.postman_collection.json`)</w:t>
      </w:r>
    </w:p>
    <w:p>
      <w:pPr>
        <w:pStyle w:val="Normal"/>
        <w:bidi w:val="0"/>
        <w:jc w:val="start"/>
        <w:rPr/>
      </w:pPr>
      <w:r>
        <w:rPr>
          <w:b/>
        </w:rPr>
        <w:t>Precondiciones:</w:t>
      </w:r>
      <w:r>
        <w:rPr>
          <w:b w:val="false"/>
        </w:rPr>
        <w:t xml:space="preserve"> Setups de la coleccion ejecutados para generar el ‘userToken’  valido</w:t>
      </w:r>
    </w:p>
    <w:p>
      <w:pPr>
        <w:pStyle w:val="Normal"/>
        <w:bidi w:val="0"/>
        <w:jc w:val="start"/>
        <w:rPr/>
      </w:pPr>
      <w:r>
        <w:rPr/>
      </w:r>
    </w:p>
    <w:p>
      <w:pPr>
        <w:pStyle w:val="Normal"/>
        <w:bidi w:val="0"/>
        <w:jc w:val="start"/>
        <w:rPr/>
      </w:pPr>
      <w:r>
        <w:rPr>
          <w:b/>
        </w:rPr>
        <w:t>Datos de entrada:</w:t>
      </w:r>
      <w:r>
        <w:rPr>
          <w:b w:val="false"/>
        </w:rPr>
        <w:t xml:space="preserve"> GET /api/users/me</w:t>
      </w:r>
    </w:p>
    <w:p>
      <w:pPr>
        <w:pStyle w:val="Normal"/>
        <w:bidi w:val="0"/>
        <w:jc w:val="start"/>
        <w:rPr/>
      </w:pPr>
      <w:r>
        <w:rPr/>
      </w:r>
    </w:p>
    <w:p>
      <w:pPr>
        <w:pStyle w:val="Normal"/>
        <w:bidi w:val="0"/>
        <w:jc w:val="start"/>
        <w:rPr/>
      </w:pPr>
      <w:r>
        <w:rPr>
          <w:b/>
        </w:rPr>
        <w:t>Pasos:</w:t>
      </w:r>
    </w:p>
    <w:p>
      <w:pPr>
        <w:pStyle w:val="Normal"/>
        <w:bidi w:val="0"/>
        <w:jc w:val="start"/>
        <w:rPr/>
      </w:pPr>
      <w:r>
        <w:rPr/>
        <w:tab/>
        <w:t>1. Ejecutar ‘TC50 - GET /api/users/me’</w:t>
      </w:r>
    </w:p>
    <w:p>
      <w:pPr>
        <w:pStyle w:val="Normal"/>
        <w:bidi w:val="0"/>
        <w:jc w:val="start"/>
        <w:rPr/>
      </w:pPr>
      <w:r>
        <w:rPr/>
        <w:tab/>
        <w:t>2. Pestaña Headers: Confirmar ‘Content-Type: application/json’</w:t>
      </w:r>
    </w:p>
    <w:p>
      <w:pPr>
        <w:pStyle w:val="Normal"/>
        <w:bidi w:val="0"/>
        <w:jc w:val="start"/>
        <w:rPr/>
      </w:pPr>
      <w:r>
        <w:rPr/>
        <w:tab/>
        <w:t xml:space="preserve">3. Pestaña Body: Confirmar que el JSON tiene ‘id’, ‘username’, ‘name’, ‘email’, ‘role’, ‘orders’ </w:t>
      </w:r>
    </w:p>
    <w:p>
      <w:pPr>
        <w:pStyle w:val="Normal"/>
        <w:bidi w:val="0"/>
        <w:jc w:val="start"/>
        <w:rPr/>
      </w:pPr>
      <w:r>
        <w:rPr/>
      </w:r>
    </w:p>
    <w:p>
      <w:pPr>
        <w:pStyle w:val="Normal"/>
        <w:bidi w:val="0"/>
        <w:jc w:val="start"/>
        <w:rPr/>
      </w:pPr>
      <w:r>
        <w:rPr>
          <w:b/>
        </w:rPr>
        <w:t>Resultado esperado:</w:t>
      </w:r>
      <w:r>
        <w:rPr>
          <w:b w:val="false"/>
        </w:rPr>
        <w:t xml:space="preserve"> Json valido con todos los campos de ‘UserDto’ y header ‘Content-Type: application/json’</w:t>
      </w:r>
    </w:p>
    <w:p>
      <w:pPr>
        <w:pStyle w:val="Normal"/>
        <w:bidi w:val="0"/>
        <w:jc w:val="start"/>
        <w:rPr/>
      </w:pPr>
      <w:r>
        <w:rPr/>
        <w:tab/>
        <w:tab/>
        <w:tab/>
      </w:r>
    </w:p>
    <w:p>
      <w:pPr>
        <w:pStyle w:val="Normal"/>
        <w:bidi w:val="0"/>
        <w:jc w:val="start"/>
        <w:rPr/>
      </w:pPr>
      <w:r>
        <w:rPr>
          <w:b/>
        </w:rPr>
      </w:r>
      <w:r>
        <w:rPr>
          <w:b w:val="false"/>
        </w:rPr>
      </w:r>
      <w:r>
        <w:rPr>
          <w:b/>
        </w:rPr>
        <w:t>Resultado obtenido:</w:t>
      </w:r>
      <w:r>
        <w:rPr>
          <w:b w:val="0"/>
        </w:rPr>
        <w:t xml:space="preserve"> Los JSONs de las respuestas incluyen los headers esperados y retornan los bodys esperados</w:t>
      </w:r>
    </w:p>
    <w:p>
      <w:pPr>
        <w:pStyle w:val="Normal"/>
        <w:bidi w:val="0"/>
        <w:jc w:val="start"/>
        <w:rPr/>
      </w:pPr>
      <w:r>
        <w:rPr>
          <w:b/>
        </w:rPr>
        <w:t>Estado:</w:t>
      </w:r>
      <w:r>
        <w:rPr>
          <w:b w:val="false"/>
        </w:rPr>
        <w:t xml:space="preserve"> Pasa</w:t>
      </w:r>
    </w:p>
    <w:p>
      <w:pPr>
        <w:pStyle w:val="Normal"/>
        <w:bidi w:val="0"/>
        <w:jc w:val="start"/>
        <w:rPr/>
      </w:pPr>
      <w:r>
        <w:rPr/>
      </w:r>
    </w:p>
    <w:p>
      <w:pPr>
        <w:pStyle w:val="Normal"/>
        <w:bidi w:val="0"/>
        <w:jc w:val="start"/>
        <w:rPr/>
      </w:pPr>
      <w:r>
        <w:rPr>
          <w:b/>
        </w:rPr>
        <w:t>Evidencia:</w:t>
      </w:r>
    </w:p>
    <w:p>
      <w:pPr>
        <w:pStyle w:val="Normal"/>
        <w:bidi w:val="0"/>
        <w:jc w:val="start"/>
        <w:rPr/>
      </w:pPr>
      <w:r>
        <w:rPr/>
        <w:t xml:space="preserve"> </w:t>
      </w:r>
    </w:p>
    <w:p>
      <w:pPr>
        <w:pStyle w:val="Normal"/>
        <w:bidi w:val="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6332220" cy="4265295"/>
            <wp:effectExtent l="0" t="0" r="0" b="0"/>
            <wp:wrapSquare wrapText="largest"/>
            <wp:docPr id="1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pic:cNvPicPr>
                      <a:picLocks noChangeAspect="1" noChangeArrowheads="1"/>
                    </pic:cNvPicPr>
                  </pic:nvPicPr>
                  <pic:blipFill>
                    <a:blip r:embed="rId12"/>
                    <a:stretch>
                      <a:fillRect/>
                    </a:stretch>
                  </pic:blipFill>
                  <pic:spPr bwMode="auto">
                    <a:xfrm>
                      <a:off x="0" y="0"/>
                      <a:ext cx="6332220" cy="4265295"/>
                    </a:xfrm>
                    <a:prstGeom prst="rect">
                      <a:avLst/>
                    </a:prstGeom>
                    <a:noFill/>
                  </pic:spPr>
                </pic:pic>
              </a:graphicData>
            </a:graphic>
          </wp:anchor>
        </w:drawing>
      </w:r>
    </w:p>
    <w:p>
      <w:pPr>
        <w:pStyle w:val="Normal"/>
        <w:bidi w:val="0"/>
        <w:jc w:val="start"/>
        <w:rPr/>
      </w:pPr>
      <w:r>
        <w:rPr/>
      </w:r>
    </w:p>
    <w:p>
      <w:pPr>
        <w:pStyle w:val="Normal"/>
        <w:bidi w:val="0"/>
        <w:jc w:val="start"/>
        <w:rPr/>
      </w:pPr>
      <w:r>
        <w:rPr/>
        <w:t xml:space="preserve"> </w:t>
      </w:r>
    </w:p>
    <w:p>
      <w:pPr>
        <w:pStyle w:val="Normal"/>
        <w:bidi w:val="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332220" cy="332168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3"/>
                    <a:stretch>
                      <a:fillRect/>
                    </a:stretch>
                  </pic:blipFill>
                  <pic:spPr bwMode="auto">
                    <a:xfrm>
                      <a:off x="0" y="0"/>
                      <a:ext cx="6332220" cy="3321685"/>
                    </a:xfrm>
                    <a:prstGeom prst="rect">
                      <a:avLst/>
                    </a:prstGeom>
                    <a:noFill/>
                  </pic:spPr>
                </pic:pic>
              </a:graphicData>
            </a:graphic>
          </wp:anchor>
        </w:drawing>
      </w:r>
    </w:p>
    <w:p>
      <w:pPr>
        <w:pStyle w:val="Normal"/>
        <w:rPr/>
      </w:pPr>
      <w:r>
        <w:rPr/>
      </w:r>
    </w:p>
    <w:p>
      <w:pPr>
        <w:pStyle w:val="Normal"/>
        <w:rPr/>
      </w:pPr>
      <w:r>
        <w:rPr>
          <w:b/>
          <w:sz w:val="28"/>
        </w:rPr>
        <w:t>TC-51: Codigos HTTP correctos</w:t>
      </w:r>
    </w:p>
    <w:p>
      <w:pPr>
        <w:pStyle w:val="Normal"/>
        <w:rPr/>
      </w:pPr>
      <w:r>
        <w:rPr/>
      </w:r>
    </w:p>
    <w:p>
      <w:pPr>
        <w:pStyle w:val="Normal"/>
        <w:rPr/>
      </w:pPr>
      <w:r>
        <w:rPr>
          <w:b/>
        </w:rPr>
        <w:t>Tipo:</w:t>
      </w:r>
      <w:r>
        <w:rPr>
          <w:b w:val="false"/>
        </w:rPr>
        <w:t xml:space="preserve"> Funcional / Contrato</w:t>
      </w:r>
    </w:p>
    <w:p>
      <w:pPr>
        <w:pStyle w:val="Normal"/>
        <w:rPr/>
      </w:pPr>
      <w:r>
        <w:rPr>
          <w:b/>
        </w:rPr>
        <w:t>Herramientas:</w:t>
      </w:r>
      <w:r>
        <w:rPr>
          <w:b w:val="false"/>
        </w:rPr>
        <w:t xml:space="preserve"> Postman (coleccion `TC46-58 Validaciones y Seguridad.postman_collection.json`)</w:t>
      </w:r>
    </w:p>
    <w:p>
      <w:pPr>
        <w:pStyle w:val="Normal"/>
        <w:rPr/>
      </w:pPr>
      <w:r>
        <w:rPr>
          <w:b/>
        </w:rPr>
        <w:t>Precondiciones:</w:t>
      </w:r>
      <w:r>
        <w:rPr>
          <w:b w:val="false"/>
        </w:rPr>
        <w:t xml:space="preserve"> Setups de la coleccion ejecutados para generar el 'userToken' y 'adminToken' validos</w:t>
      </w:r>
    </w:p>
    <w:p>
      <w:pPr>
        <w:pStyle w:val="Normal"/>
        <w:rPr/>
      </w:pPr>
      <w:r>
        <w:rPr/>
      </w:r>
    </w:p>
    <w:p>
      <w:pPr>
        <w:pStyle w:val="Normal"/>
        <w:rPr/>
      </w:pPr>
      <w:r>
        <w:rPr>
          <w:b/>
        </w:rPr>
        <w:t>Datos de entrada:</w:t>
      </w:r>
      <w:r>
        <w:rPr>
          <w:b w:val="false"/>
        </w:rPr>
        <w:t xml:space="preserve"> Matriz de combinaciones de endpoints con distintas credenciales y bodys (ver pasos)</w:t>
      </w:r>
    </w:p>
    <w:p>
      <w:pPr>
        <w:pStyle w:val="Normal"/>
        <w:rPr/>
      </w:pPr>
      <w:r>
        <w:rPr/>
      </w:r>
    </w:p>
    <w:p>
      <w:pPr>
        <w:pStyle w:val="Normal"/>
        <w:rPr/>
      </w:pPr>
      <w:r>
        <w:rPr>
          <w:b/>
        </w:rPr>
        <w:t>Pasos:</w:t>
      </w:r>
    </w:p>
    <w:p>
      <w:pPr>
        <w:pStyle w:val="Normal"/>
        <w:rPr/>
      </w:pPr>
      <w:r>
        <w:rPr/>
        <w:tab/>
        <w:t>1. Ejecutar 'TC51a - POST /auth/authenticate' con credenciales validas</w:t>
      </w:r>
    </w:p>
    <w:p>
      <w:pPr>
        <w:pStyle w:val="Normal"/>
        <w:rPr/>
      </w:pPr>
      <w:r>
        <w:rPr/>
        <w:tab/>
        <w:t>2. Ejecutar 'TC51b - POST /auth/signup' con datos nuevos</w:t>
      </w:r>
    </w:p>
    <w:p>
      <w:pPr>
        <w:pStyle w:val="Normal"/>
        <w:rPr/>
      </w:pPr>
      <w:r>
        <w:rPr/>
        <w:tab/>
        <w:t>3. Ejecutar 'TC51c - POST /auth/signup' con campos vacios y email invalido</w:t>
      </w:r>
    </w:p>
    <w:p>
      <w:pPr>
        <w:pStyle w:val="Normal"/>
        <w:rPr/>
      </w:pPr>
      <w:r>
        <w:rPr/>
        <w:tab/>
        <w:t>4. Ejecutar 'TC51d - GET /api/users/me' sin header Authorization</w:t>
      </w:r>
    </w:p>
    <w:p>
      <w:pPr>
        <w:pStyle w:val="Normal"/>
        <w:rPr/>
      </w:pPr>
      <w:r>
        <w:rPr/>
        <w:tab/>
        <w:t>5. Ejecutar 'TC51e - GET /api/users' con token de user regular</w:t>
      </w:r>
    </w:p>
    <w:p>
      <w:pPr>
        <w:pStyle w:val="Normal"/>
        <w:rPr/>
      </w:pPr>
      <w:r>
        <w:rPr/>
        <w:tab/>
        <w:t>6. Ejecutar 'TC51f - GET /api/users/no_existe_xyz' con token admin</w:t>
      </w:r>
    </w:p>
    <w:p>
      <w:pPr>
        <w:pStyle w:val="Normal"/>
        <w:rPr/>
      </w:pPr>
      <w:r>
        <w:rPr/>
      </w:r>
    </w:p>
    <w:p>
      <w:pPr>
        <w:pStyle w:val="Normal"/>
        <w:rPr/>
      </w:pPr>
      <w:r>
        <w:rPr>
          <w:b/>
        </w:rPr>
        <w:t>Resultado esperado:</w:t>
      </w:r>
      <w:r>
        <w:rPr>
          <w:b w:val="false"/>
        </w:rPr>
        <w:t xml:space="preserve"> Cada sub-caso deberia de retornar el codigo http correspondiente: a=200, b=201, c=400, d=401, e=403, f=404</w:t>
      </w:r>
    </w:p>
    <w:p>
      <w:pPr>
        <w:pStyle w:val="Normal"/>
        <w:rPr/>
      </w:pPr>
      <w:r>
        <w:rPr/>
        <w:tab/>
        <w:tab/>
        <w:tab/>
      </w:r>
    </w:p>
    <w:p>
      <w:pPr>
        <w:pStyle w:val="Normal"/>
        <w:rPr/>
      </w:pPr>
      <w:r>
        <w:rPr>
          <w:b/>
        </w:rPr>
        <w:t>Resultado obtenido:</w:t>
      </w:r>
      <w:r>
        <w:rPr>
          <w:b w:val="false"/>
        </w:rPr>
        <w:t xml:space="preserve"> Los 6 sub-casos retornan los codigos http esperados: TC51a=200 OK, TC51b=201 Created, TC51c=400 Bad Request, TC51d=401 Unauthorized, TC51e=403 Forbidden, TC51f=404 Not Found</w:t>
      </w:r>
    </w:p>
    <w:p>
      <w:pPr>
        <w:pStyle w:val="Normal"/>
        <w:rPr/>
      </w:pPr>
      <w:r>
        <w:rPr>
          <w:b/>
        </w:rPr>
        <w:t>Estado:</w:t>
      </w:r>
      <w:r>
        <w:rPr>
          <w:b w:val="false"/>
        </w:rPr>
        <w:t xml:space="preserve"> Pasa</w:t>
      </w:r>
    </w:p>
    <w:p>
      <w:pPr>
        <w:pStyle w:val="Normal"/>
        <w:rPr/>
      </w:pPr>
      <w:r>
        <w:rPr/>
      </w:r>
    </w:p>
    <w:p>
      <w:pPr>
        <w:pStyle w:val="Normal"/>
        <w:rPr/>
      </w:pPr>
      <w:r>
        <w:rPr>
          <w:b/>
        </w:rPr>
        <w:t>Evidencia:</w:t>
      </w:r>
    </w:p>
    <w:p>
      <w:pPr>
        <w:pStyle w:val="Normal"/>
        <w:rPr/>
      </w:pPr>
      <w:r>
        <w:rPr/>
        <w:t xml:space="preserve"> </w:t>
      </w:r>
    </w:p>
    <w:p>
      <w:pPr>
        <w:pStyle w:val="Normal"/>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332220" cy="2354580"/>
            <wp:effectExtent l="0" t="0" r="0" b="0"/>
            <wp:wrapSquare wrapText="largest"/>
            <wp:docPr id="1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pic:cNvPicPr>
                      <a:picLocks noChangeAspect="1" noChangeArrowheads="1"/>
                    </pic:cNvPicPr>
                  </pic:nvPicPr>
                  <pic:blipFill>
                    <a:blip r:embed="rId14"/>
                    <a:stretch>
                      <a:fillRect/>
                    </a:stretch>
                  </pic:blipFill>
                  <pic:spPr bwMode="auto">
                    <a:xfrm>
                      <a:off x="0" y="0"/>
                      <a:ext cx="6332220" cy="2354580"/>
                    </a:xfrm>
                    <a:prstGeom prst="rect">
                      <a:avLst/>
                    </a:prstGeom>
                    <a:noFill/>
                  </pic:spPr>
                </pic:pic>
              </a:graphicData>
            </a:graphic>
          </wp:anchor>
        </w:drawing>
      </w:r>
    </w:p>
    <w:p>
      <w:pPr>
        <w:pStyle w:val="Normal"/>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332220" cy="268922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5"/>
                    <a:stretch>
                      <a:fillRect/>
                    </a:stretch>
                  </pic:blipFill>
                  <pic:spPr bwMode="auto">
                    <a:xfrm>
                      <a:off x="0" y="0"/>
                      <a:ext cx="6332220" cy="2689225"/>
                    </a:xfrm>
                    <a:prstGeom prst="rect">
                      <a:avLst/>
                    </a:prstGeom>
                    <a:noFill/>
                  </pic:spPr>
                </pic:pic>
              </a:graphicData>
            </a:graphic>
          </wp:anchor>
        </w:drawing>
      </w:r>
      <w:r>
        <w:rPr/>
        <w:t xml:space="preserve"> </w:t>
      </w:r>
    </w:p>
    <w:p>
      <w:pPr>
        <w:pStyle w:val="Normal"/>
        <w:rPr/>
      </w:pPr>
      <w:r>
        <w:rPr/>
        <w:t xml:space="preserve"> </w:t>
      </w:r>
    </w:p>
    <w:p>
      <w:pPr>
        <w:pStyle w:val="Normal"/>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332220" cy="305054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6"/>
                    <a:stretch>
                      <a:fillRect/>
                    </a:stretch>
                  </pic:blipFill>
                  <pic:spPr bwMode="auto">
                    <a:xfrm>
                      <a:off x="0" y="0"/>
                      <a:ext cx="6332220" cy="3050540"/>
                    </a:xfrm>
                    <a:prstGeom prst="rect">
                      <a:avLst/>
                    </a:prstGeom>
                    <a:noFill/>
                  </pic:spPr>
                </pic:pic>
              </a:graphicData>
            </a:graphic>
          </wp:anchor>
        </w:drawing>
      </w:r>
    </w:p>
    <w:p>
      <w:pPr>
        <w:pStyle w:val="Normal"/>
        <w:rPr/>
      </w:pPr>
      <w:r>
        <w:rPr/>
      </w:r>
    </w:p>
    <w:p>
      <w:pPr>
        <w:pStyle w:val="Normal"/>
        <w:rPr/>
      </w:pPr>
      <w:r>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6332220" cy="188341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7"/>
                    <a:stretch>
                      <a:fillRect/>
                    </a:stretch>
                  </pic:blipFill>
                  <pic:spPr bwMode="auto">
                    <a:xfrm>
                      <a:off x="0" y="0"/>
                      <a:ext cx="6332220" cy="1883410"/>
                    </a:xfrm>
                    <a:prstGeom prst="rect">
                      <a:avLst/>
                    </a:prstGeom>
                    <a:noFill/>
                  </pic:spPr>
                </pic:pic>
              </a:graphicData>
            </a:graphic>
          </wp:anchor>
        </w:drawing>
      </w:r>
    </w:p>
    <w:p>
      <w:pPr>
        <w:pStyle w:val="Normal"/>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6332220" cy="243713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8"/>
                    <a:stretch>
                      <a:fillRect/>
                    </a:stretch>
                  </pic:blipFill>
                  <pic:spPr bwMode="auto">
                    <a:xfrm>
                      <a:off x="0" y="0"/>
                      <a:ext cx="6332220" cy="2437130"/>
                    </a:xfrm>
                    <a:prstGeom prst="rect">
                      <a:avLst/>
                    </a:prstGeom>
                    <a:noFill/>
                  </pic:spPr>
                </pic:pic>
              </a:graphicData>
            </a:graphic>
          </wp:anchor>
        </w:drawing>
      </w:r>
    </w:p>
    <w:p>
      <w:pPr>
        <w:pStyle w:val="Normal"/>
        <w:rPr/>
      </w:pPr>
      <w:r>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332220" cy="257683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9"/>
                    <a:stretch>
                      <a:fillRect/>
                    </a:stretch>
                  </pic:blipFill>
                  <pic:spPr bwMode="auto">
                    <a:xfrm>
                      <a:off x="0" y="0"/>
                      <a:ext cx="6332220" cy="257683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sz w:val="28"/>
        </w:rPr>
        <w:t>TC-52: Campos con espacios en blanco</w:t>
      </w:r>
    </w:p>
    <w:p>
      <w:pPr>
        <w:pStyle w:val="Normal"/>
        <w:rPr/>
      </w:pPr>
      <w:r>
        <w:rPr/>
      </w:r>
    </w:p>
    <w:p>
      <w:pPr>
        <w:pStyle w:val="Normal"/>
        <w:rPr/>
      </w:pPr>
      <w:r>
        <w:rPr>
          <w:b/>
        </w:rPr>
        <w:t>Tipo:</w:t>
      </w:r>
      <w:r>
        <w:rPr>
          <w:b w:val="false"/>
        </w:rPr>
        <w:t xml:space="preserve"> Validacion</w:t>
      </w:r>
    </w:p>
    <w:p>
      <w:pPr>
        <w:pStyle w:val="Normal"/>
        <w:rPr/>
      </w:pPr>
      <w:r>
        <w:rPr>
          <w:b/>
        </w:rPr>
        <w:t>Herramientas:</w:t>
      </w:r>
      <w:r>
        <w:rPr>
          <w:b w:val="false"/>
        </w:rPr>
        <w:t xml:space="preserve"> Postman (coleccion `TC46-58 Validaciones y Seguridad.postman_collection.json`)</w:t>
      </w:r>
    </w:p>
    <w:p>
      <w:pPr>
        <w:pStyle w:val="Normal"/>
        <w:rPr/>
      </w:pPr>
      <w:r>
        <w:rPr>
          <w:b/>
        </w:rPr>
        <w:t>Precondiciones:</w:t>
      </w:r>
      <w:r>
        <w:rPr>
          <w:b w:val="false"/>
        </w:rPr>
        <w:t xml:space="preserve"> Ninguna (endpoint publico)</w:t>
      </w:r>
    </w:p>
    <w:p>
      <w:pPr>
        <w:pStyle w:val="Normal"/>
        <w:rPr/>
      </w:pPr>
      <w:r>
        <w:rPr/>
      </w:r>
    </w:p>
    <w:p>
      <w:pPr>
        <w:pStyle w:val="Normal"/>
        <w:rPr/>
      </w:pPr>
      <w:r>
        <w:rPr>
          <w:b/>
        </w:rPr>
        <w:t>Datos de entrada:</w:t>
      </w:r>
      <w:r>
        <w:rPr>
          <w:b w:val="false"/>
        </w:rPr>
        <w:t xml:space="preserve"> body invalido: { "username": "   ", "password": "   ", "name": "   ", "email": "valid@test.com" } / body valido (complementario): datos con contenido real</w:t>
      </w:r>
    </w:p>
    <w:p>
      <w:pPr>
        <w:pStyle w:val="Normal"/>
        <w:rPr/>
      </w:pPr>
      <w:r>
        <w:rPr/>
      </w:r>
    </w:p>
    <w:p>
      <w:pPr>
        <w:pStyle w:val="Normal"/>
        <w:rPr/>
      </w:pPr>
      <w:r>
        <w:rPr>
          <w:b/>
        </w:rPr>
        <w:t>Pasos:</w:t>
      </w:r>
    </w:p>
    <w:p>
      <w:pPr>
        <w:pStyle w:val="Normal"/>
        <w:rPr/>
      </w:pPr>
      <w:r>
        <w:rPr/>
        <w:tab/>
        <w:t>1. Ejecutar 'TC52 - POST /auth/signup' con los campos en blanco</w:t>
      </w:r>
    </w:p>
    <w:p>
      <w:pPr>
        <w:pStyle w:val="Normal"/>
        <w:rPr/>
      </w:pPr>
      <w:r>
        <w:rPr/>
      </w:r>
    </w:p>
    <w:p>
      <w:pPr>
        <w:pStyle w:val="Normal"/>
        <w:rPr/>
      </w:pPr>
      <w:r>
        <w:rPr>
          <w:b/>
        </w:rPr>
        <w:t>Resultado esperado:</w:t>
      </w:r>
      <w:r>
        <w:rPr>
          <w:b w:val="false"/>
        </w:rPr>
        <w:t xml:space="preserve"> El paso 1 deberia de retornar un codigo http "400 Bad Request" porque la anotacion @NotBlank rechaza strings que solo contienen espacios.</w:t>
      </w:r>
    </w:p>
    <w:p>
      <w:pPr>
        <w:pStyle w:val="Normal"/>
        <w:rPr/>
      </w:pPr>
      <w:r>
        <w:rPr/>
        <w:tab/>
        <w:tab/>
        <w:tab/>
      </w:r>
    </w:p>
    <w:p>
      <w:pPr>
        <w:pStyle w:val="Normal"/>
        <w:rPr/>
      </w:pPr>
      <w:r>
        <w:rPr>
          <w:b/>
        </w:rPr>
        <w:t>Resultado obtenido:</w:t>
      </w:r>
      <w:r>
        <w:rPr>
          <w:b w:val="false"/>
        </w:rPr>
        <w:t xml:space="preserve"> El backend retorna 400 Bad Request con mensaje 'must not be blank' en los 3 campos (username, password, name), confirmando que la anotacion @NotBlank rechaza los strings que solo contienen espacios</w:t>
      </w:r>
    </w:p>
    <w:p>
      <w:pPr>
        <w:pStyle w:val="Normal"/>
        <w:rPr/>
      </w:pPr>
      <w:r>
        <w:rPr>
          <w:b/>
        </w:rPr>
        <w:t>Estado:</w:t>
      </w:r>
      <w:r>
        <w:rPr>
          <w:b w:val="false"/>
        </w:rPr>
        <w:t xml:space="preserve"> Pasa</w:t>
      </w:r>
    </w:p>
    <w:p>
      <w:pPr>
        <w:pStyle w:val="Normal"/>
        <w:rPr/>
      </w:pPr>
      <w:r>
        <w:rPr/>
      </w:r>
    </w:p>
    <w:p>
      <w:pPr>
        <w:pStyle w:val="Normal"/>
        <w:rPr/>
      </w:pPr>
      <w:r>
        <w:rPr>
          <w:b/>
        </w:rPr>
        <w:t>Evidencia:</w:t>
      </w:r>
    </w:p>
    <w:p>
      <w:pPr>
        <w:pStyle w:val="Normal"/>
        <w:rPr/>
      </w:pPr>
      <w:r>
        <w:rPr/>
      </w:r>
    </w:p>
    <w:p>
      <w:pPr>
        <w:pStyle w:val="Normal"/>
        <w:rPr/>
      </w:pPr>
      <w: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332220" cy="304736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20"/>
                    <a:stretch>
                      <a:fillRect/>
                    </a:stretch>
                  </pic:blipFill>
                  <pic:spPr bwMode="auto">
                    <a:xfrm>
                      <a:off x="0" y="0"/>
                      <a:ext cx="6332220" cy="3047365"/>
                    </a:xfrm>
                    <a:prstGeom prst="rect">
                      <a:avLst/>
                    </a:prstGeom>
                    <a:noFill/>
                  </pic:spPr>
                </pic:pic>
              </a:graphicData>
            </a:graphic>
          </wp:anchor>
        </w:drawing>
      </w:r>
      <w:r>
        <w:rPr/>
        <w:t xml:space="preserve"> </w:t>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sz w:val="28"/>
        </w:rPr>
        <w:t>TC-53: Actualizar perfil con email ya en uso</w:t>
      </w:r>
    </w:p>
    <w:p>
      <w:pPr>
        <w:pStyle w:val="Normal"/>
        <w:rPr/>
      </w:pPr>
      <w:r>
        <w:rPr/>
      </w:r>
    </w:p>
    <w:p>
      <w:pPr>
        <w:pStyle w:val="Normal"/>
        <w:rPr/>
      </w:pPr>
      <w:r>
        <w:rPr>
          <w:b/>
        </w:rPr>
        <w:t>Tipo:</w:t>
      </w:r>
      <w:r>
        <w:rPr>
          <w:b w:val="false"/>
        </w:rPr>
        <w:t xml:space="preserve"> Funcional / Validacion de unicidad</w:t>
      </w:r>
    </w:p>
    <w:p>
      <w:pPr>
        <w:pStyle w:val="Normal"/>
        <w:rPr/>
      </w:pPr>
      <w:r>
        <w:rPr>
          <w:b/>
        </w:rPr>
        <w:t>Herramientas:</w:t>
      </w:r>
      <w:r>
        <w:rPr>
          <w:b w:val="false"/>
        </w:rPr>
        <w:t xml:space="preserve"> Postman (coleccion `TC46-58 Validaciones y Seguridad.postman_collection.json`)</w:t>
      </w:r>
    </w:p>
    <w:p>
      <w:pPr>
        <w:pStyle w:val="Normal"/>
        <w:rPr/>
      </w:pPr>
      <w:r>
        <w:rPr>
          <w:b/>
        </w:rPr>
        <w:t>Precondiciones:</w:t>
      </w:r>
      <w:r>
        <w:rPr>
          <w:b w:val="false"/>
        </w:rPr>
        <w:t xml:space="preserve"> Setup "Crear segundo usuario" ejecutado para generar el 'secondUserToken' valido. El email 'user@mycompany.com' debe existir (esta sembrado por el DatabaseInitializer)</w:t>
      </w:r>
    </w:p>
    <w:p>
      <w:pPr>
        <w:pStyle w:val="Normal"/>
        <w:rPr/>
      </w:pPr>
      <w:r>
        <w:rPr/>
      </w:r>
    </w:p>
    <w:p>
      <w:pPr>
        <w:pStyle w:val="Normal"/>
        <w:rPr/>
      </w:pPr>
      <w:r>
        <w:rPr>
          <w:b/>
        </w:rPr>
        <w:t>Datos de entrada:</w:t>
      </w:r>
      <w:r>
        <w:rPr>
          <w:b w:val="false"/>
        </w:rPr>
        <w:t xml:space="preserve"> body: { "name": "Other", "email": "user@mycompany.com" } enviado con header Authorization: Bearer {{secondUserToken}}</w:t>
      </w:r>
    </w:p>
    <w:p>
      <w:pPr>
        <w:pStyle w:val="Normal"/>
        <w:rPr/>
      </w:pPr>
      <w:r>
        <w:rPr/>
      </w:r>
    </w:p>
    <w:p>
      <w:pPr>
        <w:pStyle w:val="Normal"/>
        <w:rPr/>
      </w:pPr>
      <w:r>
        <w:rPr>
          <w:b/>
        </w:rPr>
        <w:t>Pasos:</w:t>
      </w:r>
    </w:p>
    <w:p>
      <w:pPr>
        <w:pStyle w:val="Normal"/>
        <w:rPr/>
      </w:pPr>
      <w:r>
        <w:rPr/>
        <w:tab/>
        <w:t>1. Ejecutar 'TC53 - PUT /api/users/me' con el token del segundo usuario y el email del usuario sembrado</w:t>
      </w:r>
    </w:p>
    <w:p>
      <w:pPr>
        <w:pStyle w:val="Normal"/>
        <w:rPr/>
      </w:pPr>
      <w:r>
        <w:rPr/>
      </w:r>
    </w:p>
    <w:p>
      <w:pPr>
        <w:pStyle w:val="Normal"/>
        <w:rPr/>
      </w:pPr>
      <w:r>
        <w:rPr>
          <w:b/>
        </w:rPr>
        <w:t>Resultado esperado:</w:t>
      </w:r>
      <w:r>
        <w:rPr>
          <w:b w:val="false"/>
        </w:rPr>
        <w:t xml:space="preserve"> Deberia de retornar un codigo http "400 Bad Request" con un mensaje que mencione la palabra "email" indicando que ya esta en uso</w:t>
      </w:r>
    </w:p>
    <w:p>
      <w:pPr>
        <w:pStyle w:val="Normal"/>
        <w:rPr/>
      </w:pPr>
      <w:r>
        <w:rPr/>
        <w:tab/>
        <w:tab/>
        <w:tab/>
      </w:r>
    </w:p>
    <w:p>
      <w:pPr>
        <w:pStyle w:val="Normal"/>
        <w:rPr/>
      </w:pPr>
      <w:r>
        <w:rPr>
          <w:b/>
        </w:rPr>
        <w:t>Resultado obtenido:</w:t>
      </w:r>
      <w:r>
        <w:rPr>
          <w:b w:val="false"/>
        </w:rPr>
        <w:t xml:space="preserve"> El backend rechaza el email duplicado correctamente, pero retorna codigo http 409 Conflict en lugar del 400 Bad Request esperado. El mensaje de error indica 'Email user@mycompany.com already been used'. La validacion funciona, pero el codigo http difiere del esperado</w:t>
      </w:r>
    </w:p>
    <w:p>
      <w:pPr>
        <w:pStyle w:val="Normal"/>
        <w:rPr/>
      </w:pPr>
      <w:r>
        <w:rPr>
          <w:b/>
        </w:rPr>
        <w:t>Estado:</w:t>
      </w:r>
      <w:r>
        <w:rPr>
          <w:b w:val="false"/>
        </w:rPr>
        <w:t xml:space="preserve"> Pasa con observacion (codigo 409 en vez de 400)</w:t>
      </w:r>
    </w:p>
    <w:p>
      <w:pPr>
        <w:pStyle w:val="Normal"/>
        <w:rPr/>
      </w:pPr>
      <w:r>
        <w:rPr/>
      </w:r>
    </w:p>
    <w:p>
      <w:pPr>
        <w:pStyle w:val="Normal"/>
        <w:rPr/>
      </w:pPr>
      <w:r>
        <w:rPr>
          <w:b/>
        </w:rPr>
        <w:t>Evidencia:</w:t>
      </w:r>
    </w:p>
    <w:p>
      <w:pPr>
        <w:pStyle w:val="Normal"/>
        <w:rPr/>
      </w:pPr>
      <w: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6332220" cy="306832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1"/>
                    <a:stretch>
                      <a:fillRect/>
                    </a:stretch>
                  </pic:blipFill>
                  <pic:spPr bwMode="auto">
                    <a:xfrm>
                      <a:off x="0" y="0"/>
                      <a:ext cx="6332220" cy="3068320"/>
                    </a:xfrm>
                    <a:prstGeom prst="rect">
                      <a:avLst/>
                    </a:prstGeom>
                    <a:noFill/>
                  </pic:spPr>
                </pic:pic>
              </a:graphicData>
            </a:graphic>
          </wp:anchor>
        </w:drawing>
      </w:r>
      <w:r>
        <w:rPr/>
        <w:t xml:space="preserve"> </w:t>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sz w:val="28"/>
        </w:rPr>
        <w:t>TC-54: Actualizar perfil con datos validos</w:t>
      </w:r>
    </w:p>
    <w:p>
      <w:pPr>
        <w:pStyle w:val="Normal"/>
        <w:rPr/>
      </w:pPr>
      <w:r>
        <w:rPr/>
      </w:r>
    </w:p>
    <w:p>
      <w:pPr>
        <w:pStyle w:val="Normal"/>
        <w:rPr/>
      </w:pPr>
      <w:r>
        <w:rPr>
          <w:b/>
        </w:rPr>
        <w:t>Tipo:</w:t>
      </w:r>
      <w:r>
        <w:rPr>
          <w:b w:val="false"/>
        </w:rPr>
        <w:t xml:space="preserve"> Funcional</w:t>
      </w:r>
    </w:p>
    <w:p>
      <w:pPr>
        <w:pStyle w:val="Normal"/>
        <w:rPr/>
      </w:pPr>
      <w:r>
        <w:rPr>
          <w:b/>
        </w:rPr>
        <w:t>Herramientas:</w:t>
      </w:r>
      <w:r>
        <w:rPr>
          <w:b w:val="false"/>
        </w:rPr>
        <w:t xml:space="preserve"> Postman (coleccion `TC46-58 Validaciones y Seguridad.postman_collection.json`)</w:t>
      </w:r>
    </w:p>
    <w:p>
      <w:pPr>
        <w:pStyle w:val="Normal"/>
        <w:rPr/>
      </w:pPr>
      <w:r>
        <w:rPr>
          <w:b/>
        </w:rPr>
        <w:t>Precondiciones:</w:t>
      </w:r>
      <w:r>
        <w:rPr>
          <w:b w:val="false"/>
        </w:rPr>
        <w:t xml:space="preserve"> Setup "Crear segundo usuario" ejecutado para generar el 'secondUserToken' valido</w:t>
      </w:r>
    </w:p>
    <w:p>
      <w:pPr>
        <w:pStyle w:val="Normal"/>
        <w:rPr/>
      </w:pPr>
      <w:r>
        <w:rPr/>
      </w:r>
    </w:p>
    <w:p>
      <w:pPr>
        <w:pStyle w:val="Normal"/>
        <w:rPr/>
      </w:pPr>
      <w:r>
        <w:rPr>
          <w:b/>
        </w:rPr>
        <w:t>Datos de entrada:</w:t>
      </w:r>
      <w:r>
        <w:rPr>
          <w:b w:val="false"/>
        </w:rPr>
        <w:t xml:space="preserve"> body: { "name": "Other Editado", "email": "{{secondUserEmail}}" }</w:t>
      </w:r>
    </w:p>
    <w:p>
      <w:pPr>
        <w:pStyle w:val="Normal"/>
        <w:rPr/>
      </w:pPr>
      <w:r>
        <w:rPr/>
      </w:r>
    </w:p>
    <w:p>
      <w:pPr>
        <w:pStyle w:val="Normal"/>
        <w:rPr/>
      </w:pPr>
      <w:r>
        <w:rPr>
          <w:b/>
        </w:rPr>
        <w:t>Pasos:</w:t>
      </w:r>
    </w:p>
    <w:p>
      <w:pPr>
        <w:pStyle w:val="Normal"/>
        <w:rPr/>
      </w:pPr>
      <w:r>
        <w:rPr/>
        <w:tab/>
        <w:t>1. Ejecutar 'TC54 - PUT /api/users/me' con el token del segundo usuario y datos validos</w:t>
      </w:r>
    </w:p>
    <w:p>
      <w:pPr>
        <w:pStyle w:val="Normal"/>
        <w:rPr/>
      </w:pPr>
      <w:r>
        <w:rPr/>
      </w:r>
    </w:p>
    <w:p>
      <w:pPr>
        <w:pStyle w:val="Normal"/>
        <w:rPr/>
      </w:pPr>
      <w:r>
        <w:rPr>
          <w:b/>
        </w:rPr>
        <w:t>Resultado esperado:</w:t>
      </w:r>
      <w:r>
        <w:rPr>
          <w:b w:val="false"/>
        </w:rPr>
        <w:t xml:space="preserve"> Deberia de retornar un codigo http "200 OK" y el campo 'name' deberia de coincidir con "Other Editado"</w:t>
      </w:r>
    </w:p>
    <w:p>
      <w:pPr>
        <w:pStyle w:val="Normal"/>
        <w:rPr/>
      </w:pPr>
      <w:r>
        <w:rPr/>
        <w:tab/>
        <w:tab/>
        <w:tab/>
      </w:r>
    </w:p>
    <w:p>
      <w:pPr>
        <w:pStyle w:val="Normal"/>
        <w:rPr/>
      </w:pPr>
      <w:r>
        <w:rPr>
          <w:b/>
        </w:rPr>
        <w:t>Resultado obtenido:</w:t>
      </w:r>
      <w:r>
        <w:rPr>
          <w:b w:val="false"/>
        </w:rPr>
        <w:t xml:space="preserve"> El backend retorna 200 OK y el campo 'name' devuelto en el body es 'Other Editado', coincidiendo con el enviado en el request</w:t>
      </w:r>
    </w:p>
    <w:p>
      <w:pPr>
        <w:pStyle w:val="Normal"/>
        <w:rPr/>
      </w:pPr>
      <w:r>
        <w:rPr>
          <w:b/>
        </w:rPr>
        <w:t>Estado:</w:t>
      </w:r>
      <w:r>
        <w:rPr>
          <w:b w:val="false"/>
        </w:rPr>
        <w:t xml:space="preserve"> Pasa</w:t>
      </w:r>
    </w:p>
    <w:p>
      <w:pPr>
        <w:pStyle w:val="Normal"/>
        <w:rPr/>
      </w:pPr>
      <w:r>
        <w:rPr/>
      </w:r>
    </w:p>
    <w:p>
      <w:pPr>
        <w:pStyle w:val="Normal"/>
        <w:rPr/>
      </w:pPr>
      <w:r>
        <w:rPr>
          <w:b/>
        </w:rPr>
        <w:t>Evidencia:</w:t>
      </w:r>
    </w:p>
    <w:p>
      <w:pPr>
        <w:pStyle w:val="Normal"/>
        <w:rPr/>
      </w:pPr>
      <w: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6332220" cy="281305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2"/>
                    <a:stretch>
                      <a:fillRect/>
                    </a:stretch>
                  </pic:blipFill>
                  <pic:spPr bwMode="auto">
                    <a:xfrm>
                      <a:off x="0" y="0"/>
                      <a:ext cx="6332220" cy="2813050"/>
                    </a:xfrm>
                    <a:prstGeom prst="rect">
                      <a:avLst/>
                    </a:prstGeom>
                    <a:noFill/>
                  </pic:spPr>
                </pic:pic>
              </a:graphicData>
            </a:graphic>
          </wp:anchor>
        </w:drawing>
      </w:r>
      <w:r>
        <w:rPr/>
        <w:t xml:space="preserve"> </w:t>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b/>
          <w:sz w:val="28"/>
        </w:rPr>
        <w:t>TC-55: Headers de seguridad HTTP</w:t>
      </w:r>
    </w:p>
    <w:p>
      <w:pPr>
        <w:pStyle w:val="Normal"/>
        <w:rPr/>
      </w:pPr>
      <w:r>
        <w:rPr/>
      </w:r>
    </w:p>
    <w:p>
      <w:pPr>
        <w:pStyle w:val="Normal"/>
        <w:rPr/>
      </w:pPr>
      <w:r>
        <w:rPr>
          <w:b/>
        </w:rPr>
        <w:t>Tipo:</w:t>
      </w:r>
      <w:r>
        <w:rPr>
          <w:b w:val="false"/>
        </w:rPr>
        <w:t xml:space="preserve"> Seguridad</w:t>
      </w:r>
    </w:p>
    <w:p>
      <w:pPr>
        <w:pStyle w:val="Normal"/>
        <w:rPr/>
      </w:pPr>
      <w:r>
        <w:rPr>
          <w:b/>
        </w:rPr>
        <w:t>Herramientas:</w:t>
      </w:r>
      <w:r>
        <w:rPr>
          <w:b w:val="false"/>
        </w:rPr>
        <w:t xml:space="preserve"> Postman (coleccion `TC46-58 Validaciones y Seguridad.postman_collection.json`) o `curl -I http://localhost:8080/public/numberOfUsers`</w:t>
      </w:r>
    </w:p>
    <w:p>
      <w:pPr>
        <w:pStyle w:val="Normal"/>
        <w:rPr/>
      </w:pPr>
      <w:r>
        <w:rPr>
          <w:b/>
        </w:rPr>
        <w:t>Precondiciones:</w:t>
      </w:r>
      <w:r>
        <w:rPr>
          <w:b w:val="false"/>
        </w:rPr>
        <w:t xml:space="preserve"> Backend corriendo en :8080</w:t>
      </w:r>
    </w:p>
    <w:p>
      <w:pPr>
        <w:pStyle w:val="Normal"/>
        <w:rPr/>
      </w:pPr>
      <w:r>
        <w:rPr/>
      </w:r>
    </w:p>
    <w:p>
      <w:pPr>
        <w:pStyle w:val="Normal"/>
        <w:rPr/>
      </w:pPr>
      <w:r>
        <w:rPr>
          <w:b/>
        </w:rPr>
        <w:t>Datos de entrada:</w:t>
      </w:r>
      <w:r>
        <w:rPr>
          <w:b w:val="false"/>
        </w:rPr>
        <w:t xml:space="preserve"> GET a un endpoint publico</w:t>
      </w:r>
    </w:p>
    <w:p>
      <w:pPr>
        <w:pStyle w:val="Normal"/>
        <w:rPr/>
      </w:pPr>
      <w:r>
        <w:rPr/>
      </w:r>
    </w:p>
    <w:p>
      <w:pPr>
        <w:pStyle w:val="Normal"/>
        <w:rPr/>
      </w:pPr>
      <w:r>
        <w:rPr>
          <w:b/>
        </w:rPr>
        <w:t>Pasos:</w:t>
      </w:r>
    </w:p>
    <w:p>
      <w:pPr>
        <w:pStyle w:val="Normal"/>
        <w:rPr/>
      </w:pPr>
      <w:r>
        <w:rPr/>
        <w:tab/>
        <w:t>1. Ejecutar 'TC55 - GET /public/numberOfUsers'</w:t>
      </w:r>
    </w:p>
    <w:p>
      <w:pPr>
        <w:pStyle w:val="Normal"/>
        <w:rPr/>
      </w:pPr>
      <w:r>
        <w:rPr/>
        <w:tab/>
        <w:t>2. Revisar los headers de la respuesta en la pestaña Headers</w:t>
      </w:r>
    </w:p>
    <w:p>
      <w:pPr>
        <w:pStyle w:val="Normal"/>
        <w:rPr/>
      </w:pPr>
      <w:r>
        <w:rPr/>
      </w:r>
    </w:p>
    <w:p>
      <w:pPr>
        <w:pStyle w:val="Normal"/>
        <w:rPr/>
      </w:pPr>
      <w:r>
        <w:rPr>
          <w:b/>
        </w:rPr>
        <w:t>Resultado esperado:</w:t>
      </w:r>
      <w:r>
        <w:rPr>
          <w:b w:val="false"/>
        </w:rPr>
        <w:t xml:space="preserve"> Deberian de estar presentes al menos los headers 'X-Content-Type-Options: nosniff', 'X-Frame-Options' y 'Cache-Control'. Recomendados adicionales: 'Strict-Transport-Security' (en HTTPS) y 'Content-Security-Policy'</w:t>
      </w:r>
    </w:p>
    <w:p>
      <w:pPr>
        <w:pStyle w:val="Normal"/>
        <w:rPr/>
      </w:pPr>
      <w:r>
        <w:rPr/>
        <w:tab/>
        <w:tab/>
        <w:tab/>
      </w:r>
    </w:p>
    <w:p>
      <w:pPr>
        <w:pStyle w:val="Normal"/>
        <w:rPr/>
      </w:pPr>
      <w:r>
        <w:rPr>
          <w:b/>
        </w:rPr>
        <w:t>Resultado obtenido:</w:t>
      </w:r>
      <w:r>
        <w:rPr>
          <w:b w:val="false"/>
        </w:rPr>
        <w:t xml:space="preserve"> Estan presentes los headers obligatorios: X-Content-Type-Options=nosniff, X-Frame-Options=DENY, Cache-Control=no-cache, no-store, max-age=0, must-revalidate, X-XSS-Protection=0. Faltan los recomendados Strict-Transport-Security (solo aplica en HTTPS) y Content-Security-Policy</w:t>
      </w:r>
    </w:p>
    <w:p>
      <w:pPr>
        <w:pStyle w:val="Normal"/>
        <w:rPr/>
      </w:pPr>
      <w:r>
        <w:rPr>
          <w:b/>
        </w:rPr>
        <w:t>Estado:</w:t>
      </w:r>
      <w:r>
        <w:rPr>
          <w:b w:val="false"/>
        </w:rPr>
        <w:t xml:space="preserve"> Pasa con observacion (faltan headers recomendados)</w:t>
      </w:r>
    </w:p>
    <w:p>
      <w:pPr>
        <w:pStyle w:val="Normal"/>
        <w:rPr/>
      </w:pPr>
      <w:r>
        <w:rPr/>
      </w:r>
    </w:p>
    <w:p>
      <w:pPr>
        <w:pStyle w:val="Normal"/>
        <w:rPr/>
      </w:pPr>
      <w:r>
        <w:rPr>
          <w:b/>
        </w:rPr>
        <w:t>Evidencia:</w:t>
      </w:r>
    </w:p>
    <w:p>
      <w:pPr>
        <w:pStyle w:val="Normal"/>
        <w:rPr/>
      </w:pPr>
      <w:r>
        <w:rPr/>
        <w:t xml:space="preserve"> </w:t>
      </w:r>
    </w:p>
    <w:p>
      <w:pPr>
        <w:pStyle w:val="Normal"/>
        <w:rPr/>
      </w:pPr>
      <w:r>
        <w:rP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6332220" cy="448945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3"/>
                    <a:stretch>
                      <a:fillRect/>
                    </a:stretch>
                  </pic:blipFill>
                  <pic:spPr bwMode="auto">
                    <a:xfrm>
                      <a:off x="0" y="0"/>
                      <a:ext cx="6332220" cy="4489450"/>
                    </a:xfrm>
                    <a:prstGeom prst="rect">
                      <a:avLst/>
                    </a:prstGeom>
                    <a:noFill/>
                  </pic:spPr>
                </pic:pic>
              </a:graphicData>
            </a:graphic>
          </wp:anchor>
        </w:drawing>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sz w:val="28"/>
        </w:rPr>
        <w:t>TC-56: Metodos HTTP no permitidos</w:t>
      </w:r>
    </w:p>
    <w:p>
      <w:pPr>
        <w:pStyle w:val="Normal"/>
        <w:rPr/>
      </w:pPr>
      <w:r>
        <w:rPr/>
      </w:r>
    </w:p>
    <w:p>
      <w:pPr>
        <w:pStyle w:val="Normal"/>
        <w:rPr/>
      </w:pPr>
      <w:r>
        <w:rPr>
          <w:b/>
        </w:rPr>
        <w:t>Tipo:</w:t>
      </w:r>
      <w:r>
        <w:rPr>
          <w:b w:val="false"/>
        </w:rPr>
        <w:t xml:space="preserve"> Seguridad / Contrato</w:t>
      </w:r>
    </w:p>
    <w:p>
      <w:pPr>
        <w:pStyle w:val="Normal"/>
        <w:rPr/>
      </w:pPr>
      <w:r>
        <w:rPr>
          <w:b/>
        </w:rPr>
        <w:t>Herramientas:</w:t>
      </w:r>
      <w:r>
        <w:rPr>
          <w:b w:val="false"/>
        </w:rPr>
        <w:t xml:space="preserve"> Postman (coleccion `TC46-58 Validaciones y Seguridad.postman_collection.json`)</w:t>
      </w:r>
    </w:p>
    <w:p>
      <w:pPr>
        <w:pStyle w:val="Normal"/>
        <w:rPr/>
      </w:pPr>
      <w:r>
        <w:rPr>
          <w:b/>
        </w:rPr>
        <w:t>Precondiciones:</w:t>
      </w:r>
      <w:r>
        <w:rPr>
          <w:b w:val="false"/>
        </w:rPr>
        <w:t xml:space="preserve"> Backend corriendo en :8080</w:t>
      </w:r>
    </w:p>
    <w:p>
      <w:pPr>
        <w:pStyle w:val="Normal"/>
        <w:rPr/>
      </w:pPr>
      <w:r>
        <w:rPr/>
      </w:r>
    </w:p>
    <w:p>
      <w:pPr>
        <w:pStyle w:val="Normal"/>
        <w:rPr/>
      </w:pPr>
      <w:r>
        <w:rPr>
          <w:b/>
        </w:rPr>
        <w:t>Datos de entrada:</w:t>
      </w:r>
      <w:r>
        <w:rPr>
          <w:b w:val="false"/>
        </w:rPr>
        <w:t xml:space="preserve"> TC56a: PUT a /auth/authenticate. TC56b: DELETE a /public/numberOfUsers</w:t>
      </w:r>
    </w:p>
    <w:p>
      <w:pPr>
        <w:pStyle w:val="Normal"/>
        <w:rPr/>
      </w:pPr>
      <w:r>
        <w:rPr/>
      </w:r>
    </w:p>
    <w:p>
      <w:pPr>
        <w:pStyle w:val="Normal"/>
        <w:rPr/>
      </w:pPr>
      <w:r>
        <w:rPr>
          <w:b/>
        </w:rPr>
        <w:t>Pasos:</w:t>
      </w:r>
    </w:p>
    <w:p>
      <w:pPr>
        <w:pStyle w:val="Normal"/>
        <w:rPr/>
      </w:pPr>
      <w:r>
        <w:rPr/>
        <w:tab/>
        <w:t>1. Ejecutar 'TC56a - PUT /auth/authenticate'</w:t>
      </w:r>
    </w:p>
    <w:p>
      <w:pPr>
        <w:pStyle w:val="Normal"/>
        <w:rPr/>
      </w:pPr>
      <w:r>
        <w:rPr/>
        <w:tab/>
        <w:t>2. Ejecutar 'TC56b - DELETE /public/numberOfUsers'</w:t>
      </w:r>
    </w:p>
    <w:p>
      <w:pPr>
        <w:pStyle w:val="Normal"/>
        <w:rPr/>
      </w:pPr>
      <w:r>
        <w:rPr/>
      </w:r>
    </w:p>
    <w:p>
      <w:pPr>
        <w:pStyle w:val="Normal"/>
        <w:rPr/>
      </w:pPr>
      <w:r>
        <w:rPr>
          <w:b/>
        </w:rPr>
        <w:t>Resultado esperado:</w:t>
      </w:r>
      <w:r>
        <w:rPr>
          <w:b w:val="false"/>
        </w:rPr>
        <w:t xml:space="preserve"> Ambos sub-casos deberian de retornar un codigo http "405 Method Not Allowed" rechazando los metodos no declarados en esos endpoints</w:t>
      </w:r>
    </w:p>
    <w:p>
      <w:pPr>
        <w:pStyle w:val="Normal"/>
        <w:rPr/>
      </w:pPr>
      <w:r>
        <w:rPr/>
        <w:tab/>
        <w:tab/>
        <w:tab/>
      </w:r>
    </w:p>
    <w:p>
      <w:pPr>
        <w:pStyle w:val="Normal"/>
        <w:rPr/>
      </w:pPr>
      <w:r>
        <w:rPr>
          <w:b/>
        </w:rPr>
        <w:t>Resultado obtenido:</w:t>
      </w:r>
      <w:r>
        <w:rPr>
          <w:b w:val="false"/>
        </w:rPr>
        <w:t xml:space="preserve"> Ambos sub-casos retornan codigo http 405 Method Not Allowed. TC56a (PUT /auth/authenticate) y TC56b (DELETE /public/numberOfUsers) rechazan correctamente los metodos no declarados</w:t>
      </w:r>
    </w:p>
    <w:p>
      <w:pPr>
        <w:pStyle w:val="Normal"/>
        <w:rPr/>
      </w:pPr>
      <w:r>
        <w:rPr>
          <w:b/>
        </w:rPr>
        <w:t>Estado:</w:t>
      </w:r>
      <w:r>
        <w:rPr>
          <w:b w:val="false"/>
        </w:rPr>
        <w:t xml:space="preserve"> Pasa</w:t>
      </w:r>
    </w:p>
    <w:p>
      <w:pPr>
        <w:pStyle w:val="Normal"/>
        <w:rPr/>
      </w:pPr>
      <w:r>
        <w:rPr/>
      </w:r>
    </w:p>
    <w:p>
      <w:pPr>
        <w:pStyle w:val="Normal"/>
        <w:rPr/>
      </w:pPr>
      <w:r>
        <w:rPr>
          <w:b/>
        </w:rPr>
        <w:t>Evidencia:</w:t>
      </w:r>
    </w:p>
    <w:p>
      <w:pPr>
        <w:pStyle w:val="Normal"/>
        <w:rP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6332220" cy="242316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4"/>
                    <a:stretch>
                      <a:fillRect/>
                    </a:stretch>
                  </pic:blipFill>
                  <pic:spPr bwMode="auto">
                    <a:xfrm>
                      <a:off x="0" y="0"/>
                      <a:ext cx="6332220" cy="2423160"/>
                    </a:xfrm>
                    <a:prstGeom prst="rect">
                      <a:avLst/>
                    </a:prstGeom>
                    <a:noFill/>
                  </pic:spPr>
                </pic:pic>
              </a:graphicData>
            </a:graphic>
          </wp:anchor>
        </w:drawing>
      </w:r>
      <w:r>
        <w:rPr/>
        <w:t xml:space="preserve"> </w:t>
      </w:r>
    </w:p>
    <w:p>
      <w:pPr>
        <w:pStyle w:val="Normal"/>
        <w:rPr/>
      </w:pPr>
      <w: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6332220" cy="2268855"/>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5"/>
                    <a:stretch>
                      <a:fillRect/>
                    </a:stretch>
                  </pic:blipFill>
                  <pic:spPr bwMode="auto">
                    <a:xfrm>
                      <a:off x="0" y="0"/>
                      <a:ext cx="6332220" cy="2268855"/>
                    </a:xfrm>
                    <a:prstGeom prst="rect">
                      <a:avLst/>
                    </a:prstGeom>
                    <a:noFill/>
                  </pic:spPr>
                </pic:pic>
              </a:graphicData>
            </a:graphic>
          </wp:anchor>
        </w:drawing>
      </w:r>
    </w:p>
    <w:p>
      <w:pPr>
        <w:pStyle w:val="Normal"/>
        <w:rPr/>
      </w:pPr>
      <w:r>
        <w:rPr/>
      </w:r>
    </w:p>
    <w:p>
      <w:pPr>
        <w:pStyle w:val="Normal"/>
        <w:rPr/>
      </w:pPr>
      <w:r>
        <w:rPr/>
      </w:r>
    </w:p>
    <w:p>
      <w:pPr>
        <w:pStyle w:val="Normal"/>
        <w:rPr/>
      </w:pPr>
      <w:r>
        <w:rPr>
          <w:b/>
          <w:sz w:val="28"/>
        </w:rPr>
        <w:t>TC-57: Datos sensibles no expuestos en errores</w:t>
      </w:r>
    </w:p>
    <w:p>
      <w:pPr>
        <w:pStyle w:val="Normal"/>
        <w:rPr/>
      </w:pPr>
      <w:r>
        <w:rPr/>
      </w:r>
    </w:p>
    <w:p>
      <w:pPr>
        <w:pStyle w:val="Normal"/>
        <w:rPr/>
      </w:pPr>
      <w:r>
        <w:rPr>
          <w:b/>
        </w:rPr>
        <w:t>Tipo:</w:t>
      </w:r>
      <w:r>
        <w:rPr>
          <w:b w:val="false"/>
        </w:rPr>
        <w:t xml:space="preserve"> Seguridad</w:t>
      </w:r>
    </w:p>
    <w:p>
      <w:pPr>
        <w:pStyle w:val="Normal"/>
        <w:rPr/>
      </w:pPr>
      <w:r>
        <w:rPr>
          <w:b/>
        </w:rPr>
        <w:t>Herramientas:</w:t>
      </w:r>
      <w:r>
        <w:rPr>
          <w:b w:val="false"/>
        </w:rPr>
        <w:t xml:space="preserve"> Postman (coleccion `TC46-58 Validaciones y Seguridad.postman_collection.json`)</w:t>
      </w:r>
    </w:p>
    <w:p>
      <w:pPr>
        <w:pStyle w:val="Normal"/>
        <w:rPr/>
      </w:pPr>
      <w:r>
        <w:rPr>
          <w:b/>
        </w:rPr>
        <w:t>Precondiciones:</w:t>
      </w:r>
      <w:r>
        <w:rPr>
          <w:b w:val="false"/>
        </w:rPr>
        <w:t xml:space="preserve"> Setups de la coleccion ejecutados para generar el 'adminToken' valido</w:t>
      </w:r>
    </w:p>
    <w:p>
      <w:pPr>
        <w:pStyle w:val="Normal"/>
        <w:rPr/>
      </w:pPr>
      <w:r>
        <w:rPr/>
      </w:r>
    </w:p>
    <w:p>
      <w:pPr>
        <w:pStyle w:val="Normal"/>
        <w:rPr/>
      </w:pPr>
      <w:r>
        <w:rPr>
          <w:b/>
        </w:rPr>
        <w:t>Datos de entrada:</w:t>
      </w:r>
      <w:r>
        <w:rPr>
          <w:b w:val="false"/>
        </w:rPr>
        <w:t xml:space="preserve"> GET /api/users/no_existe_xyz con token admin</w:t>
      </w:r>
    </w:p>
    <w:p>
      <w:pPr>
        <w:pStyle w:val="Normal"/>
        <w:rPr/>
      </w:pPr>
      <w:r>
        <w:rPr/>
      </w:r>
    </w:p>
    <w:p>
      <w:pPr>
        <w:pStyle w:val="Normal"/>
        <w:rPr/>
      </w:pPr>
      <w:r>
        <w:rPr>
          <w:b/>
        </w:rPr>
        <w:t>Pasos:</w:t>
      </w:r>
    </w:p>
    <w:p>
      <w:pPr>
        <w:pStyle w:val="Normal"/>
        <w:rPr/>
      </w:pPr>
      <w:r>
        <w:rPr/>
        <w:tab/>
        <w:t>1. Ejecutar 'TC57 - GET /api/users/no_existe_xyz'</w:t>
      </w:r>
    </w:p>
    <w:p>
      <w:pPr>
        <w:pStyle w:val="Normal"/>
        <w:rPr/>
      </w:pPr>
      <w:r>
        <w:rPr/>
        <w:tab/>
        <w:t>2. Inspeccionar el body de la respuesta</w:t>
      </w:r>
    </w:p>
    <w:p>
      <w:pPr>
        <w:pStyle w:val="Normal"/>
        <w:rPr/>
      </w:pPr>
      <w:r>
        <w:rPr/>
      </w:r>
    </w:p>
    <w:p>
      <w:pPr>
        <w:pStyle w:val="Normal"/>
        <w:rPr/>
      </w:pPr>
      <w:r>
        <w:rPr>
          <w:b/>
        </w:rPr>
        <w:t>Resultado esperado:</w:t>
      </w:r>
      <w:r>
        <w:rPr>
          <w:b w:val="false"/>
        </w:rPr>
        <w:t xml:space="preserve"> El body NO deberia de contener: la palabra "exception" ni stacktrace, fragmentos SQL como "select " o "from ", la palabra "password" ni paquetes Java como "com.ivanfranchin"</w:t>
      </w:r>
    </w:p>
    <w:p>
      <w:pPr>
        <w:pStyle w:val="Normal"/>
        <w:rPr/>
      </w:pPr>
      <w:r>
        <w:rPr/>
        <w:tab/>
        <w:tab/>
        <w:tab/>
      </w:r>
    </w:p>
    <w:p>
      <w:pPr>
        <w:pStyle w:val="Normal"/>
        <w:rPr/>
      </w:pPr>
      <w:r>
        <w:rPr>
          <w:b/>
        </w:rPr>
        <w:t>Resultado obtenido:</w:t>
      </w:r>
      <w:r>
        <w:rPr>
          <w:b w:val="false"/>
        </w:rPr>
        <w:t xml:space="preserve"> HALLAZGO DE SEGURIDAD: el body del error 404 expone informacion sensible. Se encontro el campo 'exception' con el valor 'com.ivanfranchin.orderapi.user.UserNotFoundException', revelando paquetes Java internos del backend. Recomendacion: configurar un ErrorAttributesConfig que excluya los campos exception, trace y errors en respuestas de error</w:t>
      </w:r>
    </w:p>
    <w:p>
      <w:pPr>
        <w:pStyle w:val="Normal"/>
        <w:rPr/>
      </w:pPr>
      <w:r>
        <w:rPr>
          <w:b/>
        </w:rPr>
        <w:t>Estado:</w:t>
      </w:r>
      <w:r>
        <w:rPr>
          <w:b w:val="false"/>
        </w:rPr>
        <w:t xml:space="preserve"> Falla (hallazgo de seguridad)</w:t>
      </w:r>
    </w:p>
    <w:p>
      <w:pPr>
        <w:pStyle w:val="Normal"/>
        <w:rPr/>
      </w:pPr>
      <w:r>
        <w:rPr/>
      </w:r>
    </w:p>
    <w:p>
      <w:pPr>
        <w:pStyle w:val="Normal"/>
        <w:rPr/>
      </w:pPr>
      <w:r>
        <w:rPr>
          <w:b/>
        </w:rPr>
        <w:t>Evidencia:</w:t>
      </w:r>
    </w:p>
    <w:p>
      <w:pPr>
        <w:pStyle w:val="Normal"/>
        <w:rPr/>
      </w:pPr>
      <w: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332220" cy="276923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6332220" cy="2769235"/>
                    </a:xfrm>
                    <a:prstGeom prst="rect">
                      <a:avLst/>
                    </a:prstGeom>
                    <a:noFill/>
                  </pic:spPr>
                </pic:pic>
              </a:graphicData>
            </a:graphic>
          </wp:anchor>
        </w:drawing>
      </w:r>
      <w:r>
        <w:rPr/>
        <w:t xml:space="preserve"> </w:t>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sz w:val="28"/>
        </w:rPr>
        <w:t>TC-58: No registrar admin desde API publica</w:t>
      </w:r>
    </w:p>
    <w:p>
      <w:pPr>
        <w:pStyle w:val="Normal"/>
        <w:rPr/>
      </w:pPr>
      <w:r>
        <w:rPr/>
      </w:r>
    </w:p>
    <w:p>
      <w:pPr>
        <w:pStyle w:val="Normal"/>
        <w:rPr/>
      </w:pPr>
      <w:r>
        <w:rPr>
          <w:b/>
        </w:rPr>
        <w:t>Tipo:</w:t>
      </w:r>
      <w:r>
        <w:rPr>
          <w:b w:val="false"/>
        </w:rPr>
        <w:t xml:space="preserve"> Seguridad / Autorizacion</w:t>
      </w:r>
    </w:p>
    <w:p>
      <w:pPr>
        <w:pStyle w:val="Normal"/>
        <w:rPr/>
      </w:pPr>
      <w:r>
        <w:rPr>
          <w:b/>
        </w:rPr>
        <w:t>Herramientas:</w:t>
      </w:r>
      <w:r>
        <w:rPr>
          <w:b w:val="false"/>
        </w:rPr>
        <w:t xml:space="preserve"> Postman (coleccion `TC46-58 Validaciones y Seguridad.postman_collection.json`) y https://jwt.io para decodificar el token</w:t>
      </w:r>
    </w:p>
    <w:p>
      <w:pPr>
        <w:pStyle w:val="Normal"/>
        <w:rPr/>
      </w:pPr>
      <w:r>
        <w:rPr>
          <w:b/>
        </w:rPr>
        <w:t>Precondiciones:</w:t>
      </w:r>
      <w:r>
        <w:rPr>
          <w:b w:val="false"/>
        </w:rPr>
        <w:t xml:space="preserve"> Backend corriendo en :8080</w:t>
      </w:r>
    </w:p>
    <w:p>
      <w:pPr>
        <w:pStyle w:val="Normal"/>
        <w:rPr/>
      </w:pPr>
      <w:r>
        <w:rPr/>
      </w:r>
    </w:p>
    <w:p>
      <w:pPr>
        <w:pStyle w:val="Normal"/>
        <w:rPr/>
      </w:pPr>
      <w:r>
        <w:rPr>
          <w:b/>
        </w:rPr>
        <w:t>Datos de entrada:</w:t>
      </w:r>
      <w:r>
        <w:rPr>
          <w:b w:val="false"/>
        </w:rPr>
        <w:t xml:space="preserve"> body con el campo "role": "ADMIN" inyectado: { "username": "fakeadmin_&lt;timestamp&gt;", "password": "pass1234", "name": "Fake Admin", "email": "fakeadmin_&lt;timestamp&gt;@test.com", "role": "ADMIN" }</w:t>
      </w:r>
    </w:p>
    <w:p>
      <w:pPr>
        <w:pStyle w:val="Normal"/>
        <w:rPr/>
      </w:pPr>
      <w:r>
        <w:rPr/>
      </w:r>
    </w:p>
    <w:p>
      <w:pPr>
        <w:pStyle w:val="Normal"/>
        <w:rPr/>
      </w:pPr>
      <w:r>
        <w:rPr>
          <w:b/>
        </w:rPr>
        <w:t>Pasos:</w:t>
      </w:r>
    </w:p>
    <w:p>
      <w:pPr>
        <w:pStyle w:val="Normal"/>
        <w:rPr/>
      </w:pPr>
      <w:r>
        <w:rPr/>
        <w:tab/>
        <w:t>1. Ejecutar 'TC58 - POST /auth/signup' con el campo role: "ADMIN" en el body</w:t>
      </w:r>
    </w:p>
    <w:p>
      <w:pPr>
        <w:pStyle w:val="Normal"/>
        <w:rPr/>
      </w:pPr>
      <w:r>
        <w:rPr/>
        <w:tab/>
        <w:t>2. Copiar el accessToken devuelto</w:t>
      </w:r>
    </w:p>
    <w:p>
      <w:pPr>
        <w:pStyle w:val="Normal"/>
        <w:rPr/>
      </w:pPr>
      <w:r>
        <w:rPr/>
        <w:tab/>
        <w:t>3. Decodificar el token en https://jwt.io y revisar el payload</w:t>
      </w:r>
    </w:p>
    <w:p>
      <w:pPr>
        <w:pStyle w:val="Normal"/>
        <w:rPr/>
      </w:pPr>
      <w:r>
        <w:rPr/>
      </w:r>
    </w:p>
    <w:p>
      <w:pPr>
        <w:pStyle w:val="Normal"/>
        <w:rPr/>
      </w:pPr>
      <w:r>
        <w:rPr>
          <w:b/>
        </w:rPr>
        <w:t>Resultado esperado:</w:t>
      </w:r>
      <w:r>
        <w:rPr>
          <w:b w:val="false"/>
        </w:rPr>
        <w:t xml:space="preserve"> Signup deberia de retornar un codigo http "201 Created" pero el JWT generado deberia de tener rol "USER" y NO "ADMIN", ya que el campo role enviado en el body debe ser ignorado por el backend</w:t>
      </w:r>
    </w:p>
    <w:p>
      <w:pPr>
        <w:pStyle w:val="Normal"/>
        <w:rPr/>
      </w:pPr>
      <w:r>
        <w:rPr/>
        <w:tab/>
        <w:tab/>
        <w:tab/>
      </w:r>
    </w:p>
    <w:p>
      <w:pPr>
        <w:pStyle w:val="Normal"/>
        <w:rPr/>
      </w:pPr>
      <w:r>
        <w:rPr>
          <w:b/>
        </w:rPr>
        <w:t>Resultado obtenido:</w:t>
      </w:r>
      <w:r>
        <w:rPr>
          <w:b w:val="false"/>
        </w:rPr>
        <w:t xml:space="preserve"> El backend retorna 201 Created y el JWT generado incluye el rol USER (no ADMIN), confirmando que el campo 'role' enviado en el body fue ignorado por el backend al crear el usuario</w:t>
      </w:r>
    </w:p>
    <w:p>
      <w:pPr>
        <w:pStyle w:val="Normal"/>
        <w:rPr/>
      </w:pPr>
      <w:r>
        <w:rPr>
          <w:b/>
        </w:rPr>
        <w:t>Estado:</w:t>
      </w:r>
      <w:r>
        <w:rPr>
          <w:b w:val="false"/>
        </w:rPr>
        <w:t xml:space="preserve"> Pasa</w:t>
      </w:r>
    </w:p>
    <w:p>
      <w:pPr>
        <w:pStyle w:val="Normal"/>
        <w:rPr/>
      </w:pPr>
      <w:r>
        <w:rPr/>
      </w:r>
    </w:p>
    <w:p>
      <w:pPr>
        <w:pStyle w:val="Normal"/>
        <w:rPr/>
      </w:pPr>
      <w:r>
        <w:rPr>
          <w:b/>
        </w:rPr>
        <w:t>Evidencia:</w:t>
      </w:r>
      <w:r>
        <w:rPr>
          <w:b w:val="false"/>
        </w:rPr>
        <w:t xml:space="preserve"> </w:t>
      </w:r>
    </w:p>
    <w:p>
      <w:pPr>
        <w:pStyle w:val="Normal"/>
        <w:rPr/>
      </w:pPr>
      <w:r>
        <w:rPr/>
      </w:r>
    </w:p>
    <w:p>
      <w:pPr>
        <w:pStyle w:val="Normal"/>
        <w:rPr/>
      </w:pPr>
      <w:r>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6332220" cy="4131945"/>
            <wp:effectExtent l="0" t="0" r="0" b="0"/>
            <wp:wrapSquare wrapText="largest"/>
            <wp:docPr id="25"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6"/>
                    <pic:cNvPicPr>
                      <a:picLocks noChangeAspect="1" noChangeArrowheads="1"/>
                    </pic:cNvPicPr>
                  </pic:nvPicPr>
                  <pic:blipFill>
                    <a:blip r:embed="rId27"/>
                    <a:stretch>
                      <a:fillRect/>
                    </a:stretch>
                  </pic:blipFill>
                  <pic:spPr bwMode="auto">
                    <a:xfrm>
                      <a:off x="0" y="0"/>
                      <a:ext cx="6332220" cy="4131945"/>
                    </a:xfrm>
                    <a:prstGeom prst="rect">
                      <a:avLst/>
                    </a:prstGeom>
                    <a:noFill/>
                  </pic:spPr>
                </pic:pic>
              </a:graphicData>
            </a:graphic>
          </wp:anchor>
        </w:drawing>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sz w:val="28"/>
        </w:rPr>
        <w:t>TC-59: Carga: 50 usuarios concurrentes</w:t>
      </w:r>
    </w:p>
    <w:p>
      <w:pPr>
        <w:pStyle w:val="Normal"/>
        <w:rPr/>
      </w:pPr>
      <w:r>
        <w:rPr/>
      </w:r>
    </w:p>
    <w:p>
      <w:pPr>
        <w:pStyle w:val="Normal"/>
        <w:rPr/>
      </w:pPr>
      <w:r>
        <w:rPr>
          <w:b/>
        </w:rPr>
        <w:t>Tipo:</w:t>
      </w:r>
      <w:r>
        <w:rPr>
          <w:b w:val="false"/>
        </w:rPr>
        <w:t xml:space="preserve"> Rendimiento / Carga</w:t>
      </w:r>
    </w:p>
    <w:p>
      <w:pPr>
        <w:pStyle w:val="Normal"/>
        <w:rPr/>
      </w:pPr>
      <w:r>
        <w:rPr>
          <w:b/>
        </w:rPr>
        <w:t>Herramientas:</w:t>
      </w:r>
      <w:r>
        <w:rPr>
          <w:b w:val="false"/>
        </w:rPr>
        <w:t xml:space="preserve"> k6 (instalado nativamente o via Docker)</w:t>
      </w:r>
    </w:p>
    <w:p>
      <w:pPr>
        <w:pStyle w:val="Normal"/>
        <w:rPr/>
      </w:pPr>
      <w:r>
        <w:rPr>
          <w:b/>
        </w:rPr>
        <w:t>Precondiciones:</w:t>
      </w:r>
      <w:r>
        <w:rPr>
          <w:b w:val="false"/>
        </w:rPr>
        <w:t xml:space="preserve"> Backend corriendo en :8080. Usuario 'user/user' existe (esta sembrado). Script 'postman/tc59-load.js' creado con la configuracion de carga</w:t>
      </w:r>
    </w:p>
    <w:p>
      <w:pPr>
        <w:pStyle w:val="Normal"/>
        <w:rPr/>
      </w:pPr>
      <w:r>
        <w:rPr/>
      </w:r>
    </w:p>
    <w:p>
      <w:pPr>
        <w:pStyle w:val="Normal"/>
        <w:rPr/>
      </w:pPr>
      <w:r>
        <w:rPr>
          <w:b/>
        </w:rPr>
        <w:t>Datos de entrada:</w:t>
      </w:r>
      <w:r>
        <w:rPr>
          <w:b w:val="false"/>
        </w:rPr>
        <w:t xml:space="preserve"> 50 usuarios virtuales (VUs) durante 1 minuto, cada uno hace login + GET /api/users/me</w:t>
      </w:r>
    </w:p>
    <w:p>
      <w:pPr>
        <w:pStyle w:val="Normal"/>
        <w:rPr/>
      </w:pPr>
      <w:r>
        <w:rPr/>
      </w:r>
    </w:p>
    <w:p>
      <w:pPr>
        <w:pStyle w:val="Normal"/>
        <w:rPr/>
      </w:pPr>
      <w:r>
        <w:rPr>
          <w:b/>
        </w:rPr>
        <w:t>Pasos:</w:t>
      </w:r>
    </w:p>
    <w:p>
      <w:pPr>
        <w:pStyle w:val="Normal"/>
        <w:rPr/>
      </w:pPr>
      <w:r>
        <w:rPr/>
        <w:tab/>
        <w:t>1. Crear el archivo 'postman/tc59-load.js' con el script de carga</w:t>
      </w:r>
    </w:p>
    <w:p>
      <w:pPr>
        <w:pStyle w:val="Normal"/>
        <w:rPr/>
      </w:pPr>
      <w:r>
        <w:rPr/>
        <w:tab/>
        <w:t>2. Ejecutar 'k6 run postman/tc59-load.js'</w:t>
      </w:r>
    </w:p>
    <w:p>
      <w:pPr>
        <w:pStyle w:val="Normal"/>
        <w:rPr/>
      </w:pPr>
      <w:r>
        <w:rPr/>
        <w:tab/>
        <w:t>3. Anotar las metricas avg, p95, max de http_req_duration y la tasa http_req_failed</w:t>
      </w:r>
    </w:p>
    <w:p>
      <w:pPr>
        <w:pStyle w:val="Normal"/>
        <w:rPr/>
      </w:pPr>
      <w:r>
        <w:rPr/>
      </w:r>
    </w:p>
    <w:p>
      <w:pPr>
        <w:pStyle w:val="Normal"/>
        <w:rPr/>
      </w:pPr>
      <w:r>
        <w:rPr>
          <w:b/>
        </w:rPr>
        <w:t>Resultado esperado:</w:t>
      </w:r>
      <w:r>
        <w:rPr>
          <w:b w:val="false"/>
        </w:rPr>
        <w:t xml:space="preserve"> El percentil 95 (p95) deberia de ser menor a 1000ms y la tasa de errores http_req_failed deberia de ser menor al 1% (thresholds configurados en el script)</w:t>
      </w:r>
    </w:p>
    <w:p>
      <w:pPr>
        <w:pStyle w:val="Normal"/>
        <w:rPr/>
      </w:pPr>
      <w:r>
        <w:rPr/>
        <w:tab/>
        <w:tab/>
        <w:tab/>
      </w:r>
    </w:p>
    <w:p>
      <w:pPr>
        <w:pStyle w:val="Normal"/>
        <w:rPr/>
      </w:pPr>
      <w:r>
        <w:rPr>
          <w:b/>
        </w:rPr>
        <w:t>Resultado obtenido:</w:t>
      </w:r>
      <w:r>
        <w:rPr>
          <w:b w:val="false"/>
        </w:rPr>
        <w:t xml:space="preserve"> El sistema soporto sin problemas la carga de 50 usuarios concurrentes durante 1 minuto. Las respuestas fueron rapidas (la mayoria por debajo de 350ms) y no hubo ningun error en las mas de 4 mil peticiones realizadas, cumpliendo con los limites de tiempo y errores definidos.</w:t>
      </w:r>
    </w:p>
    <w:p>
      <w:pPr>
        <w:pStyle w:val="Normal"/>
        <w:rPr/>
      </w:pPr>
      <w:r>
        <w:rPr>
          <w:b/>
        </w:rPr>
        <w:t>Estado:</w:t>
      </w:r>
      <w:r>
        <w:rPr>
          <w:b w:val="false"/>
        </w:rPr>
        <w:t xml:space="preserve"> Pasa</w:t>
      </w:r>
    </w:p>
    <w:p>
      <w:pPr>
        <w:pStyle w:val="Normal"/>
        <w:rPr/>
      </w:pPr>
      <w:r>
        <w:rPr/>
      </w:r>
    </w:p>
    <w:p>
      <w:pPr>
        <w:pStyle w:val="Normal"/>
        <w:rPr>
          <w:b/>
        </w:rPr>
      </w:pPr>
      <w:r>
        <w:rPr>
          <w:b/>
        </w:rPr>
        <w:t>Evidencia:</w:t>
      </w:r>
    </w:p>
    <w:p>
      <w:pPr>
        <w:pStyle w:val="Normal"/>
        <w:rPr>
          <w:b/>
        </w:rPr>
      </w:pPr>
      <w:r>
        <w:rPr>
          <w:b/>
        </w:rPr>
      </w:r>
    </w:p>
    <w:p>
      <w:pPr>
        <w:pStyle w:val="Normal"/>
        <w:rPr>
          <w:b/>
        </w:rPr>
      </w:pPr>
      <w:r>
        <w:rPr>
          <w:b/>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6332220" cy="6923405"/>
            <wp:effectExtent l="0" t="0" r="0" b="0"/>
            <wp:wrapSquare wrapText="largest"/>
            <wp:docPr id="26"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8"/>
                    <pic:cNvPicPr>
                      <a:picLocks noChangeAspect="1" noChangeArrowheads="1"/>
                    </pic:cNvPicPr>
                  </pic:nvPicPr>
                  <pic:blipFill>
                    <a:blip r:embed="rId28"/>
                    <a:stretch>
                      <a:fillRect/>
                    </a:stretch>
                  </pic:blipFill>
                  <pic:spPr bwMode="auto">
                    <a:xfrm>
                      <a:off x="0" y="0"/>
                      <a:ext cx="6332220" cy="6923405"/>
                    </a:xfrm>
                    <a:prstGeom prst="rect">
                      <a:avLst/>
                    </a:prstGeom>
                    <a:noFill/>
                  </pic:spPr>
                </pic:pic>
              </a:graphicData>
            </a:graphic>
          </wp:anchor>
        </w:drawing>
      </w:r>
    </w:p>
    <w:p>
      <w:pPr>
        <w:pStyle w:val="Normal"/>
        <w:rPr/>
      </w:pPr>
      <w:r>
        <w:rPr/>
        <w:t xml:space="preserve"> </w:t>
      </w:r>
    </w:p>
    <w:p>
      <w:pPr>
        <w:pStyle w:val="Normal"/>
        <w:rPr/>
      </w:pPr>
      <w:r>
        <w:rPr/>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b/>
          <w:sz w:val="28"/>
        </w:rPr>
        <w:t>TC-60: Estres: pedidos en rafaga</w:t>
      </w:r>
    </w:p>
    <w:p>
      <w:pPr>
        <w:pStyle w:val="Normal"/>
        <w:rPr/>
      </w:pPr>
      <w:r>
        <w:rPr/>
      </w:r>
    </w:p>
    <w:p>
      <w:pPr>
        <w:pStyle w:val="Normal"/>
        <w:rPr/>
      </w:pPr>
      <w:r>
        <w:rPr>
          <w:b/>
        </w:rPr>
        <w:t>Tipo:</w:t>
      </w:r>
      <w:r>
        <w:rPr>
          <w:b w:val="false"/>
        </w:rPr>
        <w:t xml:space="preserve"> Rendimiento / Estres</w:t>
      </w:r>
    </w:p>
    <w:p>
      <w:pPr>
        <w:pStyle w:val="Normal"/>
        <w:rPr/>
      </w:pPr>
      <w:r>
        <w:rPr>
          <w:b/>
        </w:rPr>
        <w:t>Herramientas:</w:t>
      </w:r>
      <w:r>
        <w:rPr>
          <w:b w:val="false"/>
        </w:rPr>
        <w:t xml:space="preserve"> k6 (instalado nativamente o via Docker)</w:t>
      </w:r>
    </w:p>
    <w:p>
      <w:pPr>
        <w:pStyle w:val="Normal"/>
        <w:rPr/>
      </w:pPr>
      <w:r>
        <w:rPr>
          <w:b/>
        </w:rPr>
        <w:t>Precondiciones:</w:t>
      </w:r>
      <w:r>
        <w:rPr>
          <w:b w:val="false"/>
        </w:rPr>
        <w:t xml:space="preserve"> Backend corriendo en :8080. Usuario 'user/user' existe. Script 'postman/tc60-stress.js' creado con la configuracion de estres</w:t>
      </w:r>
    </w:p>
    <w:p>
      <w:pPr>
        <w:pStyle w:val="Normal"/>
        <w:rPr/>
      </w:pPr>
      <w:r>
        <w:rPr/>
      </w:r>
    </w:p>
    <w:p>
      <w:pPr>
        <w:pStyle w:val="Normal"/>
        <w:rPr/>
      </w:pPr>
      <w:r>
        <w:rPr>
          <w:b/>
        </w:rPr>
        <w:t>Datos de entrada:</w:t>
      </w:r>
      <w:r>
        <w:rPr>
          <w:b w:val="false"/>
        </w:rPr>
        <w:t xml:space="preserve"> Ramp-up progresivo de 0 a 50 a 100 a 200 VUs durante 2 minutos haciendo POST /api/orders</w:t>
      </w:r>
    </w:p>
    <w:p>
      <w:pPr>
        <w:pStyle w:val="Normal"/>
        <w:rPr/>
      </w:pPr>
      <w:r>
        <w:rPr/>
      </w:r>
    </w:p>
    <w:p>
      <w:pPr>
        <w:pStyle w:val="Normal"/>
        <w:rPr/>
      </w:pPr>
      <w:r>
        <w:rPr>
          <w:b/>
        </w:rPr>
        <w:t>Pasos:</w:t>
      </w:r>
      <w:r>
        <w:rPr/>
        <w:tab/>
        <w:t>1. Crear el archivo 'postman/tc60-stress.js' con el script de estres</w:t>
      </w:r>
    </w:p>
    <w:p>
      <w:pPr>
        <w:pStyle w:val="Normal"/>
        <w:rPr/>
      </w:pPr>
      <w:r>
        <w:rPr/>
        <w:tab/>
        <w:t>2. Ejecutar 'k6 run postman/tc60-stress.js'</w:t>
      </w:r>
    </w:p>
    <w:p>
      <w:pPr>
        <w:pStyle w:val="Normal"/>
        <w:rPr/>
      </w:pPr>
      <w:r>
        <w:rPr/>
        <w:tab/>
        <w:t>3. Observar a partir de que etapa empieza a crecer http_req_failed o el p95 se dispara</w:t>
      </w:r>
    </w:p>
    <w:p>
      <w:pPr>
        <w:pStyle w:val="Normal"/>
        <w:rPr/>
      </w:pPr>
      <w:r>
        <w:rPr/>
      </w:r>
    </w:p>
    <w:p>
      <w:pPr>
        <w:pStyle w:val="Normal"/>
        <w:rPr/>
      </w:pPr>
      <w:r>
        <w:rPr>
          <w:b/>
        </w:rPr>
        <w:t>Resultado esperado:</w:t>
      </w:r>
      <w:r>
        <w:rPr>
          <w:b w:val="false"/>
        </w:rPr>
        <w:t xml:space="preserve"> Se deberia de identificar el punto de quiebre del sistema (no existe un numero fijo "aprobado", la evidencia valida es documentar a que carga el sistema empieza a fallar)</w:t>
      </w:r>
    </w:p>
    <w:p>
      <w:pPr>
        <w:pStyle w:val="Normal"/>
        <w:rPr/>
      </w:pPr>
      <w:r>
        <w:rPr/>
        <w:tab/>
        <w:tab/>
        <w:tab/>
      </w:r>
    </w:p>
    <w:p>
      <w:pPr>
        <w:pStyle w:val="Normal"/>
        <w:rPr/>
      </w:pPr>
      <w:r>
        <w:rPr>
          <w:b/>
        </w:rPr>
        <w:t>Resultado obtenido:</w:t>
      </w:r>
      <w:r>
        <w:rPr>
          <w:b w:val="false"/>
        </w:rPr>
        <w:t xml:space="preserve"> El sistema soporto la prueba de estres sin fallar en ningun momento. Aunque se llego a tener 200 usuarios simultaneos enviando pedidos en rafaga, no se identifico un punto de quiebre y la aplicacion siguio respondiendo correctamente todas las peticiones. Para encontrar el limite real habria que aumentar mucho mas la carga o limitar los recursos del servidor.</w:t>
      </w:r>
    </w:p>
    <w:p>
      <w:pPr>
        <w:pStyle w:val="Normal"/>
        <w:rPr/>
      </w:pPr>
      <w:r>
        <w:rPr>
          <w:b/>
        </w:rPr>
        <w:t>Estado:</w:t>
      </w:r>
      <w:r>
        <w:rPr>
          <w:b w:val="false"/>
        </w:rPr>
        <w:t xml:space="preserve"> Pasa</w:t>
      </w:r>
    </w:p>
    <w:p>
      <w:pPr>
        <w:pStyle w:val="Normal"/>
        <w:rPr/>
      </w:pPr>
      <w:r>
        <w:rPr/>
      </w:r>
    </w:p>
    <w:p>
      <w:pPr>
        <w:pStyle w:val="Normal"/>
        <w:rPr/>
      </w:pPr>
      <w:r>
        <w:rPr>
          <w:b/>
        </w:rPr>
        <w:t>Evidencia:</w:t>
      </w:r>
    </w:p>
    <w:p>
      <w:pPr>
        <w:pStyle w:val="Normal"/>
        <w:rPr/>
      </w:pPr>
      <w:r>
        <w:rPr/>
        <w:t xml:space="preserve"> </w:t>
      </w:r>
    </w:p>
    <w:p>
      <w:pPr>
        <w:pStyle w:val="Normal"/>
        <w:rPr/>
      </w:pPr>
      <w:r>
        <w:rPr/>
      </w:r>
    </w:p>
    <w:p>
      <w:pPr>
        <w:pStyle w:val="Normal"/>
        <w:rPr/>
      </w:pPr>
      <w: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332220" cy="657352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6332220" cy="6573520"/>
                    </a:xfrm>
                    <a:prstGeom prst="rect">
                      <a:avLst/>
                    </a:prstGeom>
                    <a:noFill/>
                  </pic:spPr>
                </pic:pic>
              </a:graphicData>
            </a:graphic>
          </wp:anchor>
        </w:drawing>
      </w:r>
      <w:r>
        <w:rPr/>
        <w:t xml:space="preserve"> </w:t>
      </w:r>
    </w:p>
    <w:p>
      <w:pPr>
        <w:pStyle w:val="Normal"/>
        <w:rPr/>
      </w:pPr>
      <w:r>
        <w:rPr/>
      </w:r>
    </w:p>
    <w:p>
      <w:pPr>
        <w:pStyle w:val="Normal"/>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oto Sans" w:cs="FreeSans"/>
      <w:color w:val="auto"/>
      <w:kern w:val="2"/>
      <w:sz w:val="24"/>
      <w:szCs w:val="24"/>
      <w:lang w:val="en-US" w:eastAsia="zh-CN" w:bidi="hi-IN"/>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3000/adminpage"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111</TotalTime>
  <Application>LibreOffice/26.2.2.2$Linux_X86_64 LibreOffice_project/620$Build-2</Application>
  <AppVersion>15.0000</AppVersion>
  <Pages>2</Pages>
  <Words>1819</Words>
  <Characters>11501</Characters>
  <CharactersWithSpaces>13252</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2026-04-19T09:08:11Z</dcterms:created>
  <dc:creator/>
  <dc:description/>
  <dc:language>en-US</dc:language>
  <cp:lastModifiedBy/>
  <dcterms:modified xsi:type="dcterms:W3CDTF">2026-04-19T11:53:11Z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file>