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4"/>
          <w:szCs w:val="44"/>
          <w:lang w:val="pt-BR"/>
        </w:rPr>
        <w:t>Ideias</w:t>
      </w:r>
      <w:r>
        <w:rPr>
          <w:b/>
          <w:bCs/>
          <w:sz w:val="40"/>
          <w:szCs w:val="40"/>
          <w:lang w:val="pt-BR"/>
        </w:rPr>
        <w:t>:</w:t>
      </w:r>
      <w:bookmarkStart w:id="0" w:name="_GoBack"/>
      <w:bookmarkEnd w:id="0"/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>
          <w:b w:val="false"/>
          <w:bCs w:val="false"/>
          <w:sz w:val="32"/>
          <w:szCs w:val="32"/>
          <w:lang w:val="pt-BR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pt-BR"/>
        </w:rPr>
        <w:t>Mind Center:</w:t>
      </w:r>
    </w:p>
    <w:p>
      <w:pPr>
        <w:pStyle w:val="Normal"/>
        <w:rPr>
          <w:b w:val="false"/>
          <w:b w:val="false"/>
          <w:bCs w:val="false"/>
          <w:sz w:val="32"/>
          <w:szCs w:val="32"/>
          <w:lang w:val="pt-BR"/>
        </w:rPr>
      </w:pPr>
      <w:r>
        <w:rPr/>
      </w:r>
    </w:p>
    <w:p>
      <w:pPr>
        <w:pStyle w:val="Normal"/>
        <w:rPr/>
      </w:pPr>
      <w:bookmarkStart w:id="1" w:name="__DdeLink__267_2129491501"/>
      <w:r>
        <w:rPr>
          <w:b/>
          <w:bCs/>
          <w:sz w:val="28"/>
          <w:szCs w:val="28"/>
          <w:lang w:val="pt-BR"/>
        </w:rPr>
        <w:t>Objetivo:</w:t>
      </w:r>
      <w:bookmarkEnd w:id="1"/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pt-BR"/>
        </w:rPr>
        <w:t>Central de ajuda com ferramentas, técnicas e metas voltadas para uma saúde mental de qualidade.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Trio_Office/6.2.8.2$Windows_x86 LibreOffice_project/</Application>
  <Pages>1</Pages>
  <Words>18</Words>
  <Characters>108</Characters>
  <CharactersWithSpaces>122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2023-04-25T21:53:05Z</dcterms:created>
  <dc:creator>PC</dc:creator>
  <dc:description/>
  <dc:language>pt-BR</dc:language>
  <cp:lastModifiedBy/>
  <dcterms:modified xsi:type="dcterms:W3CDTF">2023-04-25T19:50:24Z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8BD5DD451127466B972B5261F8616B55</vt:lpwstr>
  </property>
  <property fmtid="{D5CDD505-2E9C-101B-9397-08002B2CF9AE}" pid="4" name="KSOProductBuildVer">
    <vt:lpwstr>2070-11.2.0.11219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