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6"/>
        </w:rPr>
        <w:t>HỌC VIỆN CÔNG NGHỆ BƯU CHÍNH VIỄN THÔNG</w:t>
      </w:r>
    </w:p>
    <w:p>
      <w:pPr>
        <w:jc w:val="center"/>
      </w:pPr>
      <w:r>
        <w:rPr>
          <w:b/>
          <w:sz w:val="24"/>
        </w:rPr>
        <w:t>KHOA KỸ THUẬT ĐIỆN TỬ 2</w:t>
      </w:r>
    </w:p>
    <w:p/>
    <w:p/>
    <w:p/>
    <w:p/>
    <w:p>
      <w:r>
        <w:rPr>
          <w:b/>
          <w:sz w:val="22"/>
        </w:rPr>
        <w:t>Mã nguồn (GitHub): https://github.com/Jonathn1001/dsp</w:t>
      </w:r>
    </w:p>
    <w:p>
      <w:pPr>
        <w:jc w:val="center"/>
      </w:pPr>
      <w:r>
        <w:rPr>
          <w:b/>
          <w:color w:val="1F4E79"/>
          <w:sz w:val="40"/>
        </w:rPr>
        <w:t>BÁO CÁO BÀI KIỂM TRA LẬP TRÌNH</w:t>
      </w:r>
    </w:p>
    <w:p/>
    <w:p>
      <w:pPr>
        <w:jc w:val="center"/>
      </w:pPr>
      <w:r>
        <w:rPr>
          <w:b/>
          <w:sz w:val="30"/>
        </w:rPr>
        <w:t>Môn học: Xử lý tín hiệu số (DSP)</w:t>
      </w:r>
    </w:p>
    <w:p>
      <w:pPr>
        <w:jc w:val="center"/>
      </w:pPr>
      <w:r>
        <w:rPr>
          <w:i/>
          <w:sz w:val="28"/>
        </w:rPr>
        <w:t>Chương: Biến đổi Fourier</w:t>
      </w:r>
    </w:p>
    <w:p/>
    <w:p/>
    <w:p/>
    <w:p/>
    <w:tbl>
      <w:tblPr>
        <w:tblStyle w:val="LightGrid-Accent1"/>
        <w:tblW w:type="auto" w:w="0"/>
        <w:tblLook w:firstColumn="1" w:firstRow="1" w:lastColumn="0" w:lastRow="0" w:noHBand="0" w:noVBand="1" w:val="04A0"/>
      </w:tblPr>
      <w:tblGrid>
        <w:gridCol w:w="4873"/>
        <w:gridCol w:w="4873"/>
      </w:tblGrid>
      <w:tr>
        <w:tc>
          <w:tcPr>
            <w:tcW w:type="dxa" w:w="4873"/>
          </w:tcPr>
          <w:p>
            <w:r>
              <w:rPr>
                <w:b/>
              </w:rPr>
              <w:t>Họ và tên</w:t>
            </w:r>
          </w:p>
        </w:tc>
        <w:tc>
          <w:tcPr>
            <w:tcW w:type="dxa" w:w="4873"/>
          </w:tcPr>
          <w:p>
            <w:r>
              <w:rPr>
                <w:i/>
                <w:color w:val="808080"/>
              </w:rPr>
              <w:t>[Sinh viên điền họ tên đầy đủ, có dấu]</w:t>
            </w:r>
          </w:p>
        </w:tc>
      </w:tr>
      <w:tr>
        <w:tc>
          <w:tcPr>
            <w:tcW w:type="dxa" w:w="4873"/>
          </w:tcPr>
          <w:p>
            <w:r>
              <w:rPr>
                <w:b/>
              </w:rPr>
              <w:t>Mã số sinh viên</w:t>
            </w:r>
          </w:p>
        </w:tc>
        <w:tc>
          <w:tcPr>
            <w:tcW w:type="dxa" w:w="4873"/>
          </w:tcPr>
          <w:p>
            <w:r>
              <w:rPr>
                <w:i/>
                <w:color w:val="808080"/>
              </w:rPr>
              <w:t>[MSSV — ví dụ 22DH123456]</w:t>
            </w:r>
          </w:p>
        </w:tc>
      </w:tr>
      <w:tr>
        <w:tc>
          <w:tcPr>
            <w:tcW w:type="dxa" w:w="4873"/>
          </w:tcPr>
          <w:p>
            <w:r>
              <w:rPr>
                <w:b/>
              </w:rPr>
              <w:t>Lớp</w:t>
            </w:r>
          </w:p>
        </w:tc>
        <w:tc>
          <w:tcPr>
            <w:tcW w:type="dxa" w:w="4873"/>
          </w:tcPr>
          <w:p>
            <w:r>
              <w:rPr>
                <w:i/>
                <w:color w:val="808080"/>
              </w:rPr>
              <w:t>[Tên lớp — ví dụ 22DHDT01]</w:t>
            </w:r>
          </w:p>
        </w:tc>
      </w:tr>
      <w:tr>
        <w:tc>
          <w:tcPr>
            <w:tcW w:type="dxa" w:w="4873"/>
          </w:tcPr>
          <w:p>
            <w:r>
              <w:rPr>
                <w:b/>
              </w:rPr>
              <w:t>Học kỳ – Năm học</w:t>
            </w:r>
          </w:p>
        </w:tc>
        <w:tc>
          <w:tcPr>
            <w:tcW w:type="dxa" w:w="4873"/>
          </w:tcPr>
          <w:p>
            <w:r>
              <w:rPr>
                <w:i/>
                <w:color w:val="808080"/>
              </w:rPr>
              <w:t>[Ví dụ: Học kỳ 2 – 2025/2026]</w:t>
            </w:r>
          </w:p>
        </w:tc>
      </w:tr>
      <w:tr>
        <w:tc>
          <w:tcPr>
            <w:tcW w:type="dxa" w:w="4873"/>
          </w:tcPr>
          <w:p>
            <w:r>
              <w:rPr>
                <w:b/>
              </w:rPr>
              <w:t>Giảng viên hướng dẫn</w:t>
            </w:r>
          </w:p>
        </w:tc>
        <w:tc>
          <w:tcPr>
            <w:tcW w:type="dxa" w:w="4873"/>
          </w:tcPr>
          <w:p>
            <w:r>
              <w:rPr>
                <w:i w:val="0"/>
                <w:color w:val="000000"/>
              </w:rPr>
              <w:t>Hồ Nhựt Minh</w:t>
            </w:r>
          </w:p>
        </w:tc>
      </w:tr>
      <w:tr>
        <w:tc>
          <w:tcPr>
            <w:tcW w:type="dxa" w:w="4873"/>
          </w:tcPr>
          <w:p>
            <w:r>
              <w:rPr>
                <w:b/>
              </w:rPr>
              <w:t>Ngày nộp</w:t>
            </w:r>
          </w:p>
        </w:tc>
        <w:tc>
          <w:tcPr>
            <w:tcW w:type="dxa" w:w="4873"/>
          </w:tcPr>
          <w:p>
            <w:r>
              <w:rPr>
                <w:i/>
                <w:color w:val="808080"/>
              </w:rPr>
              <w:t>[dd/mm/yyyy]</w:t>
            </w:r>
          </w:p>
        </w:tc>
      </w:tr>
    </w:tbl>
    <w:p/>
    <w:p/>
    <w:p/>
    <w:p/>
    <w:p>
      <w:pPr>
        <w:jc w:val="center"/>
      </w:pPr>
      <w:r>
        <w:rPr>
          <w:b/>
          <w:sz w:val="22"/>
        </w:rPr>
        <w:t>Quy tắc đặt tên file khi nộp:</w:t>
      </w:r>
    </w:p>
    <w:p>
      <w:pPr>
        <w:jc w:val="center"/>
      </w:pPr>
      <w:r>
        <w:rPr>
          <w:rFonts w:ascii="Consolas" w:hAnsi="Consolas"/>
          <w:b/>
          <w:sz w:val="22"/>
        </w:rPr>
        <w:t>DSP_BienDoiFourier_&lt;MSSV&gt;_&lt;HoTen&gt;.docx</w:t>
      </w:r>
    </w:p>
    <w:p>
      <w:pPr>
        <w:jc w:val="center"/>
      </w:pPr>
      <w:r>
        <w:rPr>
          <w:i/>
          <w:color w:val="505050"/>
          <w:sz w:val="20"/>
        </w:rPr>
        <w:t>Ví dụ: DSP_BienDoiFourier_22DH123456_NguyenVanA.docx</w:t>
      </w:r>
    </w:p>
    <w:p>
      <w:r>
        <w:br w:type="page"/>
      </w:r>
    </w:p>
    <w:p>
      <w:pPr>
        <w:pStyle w:val="Heading1"/>
      </w:pPr>
      <w:r>
        <w:rPr>
          <w:color w:val="1F4E79"/>
        </w:rPr>
        <w:t>Mục lục</w:t>
      </w:r>
    </w:p>
    <w:p>
      <w:pPr>
        <w:ind w:left="283"/>
      </w:pPr>
      <w:r>
        <w:rPr>
          <w:sz w:val="22"/>
        </w:rPr>
        <w:t>1. Câu 1 — DFT vòng lặp và chuẩn hoá biên độ</w:t>
      </w:r>
    </w:p>
    <w:p>
      <w:pPr>
        <w:ind w:left="283"/>
      </w:pPr>
      <w:r>
        <w:rPr>
          <w:sz w:val="22"/>
        </w:rPr>
        <w:t>2. Câu 2 — So sánh DFT vòng lặp và FFT</w:t>
      </w:r>
    </w:p>
    <w:p>
      <w:pPr>
        <w:ind w:left="283"/>
      </w:pPr>
      <w:r>
        <w:rPr>
          <w:sz w:val="22"/>
        </w:rPr>
        <w:t>3. Câu 3 — Định lý Nyquist và aliasing</w:t>
      </w:r>
    </w:p>
    <w:p>
      <w:pPr>
        <w:ind w:left="283"/>
      </w:pPr>
      <w:r>
        <w:rPr>
          <w:sz w:val="22"/>
        </w:rPr>
        <w:t>4. Câu 4 — Lọc tuyến tính trong miền tần số</w:t>
      </w:r>
    </w:p>
    <w:p>
      <w:pPr>
        <w:ind w:left="283"/>
      </w:pPr>
      <w:r>
        <w:rPr>
          <w:sz w:val="22"/>
        </w:rPr>
        <w:t>5. Câu 5 — Phân tích thời gian–tần số bằng STFT</w:t>
      </w:r>
    </w:p>
    <w:p>
      <w:pPr>
        <w:ind w:left="283"/>
      </w:pPr>
      <w:r>
        <w:rPr>
          <w:sz w:val="22"/>
        </w:rPr>
        <w:t>6. Câu 6 — Phân tích phổ EEG thực tế</w:t>
      </w:r>
    </w:p>
    <w:p>
      <w:pPr>
        <w:ind w:left="283"/>
      </w:pPr>
      <w:r>
        <w:rPr>
          <w:sz w:val="22"/>
        </w:rPr>
        <w:t>7. Câu 7 — Lọc ảnh trong miền tần số 2D</w:t>
      </w:r>
    </w:p>
    <w:p>
      <w:pPr>
        <w:ind w:left="283"/>
      </w:pPr>
      <w:r>
        <w:rPr>
          <w:sz w:val="22"/>
        </w:rPr>
        <w:t>8. Kết luận và bài học rút ra</w:t>
      </w:r>
    </w:p>
    <w:p>
      <w:pPr>
        <w:ind w:left="283"/>
      </w:pPr>
      <w:r>
        <w:rPr>
          <w:sz w:val="22"/>
        </w:rPr>
        <w:t>9. Tài liệu tham khảo</w:t>
      </w:r>
    </w:p>
    <w:p>
      <w:r>
        <w:br w:type="page"/>
      </w:r>
    </w:p>
    <w:p>
      <w:pPr>
        <w:pStyle w:val="Heading1"/>
      </w:pPr>
      <w:r>
        <w:rPr>
          <w:color w:val="1F4E79"/>
        </w:rPr>
        <w:t>Câu 1. DFT vòng lặp và chuẩn hoá biên độ</w:t>
      </w:r>
    </w:p>
    <w:p>
      <w:pPr>
        <w:pStyle w:val="Heading2"/>
      </w:pPr>
      <w:r>
        <w:t>1. Tóm tắt yêu cầu</w:t>
      </w:r>
    </w:p>
    <w:p>
      <w:r>
        <w:rPr>
          <w:sz w:val="22"/>
        </w:rPr>
        <w:t>Cài đặt DFT bằng vòng lặp (không dùng thư viện FFT) cho tín hiệu x(t) = 3·sin(2π·5t) + 1.2·sin(2π·9t + π/4), fs = 1000 Hz, T = 2 s. Chuẩn hoá biên độ và vẽ hai đồ thị: tín hiệu miền thời gian và phổ biên độ một phía. Kiểm chứng đỉnh phổ tại 5 Hz và 9 Hz đúng bằng 3.0 và 1.2.</w:t>
      </w:r>
    </w:p>
    <w:p>
      <w:pPr>
        <w:pStyle w:val="Heading2"/>
      </w:pPr>
      <w:r>
        <w:t>2. Phân tích thuật toán và lý do chọn cách làm</w:t>
      </w:r>
    </w:p>
    <w:p>
      <w:r>
        <w:rPr>
          <w:sz w:val="22"/>
        </w:rPr>
        <w:t>Bước 1: Sinh trục thời gian t (2 giây, fs = 1000) và tạo tín hiệu signal = 3·sin(2π·5t) + 1.2·sin(2π·9t + π/4).</w:t>
        <w:br/>
        <w:t>Bước 2: Khởi tạo mảng phức X[k] kích thước N.</w:t>
        <w:br/>
        <w:t>Bước 3: Vòng lặp ngoài k = 0..N-1; vòng lặp trong tính X[k] = Σ x[n]·exp(-j·2π·k·n/N). Để tối ưu, ta tính trước sóng cơ sở csw = exp(-j·2π·k·fourTime) rồi nhân vector với tín hiệu.</w:t>
        <w:br/>
        <w:t>Bước 4: Chuẩn hoá biên độ: ampl = |X|/N; nhân 2 cho các bin từ 1 đến N/2−1 vì phổ của tín hiệu thực có tính đối xứng Hermitian — năng lượng được chia đều cho bin k và bin N−k. DC (k = 0) và Nyquist (k = N/2) không nhân 2 vì không có bin mirror.</w:t>
        <w:br/>
        <w:t>Bước 5: Trục tần số dương fk = k·fs/N với k = 0..N/2.</w:t>
        <w:br/>
        <w:t>Bước 6: Vẽ subplot 2 hàng — tín hiệu thời gian và phổ biên độ dạng stem, đánh dấu hai đỉnh tại 5 Hz và 9 Hz.</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1: DFT vòng lặp và chuẩn hoá biên độ</w:t>
        <w:br/>
        <w:t>import numpy as np</w:t>
        <w:br/>
        <w:t>import matplotlib.pyplot as plt</w:t>
        <w:br/>
        <w:br/>
        <w:t># Tham số tín hiệu: x(t) = 3·sin(2π·5t) + 1.2·sin(2π·9t + π/4)</w:t>
        <w:br/>
        <w:t>fs = 1000                            # tần số lấy mẫu (Hz)</w:t>
        <w:br/>
        <w:t>t = np.arange(0, 2, 1/fs)            # trục thời gian 2 giây</w:t>
        <w:br/>
        <w:t>N = len(t)</w:t>
        <w:br/>
        <w:t>signal = 3*np.sin(2*np.pi*5*t) + 1.2*np.sin(2*np.pi*9*t + np.pi/4)</w:t>
        <w:br/>
        <w:br/>
        <w:t># Cài đặt DFT bằng vòng lặp (KHÔNG dùng scipy.fft)</w:t>
        <w:br/>
        <w:t>fourTime = np.arange(N) / N</w:t>
        <w:br/>
        <w:t>X = np.zeros(N, dtype=complex)</w:t>
        <w:br/>
        <w:t>for k in range(N):</w:t>
        <w:br/>
        <w:t xml:space="preserve">    csw = np.exp(-1j * 2*np.pi * k * fourTime)   # sóng cơ sở (complex sine wave)</w:t>
        <w:br/>
        <w:t xml:space="preserve">    X[k] = np.sum(signal * csw)                  # tích vô hướng tín hiệu với sóng cơ sở</w:t>
        <w:br/>
        <w:br/>
        <w:t># Chuẩn hoá biên độ: |X|/N, nhân 2 cho các bin không phải DC/Nyquist</w:t>
        <w:br/>
        <w:t>ampl = np.abs(X) / N</w:t>
        <w:br/>
        <w:t>ampl[1:N//2] *= 2</w:t>
        <w:br/>
        <w:br/>
        <w:t># Trục tần số dương (0 .. fs/2)</w:t>
        <w:br/>
        <w:t>hz = np.linspace(0, fs/2, N//2 + 1)</w:t>
        <w:br/>
        <w:br/>
        <w:t># Vẽ tín hiệu thời gian và phổ biên độ trên cùng figure (subplot 2 hàng)</w:t>
        <w:br/>
        <w:t>fig, ax = plt.subplots(2, 1, figsize=(11, 6))</w:t>
        <w:br/>
        <w:t>ax[0].plot(t, signal); ax[0].set_xlim([0, 1])</w:t>
        <w:br/>
        <w:t>ax[0].set_xlabel('Thời gian (s)'); ax[0].set_ylabel('Biên độ')</w:t>
        <w:br/>
        <w:t>ax[0].set_title('Tín hiệu thời gian')</w:t>
        <w:br/>
        <w:t>ax[1].stem(hz, ampl[:len(hz)], basefmt=' ')</w:t>
        <w:br/>
        <w:t>ax[1].set_xlim([0, 15])</w:t>
        <w:br/>
        <w:t>ax[1].set_xlabel('Tần số (Hz)'); ax[1].set_ylabel('Biên độ')</w:t>
        <w:br/>
        <w:t>ax[1].set_title('Phổ biên độ — kỳ vọng đỉnh 5 Hz = 3.0 và 9 Hz = 1.2')</w:t>
        <w:br/>
        <w:t># Đánh dấu hai đỉnh</w:t>
        <w:br/>
        <w:t>for f_peak in [5.0, 9.0]:</w:t>
        <w:br/>
        <w:t xml:space="preserve">    idx = np.argmin(np.abs(hz - f_peak))</w:t>
        <w:br/>
        <w:t xml:space="preserve">    ax[1].annotate(f'{ampl[idx]:.3f}', (hz[idx], ampl[idx]),</w:t>
        <w:br/>
        <w:t xml:space="preserve">                   xytext=(hz[idx]+0.3, ampl[idx]+0.1), color='red')</w:t>
        <w:br/>
        <w:t>plt.tight_layout(); plt.savefig('cau1_pho.png',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cau1_pho.png"/>
                    <pic:cNvPicPr/>
                  </pic:nvPicPr>
                  <pic:blipFill>
                    <a:blip r:embed="rId9"/>
                    <a:stretch>
                      <a:fillRect/>
                    </a:stretch>
                  </pic:blipFill>
                  <pic:spPr>
                    <a:xfrm>
                      <a:off x="0" y="0"/>
                      <a:ext cx="5486400" cy="2992582"/>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1 ]</w:t>
              <w:br/>
              <w:br/>
              <w:t>Chèn ảnh: Insert → Picture → From File</w:t>
              <w:br/>
              <w:br/>
            </w:r>
          </w:p>
        </w:tc>
      </w:tr>
    </w:tbl>
    <w:p>
      <w:pPr>
        <w:pStyle w:val="Heading2"/>
      </w:pPr>
      <w:r>
        <w:t>5. Phân tích kết quả và trả lời câu hỏi phụ</w:t>
      </w:r>
    </w:p>
    <w:p>
      <w:r>
        <w:rPr>
          <w:sz w:val="22"/>
        </w:rPr>
        <w:t>Kết quả: biên độ tại 5 Hz = 3.000 và tại 9 Hz = 1.200, KHỚP CHÍNH XÁC với hệ số trong công thức. Sai số so với giá trị lý thuyết ~10⁻¹⁵ (sai số làm tròn máy).</w:t>
        <w:br/>
        <w:br/>
        <w:t>Trả lời câu hỏi phụ — Vì sao phải nhân 2 với các bin không phải DC?</w:t>
        <w:br/>
        <w:t>Phổ DFT của tín hiệu thực có tính đối xứng Hermitian: X[N − k] = X*[k]. Tức năng lượng của mỗi thành phần tần số được phân bố trên hai bin đối xứng qua trung tâm (bin k và bin N − k). Khi chỉ vẽ nửa phổ [0, fs/2], muốn thấy đúng biên độ vật lý thì phải gộp năng lượng từ hai bin đối xứng lại — tức nhân 2. Tại k = 0 (DC) và k = N/2 (Nyquist) không có bin đối xứng riêng (chúng là điểm cố định của ánh xạ đối xứng), nên không nhân 2.</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Câu 2. So sánh DFT vòng lặp và FFT</w:t>
      </w:r>
    </w:p>
    <w:p>
      <w:pPr>
        <w:pStyle w:val="Heading2"/>
      </w:pPr>
      <w:r>
        <w:t>1. Tóm tắt yêu cầu</w:t>
      </w:r>
    </w:p>
    <w:p>
      <w:r>
        <w:rPr>
          <w:sz w:val="22"/>
        </w:rPr>
        <w:t>Cài đặt DFT vòng lặp và so sánh thời gian thực thi với scipy.fftpack.fft. Đo thời gian với N = [500, 1000, 2000, 4000, 8000], vẽ đồ thị log-log và khớp tuyến tính để ước lượng bậc độ phức tạp. Kiểm chứng kết quả khớp với lý thuyết O(N²) cho DFT và O(N log N) cho FFT, sai số tối đa giữa hai phép tính phải nhỏ hơn 1e-9.</w:t>
      </w:r>
    </w:p>
    <w:p>
      <w:pPr>
        <w:pStyle w:val="Heading2"/>
      </w:pPr>
      <w:r>
        <w:t>2. Phân tích thuật toán và lý do chọn cách làm</w:t>
      </w:r>
    </w:p>
    <w:p>
      <w:r>
        <w:rPr>
          <w:sz w:val="22"/>
        </w:rPr>
        <w:t>Bước 1: Định nghĩa hàm dft_loop(x) từ Câu 1.</w:t>
        <w:br/>
        <w:t>Bước 2: Với mỗi N trong [500, 1000, 2000, 4000, 8000]: sinh tín hiệu randn(N) (seed = 2026), đo thời gian DFT vòng lặp và FFT bằng timeit.default_timer. Kiểm tra sai số tối đa max|XDFT − XFFT| &lt; 1e-9 để chắc rằng hai phép tính tương đương về toán học.</w:t>
        <w:br/>
        <w:t>Bước 3: Khớp tuyến tính trong không gian log: log(T) = α·log(N) + β. Hệ số α chính là bậc độ phức tạp thực nghiệm.</w:t>
        <w:br/>
        <w:t>Bước 4: Vẽ đồ thị log-log với hai đường, gắn nhãn α tính từ fit. FFT của scipy.fftpack có overhead cố định khá lớn so với thời gian tính thực, nên trong dải N kiểm tra FFT gần như chạy ở thời gian không đổi (α ≈ 0).</w:t>
        <w:br/>
        <w:t>Bước 5: Vẽ biểu đồ cột so sánh trực tiếp tại N = 2000 với trục y theo thang log.</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2: So sánh DFT vòng lặp và FFT</w:t>
        <w:br/>
        <w:t>import numpy as np, scipy.fftpack as sfft, timeit, matplotlib.pyplot as plt</w:t>
        <w:br/>
        <w:br/>
        <w:t>def dft_loop(x):</w:t>
        <w:br/>
        <w:t xml:space="preserve">    """DFT bằng vòng lặp — độ phức tạp O(N²)."""</w:t>
        <w:br/>
        <w:t xml:space="preserve">    N = len(x); fourTime = np.arange(N)/N</w:t>
        <w:br/>
        <w:t xml:space="preserve">    X = np.zeros(N, dtype=complex)</w:t>
        <w:br/>
        <w:t xml:space="preserve">    for k in range(N):</w:t>
        <w:br/>
        <w:t xml:space="preserve">        X[k] = np.sum(x * np.exp(-1j*2*np.pi*k*fourTime))</w:t>
        <w:br/>
        <w:t xml:space="preserve">    return X</w:t>
        <w:br/>
        <w:br/>
        <w:t># Đo thời gian cho nhiều N khác nhau</w:t>
        <w:br/>
        <w:t>Ns = [500, 1000, 2000, 4000, 8000]</w:t>
        <w:br/>
        <w:t>times_dft, times_fft = [], []</w:t>
        <w:br/>
        <w:t>np.random.seed(2026)</w:t>
        <w:br/>
        <w:t>for N in Ns:</w:t>
        <w:br/>
        <w:t xml:space="preserve">    s = np.random.randn(N)</w:t>
        <w:br/>
        <w:t xml:space="preserve">    tic = timeit.default_timer(); X_dft = dft_loop(s)</w:t>
        <w:br/>
        <w:t xml:space="preserve">    times_dft.append(timeit.default_timer()-tic)</w:t>
        <w:br/>
        <w:t xml:space="preserve">    tic = timeit.default_timer(); X_fft = sfft.fft(s)</w:t>
        <w:br/>
        <w:t xml:space="preserve">    times_fft.append(timeit.default_timer()-tic)</w:t>
        <w:br/>
        <w:t xml:space="preserve">    # Kiểm tra sai số tối đa giữa hai phép tính (yêu cầu &lt; 1e-9)</w:t>
        <w:br/>
        <w:t xml:space="preserve">    err = np.max(np.abs(X_dft - X_fft))</w:t>
        <w:br/>
        <w:t xml:space="preserve">    print(f'N={N}: DFT={times_dft[-1]*1000:.1f} ms, FFT={times_fft[-1]*1000:.3f} ms, sai số max={err:.2e}')</w:t>
        <w:br/>
        <w:br/>
        <w:t># Khớp tuyến tính trong không gian log để ước lượng độ phức tạp</w:t>
        <w:br/>
        <w:t>alpha_dft = np.polyfit(np.log(Ns), np.log(times_dft), 1)[0]</w:t>
        <w:br/>
        <w:t>alpha_fft = np.polyfit(np.log(Ns), np.log(times_fft), 1)[0]</w:t>
        <w:br/>
        <w:t>print(f'DFT ~ O(N^{alpha_dft:.2f}), FFT ~ O(N^{alpha_fft:.2f})')</w:t>
        <w:br/>
        <w:br/>
        <w:t># Vẽ đồ thị log-log và bar chart so sánh tại N=2000</w:t>
        <w:br/>
        <w:t>fig, ax = plt.subplots(1, 2, figsize=(13, 5))</w:t>
        <w:br/>
        <w:t>ax[0].loglog(Ns, times_dft, 'b-o', label=f'DFT ~ N^{alpha_dft:.2f}')</w:t>
        <w:br/>
        <w:t>ax[0].loglog(Ns, times_fft, 'r-s', label=f'FFT ~ N^{alpha_fft:.2f}')</w:t>
        <w:br/>
        <w:t>ax[0].set_xlabel('N (số mẫu)'); ax[0].set_ylabel('Thời gian (s)')</w:t>
        <w:br/>
        <w:t>ax[0].set_title('Độ phức tạp thực nghiệm (log-log)')</w:t>
        <w:br/>
        <w:t>ax[0].legend(); ax[0].grid(True, which='both')</w:t>
        <w:br/>
        <w:t>ax[1].bar(['DFT vòng lặp', 'FFT scipy'], [times_dft[2]*1000, times_fft[2]*1000],</w:t>
        <w:br/>
        <w:t xml:space="preserve">          color=['gray', 'steelblue'])</w:t>
        <w:br/>
        <w:t>ax[1].set_yscale('log'); ax[1].set_ylabel('Thời gian (ms)')</w:t>
        <w:br/>
        <w:t>ax[1].set_title(f'So sánh tại N={Ns[2]}')</w:t>
        <w:br/>
        <w:t>plt.tight_layout(); plt.savefig('cau2_tocdo.png',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2110154"/>
            <wp:docPr id="2" name="Picture 2"/>
            <wp:cNvGraphicFramePr>
              <a:graphicFrameLocks noChangeAspect="1"/>
            </wp:cNvGraphicFramePr>
            <a:graphic>
              <a:graphicData uri="http://schemas.openxmlformats.org/drawingml/2006/picture">
                <pic:pic>
                  <pic:nvPicPr>
                    <pic:cNvPr id="0" name="cau2_tocdo.png"/>
                    <pic:cNvPicPr/>
                  </pic:nvPicPr>
                  <pic:blipFill>
                    <a:blip r:embed="rId10"/>
                    <a:stretch>
                      <a:fillRect/>
                    </a:stretch>
                  </pic:blipFill>
                  <pic:spPr>
                    <a:xfrm>
                      <a:off x="0" y="0"/>
                      <a:ext cx="5486400" cy="2110154"/>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2 ]</w:t>
              <w:br/>
              <w:br/>
              <w:t>Chèn ảnh: Insert → Picture → From File</w:t>
              <w:br/>
              <w:br/>
            </w:r>
          </w:p>
        </w:tc>
      </w:tr>
    </w:tbl>
    <w:p>
      <w:pPr>
        <w:pStyle w:val="Heading2"/>
      </w:pPr>
      <w:r>
        <w:t>5. Phân tích kết quả và trả lời câu hỏi phụ</w:t>
      </w:r>
    </w:p>
    <w:p>
      <w:r>
        <w:rPr>
          <w:sz w:val="22"/>
        </w:rPr>
        <w:t>Kết quả thực nghiệm:</w:t>
        <w:br/>
        <w:t xml:space="preserve">  N = 500:  DFT ≈ 5.6 ms,   FFT ≈ 0.095 ms  (~59× nhanh hơn)</w:t>
        <w:br/>
        <w:t xml:space="preserve">  N = 1000: DFT ≈ 20.1 ms,  FFT ≈ 0.048 ms</w:t>
        <w:br/>
        <w:t xml:space="preserve">  N = 2000: DFT ≈ 71.6 ms,  FFT ≈ 0.098 ms  (~730×)</w:t>
        <w:br/>
        <w:t xml:space="preserve">  N = 4000: DFT ≈ 266.7 ms, FFT ≈ 0.061 ms</w:t>
        <w:br/>
        <w:t xml:space="preserve">  N = 8000: DFT ≈ 1024 ms,  FFT ≈ 0.086 ms  (~11900×)</w:t>
        <w:br/>
        <w:t>Sai số tối đa |X_DFT − X_FFT| ~ 10⁻¹⁰ trong tất cả các trường hợp, đạt yêu cầu &lt; 1e-9 → xác nhận hai phép tính tương đương về toán học.</w:t>
        <w:br/>
        <w:br/>
        <w:t>Khớp tuyến tính log-log: DFT ~ O(N^1.88) (rất gần lý thuyết O(N²)), FFT ~ O(N^0.01) (gần O(1) trong dải N kiểm tra; lý thuyết O(N·logN) chỉ rõ khi N rất lớn vì overhead Python lấn át).</w:t>
        <w:br/>
        <w:br/>
        <w:t>Trả lời câu hỏi phụ — Vì sao FFT nhanh hơn DFT khi N lớn?</w:t>
        <w:br/>
        <w:t>FFT Cooley–Tukey khai thác tính đối xứng và tuần hoàn của hàm mũ e^(−j·2π/N) để chia bài toán N điểm thành 2 bài toán N/2 điểm, đệ quy cho đến khi còn 1 điểm. Tổng số phép nhân phức giảm từ N² xuống N·log₂(N). Với N = 10000: DFT cần khoảng 10⁸ phép nhân, FFT chỉ ~1.3×10⁵ phép — nhanh hơn ~760 lần lý thuyết, kết quả thực nghiệm tại N = 8000 (~11900×) còn lớn hơn do thêm yếu tố overhead vòng lặp Python.</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Câu 3. Định lý Nyquist và aliasing</w:t>
      </w:r>
    </w:p>
    <w:p>
      <w:pPr>
        <w:pStyle w:val="Heading2"/>
      </w:pPr>
      <w:r>
        <w:t>1. Tóm tắt yêu cầu</w:t>
      </w:r>
    </w:p>
    <w:p>
      <w:r>
        <w:rPr>
          <w:sz w:val="22"/>
        </w:rPr>
        <w:t>Mô phỏng tín hiệu sin 35 Hz lấy mẫu 'analog' ở fa = 5000 Hz rồi subsample với fs mới = [40, 60, 100, 500] Hz. Xác định trường hợp nào vi phạm Nyquist (fs ≤ 2·fmax) và tính tần số alias bằng công thức gập phổ falias = |f − k·fs| với k chọn sao cho falias thuộc [0, fs/2].</w:t>
      </w:r>
    </w:p>
    <w:p>
      <w:pPr>
        <w:pStyle w:val="Heading2"/>
      </w:pPr>
      <w:r>
        <w:t>2. Phân tích thuật toán và lý do chọn cách làm</w:t>
      </w:r>
    </w:p>
    <w:p>
      <w:r>
        <w:rPr>
          <w:sz w:val="22"/>
        </w:rPr>
        <w:t>Bước 1: Sinh tín hiệu 'analog' sin 35 Hz ở fa = 5000 Hz trong 1 giây.</w:t>
        <w:br/>
        <w:t>Bước 2: Với mỗi fs mới: tính step = fa / fs (làm tròn), lấy mẫu d_sub = d[::step].</w:t>
        <w:br/>
        <w:t>Bước 3: Tính falias = min{|f_signal − k·fs| : k ∈ ℤ, kết quả thuộc [0, fs/2]}. Đây là tần số duy nhất trong vùng Nyquist của fs mới mà đỉnh DFT của tín hiệu lấy mẫu sẽ xuất hiện.</w:t>
        <w:br/>
        <w:t>Bước 4: Tính FFT tín hiệu sau subsample, vẽ cột phổ dạng stem.</w:t>
        <w:br/>
        <w:t>Bước 5: Phân loại — với fs ≤ 2·f_signal (≤ 70 Hz) thì aliasing xảy ra. Cụ thể: fs = 40 → alias = 5 Hz, fs = 60 → alias = 25 Hz. fs = 100 và fs = 500 đảm bảo Nyquist nên không aliasing.</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3: Định lý Nyquist và aliasing</w:t>
        <w:br/>
        <w:t>import numpy as np, matplotlib.pyplot as plt, scipy.fftpack as sfft</w:t>
        <w:br/>
        <w:br/>
        <w:t># Mô phỏng tín hiệu "analog" sin 35 Hz bằng fs cao</w:t>
        <w:br/>
        <w:t>f_analog = 5000</w:t>
        <w:br/>
        <w:t>t = np.arange(0, 1, 1/f_analog)</w:t>
        <w:br/>
        <w:t>f_signal = 35</w:t>
        <w:br/>
        <w:t>d = np.sin(2*np.pi*f_signal*t)</w:t>
        <w:br/>
        <w:br/>
        <w:t># Subsample với 4 tần số mẫu mới</w:t>
        <w:br/>
        <w:t>fs_list = [40, 60, 100, 500]</w:t>
        <w:br/>
        <w:br/>
        <w:t>fig, axes = plt.subplots(len(fs_list), 2, figsize=(13, 10))</w:t>
        <w:br/>
        <w:t>for i, fs in enumerate(fs_list):</w:t>
        <w:br/>
        <w:t xml:space="preserve">    step = int(round(f_analog/fs))</w:t>
        <w:br/>
        <w:t xml:space="preserve">    d_sub = d[::step]; t_sub = t[::step]; N_sub = len(d_sub)</w:t>
        <w:br/>
        <w:t xml:space="preserve">    # Tính tần số alias: f_alias = min{|f - k·fs|} sao cho thuộc [0, fs/2]</w:t>
        <w:br/>
        <w:t xml:space="preserve">    cands = [abs(f_signal - k*fs) for k in range(-3, 4)]</w:t>
        <w:br/>
        <w:t xml:space="preserve">    f_alias = min([f for f in cands if f &lt;= fs/2])</w:t>
        <w:br/>
        <w:t xml:space="preserve">    nyq = fs/2</w:t>
        <w:br/>
        <w:t xml:space="preserve">    status = 'ĐỦ (không alias)' if nyq &gt; f_signal else f'THIẾU, alias = {f_alias:.1f} Hz'</w:t>
        <w:br/>
        <w:br/>
        <w:t xml:space="preserve">    # Panel trái: tín hiệu analog mờ nền + các mẫu rời rạc chấm đỏ</w:t>
        <w:br/>
        <w:t xml:space="preserve">    axes[i,0].plot(t, d, 'k-', alpha=0.3, label='Analog 35 Hz')</w:t>
        <w:br/>
        <w:t xml:space="preserve">    axes[i,0].plot(t_sub, d_sub, 'ro-', markersize=4, label=f'fs = {fs} Hz')</w:t>
        <w:br/>
        <w:t xml:space="preserve">    axes[i,0].set_xlim([0, 0.3]); axes[i,0].legend(fontsize=8)</w:t>
        <w:br/>
        <w:t xml:space="preserve">    axes[i,0].set_title(f'fs = {fs} Hz, Nyquist = {nyq} Hz — {status}')</w:t>
        <w:br/>
        <w:br/>
        <w:t xml:space="preserve">    # Panel phải: phổ FFT của tín hiệu đã subsample</w:t>
        <w:br/>
        <w:t xml:space="preserve">    X = np.abs(sfft.fft(d_sub))/N_sub</w:t>
        <w:br/>
        <w:t xml:space="preserve">    hz = np.linspace(0, fs/2, N_sub//2+1)</w:t>
        <w:br/>
        <w:t xml:space="preserve">    axes[i,1].stem(hz, 2*X[:len(hz)], basefmt=' ')</w:t>
        <w:br/>
        <w:t xml:space="preserve">    axes[i,1].set_xlim([0, fs/2]); axes[i,1].set_title(f'Phổ FFT, fs = {fs} Hz')</w:t>
        <w:br/>
        <w:br/>
        <w:t>plt.tight_layout(); plt.savefig('cau3_aliasing.png',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4220308"/>
            <wp:docPr id="3" name="Picture 3"/>
            <wp:cNvGraphicFramePr>
              <a:graphicFrameLocks noChangeAspect="1"/>
            </wp:cNvGraphicFramePr>
            <a:graphic>
              <a:graphicData uri="http://schemas.openxmlformats.org/drawingml/2006/picture">
                <pic:pic>
                  <pic:nvPicPr>
                    <pic:cNvPr id="0" name="cau3_aliasing.png"/>
                    <pic:cNvPicPr/>
                  </pic:nvPicPr>
                  <pic:blipFill>
                    <a:blip r:embed="rId11"/>
                    <a:stretch>
                      <a:fillRect/>
                    </a:stretch>
                  </pic:blipFill>
                  <pic:spPr>
                    <a:xfrm>
                      <a:off x="0" y="0"/>
                      <a:ext cx="5486400" cy="4220308"/>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3 ]</w:t>
              <w:br/>
              <w:br/>
              <w:t>Chèn ảnh: Insert → Picture → From File</w:t>
              <w:br/>
              <w:br/>
            </w:r>
          </w:p>
        </w:tc>
      </w:tr>
    </w:tbl>
    <w:p>
      <w:pPr>
        <w:pStyle w:val="Heading2"/>
      </w:pPr>
      <w:r>
        <w:t>5. Phân tích kết quả và trả lời câu hỏi phụ</w:t>
      </w:r>
    </w:p>
    <w:p>
      <w:r>
        <w:rPr>
          <w:sz w:val="22"/>
        </w:rPr>
        <w:t>Kết quả phân loại 4 trường hợp:</w:t>
        <w:br/>
        <w:t xml:space="preserve">  fs = 40 Hz:  Nyquist = 20 Hz &lt; 35 Hz → ALIASING, alias = |35 − 1·40| = 5 Hz (đỉnh phổ thật xuất hiện tại 5 Hz).</w:t>
        <w:br/>
        <w:t xml:space="preserve">  fs = 60 Hz:  Nyquist = 30 Hz &lt; 35 Hz → ALIASING, alias = |35 − 1·60| = 25 Hz.</w:t>
        <w:br/>
        <w:t xml:space="preserve">  fs = 100 Hz: Nyquist = 50 Hz &gt; 35 Hz → KHÔNG aliasing, đỉnh phổ đúng 35 Hz.</w:t>
        <w:br/>
        <w:t xml:space="preserve">  fs = 500 Hz: Nyquist = 250 Hz &gt; 35 Hz → KHÔNG aliasing, đỉnh 35 Hz, độ trung thực cao.</w:t>
        <w:br/>
        <w:br/>
        <w:t>Trả lời câu hỏi phụ — Vì sao ADC cần bộ lọc anti-aliasing trước khi lấy mẫu?</w:t>
        <w:br/>
        <w:t>Tín hiệu thực tế luôn chứa thành phần tần số cao không mong muốn (nhiễu băng rộng, harmonic của các nguồn nhiễu công nghiệp, EMI…). Nếu các thành phần này có tần số &gt; fs/2, chúng sẽ bị gập (fold) vào dải hợp lệ [0, fs/2] sau khi lấy mẫu và KHÔNG thể tách khỏi tín hiệu thật về sau — aliasing là quá trình mất thông tin không thể đảo ngược được. Bộ lọc anti-aliasing là bộ lọc thông thấp analog đặt ngay trước mạch ADC, có tác dụng cắt mọi thành phần tần số &gt; fs/2 trước khi xảy ra quá trình lấy mẫu, đảm bảo tín hiệu sau ADC chỉ còn thành phần hợp lệ.</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Câu 4. Lọc tuyến tính trong miền tần số</w:t>
      </w:r>
    </w:p>
    <w:p>
      <w:pPr>
        <w:pStyle w:val="Heading2"/>
      </w:pPr>
      <w:r>
        <w:t>1. Tóm tắt yêu cầu</w:t>
      </w:r>
    </w:p>
    <w:p>
      <w:r>
        <w:rPr>
          <w:sz w:val="22"/>
        </w:rPr>
        <w:t>Tín hiệu nhiễu gồm 3 sin (6, 14, 40 Hz) cộng nhiễu Gauss với fs = 500 Hz, T = 4 s. Thiết kế bộ lọc thông dải dạng hàm Gauss trong miền tần số (tâm 14 Hz, σ = 2 Hz), nhân với phổ tín hiệu rồi IFFT về miền thời gian. Tính SNR trước và sau lọc (so với thành phần 14 Hz lý tưởng) để đánh giá hiệu quả lọc.</w:t>
      </w:r>
    </w:p>
    <w:p>
      <w:pPr>
        <w:pStyle w:val="Heading2"/>
      </w:pPr>
      <w:r>
        <w:t>2. Phân tích thuật toán và lý do chọn cách làm</w:t>
      </w:r>
    </w:p>
    <w:p>
      <w:r>
        <w:rPr>
          <w:sz w:val="22"/>
        </w:rPr>
        <w:t>Bước 1: Sinh tín hiệu = sin(2π·6t) + 0.8·sin(2π·14t) + 1.2·sin(2π·40t) + 0.5·randn (seed = 2026), fs = 500, T = 4 s.</w:t>
        <w:br/>
        <w:t>Bước 2: Tính SNR_trước = 10·log10(var(ref)/var(signal − ref)) với ref = 0.8·sin(2π·14t).</w:t>
        <w:br/>
        <w:t>Bước 3: FFT tín hiệu, tạo bộ lọc Gauss H(f) = exp(−(f − 14)² / (2·σ²)) + exp(−(f − (fs − 14))² / (2·σ²)). Phần mirror tại (fs − f0) là bắt buộc để bộ lọc đối xứng Hermitian, đảm bảo tín hiệu sau lọc khi IFFT là số thực.</w:t>
        <w:br/>
        <w:t>Bước 4: Áp định lý tích chập: Y(f) = X(f)·H(f), y(t) = Real(IFFT(Y)).</w:t>
        <w:br/>
        <w:t>Bước 5: Tính SNR_sau và mức cải thiện. Kết quả thực nghiệm: cải thiện khoảng 30 dB, tín hiệu sau lọc gần như chỉ còn thành phần 14 Hz thuần tuý.</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4: Lọc Gauss bandpass giữ thành phần 14 Hz</w:t>
        <w:br/>
        <w:t>import numpy as np, scipy.fftpack as sfft, matplotlib.pyplot as plt</w:t>
        <w:br/>
        <w:br/>
        <w:t># Tín hiệu nhiễu: 3 sin + nhiễu Gauss</w:t>
        <w:br/>
        <w:t>fs, T = 500, 4</w:t>
        <w:br/>
        <w:t>t = np.arange(0, T, 1/fs); N = len(t)</w:t>
        <w:br/>
        <w:t>np.random.seed(2026)</w:t>
        <w:br/>
        <w:t>sig_clean = np.sin(2*np.pi*14*t)</w:t>
        <w:br/>
        <w:t>signal = (np.sin(2*np.pi*6*t) + 0.8*np.sin(2*np.pi*14*t)</w:t>
        <w:br/>
        <w:t xml:space="preserve">          + 1.2*np.sin(2*np.pi*40*t) + 0.5*np.random.randn(N))</w:t>
        <w:br/>
        <w:br/>
        <w:t>def snr(s, ref):</w:t>
        <w:br/>
        <w:t xml:space="preserve">    """SNR tính theo biên độ tham chiếu (14 Hz lý tưởng)."""</w:t>
        <w:br/>
        <w:t xml:space="preserve">    return 10*np.log10(np.var(ref)/np.var(s-ref))</w:t>
        <w:br/>
        <w:br/>
        <w:t>snr_truoc = snr(signal, 0.8*sig_clean)</w:t>
        <w:br/>
        <w:br/>
        <w:t># Bộ lọc Gauss thông dải tâm f0 = 14 Hz, sigma = 2 Hz</w:t>
        <w:br/>
        <w:t># Phải có thêm thành phần mirror tại (fs - f0) để tín hiệu sau lọc là số thực</w:t>
        <w:br/>
        <w:t>hz_full = np.linspace(0, fs, N)</w:t>
        <w:br/>
        <w:t>f0, sigma = 14, 2</w:t>
        <w:br/>
        <w:t>H = (np.exp(-((hz_full-f0)/sigma)**2)</w:t>
        <w:br/>
        <w:t xml:space="preserve">   + np.exp(-((hz_full-(fs-f0))/sigma)**2))</w:t>
        <w:br/>
        <w:br/>
        <w:t># Định lý tích chập: Y(f) = X(f)·H(f), y(t) = IFFT(Y)</w:t>
        <w:br/>
        <w:t>y = np.real(sfft.ifft(sfft.fft(signal)*H))</w:t>
        <w:br/>
        <w:t>snr_sau = snr(y, 0.8*sig_clean)</w:t>
        <w:br/>
        <w:t>print(f'SNR trước lọc = {snr_truoc:.2f} dB, sau lọc = {snr_sau:.2f} dB')</w:t>
        <w:br/>
        <w:t>print(f'Cải thiện SNR = {snr_sau - snr_truoc:.2f} dB')</w:t>
        <w:br/>
        <w:br/>
        <w:t>X = sfft.fft(signal)/N</w:t>
        <w:br/>
        <w:t>hz_half = np.linspace(0, fs/2, N//2+1)</w:t>
        <w:br/>
        <w:t>fig, ax = plt.subplots(3, 1, figsize=(11, 9))</w:t>
        <w:br/>
        <w:t>ax[0].plot(t, signal, alpha=0.7, label='Tín hiệu gốc')</w:t>
        <w:br/>
        <w:t>ax[0].plot(t, y, 'r', label='Sau lọc')</w:t>
        <w:br/>
        <w:t>ax[0].set_xlim([0, 1]); ax[0].legend(); ax[0].set_xlabel('Thời gian (s)')</w:t>
        <w:br/>
        <w:t>ax[0].set_title(f'Miền thời gian — SNR {snr_truoc:.1f} dB → {snr_sau:.1f} dB')</w:t>
        <w:br/>
        <w:br/>
        <w:t>ax[1].plot(hz_half, 2*np.abs(X[:len(hz_half)])); ax[1].set_xlim([0, 60])</w:t>
        <w:br/>
        <w:t>ax[1].set_xlabel('Tần số (Hz)'); ax[1].set_title('Phổ tín hiệu gốc')</w:t>
        <w:br/>
        <w:br/>
        <w:t>Y_disp = sfft.fft(signal)*H/N</w:t>
        <w:br/>
        <w:t>ax[2].plot(hz_half, 2*np.abs(Y_disp[:len(hz_half)]), 'r', label='Phổ sau lọc')</w:t>
        <w:br/>
        <w:t>ax[2].plot(hz_half, H[:len(hz_half)]*np.max(2*np.abs(X[:len(hz_half)])),</w:t>
        <w:br/>
        <w:t xml:space="preserve">           'g--', label='Bộ lọc Gauss')</w:t>
        <w:br/>
        <w:t>ax[2].set_xlim([0, 60]); ax[2].set_xlabel('Tần số (Hz)')</w:t>
        <w:br/>
        <w:t>ax[2].set_title('Phổ sau lọc kèm đường cong bộ lọc'); ax[2].legend()</w:t>
        <w:br/>
        <w:t>plt.tight_layout(); plt.savefig('cau4_loc.png',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4488873"/>
            <wp:docPr id="4" name="Picture 4"/>
            <wp:cNvGraphicFramePr>
              <a:graphicFrameLocks noChangeAspect="1"/>
            </wp:cNvGraphicFramePr>
            <a:graphic>
              <a:graphicData uri="http://schemas.openxmlformats.org/drawingml/2006/picture">
                <pic:pic>
                  <pic:nvPicPr>
                    <pic:cNvPr id="0" name="cau4_loc.png"/>
                    <pic:cNvPicPr/>
                  </pic:nvPicPr>
                  <pic:blipFill>
                    <a:blip r:embed="rId12"/>
                    <a:stretch>
                      <a:fillRect/>
                    </a:stretch>
                  </pic:blipFill>
                  <pic:spPr>
                    <a:xfrm>
                      <a:off x="0" y="0"/>
                      <a:ext cx="5486400" cy="4488873"/>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4 ]</w:t>
              <w:br/>
              <w:br/>
              <w:t>Chèn ảnh: Insert → Picture → From File</w:t>
              <w:br/>
              <w:br/>
            </w:r>
          </w:p>
        </w:tc>
      </w:tr>
    </w:tbl>
    <w:p>
      <w:pPr>
        <w:pStyle w:val="Heading2"/>
      </w:pPr>
      <w:r>
        <w:t>5. Phân tích kết quả và trả lời câu hỏi phụ</w:t>
      </w:r>
    </w:p>
    <w:p>
      <w:r>
        <w:rPr>
          <w:sz w:val="22"/>
        </w:rPr>
        <w:t>Kết quả: SNR trước lọc = -6.60 dB, SNR sau lọc = 23.51 dB, cải thiện 30.12 dB. Sau lọc, tín hiệu thời gian trở thành xấp xỉ thuần tuý 0.8·sin(2π·14t); các thành phần 6 Hz, 40 Hz và nhiễu Gauss đều bị triệt tiêu đáng kể nhờ bộ lọc Gauss bandpass tâm 14 Hz, σ = 2 Hz.</w:t>
        <w:br/>
        <w:br/>
        <w:t>Trả lời câu hỏi phụ — Vì sao dùng cửa sổ Gauss thay vì cắt cứng (mặt nạ 0/1)?</w:t>
        <w:br/>
        <w:t>Cắt cứng các bin (mặt nạ chỉ thị) trong miền tần số cho đáp ứng xung tương ứng trong miền thời gian có dạng sinc — gây hiệu ứng Gibbs với gợn sóng (ringing) tại các điểm chuyển tiếp. Cửa sổ Gauss có biên trơn (mọi đạo hàm liên tục), nên đáp ứng xung cũng trơn và gần như không có ringing. Đây là cùng nguyên lý với các cửa sổ Hann/Hamming/Kaiser dùng trong STFT và thiết kế FIR: biên trơn giúp giảm rò phổ (spectral leakage) và artifact trong miền thời gian.</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Câu 5. Phân tích thời gian–tần số bằng STFT</w:t>
      </w:r>
    </w:p>
    <w:p>
      <w:pPr>
        <w:pStyle w:val="Heading2"/>
      </w:pPr>
      <w:r>
        <w:t>1. Tóm tắt yêu cầu</w:t>
      </w:r>
    </w:p>
    <w:p>
      <w:r>
        <w:rPr>
          <w:sz w:val="22"/>
        </w:rPr>
        <w:t>Sinh chirp tuyến tính 5 → 50 Hz trong 6 s, fs = 1000 Hz. Cài STFT bằng vòng lặp với cửa sổ Hann ở ba chiều dài L = 64, 256, 1024 (cấu hình chính theo đề: L = 256, hop = 32). Vẽ 3 spectrogram và đánh giá sự đánh đổi giữa phân giải thời gian và phân giải tần số theo nguyên lý bất định Heisenberg.</w:t>
      </w:r>
    </w:p>
    <w:p>
      <w:pPr>
        <w:pStyle w:val="Heading2"/>
      </w:pPr>
      <w:r>
        <w:t>2. Phân tích thuật toán và lý do chọn cách làm</w:t>
      </w:r>
    </w:p>
    <w:p>
      <w:r>
        <w:rPr>
          <w:sz w:val="22"/>
        </w:rPr>
        <w:t>Bước 1: Tạo chirp tuyến tính với pha φ(t) = 2π·(f0·t + (f1 − f0)/(2T)·t²). Đạo hàm pha cho tần số tức thời tăng tuyến tính từ 5 đến 50 Hz trong 6 giây.</w:t>
        <w:br/>
        <w:t>Bước 2: Cài stft_loop(x, L, hop): cửa sổ Hann w[n] = 0.5(1 − cos(2πn/(L−1))), vòng lặp m = 0..M−1, lấy segment x[m·hop : m·hop + L], nhân với cửa sổ rồi FFT.</w:t>
        <w:br/>
        <w:t>Bước 3: Theo đề, cấu hình chính là L = 256, hop (Δ) = 32. Để so sánh ảnh hưởng của riêng kích thước cửa sổ một cách công bằng, ta giữ hop = 32 cho cả ba trường hợp L ∈ {64, 256, 1024}.</w:t>
        <w:br/>
        <w:t>Bước 4: Vẽ spectrogram bằng pcolormesh; trục thời gian là (m·hop + L/2)/fs (đặt giữa cửa sổ).</w:t>
        <w:br/>
        <w:t>Bước 5: Phủ đường tần số tức thời thật (trắng đứt nét) để dễ so sánh với tổng hợp STFT.</w:t>
        <w:br/>
        <w:t>Bước 6: Quan sát đánh đổi Heisenberg — Δt·Δf không thể cùng nhỏ, L tăng làm Δf nhỏ nhưng Δt lớn.</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5: STFT cho chirp 5 → 50 Hz, cấu hình chính L=256, hop=32</w:t>
        <w:br/>
        <w:t>import numpy as np, scipy.fftpack as sfft, matplotlib.pyplot as plt</w:t>
        <w:br/>
        <w:br/>
        <w:t>fs, T = 1000, 6</w:t>
        <w:br/>
        <w:t>t = np.arange(0, T, 1/fs); N = len(t)</w:t>
        <w:br/>
        <w:t>f0, f1 = 5, 50</w:t>
        <w:br/>
        <w:t># Pha của chirp tuyến tính = tích phân tần số tức thời</w:t>
        <w:br/>
        <w:t>phase = 2*np.pi*(f0*t + (f1-f0)/(2*T)*t**2)</w:t>
        <w:br/>
        <w:t>signal = np.sin(phase)</w:t>
        <w:br/>
        <w:t>inst_freq = f0 + (f1-f0)/T * t   # tần số tức thời để so sánh</w:t>
        <w:br/>
        <w:br/>
        <w:t>def stft_loop(x, L, hop):</w:t>
        <w:br/>
        <w:t xml:space="preserve">    """STFT cài đặt bằng vòng lặp với cửa sổ Hann."""</w:t>
        <w:br/>
        <w:t xml:space="preserve">    win = 0.5*(1 - np.cos(2*np.pi*np.arange(L)/(L-1)))</w:t>
        <w:br/>
        <w:t xml:space="preserve">    M = (len(x) - L)//hop + 1</w:t>
        <w:br/>
        <w:t xml:space="preserve">    S = np.zeros((L, M), dtype=complex)</w:t>
        <w:br/>
        <w:t xml:space="preserve">    for m in range(M):</w:t>
        <w:br/>
        <w:t xml:space="preserve">        seg = x[m*hop : m*hop+L]</w:t>
        <w:br/>
        <w:t xml:space="preserve">        S[:, m] = sfft.fft(win*seg)/L</w:t>
        <w:br/>
        <w:t xml:space="preserve">    return S</w:t>
        <w:br/>
        <w:br/>
        <w:t># Theo yêu cầu đề: L = 256, Δ (hop) = 32. Giữ hop = 32 cho cả 3 trường hợp L</w:t>
        <w:br/>
        <w:t># để so sánh ảnh hưởng của riêng kích thước cửa sổ một cách công bằng.</w:t>
        <w:br/>
        <w:t>hop = 32</w:t>
        <w:br/>
        <w:t>fig, axes = plt.subplots(3, 1, figsize=(11, 11))</w:t>
        <w:br/>
        <w:t>for i, L in enumerate([64, 256, 1024]):</w:t>
        <w:br/>
        <w:t xml:space="preserve">    S = stft_loop(signal, L, hop)</w:t>
        <w:br/>
        <w:t xml:space="preserve">    hz = np.linspace(0, fs/2, L//2+1)</w:t>
        <w:br/>
        <w:t xml:space="preserve">    tA = (np.arange(S.shape[1])*hop + L/2)/fs</w:t>
        <w:br/>
        <w:t xml:space="preserve">    pcm = axes[i].pcolormesh(tA, hz, 2*np.abs(S[:L//2+1]), shading='auto', cmap='viridis')</w:t>
        <w:br/>
        <w:t xml:space="preserve">    axes[i].plot(t, inst_freq, 'w--', alpha=0.7, label='Tần số thật')</w:t>
        <w:br/>
        <w:t xml:space="preserve">    axes[i].set_ylim([0, 60]); axes[i].legend()</w:t>
        <w:br/>
        <w:t xml:space="preserve">    axes[i].set_xlabel('Thời gian (s)'); axes[i].set_ylabel('Tần số (Hz)')</w:t>
        <w:br/>
        <w:t xml:space="preserve">    axes[i].set_title(f'L = {L}, hop = {hop}, Δt = {L/fs*1000:.0f} ms, Δf = {fs/L:.1f} Hz')</w:t>
        <w:br/>
        <w:t xml:space="preserve">    plt.colorbar(pcm, ax=axes[i])</w:t>
        <w:br/>
        <w:t>plt.tight_layout(); plt.savefig('cau5_stft.png',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cau5_stft.png"/>
                    <pic:cNvPicPr/>
                  </pic:nvPicPr>
                  <pic:blipFill>
                    <a:blip r:embed="rId13"/>
                    <a:stretch>
                      <a:fillRect/>
                    </a:stretch>
                  </pic:blipFill>
                  <pic:spPr>
                    <a:xfrm>
                      <a:off x="0" y="0"/>
                      <a:ext cx="5486400" cy="5486400"/>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5 ]</w:t>
              <w:br/>
              <w:br/>
              <w:t>Chèn ảnh: Insert → Picture → From File</w:t>
              <w:br/>
              <w:br/>
            </w:r>
          </w:p>
        </w:tc>
      </w:tr>
    </w:tbl>
    <w:p>
      <w:pPr>
        <w:pStyle w:val="Heading2"/>
      </w:pPr>
      <w:r>
        <w:t>5. Phân tích kết quả và trả lời câu hỏi phụ</w:t>
      </w:r>
    </w:p>
    <w:p>
      <w:r>
        <w:rPr>
          <w:sz w:val="22"/>
        </w:rPr>
        <w:t>Kết quả ba cấu hình (cùng hop = 32):</w:t>
        <w:br/>
        <w:t xml:space="preserve">  L = 64,   hop = 32: Δt = 64 ms,   Δf = 15.62 Hz  — đường chirp rõ nét theo thời gian, đậm đặc (nhoè) theo trục tần số.</w:t>
        <w:br/>
        <w:t xml:space="preserve">  L = 256,  hop = 32: Δt = 256 ms,  Δf = 3.91 Hz   — cân bằng tốt, đường chirp mảnh và liên tục.</w:t>
        <w:br/>
        <w:t xml:space="preserve">  L = 1024, hop = 32: Δt = 1024 ms, Δf = 0.98 Hz   — đường chirp sắc nét theo tần số nhưng "mờ" theo thời gian (rộng theo phương ngang).</w:t>
        <w:br/>
        <w:br/>
        <w:t>Quan sát đánh đổi Heisenberg: Δt·Δf ≥ const → không thể đồng thời đạt phân giải cao cả ở thời gian và tần số. Khi L tăng, cửa sổ chứa nhiều chu kỳ tín hiệu hơn → tần số xác định rõ hơn (Δf nhỏ) nhưng "làm mờ" tập trung thời gian (Δt lớn). Đây là dạng cụ thể của nguyên lý bất định trong xử lý tín hiệu.</w:t>
        <w:br/>
        <w:br/>
        <w:t>Trả lời câu hỏi phụ — Ứng dụng cần phân giải thời gian cao (L nhỏ): phát hiện spike EEG (&lt; 100 ms), xung sốc trong vibration/seismic, onset/offset âm tiết trong nhận dạng lời nói, transient trong chấn động cơ khí. Ứng dụng cần phân giải tần số cao (L lớn): phân biệt hai sin gần nhau (định danh nốt nhạc, harmonic động cơ), đo damping ratio (cần FWHM đỉnh cộng hưởng chính xác), phân tích tín hiệu ổn định lâu dài (steady-state) như vibration máy quay liên tục.</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Câu 6. Phân tích phổ EEG thực tế</w:t>
      </w:r>
    </w:p>
    <w:p>
      <w:pPr>
        <w:pStyle w:val="Heading2"/>
      </w:pPr>
      <w:r>
        <w:t>1. Tóm tắt yêu cầu</w:t>
      </w:r>
    </w:p>
    <w:p>
      <w:r>
        <w:rPr>
          <w:sz w:val="22"/>
        </w:rPr>
        <w:t>Đọc dataset EEGrestingState.mat, vẽ 10 giây đầu của tín hiệu, tính phổ FFT toàn cục và phổ Welch (cửa sổ 1 s, overlap 50 %). Tô màu 5 băng tần sinh lý Delta/Theta/Alpha/Beta/Gamma và tính phần trăm năng lượng từng băng để xác định băng chiếm ưu thế, sau đó diễn giải ý nghĩa sinh lý.</w:t>
      </w:r>
    </w:p>
    <w:p>
      <w:pPr>
        <w:pStyle w:val="Heading2"/>
      </w:pPr>
      <w:r>
        <w:t>2. Phân tích thuật toán và lý do chọn cách làm</w:t>
      </w:r>
    </w:p>
    <w:p>
      <w:r>
        <w:rPr>
          <w:sz w:val="22"/>
        </w:rPr>
        <w:t>Bước 1: Đọc eegdata và srate từ file .mat bằng scipy.io.loadmat. Dataset: eegdata shape (1, 122880), srate = 1024 Hz, thời lượng 120 giây.</w:t>
        <w:br/>
        <w:t>Bước 2: Tính FFT toàn cục và chuẩn hoá biên độ (chia N, nhân 2 cho các bin không phải DC). Trục tần số hz = linspace(0, fs/2, N/2 + 1).</w:t>
        <w:br/>
        <w:t>Bước 3: Phổ Welch với nperseg = fs (1 giây), noverlap = fs/2 (50 %). Welch là trung bình modulus bình phương của FFT trên nhiều cửa sổ chồng lấp → giảm phương sai ước lượng phổ, đường phổ mịn hơn nhiều so với FFT đơn.</w:t>
        <w:br/>
        <w:t>Bước 4: Tính năng lượng tương đối (% tổng) cho 5 băng tần dựa trên ampl². Băng Delta lớn nhất (~43 %) do EEG nghỉ raw có nhiều thành phần tần thấp (drift điện cực, dao động chậm ~1−2 Hz); băng Alpha (~18 %) là đỉnh sinh lý đặc trưng của trạng thái nghỉ mắt nhắm.</w:t>
        <w:br/>
        <w:t>Bước 5: Vẽ 3 panel: (a) 10 giây đầu của tín hiệu, (b) FFT toàn cục 0–70 Hz tô màu 5 băng, (c) Welch trên thang log để dễ thấy phân bố công suất nhỏ ở tần cao.</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6: Phân tích phổ EEG thực tế</w:t>
        <w:br/>
        <w:t>import numpy as np, matplotlib.pyplot as plt, scipy.fftpack as sfft</w:t>
        <w:br/>
        <w:t>import scipy.signal, scipy.io as sio</w:t>
        <w:br/>
        <w:br/>
        <w:t># Đọc dataset EEGrestingState.mat</w:t>
        <w:br/>
        <w:t>m = sio.loadmat('EEGrestingState.mat')</w:t>
        <w:br/>
        <w:t>eeg = m['eegdata'].flatten().astype(float)</w:t>
        <w:br/>
        <w:t>fs = int(m['srate'][0,0])</w:t>
        <w:br/>
        <w:t>N = len(eeg); t = np.arange(N)/fs</w:t>
        <w:br/>
        <w:t>print(f'Số mẫu: {N}, fs = {fs} Hz, thời lượng = {N/fs:.1f} s')</w:t>
        <w:br/>
        <w:br/>
        <w:t># FFT toàn cục và chuẩn hoá biên độ</w:t>
        <w:br/>
        <w:t>X = sfft.fft(eeg)/N</w:t>
        <w:br/>
        <w:t>hz = np.linspace(0, fs/2, N//2+1)</w:t>
        <w:br/>
        <w:t>ampl = 2*np.abs(X[:len(hz)]); ampl[0] /= 2</w:t>
        <w:br/>
        <w:br/>
        <w:t># Phổ Welch: trung bình của FFT trên nhiều cửa sổ 1 s, overlap 50%</w:t>
        <w:br/>
        <w:t>f_w, Pxx_w = scipy.signal.welch(eeg, fs, nperseg=fs, noverlap=fs//2)</w:t>
        <w:br/>
        <w:br/>
        <w:t># 5 băng tần EEG sinh lý</w:t>
        <w:br/>
        <w:t>bands = {'Delta':(0.5,4,'#9ecae1'), 'Theta':(4,8,'#a1d99b'),</w:t>
        <w:br/>
        <w:t xml:space="preserve">         'Alpha':(8,13,'#fdd0a2'), 'Beta':(13,30,'#fdae6b'),</w:t>
        <w:br/>
        <w:t xml:space="preserve">         'Gamma':(30,70,'#fc9272')}</w:t>
        <w:br/>
        <w:t>total = np.sum(ampl**2)</w:t>
        <w:br/>
        <w:t>print('Phân bố năng lượng tương đối các băng tần:')</w:t>
        <w:br/>
        <w:t>for name,(lo,hi,_) in bands.items():</w:t>
        <w:br/>
        <w:t xml:space="preserve">    mask = (hz&gt;=lo)&amp;(hz&lt;hi)</w:t>
        <w:br/>
        <w:t xml:space="preserve">    print(f'  {name}: {100*np.sum(ampl[mask]**2)/total:.2f}%')</w:t>
        <w:br/>
        <w:br/>
        <w:t>fig, axes = plt.subplots(3, 1, figsize=(11, 10))</w:t>
        <w:br/>
        <w:t># Panel (a): 10 giây đầu của tín hiệu thời gian</w:t>
        <w:br/>
        <w:t>axes[0].plot(t[:10*fs], eeg[:10*fs])</w:t>
        <w:br/>
        <w:t>axes[0].set_xlabel('Thời gian (s)'); axes[0].set_ylabel('Biên độ (μV)')</w:t>
        <w:br/>
        <w:t>axes[0].set_title('(a) EEG nghỉ — 10 giây đầu')</w:t>
        <w:br/>
        <w:br/>
        <w:t># Panel (b): FFT toàn cục với 5 băng tần tô màu</w:t>
        <w:br/>
        <w:t>for name,(lo,hi,c) in bands.items():</w:t>
        <w:br/>
        <w:t xml:space="preserve">    axes[1].axvspan(lo, hi, alpha=0.3, color=c, label=name)</w:t>
        <w:br/>
        <w:t>axes[1].plot(hz, ampl, 'k'); axes[1].set_xlim([0, 70])</w:t>
        <w:br/>
        <w:t>axes[1].set_xlabel('Tần số (Hz)'); axes[1].set_ylabel('Biên độ')</w:t>
        <w:br/>
        <w:t>axes[1].set_title('(b) Phổ FFT toàn cục'); axes[1].legend(ncol=5)</w:t>
        <w:br/>
        <w:br/>
        <w:t># Panel (c): phổ Welch log-scale (ổn định hơn FFT đơn)</w:t>
        <w:br/>
        <w:t>for name,(lo,hi,c) in bands.items():</w:t>
        <w:br/>
        <w:t xml:space="preserve">    axes[2].axvspan(lo, hi, alpha=0.3, color=c)</w:t>
        <w:br/>
        <w:t>axes[2].semilogy(f_w, Pxx_w); axes[2].set_xlim([0, 70])</w:t>
        <w:br/>
        <w:t>axes[2].set_xlabel('Tần số (Hz)'); axes[2].set_ylabel('PSD (Welch, log)')</w:t>
        <w:br/>
        <w:t>axes[2].set_title('(c) Phổ Welch — ổn định hơn FFT đơn')</w:t>
        <w:br/>
        <w:t>plt.tight_layout(); plt.savefig('cau6_eeg.png',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4987636"/>
            <wp:docPr id="6" name="Picture 6"/>
            <wp:cNvGraphicFramePr>
              <a:graphicFrameLocks noChangeAspect="1"/>
            </wp:cNvGraphicFramePr>
            <a:graphic>
              <a:graphicData uri="http://schemas.openxmlformats.org/drawingml/2006/picture">
                <pic:pic>
                  <pic:nvPicPr>
                    <pic:cNvPr id="0" name="cau6_eeg.png"/>
                    <pic:cNvPicPr/>
                  </pic:nvPicPr>
                  <pic:blipFill>
                    <a:blip r:embed="rId14"/>
                    <a:stretch>
                      <a:fillRect/>
                    </a:stretch>
                  </pic:blipFill>
                  <pic:spPr>
                    <a:xfrm>
                      <a:off x="0" y="0"/>
                      <a:ext cx="5486400" cy="4987636"/>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6 ]</w:t>
              <w:br/>
              <w:br/>
              <w:t>Chèn ảnh: Insert → Picture → From File</w:t>
              <w:br/>
              <w:br/>
            </w:r>
          </w:p>
        </w:tc>
      </w:tr>
    </w:tbl>
    <w:p>
      <w:pPr>
        <w:pStyle w:val="Heading2"/>
      </w:pPr>
      <w:r>
        <w:t>5. Phân tích kết quả và trả lời câu hỏi phụ</w:t>
      </w:r>
    </w:p>
    <w:p>
      <w:r>
        <w:rPr>
          <w:sz w:val="22"/>
        </w:rPr>
        <w:t>Kết quả phân bố năng lượng năm băng tần:</w:t>
        <w:br/>
        <w:t xml:space="preserve">  Delta (0.5 – 4 Hz):  43.44 %   ← cao nhất</w:t>
        <w:br/>
        <w:t xml:space="preserve">  Theta (4 – 8 Hz):     8.13 %</w:t>
        <w:br/>
        <w:t xml:space="preserve">  Alpha (8 – 13 Hz):   17.98 %   ← nổi bật thứ hai</w:t>
        <w:br/>
        <w:t xml:space="preserve">  Beta  (13 – 30 Hz):   8.28 %</w:t>
        <w:br/>
        <w:t xml:space="preserve">  Gamma (30 – 70 Hz): 10.73 %</w:t>
        <w:br/>
        <w:br/>
        <w:t>Diễn giải sinh lý:</w:t>
        <w:br/>
        <w:t>- Delta chiếm ưu thế (~43 %) — trong tín hiệu EEG nghỉ mắt nhắm, các thành phần tần rất thấp (drift điện cực, dao động chậm ~1–2 Hz của các mạng neuron lớn) thường có biên độ lớn nhất. Đây là đặc trưng phổ biến của raw single-channel EEG khi chưa lọc thông cao trước khi phân tích.</w:t>
        <w:br/>
        <w:t>- Alpha (~18 %) là đỉnh sinh lý nổi bật thứ hai — đặc trưng của trạng thái thư giãn, tỉnh táo và mắt nhắm. Khi mở mắt hoặc tập trung nhận thức, đỉnh này sẽ giảm rõ (alpha blocking).</w:t>
        <w:br/>
        <w:t>- Beta (~8 %) tương ứng hoạt động nhận thức nền (xử lý suy nghĩ chủ động); Gamma (~11 %) có thể bao gồm cả nhiễu EMG (cơ mặt, cơ trán) lẫn vào tín hiệu EEG bề mặt.</w:t>
        <w:br/>
        <w:t>Phổ Welch ổn định hơn FFT đơn (ít noise floor, đường mịn) vì là trung bình của nhiều cửa sổ → giảm phương sai ước lượng phổ.</w:t>
        <w:br/>
        <w:br/>
        <w:t>Trả lời câu hỏi phụ — Vì sao đỉnh Alpha 10 Hz thường rõ ở vùng chẩm khi nhắm mắt?</w:t>
        <w:br/>
        <w:t>Vùng chẩm (occipital cortex) chứa vỏ thị giác sơ cấp V1. Khi nhắm mắt, đầu vào thị giác giảm mạnh, mạng neuron V1 chuyển sang trạng thái "nghỉ" và phát ra dao động đồng bộ tự phát ở khoảng 10 Hz (Alpha). Khi mở mắt, V1 bị kích hoạt bởi đầu vào thị giác → các neuron phân tán pha → Alpha "biến mất" (hiện tượng alpha blocking, được Berger phát hiện năm 1924). Đây là cơ sở của nhiều ứng dụng BCI dựa trên EEG (điều khiển thiết bị bằng trạng thái nhắm/mở mắt).</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Câu 7. Lọc ảnh trong miền tần số 2D</w:t>
      </w:r>
    </w:p>
    <w:p>
      <w:pPr>
        <w:pStyle w:val="Heading2"/>
      </w:pPr>
      <w:r>
        <w:t>1. Tóm tắt yêu cầu</w:t>
      </w:r>
    </w:p>
    <w:p>
      <w:r>
        <w:rPr>
          <w:sz w:val="22"/>
        </w:rPr>
        <w:t>Đọc ảnh Lenna.png, chuyển grayscale bằng trung bình 3 kênh, tính FFT 2D và shift DC về tâm. Vẽ log|FFT2| và pha. Thiết kế bộ lọc Gauss 2D với 3 mức σ = [0.05, 0.10, 0.20]. Tạo ảnh low-pass (nhân với G) và ảnh high-pass (nhân với 1 − G), tính RMSE giữa ảnh gốc và ảnh sau low-pass. Vẽ bảng 3×2 hiển thị các kết quả và bàn luận lượng thông tin mất đi.</w:t>
      </w:r>
    </w:p>
    <w:p>
      <w:pPr>
        <w:pStyle w:val="Heading2"/>
      </w:pPr>
      <w:r>
        <w:t>2. Phân tích thuật toán và lý do chọn cách làm</w:t>
      </w:r>
    </w:p>
    <w:p>
      <w:r>
        <w:rPr>
          <w:sz w:val="22"/>
        </w:rPr>
        <w:t>Bước 1: Đọc ảnh Lenna grayscale 512×512 — chuyển grayscale bằng trung bình 3 kênh RGB theo đúng yêu cầu đề.</w:t>
        <w:br/>
        <w:t>Bước 2: FFT 2D bằng sfft.fft2 rồi fftshift để DC về tâm. Vẽ log|FFT2| và pha (pha hiển thị bằng colormap hsv để dải tuần hoàn rõ).</w:t>
        <w:br/>
        <w:t>Bước 3: Tạo lưới toạ độ z-score chuẩn hoá: xr = zscore(arange(W)), yr = zscore(arange(H)), meshgrid để có ma trận (X, Y) toạ độ chuẩn.</w:t>
        <w:br/>
        <w:t>Bước 4: Với mỗi σ ∈ {0.05, 0.10, 0.20}: tính G(u, v) = exp(−(u² + v²)/(2σ²)).</w:t>
        <w:br/>
        <w:t>Bước 5: Lọc thông thấp F·G; lọc thông cao F·(1 − G). Khôi phục ảnh: ifftshift rồi ifft2 và lấy phần thực.</w:t>
        <w:br/>
        <w:t>Bước 6: Tính RMSE = sqrt(mean((I − I_lp)²)) và phần trăm năng lượng giữ lại sau low-pass.</w:t>
        <w:br/>
        <w:t>Bước 7: Hiển thị bảng 3×2 (3 σ × 2 loại lọc).</w:t>
      </w:r>
    </w:p>
    <w:p>
      <w:pPr>
        <w:pStyle w:val="Heading2"/>
      </w:pPr>
      <w:r>
        <w:t>3. Code Python</w:t>
      </w:r>
    </w:p>
    <w:p>
      <w:pPr>
        <w:spacing w:after="120"/>
      </w:pPr>
      <w:r>
        <w:rPr>
          <w:b w:val="0"/>
          <w:i/>
          <w:sz w:val="22"/>
        </w:rPr>
        <w:t>Code đầy đủ chú thích tiếng Việt có dấu:</w:t>
      </w:r>
    </w:p>
    <w:p>
      <w:pPr>
        <w:shd w:val="clear" w:color="auto" w:fill="F2F2F2"/>
        <w:pBdr>
          <w:top w:val="single" w:sz="4" w:color="C0C0C0"/>
          <w:left w:val="single" w:sz="4" w:color="C0C0C0"/>
          <w:bottom w:val="single" w:sz="4" w:color="C0C0C0"/>
          <w:right w:val="single" w:sz="4" w:color="C0C0C0"/>
        </w:pBdr>
        <w:spacing w:after="200"/>
        <w:ind w:left="170"/>
      </w:pPr>
      <w:r>
        <w:rPr>
          <w:rFonts w:ascii="Consolas" w:hAnsi="Consolas"/>
          <w:sz w:val="16"/>
        </w:rPr>
        <w:t># CÂU 7: Lọc ảnh Gauss 2D</w:t>
        <w:br/>
        <w:t>import numpy as np, matplotlib.pyplot as plt, scipy.fftpack as sfft</w:t>
        <w:br/>
        <w:t>from scipy import stats</w:t>
        <w:br/>
        <w:t>from PIL import Image</w:t>
        <w:br/>
        <w:br/>
        <w:t># Đọc ảnh và chuyển grayscale bằng trung bình 3 kênh (theo yêu cầu đề)</w:t>
        <w:br/>
        <w:t>img_rgb = np.array(Image.open('Lenna.png').convert('RGB'), dtype=float)</w:t>
        <w:br/>
        <w:t>img = img_rgb.mean(axis=2)</w:t>
        <w:br/>
        <w:br/>
        <w:t># FFT 2D và shift DC về tâm</w:t>
        <w:br/>
        <w:t>F = sfft.fftshift(sfft.fft2(img))</w:t>
        <w:br/>
        <w:t>log_mag = np.log(np.abs(F) + 1)</w:t>
        <w:br/>
        <w:t>phase = np.angle(F)</w:t>
        <w:br/>
        <w:br/>
        <w:t># Hình 1: ảnh gốc, log|FFT2|, pha</w:t>
        <w:br/>
        <w:t>fig1, ax1 = plt.subplots(1, 3, figsize=(15, 5))</w:t>
        <w:br/>
        <w:t>ax1[0].imshow(img, cmap='gray'); ax1[0].set_title('Ảnh gốc (grayscale)'); ax1[0].axis('off')</w:t>
        <w:br/>
        <w:t>ax1[1].imshow(log_mag, cmap='gray'); ax1[1].set_title('log|FFT2| (DC ở tâm)'); ax1[1].axis('off')</w:t>
        <w:br/>
        <w:t>ax1[2].imshow(phase, cmap='hsv'); ax1[2].set_title('Pha FFT2'); ax1[2].axis('off')</w:t>
        <w:br/>
        <w:t>plt.tight_layout(); plt.savefig('cau7_pho_anh.png', dpi=150); plt.show()</w:t>
        <w:br/>
        <w:br/>
        <w:t># Toạ độ chuẩn hoá (z-score) — gốc DC nằm ở tâm</w:t>
        <w:br/>
        <w:t>xr = stats.zscore(np.arange(img.shape[1]))</w:t>
        <w:br/>
        <w:t>yr = stats.zscore(np.arange(img.shape[0]))</w:t>
        <w:br/>
        <w:t>X, Y = np.meshgrid(xr, yr)</w:t>
        <w:br/>
        <w:br/>
        <w:t># Hình 2: bảng 3×2 — 3 mức sigma cho lọc thông thấp và thông cao</w:t>
        <w:br/>
        <w:t>sigmas = [0.05, 0.10, 0.20]</w:t>
        <w:br/>
        <w:t>total_energy = np.sum(np.abs(F)**2)</w:t>
        <w:br/>
        <w:t>fig, axes = plt.subplots(len(sigmas), 2, figsize=(10, 12))</w:t>
        <w:br/>
        <w:t>for i, s in enumerate(sigmas):</w:t>
        <w:br/>
        <w:t xml:space="preserve">    G = np.exp(-(X**2+Y**2)/(2*s**2))             # Bộ lọc Gauss 2D</w:t>
        <w:br/>
        <w:t xml:space="preserve">    F_lp = F*G</w:t>
        <w:br/>
        <w:t xml:space="preserve">    img_lp = np.real(sfft.ifft2(sfft.ifftshift(F_lp)))  # Thông thấp</w:t>
        <w:br/>
        <w:t xml:space="preserve">    img_hp = np.real(sfft.ifft2(sfft.ifftshift(F*(1-G))))  # Thông cao = 1 - G</w:t>
        <w:br/>
        <w:t xml:space="preserve">    rmse = np.sqrt(np.mean((img-img_lp)**2))</w:t>
        <w:br/>
        <w:t xml:space="preserve">    retain = np.sum(np.abs(F_lp)**2)/total_energy * 100</w:t>
        <w:br/>
        <w:t xml:space="preserve">    print(f'sigma = {s}: RMSE = {rmse:.2f}, giữ lại {retain:.2f}% năng lượng')</w:t>
        <w:br/>
        <w:t xml:space="preserve">    axes[i,0].imshow(img_lp, cmap='gray')</w:t>
        <w:br/>
        <w:t xml:space="preserve">    axes[i,0].set_title(f'Low-pass σ = {s}  RMSE = {rmse:.2f}, giữ {retain:.1f}% E')</w:t>
        <w:br/>
        <w:t xml:space="preserve">    axes[i,1].imshow(img_hp, cmap='gray')</w:t>
        <w:br/>
        <w:t xml:space="preserve">    axes[i,1].set_title(f'High-pass σ = {s}')</w:t>
        <w:br/>
        <w:t xml:space="preserve">    for a in axes[i]: a.axis('off')</w:t>
        <w:br/>
        <w:t>plt.tight_layout(); plt.savefig('cau7_loc_anh.png', dpi=150); plt.show()</w:t>
        <w:br/>
      </w:r>
    </w:p>
    <w:p>
      <w:pPr>
        <w:pStyle w:val="Heading2"/>
      </w:pPr>
      <w:r>
        <w:t>4. Hình ảnh kết quả</w:t>
      </w:r>
    </w:p>
    <w:p>
      <w:pPr>
        <w:spacing w:after="120"/>
      </w:pPr>
      <w:r>
        <w:rPr>
          <w:b w:val="0"/>
          <w:i/>
          <w:sz w:val="20"/>
        </w:rPr>
        <w:t>Chụp toàn bộ figure đầu ra. Đảm bảo rõ trục, tiêu đề, legend.</w:t>
      </w:r>
      <w:r>
        <w:br/>
        <w:drawing>
          <wp:inline xmlns:a="http://schemas.openxmlformats.org/drawingml/2006/main" xmlns:pic="http://schemas.openxmlformats.org/drawingml/2006/picture">
            <wp:extent cx="5486400" cy="1828800"/>
            <wp:docPr id="7" name="Picture 7"/>
            <wp:cNvGraphicFramePr>
              <a:graphicFrameLocks noChangeAspect="1"/>
            </wp:cNvGraphicFramePr>
            <a:graphic>
              <a:graphicData uri="http://schemas.openxmlformats.org/drawingml/2006/picture">
                <pic:pic>
                  <pic:nvPicPr>
                    <pic:cNvPr id="0" name="cau7_pho_anh.png"/>
                    <pic:cNvPicPr/>
                  </pic:nvPicPr>
                  <pic:blipFill>
                    <a:blip r:embed="rId15"/>
                    <a:stretch>
                      <a:fillRect/>
                    </a:stretch>
                  </pic:blipFill>
                  <pic:spPr>
                    <a:xfrm>
                      <a:off x="0" y="0"/>
                      <a:ext cx="5486400" cy="1828800"/>
                    </a:xfrm>
                    <a:prstGeom prst="rect"/>
                  </pic:spPr>
                </pic:pic>
              </a:graphicData>
            </a:graphic>
          </wp:inline>
        </w:drawing>
      </w:r>
      <w:r>
        <w:br/>
        <w:drawing>
          <wp:inline xmlns:a="http://schemas.openxmlformats.org/drawingml/2006/main" xmlns:pic="http://schemas.openxmlformats.org/drawingml/2006/picture">
            <wp:extent cx="5486400" cy="6583680"/>
            <wp:docPr id="8" name="Picture 8"/>
            <wp:cNvGraphicFramePr>
              <a:graphicFrameLocks noChangeAspect="1"/>
            </wp:cNvGraphicFramePr>
            <a:graphic>
              <a:graphicData uri="http://schemas.openxmlformats.org/drawingml/2006/picture">
                <pic:pic>
                  <pic:nvPicPr>
                    <pic:cNvPr id="0" name="cau7_loc_anh.png"/>
                    <pic:cNvPicPr/>
                  </pic:nvPicPr>
                  <pic:blipFill>
                    <a:blip r:embed="rId16"/>
                    <a:stretch>
                      <a:fillRect/>
                    </a:stretch>
                  </pic:blipFill>
                  <pic:spPr>
                    <a:xfrm>
                      <a:off x="0" y="0"/>
                      <a:ext cx="5486400" cy="6583680"/>
                    </a:xfrm>
                    <a:prstGeom prst="rect"/>
                  </pic:spPr>
                </pic:pic>
              </a:graphicData>
            </a:graphic>
          </wp:inline>
        </w:drawing>
      </w:r>
    </w:p>
    <w:tbl>
      <w:tblPr>
        <w:tblStyle w:val="TableGrid"/>
        <w:tblW w:type="auto" w:w="0"/>
        <w:tblLook w:firstColumn="1" w:firstRow="1" w:lastColumn="0" w:lastRow="0" w:noHBand="0" w:noVBand="1" w:val="04A0"/>
      </w:tblPr>
      <w:tblGrid>
        <w:gridCol w:w="9746"/>
      </w:tblGrid>
      <w:tr>
        <w:tc>
          <w:tcPr>
            <w:tcW w:type="dxa" w:w="9746"/>
            <w:tcW w:w="8500" w:type="dxa"/>
          </w:tcPr>
          <w:p>
            <w:pPr>
              <w:jc w:val="center"/>
            </w:pPr>
            <w:r>
              <w:rPr>
                <w:i/>
                <w:color w:val="808080"/>
              </w:rPr>
              <w:br/>
              <w:br/>
              <w:t>[ Ảnh chụp kết quả câu 7 ]</w:t>
              <w:br/>
              <w:br/>
              <w:t>Chèn ảnh: Insert → Picture → From File</w:t>
              <w:br/>
              <w:br/>
            </w:r>
          </w:p>
        </w:tc>
      </w:tr>
    </w:tbl>
    <w:p>
      <w:pPr>
        <w:pStyle w:val="Heading2"/>
      </w:pPr>
      <w:r>
        <w:t>5. Phân tích kết quả và trả lời câu hỏi phụ</w:t>
      </w:r>
    </w:p>
    <w:p>
      <w:r>
        <w:rPr>
          <w:sz w:val="22"/>
        </w:rPr>
        <w:t>Kết quả RMSE và phần trăm năng lượng tần số giữ lại sau low-pass:</w:t>
        <w:br/>
        <w:t xml:space="preserve">  σ = 0.05: RMSE = 22.50, giữ 94.37 % năng lượng (làm mờ nhiều, mất chi tiết nhưng vẫn giữ phần lớn năng lượng tần thấp)</w:t>
        <w:br/>
        <w:t xml:space="preserve">  σ = 0.10: RMSE = 16.39, giữ 96.88 % năng lượng (mờ vừa phải)</w:t>
        <w:br/>
        <w:t xml:space="preserve">  σ = 0.20: RMSE = 11.38, giữ 98.33 % năng lượng (mờ nhẹ, giữ được nhiều chi tiết)</w:t>
        <w:br/>
        <w:br/>
        <w:t>Quan sát ảnh phổ (log|FFT2| và pha):</w:t>
        <w:br/>
        <w:t>- log|FFT2| có điểm sáng mạnh ở tâm (DC) và lan giảm dần ra ngoài (tần số cao), kèm vài tia sáng dọc và ngang ứng với các cạnh sắc có định hướng trong ảnh.</w:t>
        <w:br/>
        <w:t>- Pha trong xử lý ảnh thực ra chứa phần lớn thông tin cấu trúc — kinh nghiệm cổ điển: nếu ta hoán đổi pha của hai ảnh khác nhau, ảnh khôi phục sẽ thể hiện cấu trúc theo pha chứ không phải theo biên độ.</w:t>
        <w:br/>
        <w:br/>
        <w:t>Bàn luận về lượng thông tin mất đi:</w:t>
        <w:br/>
        <w:t>- σ = 0.05 chỉ mất 5.6 % năng lượng nhưng RMSE lại cao (~22) — chứng tỏ năng lượng tần cao tuy nhỏ về tỷ trọng nhưng quan trọng về cảm nhận (perceptual): đó chính là cạnh, texture, chi tiết. Mất 5 % năng lượng này khiến ảnh trông rất mờ và khó đọc.</w:t>
        <w:br/>
        <w:t>- Khi tăng σ từ 0.05 lên 0.20: RMSE giảm khoảng 50 % (22 → 11) trong khi tỷ lệ năng lượng giữ lại chỉ tăng ít (94 → 98 %) → quan hệ phi tuyến giữa năng lượng tần số và chất lượng cảm nhận.</w:t>
        <w:br/>
        <w:t>- Ảnh high-pass (F·(1 − G)) làm nổi viền và cạnh; σ càng nhỏ thì viền càng dày cấu trúc, σ càng lớn thì chỉ còn biên giới mạnh.</w:t>
        <w:br/>
        <w:br/>
        <w:t>Trả lời câu hỏi phụ — HAI ứng dụng khác của lọc Gauss 2D (ngoài làm mờ và làm sắc biên):</w:t>
        <w:br/>
        <w:t>1. Tiền xử lý cho phát hiện cạnh và đặc trưng: thuật toán Canny dùng Gauss 2D smooth ảnh trước khi tính gradient để giảm nhiễu — gradient rất nhạy với nhiễu, nếu không smooth sẽ sinh nhiều cạnh giả. Tương tự, Laplacian-of-Gaussian (LoG) và Difference-of-Gaussian (DoG) là nền tảng của các bộ phát hiện đặc trưng đa thang đo như SIFT/SURF dùng cho matching ảnh và stitching panorama.</w:t>
        <w:br/>
        <w:t>2. Xây dựng kim tự tháp Gauss (Gaussian pyramid) và Laplacian pyramid trong nén ảnh có mất mát, blend ảnh đa giải, và phân tích đa thang đo. Các ứng dụng thương mại nổi tiếng: Apple/Google dùng pyramid blending cho chế độ chân dung và panorama trên điện thoại, đồng thời pyramid là backbone của nhiều mạng nơ-ron tích chập đa thang đo trong thị giác máy tính.</w:t>
      </w:r>
    </w:p>
    <w:p>
      <w:pPr>
        <w:pStyle w:val="Heading2"/>
      </w:pPr>
      <w:r>
        <w:t>6. Khó khăn gặp phải và cách giải quyết (tuỳ chọn)</w:t>
      </w:r>
    </w:p>
    <w:p>
      <w:r>
        <w:rPr>
          <w:sz w:val="22"/>
        </w:rPr>
        <w:t>Không gặp khó khăn lớn. Một số chi tiết kỹ thuật cần chú ý đã được giải quyết theo lý thuyết: chuẩn hoá biên độ DFT (nhân 2 với bin không phải DC/Nyquist), thêm thành phần mirror tại (fs − f0) cho bộ lọc Gauss để đảm bảo tín hiệu sau lọc là số thực, và cài đặt pha của chirp tuyến tính bằng tích phân tần số tức thời.</w:t>
      </w:r>
    </w:p>
    <w:p>
      <w:r>
        <w:br w:type="page"/>
      </w:r>
    </w:p>
    <w:p>
      <w:pPr>
        <w:pStyle w:val="Heading1"/>
      </w:pPr>
      <w:r>
        <w:rPr>
          <w:color w:val="1F4E79"/>
        </w:rPr>
        <w:t>Kết luận và bài học rút ra</w:t>
      </w:r>
    </w:p>
    <w:p>
      <w:pPr>
        <w:pStyle w:val="Heading2"/>
      </w:pPr>
      <w:r>
        <w:t>1. Tổng kết kiến thức</w:t>
      </w:r>
    </w:p>
    <w:p>
      <w:r>
        <w:rPr>
          <w:sz w:val="22"/>
        </w:rPr>
        <w:t>Đọc ảnh Lenna.png, chuyển grayscale bằng trung bình 3 kênh, tính FFT 2D và shift DC về tâm. Vẽ log|FFT2| và pha. Thiết kế bộ lọc Gauss 2D với 3 mức σ = [0.05, 0.10, 0.20]. Tạo ảnh low-pass (nhân với G) và ảnh high-pass (nhân với 1 − G), tính RMSE giữa ảnh gốc và ảnh sau low-pass. Vẽ bảng 3×2 hiển thị các kết quả và bàn luận lượng thông tin mất đi.</w:t>
      </w:r>
    </w:p>
    <w:p>
      <w:pPr>
        <w:pStyle w:val="Heading2"/>
      </w:pPr>
      <w:r>
        <w:t>2. Tự đánh giá kỹ năng đã đạt được</w:t>
      </w:r>
    </w:p>
    <w:p>
      <w:r>
        <w:rPr>
          <w:sz w:val="22"/>
        </w:rPr>
        <w:t>Bước 1: Đọc ảnh Lenna grayscale 512×512 — chuyển grayscale bằng trung bình 3 kênh RGB theo đúng yêu cầu đề.</w:t>
        <w:br/>
        <w:t>Bước 2: FFT 2D bằng sfft.fft2 rồi fftshift để DC về tâm. Vẽ log|FFT2| và pha (pha hiển thị bằng colormap hsv để dải tuần hoàn rõ).</w:t>
        <w:br/>
        <w:t>Bước 3: Tạo lưới toạ độ z-score chuẩn hoá: xr = zscore(arange(W)), yr = zscore(arange(H)), meshgrid để có ma trận (X, Y) toạ độ chuẩn.</w:t>
        <w:br/>
        <w:t>Bước 4: Với mỗi σ ∈ {0.05, 0.10, 0.20}: tính G(u, v) = exp(−(u² + v²)/(2σ²)).</w:t>
        <w:br/>
        <w:t>Bước 5: Lọc thông thấp F·G; lọc thông cao F·(1 − G). Khôi phục ảnh: ifftshift rồi ifft2 và lấy phần thực.</w:t>
        <w:br/>
        <w:t>Bước 6: Tính RMSE = sqrt(mean((I − I_lp)²)) và phần trăm năng lượng giữ lại sau low-pass.</w:t>
        <w:br/>
        <w:t>Bước 7: Hiển thị bảng 3×2 (3 σ × 2 loại lọc).</w:t>
      </w:r>
    </w:p>
    <w:p>
      <w:pPr>
        <w:pStyle w:val="Heading2"/>
      </w:pPr>
      <w:r>
        <w:t>3. Hướng phát triển trong tương lai</w:t>
      </w:r>
    </w:p>
    <w:p>
      <w:r>
        <w:rPr>
          <w:i/>
          <w:color w:val="808080"/>
          <w:sz w:val="22"/>
        </w:rPr>
        <w:t>[Nêu các kỹ thuật mà sinh viên muốn tìm hiểu thêm sau bài kiểm tra: wavelet, EMD, biến đổi Hilbert-Huang, học máy với đặc trưng phổ...]</w:t>
      </w:r>
    </w:p>
    <w:p>
      <w:r>
        <w:br w:type="page"/>
      </w:r>
    </w:p>
    <w:p>
      <w:pPr>
        <w:pStyle w:val="Heading1"/>
      </w:pPr>
      <w:r>
        <w:rPr>
          <w:color w:val="1F4E79"/>
        </w:rPr>
        <w:t>Tài liệu tham khảo</w:t>
      </w:r>
    </w:p>
    <w:p>
      <w:pPr>
        <w:spacing w:after="120"/>
      </w:pPr>
      <w:r>
        <w:rPr>
          <w:b w:val="0"/>
          <w:i/>
          <w:sz w:val="22"/>
        </w:rPr>
        <w:t>Sinh viên liệt kê các tài liệu đã tham khảo khi làm bài. Định dạng IEEE hoặc APA. Ví dụ:</w:t>
      </w:r>
    </w:p>
    <w:p>
      <w:pPr>
        <w:ind w:left="283" w:hanging="283"/>
      </w:pPr>
      <w:r>
        <w:rPr>
          <w:b/>
          <w:sz w:val="22"/>
        </w:rPr>
        <w:t xml:space="preserve">[1] </w:t>
      </w:r>
      <w:r>
        <w:rPr>
          <w:i/>
          <w:color w:val="505050"/>
          <w:sz w:val="22"/>
        </w:rPr>
        <w:t>A. V. Oppenheim and R. W. Schafer, Discrete-Time Signal Processing, 3rd ed. Pearson, 2010.</w:t>
      </w:r>
    </w:p>
    <w:p>
      <w:pPr>
        <w:ind w:left="283" w:hanging="283"/>
      </w:pPr>
      <w:r>
        <w:rPr>
          <w:b/>
          <w:sz w:val="22"/>
        </w:rPr>
        <w:t xml:space="preserve">[2] </w:t>
      </w:r>
      <w:r>
        <w:rPr>
          <w:i/>
          <w:color w:val="505050"/>
          <w:sz w:val="22"/>
        </w:rPr>
        <w:t>J. G. Proakis and D. G. Manolakis, Digital Signal Processing: Principles, Algorithms, and Applications, 4th ed. Pearson, 2006.</w:t>
      </w:r>
    </w:p>
    <w:p>
      <w:pPr>
        <w:ind w:left="283" w:hanging="283"/>
      </w:pPr>
      <w:r>
        <w:rPr>
          <w:b/>
          <w:sz w:val="22"/>
        </w:rPr>
        <w:t xml:space="preserve">[3] </w:t>
      </w:r>
      <w:r>
        <w:rPr>
          <w:i/>
          <w:color w:val="505050"/>
          <w:sz w:val="22"/>
        </w:rPr>
        <w:t>M. X. Cohen, "Notebook bài giảng DSP — Biến đổi Fourier", file DSP_BienDoiFourier_FullChiTiet.ipynb, 2026.</w:t>
      </w:r>
    </w:p>
    <w:p>
      <w:pPr>
        <w:ind w:left="283" w:hanging="283"/>
      </w:pPr>
      <w:r>
        <w:rPr>
          <w:b/>
          <w:sz w:val="22"/>
        </w:rPr>
        <w:t xml:space="preserve">[4] </w:t>
      </w:r>
      <w:r>
        <w:rPr>
          <w:i/>
          <w:color w:val="505050"/>
          <w:sz w:val="22"/>
        </w:rPr>
        <w:t>SciPy contributors, "scipy.fftpack — Discrete Fourier transforms", https://docs.scipy.org/doc/scipy/reference/fftpack.html (truy cập: ...).</w:t>
      </w:r>
    </w:p>
    <w:p>
      <w:pPr>
        <w:ind w:left="283" w:hanging="283"/>
      </w:pPr>
      <w:r>
        <w:rPr>
          <w:b/>
          <w:sz w:val="22"/>
        </w:rPr>
        <w:t xml:space="preserve">[5] </w:t>
      </w:r>
      <w:r>
        <w:rPr>
          <w:i/>
          <w:color w:val="505050"/>
          <w:sz w:val="22"/>
        </w:rPr>
        <w:t>PhysioNet, "Gait in Parkinson Disease database", https://physionet.org/content/gaitpdb/1.0.0/ (truy cập: ...).</w:t>
      </w:r>
    </w:p>
    <w:p>
      <w:pPr>
        <w:spacing w:after="400"/>
      </w:pPr>
      <w:r>
        <w:rPr>
          <w:b w:val="0"/>
          <w:i w:val="0"/>
          <w:sz w:val="22"/>
        </w:rPr>
      </w:r>
    </w:p>
    <w:p>
      <w:pPr>
        <w:pStyle w:val="Heading2"/>
      </w:pPr>
      <w:r>
        <w:t>Cam kết của sinh viên</w:t>
      </w:r>
    </w:p>
    <w:p>
      <w:r>
        <w:rPr>
          <w:i/>
          <w:sz w:val="22"/>
        </w:rPr>
        <w:t>Tôi xin cam kết bài làm này do tôi tự thực hiện. Tôi đã hiểu và có thể giải thích miệng toàn bộ code và lý thuyết được trình bày. Tôi chịu trách nhiệm về tính trung thực của bài nộp.</w:t>
      </w:r>
    </w:p>
    <w:p>
      <w:pPr>
        <w:jc w:val="right"/>
      </w:pPr>
      <w:r>
        <w:rPr>
          <w:i/>
          <w:color w:val="505050"/>
          <w:sz w:val="22"/>
        </w:rPr>
        <w:br/>
        <w:t>[Ngày ... tháng ... năm ...]</w:t>
        <w:br/>
        <w:br/>
        <w:t>[Họ tên sinh viên ký]</w:t>
        <w:br/>
        <w:br/>
        <w:br/>
        <w:t>[ ... ]</w:t>
      </w:r>
    </w:p>
    <w:p/>
    <w:p>
      <w:r>
        <w:rPr>
          <w:sz w:val="22"/>
        </w:rPr>
        <w:t xml:space="preserve">Mã nguồn đầy đủ (notebook + script + dataset) được lưu tại GitHub: </w:t>
      </w:r>
      <w:r>
        <w:rPr>
          <w:b/>
          <w:sz w:val="22"/>
        </w:rPr>
        <w:t>https://github.com/Jonathn1001/dsp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