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FE66D99" w14:textId="57A89D34" w:rsidR="00EE75A5" w:rsidRPr="00562BB4" w:rsidRDefault="00EE75A5" w:rsidP="00133457">
      <w:pPr>
        <w:tabs>
          <w:tab w:val="center" w:pos="4252"/>
          <w:tab w:val="right" w:pos="8505"/>
        </w:tabs>
        <w:contextualSpacing/>
        <w:rPr>
          <w:rFonts w:ascii="Arial" w:hAnsi="Arial" w:cs="Arial"/>
          <w:b/>
          <w:bCs/>
          <w:iCs/>
          <w:color w:val="000000" w:themeColor="text1"/>
          <w:kern w:val="28"/>
        </w:rPr>
      </w:pPr>
    </w:p>
    <w:p w14:paraId="7AA3AABB" w14:textId="77777777" w:rsidR="00894EC3" w:rsidRPr="00562BB4" w:rsidRDefault="00894EC3" w:rsidP="001D4964">
      <w:pPr>
        <w:tabs>
          <w:tab w:val="center" w:pos="4252"/>
          <w:tab w:val="right" w:pos="8505"/>
        </w:tabs>
        <w:spacing w:line="360" w:lineRule="auto"/>
        <w:contextualSpacing/>
        <w:rPr>
          <w:rFonts w:ascii="Arial" w:hAnsi="Arial" w:cs="Arial"/>
          <w:b/>
          <w:bCs/>
          <w:iCs/>
          <w:color w:val="000000" w:themeColor="text1"/>
          <w:kern w:val="28"/>
        </w:rPr>
      </w:pPr>
    </w:p>
    <w:p w14:paraId="03659A69" w14:textId="6D20349F" w:rsidR="003E22EF" w:rsidRDefault="008E0928" w:rsidP="001D4964">
      <w:pPr>
        <w:tabs>
          <w:tab w:val="center" w:pos="4252"/>
          <w:tab w:val="right" w:pos="8505"/>
        </w:tabs>
        <w:spacing w:line="360" w:lineRule="auto"/>
        <w:contextualSpacing/>
        <w:jc w:val="center"/>
        <w:rPr>
          <w:rFonts w:ascii="Arial" w:hAnsi="Arial" w:cs="Arial"/>
          <w:b/>
          <w:bCs/>
          <w:iCs/>
          <w:caps/>
          <w:color w:val="000000" w:themeColor="text1"/>
          <w:kern w:val="28"/>
        </w:rPr>
      </w:pPr>
      <w:r w:rsidRPr="00562BB4">
        <w:rPr>
          <w:rFonts w:ascii="Arial" w:hAnsi="Arial" w:cs="Arial"/>
          <w:b/>
          <w:bCs/>
          <w:iCs/>
          <w:color w:val="000000" w:themeColor="text1"/>
          <w:kern w:val="28"/>
        </w:rPr>
        <w:t>Nome do cur</w:t>
      </w:r>
      <w:r w:rsidR="006F2526" w:rsidRPr="00562BB4">
        <w:rPr>
          <w:rFonts w:ascii="Arial" w:hAnsi="Arial" w:cs="Arial"/>
          <w:b/>
          <w:bCs/>
          <w:iCs/>
          <w:color w:val="000000" w:themeColor="text1"/>
          <w:kern w:val="28"/>
        </w:rPr>
        <w:t>s</w:t>
      </w:r>
      <w:r w:rsidRPr="00562BB4">
        <w:rPr>
          <w:rFonts w:ascii="Arial" w:hAnsi="Arial" w:cs="Arial"/>
          <w:b/>
          <w:bCs/>
          <w:iCs/>
          <w:color w:val="000000" w:themeColor="text1"/>
          <w:kern w:val="28"/>
        </w:rPr>
        <w:t>o (ex.</w:t>
      </w:r>
      <w:r w:rsidR="00547384">
        <w:rPr>
          <w:rFonts w:ascii="Arial" w:hAnsi="Arial" w:cs="Arial"/>
          <w:b/>
          <w:bCs/>
          <w:iCs/>
          <w:color w:val="000000" w:themeColor="text1"/>
          <w:kern w:val="28"/>
        </w:rPr>
        <w:t xml:space="preserve"> Curso</w:t>
      </w:r>
      <w:r w:rsidR="00547384" w:rsidRPr="00562BB4">
        <w:rPr>
          <w:rFonts w:ascii="Arial" w:hAnsi="Arial" w:cs="Arial"/>
          <w:b/>
          <w:bCs/>
          <w:iCs/>
          <w:color w:val="000000" w:themeColor="text1"/>
          <w:kern w:val="28"/>
        </w:rPr>
        <w:t xml:space="preserve"> Técnico em </w:t>
      </w:r>
      <w:r w:rsidR="00547384">
        <w:rPr>
          <w:rFonts w:ascii="Arial" w:hAnsi="Arial" w:cs="Arial"/>
          <w:b/>
          <w:bCs/>
          <w:iCs/>
          <w:color w:val="000000" w:themeColor="text1"/>
          <w:kern w:val="28"/>
        </w:rPr>
        <w:t>Administração</w:t>
      </w:r>
      <w:r w:rsidRPr="00562BB4">
        <w:rPr>
          <w:rFonts w:ascii="Arial" w:hAnsi="Arial" w:cs="Arial"/>
          <w:b/>
          <w:bCs/>
          <w:iCs/>
          <w:color w:val="000000" w:themeColor="text1"/>
          <w:kern w:val="28"/>
        </w:rPr>
        <w:t>)</w:t>
      </w:r>
    </w:p>
    <w:p w14:paraId="078FAC5B" w14:textId="77777777" w:rsidR="00FE6B89" w:rsidRPr="00FE6B89" w:rsidRDefault="00FE6B89" w:rsidP="001D4964">
      <w:pPr>
        <w:tabs>
          <w:tab w:val="center" w:pos="4252"/>
          <w:tab w:val="right" w:pos="8505"/>
        </w:tabs>
        <w:spacing w:line="360" w:lineRule="auto"/>
        <w:contextualSpacing/>
        <w:jc w:val="center"/>
        <w:rPr>
          <w:rFonts w:ascii="Arial" w:hAnsi="Arial" w:cs="Arial"/>
          <w:b/>
          <w:bCs/>
          <w:iCs/>
          <w:caps/>
          <w:color w:val="000000" w:themeColor="text1"/>
          <w:kern w:val="28"/>
        </w:rPr>
      </w:pPr>
    </w:p>
    <w:p w14:paraId="3ED9D914" w14:textId="59601435" w:rsidR="00FE6B89" w:rsidRDefault="006F2526" w:rsidP="001D4964">
      <w:pPr>
        <w:spacing w:line="360" w:lineRule="auto"/>
        <w:contextualSpacing/>
        <w:jc w:val="center"/>
        <w:rPr>
          <w:rFonts w:ascii="Arial" w:hAnsi="Arial" w:cs="Arial"/>
          <w:b/>
          <w:bCs/>
          <w:iCs/>
          <w:color w:val="000000" w:themeColor="text1"/>
          <w:kern w:val="28"/>
          <w:szCs w:val="28"/>
        </w:rPr>
      </w:pPr>
      <w:commentRangeStart w:id="0"/>
      <w:r w:rsidRPr="00562BB4">
        <w:rPr>
          <w:rFonts w:ascii="Arial" w:hAnsi="Arial" w:cs="Arial"/>
          <w:b/>
          <w:bCs/>
          <w:iCs/>
          <w:color w:val="000000" w:themeColor="text1"/>
          <w:kern w:val="28"/>
          <w:szCs w:val="28"/>
        </w:rPr>
        <w:t>TÍTULO DO SEU ARTIGO</w:t>
      </w:r>
      <w:r w:rsidR="00FE6B89">
        <w:rPr>
          <w:rFonts w:ascii="Arial" w:hAnsi="Arial" w:cs="Arial"/>
          <w:b/>
          <w:bCs/>
          <w:iCs/>
          <w:color w:val="000000" w:themeColor="text1"/>
          <w:kern w:val="28"/>
          <w:szCs w:val="28"/>
        </w:rPr>
        <w:t xml:space="preserve"> EM PORTUGUÊS</w:t>
      </w:r>
      <w:r w:rsidR="008E0928" w:rsidRPr="00562BB4">
        <w:rPr>
          <w:rFonts w:ascii="Arial" w:hAnsi="Arial" w:cs="Arial"/>
          <w:b/>
          <w:bCs/>
          <w:iCs/>
          <w:color w:val="000000" w:themeColor="text1"/>
          <w:kern w:val="28"/>
          <w:szCs w:val="28"/>
        </w:rPr>
        <w:t xml:space="preserve">: </w:t>
      </w:r>
      <w:r w:rsidRPr="00562BB4">
        <w:rPr>
          <w:rFonts w:ascii="Arial" w:hAnsi="Arial" w:cs="Arial"/>
          <w:b/>
          <w:bCs/>
          <w:iCs/>
          <w:color w:val="000000" w:themeColor="text1"/>
          <w:kern w:val="28"/>
          <w:szCs w:val="28"/>
        </w:rPr>
        <w:t>insira subtítulo se houver</w:t>
      </w:r>
      <w:commentRangeEnd w:id="0"/>
      <w:r w:rsidR="00EF5F09">
        <w:rPr>
          <w:rStyle w:val="Refdecomentrio"/>
          <w:rFonts w:cs="Mangal"/>
        </w:rPr>
        <w:commentReference w:id="0"/>
      </w:r>
    </w:p>
    <w:p w14:paraId="55F41696" w14:textId="77777777" w:rsidR="00636126" w:rsidRPr="00636126" w:rsidRDefault="00636126" w:rsidP="001D4964">
      <w:pPr>
        <w:spacing w:line="360" w:lineRule="auto"/>
        <w:contextualSpacing/>
        <w:jc w:val="center"/>
        <w:rPr>
          <w:rFonts w:ascii="Arial" w:hAnsi="Arial" w:cs="Arial"/>
          <w:b/>
          <w:bCs/>
          <w:iCs/>
          <w:color w:val="000000" w:themeColor="text1"/>
          <w:kern w:val="28"/>
          <w:szCs w:val="28"/>
        </w:rPr>
      </w:pPr>
    </w:p>
    <w:p w14:paraId="79153BFE" w14:textId="5CCE1ED2" w:rsidR="00FE6B89" w:rsidRDefault="00FE6B89" w:rsidP="001D4964">
      <w:pPr>
        <w:spacing w:line="360" w:lineRule="auto"/>
        <w:contextualSpacing/>
        <w:jc w:val="center"/>
        <w:rPr>
          <w:rFonts w:ascii="Arial" w:hAnsi="Arial" w:cs="Arial"/>
          <w:b/>
          <w:bCs/>
          <w:i/>
          <w:iCs/>
          <w:caps/>
          <w:color w:val="000000" w:themeColor="text1"/>
          <w:kern w:val="28"/>
        </w:rPr>
      </w:pPr>
      <w:commentRangeStart w:id="1"/>
      <w:r w:rsidRPr="00636126">
        <w:rPr>
          <w:rFonts w:ascii="Arial" w:hAnsi="Arial" w:cs="Arial"/>
          <w:b/>
          <w:bCs/>
          <w:i/>
          <w:iCs/>
          <w:color w:val="000000" w:themeColor="text1"/>
          <w:kern w:val="28"/>
        </w:rPr>
        <w:t>TÍTULO DO SEU ARTIGO EM INGLÊS: insira subtítulo se houver</w:t>
      </w:r>
      <w:commentRangeEnd w:id="1"/>
      <w:r w:rsidR="00EF5F09">
        <w:rPr>
          <w:rStyle w:val="Refdecomentrio"/>
          <w:rFonts w:cs="Mangal"/>
        </w:rPr>
        <w:commentReference w:id="1"/>
      </w:r>
    </w:p>
    <w:p w14:paraId="6A813BF2" w14:textId="77777777" w:rsidR="00636126" w:rsidRPr="00636126" w:rsidRDefault="00636126" w:rsidP="001D4964">
      <w:pPr>
        <w:spacing w:line="360" w:lineRule="auto"/>
        <w:contextualSpacing/>
        <w:jc w:val="center"/>
        <w:rPr>
          <w:rFonts w:ascii="Arial" w:hAnsi="Arial" w:cs="Arial"/>
          <w:b/>
          <w:bCs/>
          <w:i/>
          <w:iCs/>
          <w:caps/>
          <w:color w:val="000000" w:themeColor="text1"/>
          <w:kern w:val="28"/>
        </w:rPr>
      </w:pPr>
    </w:p>
    <w:p w14:paraId="56EFBEC1" w14:textId="6AD39ADF" w:rsidR="00791972" w:rsidRPr="00562BB4" w:rsidRDefault="009A09E0" w:rsidP="001D4964">
      <w:pPr>
        <w:spacing w:line="360" w:lineRule="auto"/>
        <w:contextualSpacing/>
        <w:jc w:val="center"/>
        <w:rPr>
          <w:rFonts w:ascii="Arial" w:hAnsi="Arial" w:cs="Arial"/>
          <w:color w:val="000000" w:themeColor="text1"/>
          <w:kern w:val="24"/>
        </w:rPr>
      </w:pPr>
      <w:commentRangeStart w:id="2"/>
      <w:r w:rsidRPr="00562BB4">
        <w:rPr>
          <w:rFonts w:ascii="Arial" w:hAnsi="Arial" w:cs="Arial"/>
          <w:color w:val="000000" w:themeColor="text1"/>
          <w:kern w:val="24"/>
        </w:rPr>
        <w:t>Aluno A</w:t>
      </w:r>
      <w:r w:rsidR="00400953" w:rsidRPr="00562BB4">
        <w:rPr>
          <w:rStyle w:val="Refdenotaderodap"/>
          <w:rFonts w:ascii="Arial" w:hAnsi="Arial" w:cs="Arial"/>
          <w:color w:val="000000" w:themeColor="text1"/>
          <w:kern w:val="24"/>
        </w:rPr>
        <w:footnoteReference w:id="2"/>
      </w:r>
    </w:p>
    <w:p w14:paraId="4675E37B" w14:textId="46622D4A" w:rsidR="00461B70" w:rsidRPr="00562BB4" w:rsidRDefault="009A09E0" w:rsidP="001D4964">
      <w:pPr>
        <w:spacing w:line="360" w:lineRule="auto"/>
        <w:contextualSpacing/>
        <w:jc w:val="center"/>
        <w:rPr>
          <w:rFonts w:ascii="Arial" w:hAnsi="Arial" w:cs="Arial"/>
          <w:color w:val="000000" w:themeColor="text1"/>
          <w:kern w:val="24"/>
        </w:rPr>
      </w:pPr>
      <w:r w:rsidRPr="00562BB4">
        <w:rPr>
          <w:rFonts w:ascii="Arial" w:hAnsi="Arial" w:cs="Arial"/>
          <w:color w:val="000000" w:themeColor="text1"/>
          <w:kern w:val="24"/>
        </w:rPr>
        <w:t>Aluno B</w:t>
      </w:r>
      <w:r w:rsidR="00400953" w:rsidRPr="00562BB4">
        <w:rPr>
          <w:rStyle w:val="Refdenotaderodap"/>
          <w:rFonts w:ascii="Arial" w:hAnsi="Arial" w:cs="Arial"/>
          <w:color w:val="000000" w:themeColor="text1"/>
          <w:kern w:val="24"/>
        </w:rPr>
        <w:footnoteReference w:id="3"/>
      </w:r>
    </w:p>
    <w:p w14:paraId="7F74E3D4" w14:textId="38BF1FBF" w:rsidR="00636126" w:rsidRDefault="009A09E0" w:rsidP="001D4964">
      <w:pPr>
        <w:spacing w:line="360" w:lineRule="auto"/>
        <w:contextualSpacing/>
        <w:jc w:val="center"/>
        <w:rPr>
          <w:rFonts w:ascii="Arial" w:hAnsi="Arial" w:cs="Arial"/>
          <w:color w:val="000000" w:themeColor="text1"/>
          <w:kern w:val="24"/>
        </w:rPr>
      </w:pPr>
      <w:r w:rsidRPr="00562BB4">
        <w:rPr>
          <w:rFonts w:ascii="Arial" w:hAnsi="Arial" w:cs="Arial"/>
          <w:color w:val="000000" w:themeColor="text1"/>
          <w:kern w:val="24"/>
        </w:rPr>
        <w:t>Aluno C</w:t>
      </w:r>
      <w:r w:rsidR="00400953" w:rsidRPr="00562BB4">
        <w:rPr>
          <w:rStyle w:val="Refdenotaderodap"/>
          <w:rFonts w:ascii="Arial" w:hAnsi="Arial" w:cs="Arial"/>
          <w:color w:val="000000" w:themeColor="text1"/>
          <w:kern w:val="24"/>
        </w:rPr>
        <w:footnoteReference w:id="4"/>
      </w:r>
      <w:commentRangeEnd w:id="2"/>
      <w:r w:rsidR="00EF5F09">
        <w:rPr>
          <w:rStyle w:val="Refdecomentrio"/>
          <w:rFonts w:cs="Mangal"/>
        </w:rPr>
        <w:commentReference w:id="2"/>
      </w:r>
    </w:p>
    <w:p w14:paraId="1731C273" w14:textId="77777777" w:rsidR="001D4964" w:rsidRPr="00FE6B89" w:rsidRDefault="001D4964" w:rsidP="001D4964">
      <w:pPr>
        <w:spacing w:line="360" w:lineRule="auto"/>
        <w:contextualSpacing/>
        <w:jc w:val="center"/>
        <w:rPr>
          <w:rFonts w:ascii="Arial" w:hAnsi="Arial" w:cs="Arial"/>
          <w:color w:val="000000" w:themeColor="text1"/>
          <w:kern w:val="24"/>
        </w:rPr>
      </w:pPr>
    </w:p>
    <w:p w14:paraId="48F194D2" w14:textId="7047DE37" w:rsidR="00ED0DC6" w:rsidRDefault="00B140B3" w:rsidP="005B6B15">
      <w:pPr>
        <w:contextualSpacing/>
        <w:jc w:val="both"/>
        <w:rPr>
          <w:rFonts w:ascii="Arial" w:hAnsi="Arial" w:cs="Arial"/>
          <w:b/>
          <w:bCs/>
          <w:color w:val="000000" w:themeColor="text1"/>
          <w:kern w:val="22"/>
        </w:rPr>
      </w:pPr>
      <w:commentRangeStart w:id="3"/>
      <w:r w:rsidRPr="00562BB4">
        <w:rPr>
          <w:rFonts w:ascii="Arial" w:hAnsi="Arial" w:cs="Arial"/>
          <w:b/>
          <w:bCs/>
          <w:color w:val="000000" w:themeColor="text1"/>
          <w:kern w:val="22"/>
        </w:rPr>
        <w:t>Resumo</w:t>
      </w:r>
      <w:r w:rsidR="00204A14" w:rsidRPr="00562BB4">
        <w:rPr>
          <w:rFonts w:ascii="Arial" w:hAnsi="Arial" w:cs="Arial"/>
          <w:b/>
          <w:bCs/>
          <w:color w:val="000000" w:themeColor="text1"/>
          <w:kern w:val="22"/>
        </w:rPr>
        <w:t xml:space="preserve">: </w:t>
      </w:r>
      <w:r w:rsidR="005B6B15" w:rsidRPr="005B6B15">
        <w:rPr>
          <w:rFonts w:ascii="Arial" w:hAnsi="Arial" w:cs="Arial"/>
          <w:color w:val="000000" w:themeColor="text1"/>
          <w:kern w:val="22"/>
          <w:szCs w:val="28"/>
        </w:rPr>
        <w:t>Apresente o contexto do seu artigo em seguida o objetivo.</w:t>
      </w:r>
      <w:r w:rsidR="005B6B15">
        <w:rPr>
          <w:rFonts w:ascii="Arial" w:hAnsi="Arial" w:cs="Arial"/>
          <w:color w:val="000000" w:themeColor="text1"/>
          <w:kern w:val="22"/>
          <w:szCs w:val="28"/>
        </w:rPr>
        <w:t xml:space="preserve"> Apresente os</w:t>
      </w:r>
      <w:r w:rsidR="005B6B15" w:rsidRPr="005B6B15">
        <w:rPr>
          <w:rFonts w:ascii="Arial" w:hAnsi="Arial" w:cs="Arial"/>
          <w:color w:val="000000" w:themeColor="text1"/>
          <w:kern w:val="22"/>
          <w:szCs w:val="28"/>
        </w:rPr>
        <w:t xml:space="preserve"> métodos de pesquisa X, Y, Z, com abordagem qualitativa, quantitativa, com a amostra populacional X, num universo Y. </w:t>
      </w:r>
      <w:r w:rsidR="005B6B15">
        <w:rPr>
          <w:rFonts w:ascii="Arial" w:hAnsi="Arial" w:cs="Arial"/>
          <w:color w:val="000000" w:themeColor="text1"/>
          <w:kern w:val="22"/>
          <w:szCs w:val="28"/>
        </w:rPr>
        <w:t xml:space="preserve"> Descreva </w:t>
      </w:r>
      <w:r w:rsidR="005B6B15" w:rsidRPr="005B6B15">
        <w:rPr>
          <w:rFonts w:ascii="Arial" w:hAnsi="Arial" w:cs="Arial"/>
          <w:color w:val="000000" w:themeColor="text1"/>
          <w:kern w:val="22"/>
          <w:szCs w:val="28"/>
        </w:rPr>
        <w:t>os principais resultados de sua pesquisa</w:t>
      </w:r>
      <w:r w:rsidR="005B6B15">
        <w:rPr>
          <w:rFonts w:ascii="Arial" w:hAnsi="Arial" w:cs="Arial"/>
          <w:color w:val="000000" w:themeColor="text1"/>
          <w:kern w:val="22"/>
          <w:szCs w:val="28"/>
        </w:rPr>
        <w:t xml:space="preserve">. </w:t>
      </w:r>
      <w:r w:rsidR="005B6B15" w:rsidRPr="005B6B15">
        <w:rPr>
          <w:rFonts w:ascii="Arial" w:hAnsi="Arial" w:cs="Arial"/>
          <w:color w:val="000000" w:themeColor="text1"/>
          <w:kern w:val="22"/>
          <w:szCs w:val="28"/>
        </w:rPr>
        <w:t xml:space="preserve">Não precisa citar todos, apenas os mais relevantes. </w:t>
      </w:r>
      <w:r w:rsidR="005B6B15">
        <w:rPr>
          <w:rFonts w:ascii="Arial" w:hAnsi="Arial" w:cs="Arial"/>
          <w:color w:val="000000" w:themeColor="text1"/>
          <w:kern w:val="22"/>
          <w:szCs w:val="28"/>
        </w:rPr>
        <w:t>Por fim, a</w:t>
      </w:r>
      <w:r w:rsidR="005B6B15" w:rsidRPr="005B6B15">
        <w:rPr>
          <w:rFonts w:ascii="Arial" w:hAnsi="Arial" w:cs="Arial"/>
          <w:color w:val="000000" w:themeColor="text1"/>
          <w:kern w:val="22"/>
          <w:szCs w:val="28"/>
        </w:rPr>
        <w:t>presente ao leitor qual a principal contribuição do seu estudo. O resumo é uma vitrine para os leitores</w:t>
      </w:r>
      <w:r w:rsidR="00F57313">
        <w:rPr>
          <w:rFonts w:ascii="Arial" w:hAnsi="Arial" w:cs="Arial"/>
          <w:color w:val="000000" w:themeColor="text1"/>
          <w:kern w:val="22"/>
          <w:szCs w:val="28"/>
        </w:rPr>
        <w:t>,</w:t>
      </w:r>
      <w:r w:rsidR="005B6B15" w:rsidRPr="005B6B15">
        <w:rPr>
          <w:rFonts w:ascii="Arial" w:hAnsi="Arial" w:cs="Arial"/>
          <w:color w:val="000000" w:themeColor="text1"/>
          <w:kern w:val="22"/>
          <w:szCs w:val="28"/>
        </w:rPr>
        <w:t xml:space="preserve"> é a partir dele que os pesquisadores tomam a decisão de lê-lo ou inclui-lo em suas investigações. Utilize o campo palavras-chave para sintetizar sua pesquisa em </w:t>
      </w:r>
      <w:r w:rsidR="005B6B15">
        <w:rPr>
          <w:rFonts w:ascii="Arial" w:hAnsi="Arial" w:cs="Arial"/>
          <w:color w:val="000000" w:themeColor="text1"/>
          <w:kern w:val="22"/>
          <w:szCs w:val="28"/>
        </w:rPr>
        <w:t>3</w:t>
      </w:r>
      <w:r w:rsidR="005B6B15" w:rsidRPr="005B6B15">
        <w:rPr>
          <w:rFonts w:ascii="Arial" w:hAnsi="Arial" w:cs="Arial"/>
          <w:color w:val="000000" w:themeColor="text1"/>
          <w:kern w:val="22"/>
          <w:szCs w:val="28"/>
        </w:rPr>
        <w:t xml:space="preserve"> palavras que representam seu estudo. Se outras pessoas tentassem encontrar seu estudo como elas buscariam? Evite mini frases e palavras compostas, exceto quando são significativas. </w:t>
      </w:r>
      <w:r w:rsidR="005B6B15">
        <w:rPr>
          <w:rFonts w:ascii="Arial" w:hAnsi="Arial" w:cs="Arial"/>
          <w:color w:val="000000" w:themeColor="text1"/>
          <w:kern w:val="22"/>
          <w:szCs w:val="28"/>
        </w:rPr>
        <w:t>Utilize o vocabulário controlado do RIC -CPS</w:t>
      </w:r>
      <w:r w:rsidR="005B6B15" w:rsidRPr="005B6B15">
        <w:rPr>
          <w:rFonts w:ascii="Arial" w:hAnsi="Arial" w:cs="Arial"/>
          <w:color w:val="000000" w:themeColor="text1"/>
          <w:kern w:val="22"/>
          <w:szCs w:val="28"/>
        </w:rPr>
        <w:t>. As palavras-chave devem ser separadas entre si por ponto</w:t>
      </w:r>
      <w:r w:rsidR="005B6B15">
        <w:rPr>
          <w:rFonts w:ascii="Arial" w:hAnsi="Arial" w:cs="Arial"/>
          <w:color w:val="000000" w:themeColor="text1"/>
          <w:kern w:val="22"/>
          <w:szCs w:val="28"/>
        </w:rPr>
        <w:t xml:space="preserve"> e vírgula</w:t>
      </w:r>
      <w:r w:rsidR="005B6B15" w:rsidRPr="005B6B15">
        <w:rPr>
          <w:rFonts w:ascii="Arial" w:hAnsi="Arial" w:cs="Arial"/>
          <w:color w:val="000000" w:themeColor="text1"/>
          <w:kern w:val="22"/>
          <w:szCs w:val="28"/>
        </w:rPr>
        <w:t xml:space="preserve"> e finalizadas por ponto</w:t>
      </w:r>
      <w:r w:rsidR="00435359" w:rsidRPr="00562BB4">
        <w:rPr>
          <w:rFonts w:ascii="Arial" w:hAnsi="Arial" w:cs="Arial"/>
          <w:color w:val="000000" w:themeColor="text1"/>
          <w:kern w:val="22"/>
          <w:szCs w:val="28"/>
        </w:rPr>
        <w:t>.</w:t>
      </w:r>
      <w:commentRangeEnd w:id="3"/>
      <w:r w:rsidR="00EF5F09">
        <w:rPr>
          <w:rStyle w:val="Refdecomentrio"/>
          <w:rFonts w:cs="Mangal"/>
        </w:rPr>
        <w:commentReference w:id="3"/>
      </w:r>
    </w:p>
    <w:p w14:paraId="5E4E0297" w14:textId="77777777" w:rsidR="00FE6B89" w:rsidRPr="00562BB4" w:rsidRDefault="00FE6B89" w:rsidP="001D4964">
      <w:pPr>
        <w:spacing w:line="360" w:lineRule="auto"/>
        <w:contextualSpacing/>
        <w:jc w:val="both"/>
        <w:rPr>
          <w:rFonts w:ascii="Arial" w:hAnsi="Arial" w:cs="Arial"/>
          <w:b/>
          <w:bCs/>
          <w:color w:val="000000" w:themeColor="text1"/>
          <w:kern w:val="22"/>
        </w:rPr>
      </w:pPr>
    </w:p>
    <w:p w14:paraId="30E2CE0B" w14:textId="5555C859" w:rsidR="00547384" w:rsidRPr="00562BB4" w:rsidRDefault="008C69DF" w:rsidP="001D4964">
      <w:pPr>
        <w:spacing w:line="360" w:lineRule="auto"/>
        <w:contextualSpacing/>
        <w:jc w:val="both"/>
        <w:rPr>
          <w:rFonts w:ascii="Arial" w:hAnsi="Arial" w:cs="Arial"/>
          <w:color w:val="000000" w:themeColor="text1"/>
          <w:szCs w:val="28"/>
        </w:rPr>
      </w:pPr>
      <w:commentRangeStart w:id="4"/>
      <w:r w:rsidRPr="00562BB4">
        <w:rPr>
          <w:rFonts w:ascii="Arial" w:hAnsi="Arial" w:cs="Arial"/>
          <w:b/>
          <w:color w:val="000000" w:themeColor="text1"/>
          <w:kern w:val="24"/>
          <w:szCs w:val="28"/>
        </w:rPr>
        <w:t>Palavras-chave</w:t>
      </w:r>
      <w:r w:rsidR="00531976" w:rsidRPr="00562BB4">
        <w:rPr>
          <w:rFonts w:ascii="Arial" w:hAnsi="Arial" w:cs="Arial"/>
          <w:b/>
          <w:caps/>
          <w:color w:val="000000" w:themeColor="text1"/>
          <w:kern w:val="24"/>
          <w:szCs w:val="28"/>
        </w:rPr>
        <w:t>:</w:t>
      </w:r>
      <w:r w:rsidR="000E0169" w:rsidRPr="00562BB4">
        <w:rPr>
          <w:rFonts w:ascii="Arial" w:hAnsi="Arial" w:cs="Arial"/>
          <w:color w:val="000000" w:themeColor="text1"/>
          <w:szCs w:val="28"/>
        </w:rPr>
        <w:t xml:space="preserve"> </w:t>
      </w:r>
      <w:r w:rsidR="00435359" w:rsidRPr="00562BB4">
        <w:rPr>
          <w:rFonts w:ascii="Arial" w:hAnsi="Arial" w:cs="Arial"/>
          <w:color w:val="000000" w:themeColor="text1"/>
          <w:szCs w:val="28"/>
        </w:rPr>
        <w:t>referências; documentação; artigo cientifico.</w:t>
      </w:r>
      <w:r w:rsidR="00547384">
        <w:rPr>
          <w:rFonts w:ascii="Arial" w:hAnsi="Arial" w:cs="Arial"/>
          <w:color w:val="000000" w:themeColor="text1"/>
          <w:szCs w:val="28"/>
        </w:rPr>
        <w:t xml:space="preserve"> </w:t>
      </w:r>
      <w:commentRangeEnd w:id="4"/>
      <w:r w:rsidR="00EF5F09">
        <w:rPr>
          <w:rStyle w:val="Refdecomentrio"/>
          <w:rFonts w:cs="Mangal"/>
        </w:rPr>
        <w:commentReference w:id="4"/>
      </w:r>
    </w:p>
    <w:p w14:paraId="75DFB295" w14:textId="77777777" w:rsidR="00435359" w:rsidRDefault="00435359" w:rsidP="001D4964">
      <w:pPr>
        <w:spacing w:line="360" w:lineRule="auto"/>
        <w:contextualSpacing/>
        <w:jc w:val="both"/>
        <w:rPr>
          <w:rFonts w:ascii="Arial" w:hAnsi="Arial" w:cs="Arial"/>
          <w:color w:val="000000" w:themeColor="text1"/>
          <w:szCs w:val="28"/>
        </w:rPr>
      </w:pPr>
    </w:p>
    <w:p w14:paraId="4E573578" w14:textId="77777777" w:rsidR="00760B45" w:rsidRPr="00760B45" w:rsidRDefault="00760B45" w:rsidP="00C83810">
      <w:pPr>
        <w:contextualSpacing/>
        <w:jc w:val="both"/>
        <w:rPr>
          <w:rFonts w:ascii="Arial" w:hAnsi="Arial" w:cs="Arial"/>
          <w:b/>
          <w:bCs/>
          <w:color w:val="000000" w:themeColor="text1"/>
          <w:kern w:val="22"/>
          <w:lang w:val="en-US"/>
        </w:rPr>
      </w:pPr>
      <w:commentRangeStart w:id="5"/>
      <w:r w:rsidRPr="00760B45">
        <w:rPr>
          <w:rFonts w:ascii="Arial" w:hAnsi="Arial" w:cs="Arial"/>
          <w:b/>
          <w:bCs/>
          <w:color w:val="000000" w:themeColor="text1"/>
          <w:kern w:val="22"/>
          <w:lang w:val="en-US"/>
        </w:rPr>
        <w:t xml:space="preserve">Abstract: </w:t>
      </w:r>
      <w:r w:rsidRPr="00760B45">
        <w:rPr>
          <w:rFonts w:ascii="Arial" w:hAnsi="Arial" w:cs="Arial"/>
          <w:color w:val="000000" w:themeColor="text1"/>
          <w:kern w:val="22"/>
          <w:szCs w:val="28"/>
          <w:lang w:val="en-US"/>
        </w:rPr>
        <w:t xml:space="preserve">Present the context of your article then the objective. Present the research methods X, Y, Z, with a qualitative, quantitative approach, with the population sample X, in a universe Y.  Describe the key results of your research. You don't need to mention them all, just the most relevant ones. Finally, present to the reader the main contribution of your study. The summary is a showcase for readers, it is from it that researchers make the decision to read it or include it in their investigations. Use the keywords field to synthesize your search into 3 words that represent your study. If other people tried to find your study, how would they search for it? Avoid mini sentences and compound words, except when they are meaningful. Use the controlled vocabulary of </w:t>
      </w:r>
      <w:r w:rsidRPr="00760B45">
        <w:rPr>
          <w:rFonts w:ascii="Arial" w:hAnsi="Arial" w:cs="Arial"/>
          <w:color w:val="000000" w:themeColor="text1"/>
          <w:kern w:val="22"/>
          <w:szCs w:val="28"/>
          <w:lang w:val="en-US"/>
        </w:rPr>
        <w:lastRenderedPageBreak/>
        <w:t>the RIC-CPS. Keywords should be separated from each other by semicolons and ended by periods.</w:t>
      </w:r>
      <w:commentRangeEnd w:id="5"/>
      <w:r>
        <w:rPr>
          <w:rStyle w:val="Refdecomentrio"/>
          <w:rFonts w:cs="Mangal"/>
        </w:rPr>
        <w:commentReference w:id="5"/>
      </w:r>
    </w:p>
    <w:p w14:paraId="4C905177" w14:textId="77777777" w:rsidR="00625130" w:rsidRPr="00760B45" w:rsidRDefault="00625130" w:rsidP="00625130">
      <w:pPr>
        <w:spacing w:line="360" w:lineRule="auto"/>
        <w:contextualSpacing/>
        <w:jc w:val="both"/>
        <w:rPr>
          <w:rFonts w:ascii="Arial" w:hAnsi="Arial" w:cs="Arial"/>
          <w:b/>
          <w:bCs/>
          <w:color w:val="000000" w:themeColor="text1"/>
          <w:kern w:val="22"/>
          <w:lang w:val="en-US"/>
        </w:rPr>
      </w:pPr>
    </w:p>
    <w:p w14:paraId="3FB335BB" w14:textId="77777777" w:rsidR="0011308D" w:rsidRPr="0011308D" w:rsidRDefault="0011308D" w:rsidP="009716C5">
      <w:pPr>
        <w:spacing w:line="360" w:lineRule="auto"/>
        <w:contextualSpacing/>
        <w:jc w:val="both"/>
        <w:rPr>
          <w:rFonts w:ascii="Arial" w:hAnsi="Arial" w:cs="Arial"/>
          <w:color w:val="000000" w:themeColor="text1"/>
          <w:szCs w:val="28"/>
          <w:lang w:val="en-US"/>
        </w:rPr>
      </w:pPr>
      <w:commentRangeStart w:id="6"/>
      <w:r w:rsidRPr="0011308D">
        <w:rPr>
          <w:rFonts w:ascii="Arial" w:hAnsi="Arial" w:cs="Arial"/>
          <w:b/>
          <w:color w:val="000000" w:themeColor="text1"/>
          <w:kern w:val="24"/>
          <w:szCs w:val="28"/>
          <w:lang w:val="en-US"/>
        </w:rPr>
        <w:t>Keywords</w:t>
      </w:r>
      <w:r w:rsidRPr="0011308D">
        <w:rPr>
          <w:rFonts w:ascii="Arial" w:hAnsi="Arial" w:cs="Arial"/>
          <w:b/>
          <w:caps/>
          <w:color w:val="000000" w:themeColor="text1"/>
          <w:kern w:val="24"/>
          <w:szCs w:val="28"/>
          <w:lang w:val="en-US"/>
        </w:rPr>
        <w:t>:</w:t>
      </w:r>
      <w:r w:rsidRPr="0011308D">
        <w:rPr>
          <w:rFonts w:ascii="Arial" w:hAnsi="Arial" w:cs="Arial"/>
          <w:color w:val="000000" w:themeColor="text1"/>
          <w:szCs w:val="28"/>
          <w:lang w:val="en-US"/>
        </w:rPr>
        <w:t xml:space="preserve"> references; documentation; scientific article. </w:t>
      </w:r>
      <w:commentRangeEnd w:id="6"/>
      <w:r>
        <w:rPr>
          <w:rStyle w:val="Refdecomentrio"/>
          <w:rFonts w:cs="Mangal"/>
        </w:rPr>
        <w:commentReference w:id="6"/>
      </w:r>
    </w:p>
    <w:p w14:paraId="6F266ED3" w14:textId="77777777" w:rsidR="00625130" w:rsidRDefault="00625130" w:rsidP="001D4964">
      <w:pPr>
        <w:spacing w:line="360" w:lineRule="auto"/>
        <w:contextualSpacing/>
        <w:jc w:val="both"/>
        <w:rPr>
          <w:rFonts w:ascii="Arial" w:hAnsi="Arial" w:cs="Arial"/>
          <w:color w:val="000000" w:themeColor="text1"/>
          <w:szCs w:val="28"/>
          <w:lang w:val="en-US"/>
        </w:rPr>
      </w:pPr>
    </w:p>
    <w:p w14:paraId="78C2C876" w14:textId="77777777" w:rsidR="00C952A5" w:rsidRPr="0011308D" w:rsidRDefault="00C952A5" w:rsidP="001D4964">
      <w:pPr>
        <w:spacing w:line="360" w:lineRule="auto"/>
        <w:contextualSpacing/>
        <w:jc w:val="both"/>
        <w:rPr>
          <w:rFonts w:ascii="Arial" w:hAnsi="Arial" w:cs="Arial"/>
          <w:color w:val="000000" w:themeColor="text1"/>
          <w:szCs w:val="28"/>
          <w:lang w:val="en-US"/>
        </w:rPr>
      </w:pPr>
    </w:p>
    <w:p w14:paraId="68E985F2" w14:textId="42BE3F7E" w:rsidR="00791972" w:rsidRPr="00562BB4" w:rsidRDefault="002D7CCD" w:rsidP="004A41BF">
      <w:pPr>
        <w:pStyle w:val="Ttulo2"/>
        <w:numPr>
          <w:ilvl w:val="0"/>
          <w:numId w:val="5"/>
        </w:numPr>
        <w:spacing w:before="0" w:after="0" w:line="360" w:lineRule="auto"/>
        <w:ind w:left="284" w:hanging="284"/>
        <w:contextualSpacing/>
        <w:rPr>
          <w:i w:val="0"/>
          <w:color w:val="000000" w:themeColor="text1"/>
          <w:sz w:val="24"/>
          <w:szCs w:val="24"/>
        </w:rPr>
      </w:pPr>
      <w:r w:rsidRPr="00562BB4">
        <w:rPr>
          <w:i w:val="0"/>
          <w:color w:val="000000" w:themeColor="text1"/>
          <w:sz w:val="24"/>
          <w:szCs w:val="24"/>
        </w:rPr>
        <w:t>INTRODUÇÃO</w:t>
      </w:r>
    </w:p>
    <w:p w14:paraId="364CEC3E" w14:textId="1024C4B7" w:rsidR="008F7A7D" w:rsidRPr="00562BB4" w:rsidRDefault="008F7A7D" w:rsidP="008F7A7D">
      <w:pPr>
        <w:autoSpaceDE w:val="0"/>
        <w:autoSpaceDN w:val="0"/>
        <w:adjustRightInd w:val="0"/>
        <w:spacing w:line="360" w:lineRule="auto"/>
        <w:ind w:firstLine="709"/>
        <w:contextualSpacing/>
        <w:jc w:val="both"/>
        <w:rPr>
          <w:rFonts w:ascii="Arial" w:hAnsi="Arial" w:cs="Arial"/>
          <w:color w:val="000000" w:themeColor="text1"/>
        </w:rPr>
      </w:pPr>
      <w:r w:rsidRPr="00562BB4">
        <w:rPr>
          <w:rFonts w:ascii="Arial" w:hAnsi="Arial" w:cs="Arial"/>
          <w:color w:val="000000" w:themeColor="text1"/>
        </w:rPr>
        <w:t xml:space="preserve">Parte inicial do artigo em que deve constar a delimitação do assunto tratado, os objetivos da pesquisa e outros elementos necessários para situar o tema do artigo. Na introdução deve-se expor a finalidade e os objetivos do artigo de modo que o leitor tenha uma visão geral do tema abordado. São elementos da introdução: </w:t>
      </w:r>
      <w:r w:rsidRPr="00547384">
        <w:rPr>
          <w:rFonts w:ascii="Arial" w:hAnsi="Arial" w:cs="Arial"/>
          <w:b/>
          <w:color w:val="000000" w:themeColor="text1"/>
        </w:rPr>
        <w:t>tema, justificativa, problema de pesquisa, hipóteses e objetivos (geral e específicos)</w:t>
      </w:r>
      <w:r w:rsidRPr="00562BB4">
        <w:rPr>
          <w:rFonts w:ascii="Arial" w:hAnsi="Arial" w:cs="Arial"/>
          <w:color w:val="000000" w:themeColor="text1"/>
        </w:rPr>
        <w:t xml:space="preserve"> do artigo.</w:t>
      </w:r>
    </w:p>
    <w:p w14:paraId="3E6812FE" w14:textId="77777777" w:rsidR="008F7A7D" w:rsidRPr="00562BB4" w:rsidRDefault="008F7A7D" w:rsidP="008F7A7D">
      <w:pPr>
        <w:autoSpaceDE w:val="0"/>
        <w:autoSpaceDN w:val="0"/>
        <w:adjustRightInd w:val="0"/>
        <w:spacing w:line="360" w:lineRule="auto"/>
        <w:ind w:firstLine="284"/>
        <w:contextualSpacing/>
        <w:jc w:val="both"/>
        <w:rPr>
          <w:rFonts w:ascii="Arial" w:hAnsi="Arial" w:cs="Arial"/>
          <w:color w:val="000000" w:themeColor="text1"/>
        </w:rPr>
      </w:pPr>
    </w:p>
    <w:p w14:paraId="0B222ACE" w14:textId="231F883D" w:rsidR="008F7A7D" w:rsidRPr="00562BB4" w:rsidRDefault="008F7A7D" w:rsidP="008F7A7D">
      <w:pPr>
        <w:pStyle w:val="Ttulo2"/>
        <w:numPr>
          <w:ilvl w:val="0"/>
          <w:numId w:val="5"/>
        </w:numPr>
        <w:spacing w:before="0" w:after="0" w:line="360" w:lineRule="auto"/>
        <w:ind w:left="284" w:hanging="284"/>
        <w:contextualSpacing/>
        <w:rPr>
          <w:i w:val="0"/>
          <w:color w:val="000000" w:themeColor="text1"/>
          <w:sz w:val="24"/>
          <w:szCs w:val="24"/>
        </w:rPr>
      </w:pPr>
      <w:r w:rsidRPr="00562BB4">
        <w:rPr>
          <w:i w:val="0"/>
          <w:color w:val="000000" w:themeColor="text1"/>
          <w:sz w:val="24"/>
          <w:szCs w:val="24"/>
        </w:rPr>
        <w:t>DESENVOLVIMENTO</w:t>
      </w:r>
    </w:p>
    <w:p w14:paraId="49C69560" w14:textId="72617113" w:rsidR="00547384" w:rsidRDefault="00CA3517" w:rsidP="00F57313">
      <w:pPr>
        <w:spacing w:line="360" w:lineRule="auto"/>
        <w:ind w:firstLine="709"/>
        <w:jc w:val="both"/>
        <w:rPr>
          <w:rFonts w:ascii="Arial" w:hAnsi="Arial" w:cs="Arial"/>
          <w:color w:val="000000" w:themeColor="text1"/>
        </w:rPr>
      </w:pPr>
      <w:r w:rsidRPr="00562BB4">
        <w:rPr>
          <w:rFonts w:ascii="Arial" w:hAnsi="Arial" w:cs="Arial"/>
          <w:color w:val="000000" w:themeColor="text1"/>
        </w:rPr>
        <w:t xml:space="preserve">É a parte principal do trabalho e inclui o </w:t>
      </w:r>
      <w:r w:rsidRPr="00F57313">
        <w:rPr>
          <w:rFonts w:ascii="Arial" w:hAnsi="Arial" w:cs="Arial"/>
          <w:b/>
          <w:color w:val="000000" w:themeColor="text1"/>
        </w:rPr>
        <w:t>referencial teórico, conceitos relativos ao tema do trabalho, recursos, apresentação e análise dos dados</w:t>
      </w:r>
      <w:r w:rsidRPr="00562BB4">
        <w:rPr>
          <w:rFonts w:ascii="Arial" w:hAnsi="Arial" w:cs="Arial"/>
          <w:color w:val="000000" w:themeColor="text1"/>
        </w:rPr>
        <w:t xml:space="preserve"> obtidos por meio de pesquisa</w:t>
      </w:r>
      <w:r w:rsidR="00F57313">
        <w:rPr>
          <w:rFonts w:ascii="Arial" w:hAnsi="Arial" w:cs="Arial"/>
          <w:b/>
          <w:color w:val="000000" w:themeColor="text1"/>
        </w:rPr>
        <w:t xml:space="preserve">. </w:t>
      </w:r>
      <w:r w:rsidRPr="00562BB4">
        <w:rPr>
          <w:rFonts w:ascii="Arial" w:hAnsi="Arial" w:cs="Arial"/>
          <w:color w:val="000000" w:themeColor="text1"/>
        </w:rPr>
        <w:t>Tópico que detalha a pesquisa ou estudo.</w:t>
      </w:r>
      <w:r w:rsidR="00F57313">
        <w:rPr>
          <w:rFonts w:ascii="Arial" w:hAnsi="Arial" w:cs="Arial"/>
          <w:color w:val="000000" w:themeColor="text1"/>
        </w:rPr>
        <w:t xml:space="preserve"> </w:t>
      </w:r>
      <w:r w:rsidR="008F7A7D" w:rsidRPr="00F57313">
        <w:rPr>
          <w:rFonts w:ascii="Arial" w:hAnsi="Arial" w:cs="Arial"/>
          <w:color w:val="000000" w:themeColor="text1"/>
        </w:rPr>
        <w:t>Divide-se em seções e subseções</w:t>
      </w:r>
      <w:r w:rsidR="008F7A7D" w:rsidRPr="00562BB4">
        <w:rPr>
          <w:rFonts w:ascii="Arial" w:hAnsi="Arial" w:cs="Arial"/>
          <w:color w:val="000000" w:themeColor="text1"/>
        </w:rPr>
        <w:t>, conforme a ABNT, que variam em função da abordagem</w:t>
      </w:r>
      <w:bookmarkStart w:id="7" w:name="_GoBack"/>
      <w:bookmarkEnd w:id="7"/>
      <w:r w:rsidR="008F7A7D" w:rsidRPr="00562BB4">
        <w:rPr>
          <w:rFonts w:ascii="Arial" w:hAnsi="Arial" w:cs="Arial"/>
          <w:color w:val="000000" w:themeColor="text1"/>
        </w:rPr>
        <w:t xml:space="preserve"> do tema e do método. </w:t>
      </w:r>
      <w:r w:rsidRPr="00562BB4">
        <w:rPr>
          <w:rFonts w:ascii="Arial" w:hAnsi="Arial" w:cs="Arial"/>
          <w:color w:val="000000" w:themeColor="text1"/>
        </w:rPr>
        <w:t xml:space="preserve">Inclui os </w:t>
      </w:r>
      <w:r w:rsidR="008F7A7D" w:rsidRPr="00562BB4">
        <w:rPr>
          <w:rFonts w:ascii="Arial" w:hAnsi="Arial" w:cs="Arial"/>
          <w:color w:val="000000" w:themeColor="text1"/>
        </w:rPr>
        <w:t>dados obtidos por meio de pesquisas, resultados alcançados e discussão.</w:t>
      </w:r>
    </w:p>
    <w:p w14:paraId="7A175F02" w14:textId="77777777" w:rsidR="00F57313" w:rsidRPr="00562BB4" w:rsidRDefault="00F57313" w:rsidP="00F57313">
      <w:pPr>
        <w:spacing w:line="360" w:lineRule="auto"/>
        <w:ind w:firstLine="709"/>
        <w:jc w:val="both"/>
        <w:rPr>
          <w:rFonts w:ascii="Arial" w:hAnsi="Arial" w:cs="Arial"/>
          <w:color w:val="000000" w:themeColor="text1"/>
        </w:rPr>
      </w:pPr>
    </w:p>
    <w:p w14:paraId="5E963A35" w14:textId="06FE5E28" w:rsidR="008F7A7D" w:rsidRPr="00562BB4" w:rsidRDefault="00CA3517" w:rsidP="00CA3517">
      <w:pPr>
        <w:pStyle w:val="Titulo3"/>
        <w:ind w:firstLine="0"/>
        <w:rPr>
          <w:color w:val="000000" w:themeColor="text1"/>
        </w:rPr>
      </w:pPr>
      <w:r w:rsidRPr="00562BB4">
        <w:rPr>
          <w:color w:val="000000" w:themeColor="text1"/>
        </w:rPr>
        <w:t>2.1 Formatação do Artigo Científico</w:t>
      </w:r>
    </w:p>
    <w:p w14:paraId="6965D672" w14:textId="7F4CD920" w:rsidR="00CA3517" w:rsidRPr="00562BB4" w:rsidRDefault="00CA3517" w:rsidP="00CA3517">
      <w:pPr>
        <w:spacing w:line="360" w:lineRule="auto"/>
        <w:ind w:firstLine="709"/>
        <w:jc w:val="both"/>
        <w:rPr>
          <w:rFonts w:ascii="Arial" w:hAnsi="Arial" w:cs="Arial"/>
          <w:color w:val="000000" w:themeColor="text1"/>
        </w:rPr>
      </w:pPr>
      <w:r w:rsidRPr="00562BB4">
        <w:rPr>
          <w:rFonts w:ascii="Arial" w:hAnsi="Arial" w:cs="Arial"/>
          <w:color w:val="000000" w:themeColor="text1"/>
        </w:rPr>
        <w:t>Artigos dispensam Folha de Rosto ou Capa. A primeira folha já contém todos os dados de identificação necessários, como título, nome do autor, instituição e Unidade de Ensino à qual o(s) discente(s) esta(</w:t>
      </w:r>
      <w:proofErr w:type="spellStart"/>
      <w:r w:rsidRPr="00562BB4">
        <w:rPr>
          <w:rFonts w:ascii="Arial" w:hAnsi="Arial" w:cs="Arial"/>
          <w:color w:val="000000" w:themeColor="text1"/>
        </w:rPr>
        <w:t>ão</w:t>
      </w:r>
      <w:proofErr w:type="spellEnd"/>
      <w:r w:rsidRPr="00562BB4">
        <w:rPr>
          <w:rFonts w:ascii="Arial" w:hAnsi="Arial" w:cs="Arial"/>
          <w:color w:val="000000" w:themeColor="text1"/>
        </w:rPr>
        <w:t>) vinculado(s).</w:t>
      </w:r>
    </w:p>
    <w:p w14:paraId="25D901CE" w14:textId="362C75A9" w:rsidR="00CA3517" w:rsidRPr="00562BB4" w:rsidRDefault="00CA3517" w:rsidP="00CA3517">
      <w:pPr>
        <w:spacing w:line="360" w:lineRule="auto"/>
        <w:ind w:firstLine="709"/>
        <w:jc w:val="both"/>
        <w:rPr>
          <w:rFonts w:ascii="Arial" w:hAnsi="Arial" w:cs="Arial"/>
          <w:color w:val="000000" w:themeColor="text1"/>
        </w:rPr>
      </w:pPr>
      <w:r w:rsidRPr="00562BB4">
        <w:rPr>
          <w:rFonts w:ascii="Arial" w:hAnsi="Arial" w:cs="Arial"/>
          <w:color w:val="000000" w:themeColor="text1"/>
        </w:rPr>
        <w:t xml:space="preserve">Os artigos não devem ser muito extensos, variando de 10 a, no máximo, 30 páginas em tamanho A4, com margens esquerda e superior de 3 cm, margens direita e inferior de 2 cm. Fonte Arial tamanho 12 </w:t>
      </w:r>
      <w:proofErr w:type="spellStart"/>
      <w:r w:rsidRPr="00562BB4">
        <w:rPr>
          <w:rFonts w:ascii="Arial" w:hAnsi="Arial" w:cs="Arial"/>
          <w:color w:val="000000" w:themeColor="text1"/>
        </w:rPr>
        <w:t>pt</w:t>
      </w:r>
      <w:proofErr w:type="spellEnd"/>
      <w:r w:rsidRPr="00562BB4">
        <w:rPr>
          <w:rFonts w:ascii="Arial" w:hAnsi="Arial" w:cs="Arial"/>
          <w:color w:val="000000" w:themeColor="text1"/>
        </w:rPr>
        <w:t xml:space="preserve"> para o texto e 10 </w:t>
      </w:r>
      <w:proofErr w:type="spellStart"/>
      <w:r w:rsidRPr="00562BB4">
        <w:rPr>
          <w:rFonts w:ascii="Arial" w:hAnsi="Arial" w:cs="Arial"/>
          <w:color w:val="000000" w:themeColor="text1"/>
        </w:rPr>
        <w:t>pt</w:t>
      </w:r>
      <w:proofErr w:type="spellEnd"/>
      <w:r w:rsidRPr="00562BB4">
        <w:rPr>
          <w:rFonts w:ascii="Arial" w:hAnsi="Arial" w:cs="Arial"/>
          <w:color w:val="000000" w:themeColor="text1"/>
        </w:rPr>
        <w:t xml:space="preserve"> para citações diretas longas (com mais de três linhas), notas de rodapé, fontes e legendas.</w:t>
      </w:r>
    </w:p>
    <w:p w14:paraId="11270D96" w14:textId="77777777" w:rsidR="00CA3517" w:rsidRPr="00562BB4" w:rsidRDefault="00CA3517" w:rsidP="00CA3517">
      <w:pPr>
        <w:spacing w:line="360" w:lineRule="auto"/>
        <w:ind w:firstLine="709"/>
        <w:jc w:val="both"/>
        <w:rPr>
          <w:rFonts w:ascii="Arial" w:hAnsi="Arial" w:cs="Arial"/>
          <w:color w:val="000000" w:themeColor="text1"/>
        </w:rPr>
      </w:pPr>
      <w:r w:rsidRPr="00562BB4">
        <w:rPr>
          <w:rFonts w:ascii="Arial" w:hAnsi="Arial" w:cs="Arial"/>
          <w:color w:val="000000" w:themeColor="text1"/>
        </w:rPr>
        <w:t>O alinhamento das partes textuais deverá seguir as orientações abaixo:</w:t>
      </w:r>
    </w:p>
    <w:p w14:paraId="2240ED7D" w14:textId="77777777" w:rsidR="00CA3517" w:rsidRPr="00562BB4" w:rsidRDefault="00CA3517" w:rsidP="00CA3517">
      <w:pPr>
        <w:spacing w:line="360" w:lineRule="auto"/>
        <w:ind w:firstLine="709"/>
        <w:jc w:val="both"/>
        <w:rPr>
          <w:rFonts w:ascii="Arial" w:hAnsi="Arial" w:cs="Arial"/>
          <w:color w:val="000000" w:themeColor="text1"/>
        </w:rPr>
      </w:pPr>
      <w:r w:rsidRPr="00562BB4">
        <w:rPr>
          <w:rFonts w:ascii="Arial" w:hAnsi="Arial" w:cs="Arial"/>
          <w:color w:val="000000" w:themeColor="text1"/>
        </w:rPr>
        <w:t>• Justificado: Resumo, Palavras-chave, Introdução, Desenvolvimento e Conclusão;</w:t>
      </w:r>
    </w:p>
    <w:p w14:paraId="2FE39E84" w14:textId="77777777" w:rsidR="00CA3517" w:rsidRPr="00562BB4" w:rsidRDefault="00CA3517" w:rsidP="00CA3517">
      <w:pPr>
        <w:spacing w:line="360" w:lineRule="auto"/>
        <w:ind w:firstLine="709"/>
        <w:jc w:val="both"/>
        <w:rPr>
          <w:rFonts w:ascii="Arial" w:hAnsi="Arial" w:cs="Arial"/>
          <w:color w:val="000000" w:themeColor="text1"/>
        </w:rPr>
      </w:pPr>
      <w:r w:rsidRPr="00562BB4">
        <w:rPr>
          <w:rFonts w:ascii="Arial" w:hAnsi="Arial" w:cs="Arial"/>
          <w:color w:val="000000" w:themeColor="text1"/>
        </w:rPr>
        <w:t>• Centralizado: os títulos e subtítulos não enumerados;</w:t>
      </w:r>
    </w:p>
    <w:p w14:paraId="4A44FA14" w14:textId="77777777" w:rsidR="00CA3517" w:rsidRPr="00562BB4" w:rsidRDefault="00CA3517" w:rsidP="00CA3517">
      <w:pPr>
        <w:spacing w:line="360" w:lineRule="auto"/>
        <w:ind w:firstLine="709"/>
        <w:jc w:val="both"/>
        <w:rPr>
          <w:rFonts w:ascii="Arial" w:hAnsi="Arial" w:cs="Arial"/>
          <w:color w:val="000000" w:themeColor="text1"/>
        </w:rPr>
      </w:pPr>
      <w:r w:rsidRPr="00562BB4">
        <w:rPr>
          <w:rFonts w:ascii="Arial" w:hAnsi="Arial" w:cs="Arial"/>
          <w:color w:val="000000" w:themeColor="text1"/>
        </w:rPr>
        <w:lastRenderedPageBreak/>
        <w:t>• Esquerdo: Referências.</w:t>
      </w:r>
    </w:p>
    <w:p w14:paraId="2E0E4E86" w14:textId="41FC7634" w:rsidR="00A32791" w:rsidRPr="00562BB4" w:rsidRDefault="00CA3517" w:rsidP="00CA3517">
      <w:pPr>
        <w:spacing w:line="360" w:lineRule="auto"/>
        <w:ind w:firstLine="709"/>
        <w:jc w:val="both"/>
        <w:rPr>
          <w:rFonts w:ascii="Arial" w:hAnsi="Arial" w:cs="Arial"/>
          <w:color w:val="000000" w:themeColor="text1"/>
        </w:rPr>
      </w:pPr>
      <w:r w:rsidRPr="00562BB4">
        <w:rPr>
          <w:rFonts w:ascii="Arial" w:hAnsi="Arial" w:cs="Arial"/>
          <w:color w:val="000000" w:themeColor="text1"/>
        </w:rPr>
        <w:t>Conforme ABNT, todo texto deve ser digitado com espaçamento 1,5 entre as linhas, exceto o resumo, as citações de mais de três linhas, notas de rodapé, referências, legendas das ilustrações e das tabelas, que devem ser digitados em espaço simples.</w:t>
      </w:r>
    </w:p>
    <w:p w14:paraId="1C5589FD" w14:textId="77777777" w:rsidR="00CA3517" w:rsidRPr="00562BB4" w:rsidRDefault="00CA3517" w:rsidP="00CA3517">
      <w:pPr>
        <w:spacing w:line="360" w:lineRule="auto"/>
        <w:ind w:firstLine="709"/>
        <w:jc w:val="both"/>
        <w:rPr>
          <w:rFonts w:ascii="Arial" w:hAnsi="Arial" w:cs="Arial"/>
          <w:color w:val="000000" w:themeColor="text1"/>
        </w:rPr>
      </w:pPr>
    </w:p>
    <w:p w14:paraId="0CDBEE57" w14:textId="7C13536A" w:rsidR="00CA3517" w:rsidRPr="00562BB4" w:rsidRDefault="00CA3517" w:rsidP="00CA3517">
      <w:pPr>
        <w:pStyle w:val="Titulo3"/>
        <w:ind w:firstLine="0"/>
        <w:rPr>
          <w:color w:val="000000" w:themeColor="text1"/>
        </w:rPr>
      </w:pPr>
      <w:r w:rsidRPr="00562BB4">
        <w:rPr>
          <w:color w:val="000000" w:themeColor="text1"/>
        </w:rPr>
        <w:t>2.2 Ilustrações</w:t>
      </w:r>
    </w:p>
    <w:p w14:paraId="3BE57A89" w14:textId="77777777" w:rsidR="00BD09A3" w:rsidRDefault="00CA3517" w:rsidP="00636126">
      <w:pPr>
        <w:spacing w:line="360" w:lineRule="auto"/>
        <w:ind w:firstLine="709"/>
        <w:jc w:val="both"/>
        <w:rPr>
          <w:rFonts w:ascii="Arial" w:hAnsi="Arial" w:cs="Arial"/>
          <w:color w:val="000000" w:themeColor="text1"/>
        </w:rPr>
      </w:pPr>
      <w:r w:rsidRPr="00562BB4">
        <w:rPr>
          <w:rFonts w:ascii="Arial" w:hAnsi="Arial" w:cs="Arial"/>
          <w:color w:val="000000" w:themeColor="text1"/>
        </w:rPr>
        <w:t xml:space="preserve">Todas as ilustrações devem ter sua identificação na parte superior, precedida da palavra designativa (desenho, esquema, fluxograma, fotografia, gráfico, mapa, organograma, planta, quadro, retrato, figura, imagem, entre outros) seguida de seu número de ordem de ocorrência no texto. </w:t>
      </w:r>
    </w:p>
    <w:p w14:paraId="0B717771" w14:textId="6D9AA0F3" w:rsidR="00636126" w:rsidRDefault="00CA3517" w:rsidP="00BD09A3">
      <w:pPr>
        <w:spacing w:line="360" w:lineRule="auto"/>
        <w:ind w:firstLine="709"/>
        <w:jc w:val="both"/>
        <w:rPr>
          <w:rFonts w:ascii="Arial" w:hAnsi="Arial" w:cs="Arial"/>
          <w:color w:val="000000" w:themeColor="text1"/>
        </w:rPr>
      </w:pPr>
      <w:r w:rsidRPr="00562BB4">
        <w:rPr>
          <w:rFonts w:ascii="Arial" w:hAnsi="Arial" w:cs="Arial"/>
          <w:color w:val="000000" w:themeColor="text1"/>
        </w:rPr>
        <w:t>Na parte inferior deve-se indicar a fonte consultada (obrigatória, mesmo que a ilustração seja produção do próprio autor). Em caso de ilustração adaptada, informe “adaptado de” seguido da citação da fonte. A ilustração deve ser citada no texto e inserida o mais próximo possível do trecho a que se refere.</w:t>
      </w:r>
    </w:p>
    <w:p w14:paraId="5F4996FA" w14:textId="3662E82B" w:rsidR="005B6B1D" w:rsidRPr="00562BB4" w:rsidRDefault="005B6B1D" w:rsidP="005B6B1D">
      <w:pPr>
        <w:spacing w:line="360" w:lineRule="auto"/>
        <w:ind w:firstLine="709"/>
        <w:jc w:val="both"/>
        <w:rPr>
          <w:rFonts w:ascii="Arial" w:hAnsi="Arial" w:cs="Arial"/>
          <w:color w:val="000000" w:themeColor="text1"/>
        </w:rPr>
      </w:pPr>
      <w:r w:rsidRPr="00562BB4">
        <w:rPr>
          <w:rFonts w:ascii="Arial" w:hAnsi="Arial" w:cs="Arial"/>
          <w:color w:val="000000" w:themeColor="text1"/>
        </w:rPr>
        <w:t xml:space="preserve">Exemplo. </w:t>
      </w:r>
    </w:p>
    <w:p w14:paraId="07B59150" w14:textId="7238F97A" w:rsidR="005B6B1D" w:rsidRPr="00562BB4" w:rsidRDefault="005B6B1D" w:rsidP="005B6B1D">
      <w:pPr>
        <w:jc w:val="center"/>
        <w:rPr>
          <w:rFonts w:ascii="Arial" w:hAnsi="Arial" w:cs="Arial"/>
          <w:color w:val="000000" w:themeColor="text1"/>
          <w:sz w:val="20"/>
          <w:szCs w:val="20"/>
        </w:rPr>
      </w:pPr>
      <w:commentRangeStart w:id="8"/>
      <w:r w:rsidRPr="00562BB4">
        <w:rPr>
          <w:rFonts w:ascii="Arial" w:hAnsi="Arial" w:cs="Arial"/>
          <w:color w:val="000000" w:themeColor="text1"/>
          <w:sz w:val="20"/>
          <w:szCs w:val="20"/>
        </w:rPr>
        <w:t>Gráfico 1 – Frequência de usuários por período</w:t>
      </w:r>
    </w:p>
    <w:p w14:paraId="6484DEA7" w14:textId="585E9E09" w:rsidR="005B6B1D" w:rsidRPr="00562BB4" w:rsidRDefault="005B6B1D" w:rsidP="005B6B1D">
      <w:pPr>
        <w:ind w:firstLine="709"/>
        <w:jc w:val="center"/>
        <w:rPr>
          <w:rFonts w:ascii="Arial" w:hAnsi="Arial" w:cs="Arial"/>
          <w:color w:val="000000" w:themeColor="text1"/>
          <w:sz w:val="20"/>
          <w:szCs w:val="20"/>
        </w:rPr>
      </w:pPr>
      <w:r w:rsidRPr="00562BB4">
        <w:rPr>
          <w:rFonts w:ascii="Arial" w:hAnsi="Arial" w:cs="Arial"/>
          <w:noProof/>
          <w:color w:val="000000" w:themeColor="text1"/>
          <w:sz w:val="20"/>
          <w:szCs w:val="20"/>
        </w:rPr>
        <w:drawing>
          <wp:inline distT="0" distB="0" distL="0" distR="0" wp14:anchorId="4E3FCFBD" wp14:editId="1E3C2359">
            <wp:extent cx="4696385" cy="2200275"/>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4808" t="39389" r="13194" b="25632"/>
                    <a:stretch/>
                  </pic:blipFill>
                  <pic:spPr bwMode="auto">
                    <a:xfrm>
                      <a:off x="0" y="0"/>
                      <a:ext cx="4704966" cy="2204295"/>
                    </a:xfrm>
                    <a:prstGeom prst="rect">
                      <a:avLst/>
                    </a:prstGeom>
                    <a:ln>
                      <a:noFill/>
                    </a:ln>
                    <a:extLst>
                      <a:ext uri="{53640926-AAD7-44D8-BBD7-CCE9431645EC}">
                        <a14:shadowObscured xmlns:a14="http://schemas.microsoft.com/office/drawing/2010/main"/>
                      </a:ext>
                    </a:extLst>
                  </pic:spPr>
                </pic:pic>
              </a:graphicData>
            </a:graphic>
          </wp:inline>
        </w:drawing>
      </w:r>
    </w:p>
    <w:p w14:paraId="07780587" w14:textId="03B88125" w:rsidR="005B6B1D" w:rsidRPr="00562BB4" w:rsidRDefault="005B6B1D" w:rsidP="005B6B1D">
      <w:pPr>
        <w:jc w:val="center"/>
        <w:rPr>
          <w:rFonts w:ascii="Arial" w:hAnsi="Arial" w:cs="Arial"/>
          <w:color w:val="000000" w:themeColor="text1"/>
          <w:sz w:val="20"/>
          <w:szCs w:val="20"/>
        </w:rPr>
      </w:pPr>
      <w:r w:rsidRPr="00562BB4">
        <w:rPr>
          <w:rFonts w:ascii="Arial" w:hAnsi="Arial" w:cs="Arial"/>
          <w:color w:val="000000" w:themeColor="text1"/>
          <w:sz w:val="20"/>
          <w:szCs w:val="20"/>
        </w:rPr>
        <w:t xml:space="preserve">Fonte: </w:t>
      </w:r>
      <w:r w:rsidR="00F66FA3">
        <w:rPr>
          <w:rFonts w:ascii="Arial" w:hAnsi="Arial" w:cs="Arial"/>
          <w:color w:val="000000" w:themeColor="text1"/>
          <w:sz w:val="20"/>
          <w:szCs w:val="20"/>
        </w:rPr>
        <w:t>D</w:t>
      </w:r>
      <w:r w:rsidRPr="00562BB4">
        <w:rPr>
          <w:rFonts w:ascii="Arial" w:hAnsi="Arial" w:cs="Arial"/>
          <w:color w:val="000000" w:themeColor="text1"/>
          <w:sz w:val="20"/>
          <w:szCs w:val="20"/>
        </w:rPr>
        <w:t>os próprios autores, 2025.</w:t>
      </w:r>
      <w:commentRangeEnd w:id="8"/>
      <w:r w:rsidR="00EF5F09">
        <w:rPr>
          <w:rStyle w:val="Refdecomentrio"/>
          <w:rFonts w:cs="Mangal"/>
        </w:rPr>
        <w:commentReference w:id="8"/>
      </w:r>
    </w:p>
    <w:p w14:paraId="709928F7" w14:textId="3EC58856" w:rsidR="005B6B1D" w:rsidRPr="00562BB4" w:rsidRDefault="005B6B1D" w:rsidP="005B6B1D">
      <w:pPr>
        <w:jc w:val="center"/>
        <w:rPr>
          <w:rFonts w:ascii="Arial" w:hAnsi="Arial" w:cs="Arial"/>
          <w:color w:val="000000" w:themeColor="text1"/>
          <w:sz w:val="20"/>
          <w:szCs w:val="20"/>
        </w:rPr>
      </w:pPr>
    </w:p>
    <w:p w14:paraId="640ABF6A" w14:textId="77777777" w:rsidR="00636126" w:rsidRDefault="00636126" w:rsidP="000F5F5A">
      <w:pPr>
        <w:pStyle w:val="Titulo3"/>
        <w:ind w:firstLine="0"/>
        <w:rPr>
          <w:color w:val="000000" w:themeColor="text1"/>
        </w:rPr>
      </w:pPr>
    </w:p>
    <w:p w14:paraId="3B0C27C7" w14:textId="1AFFD7E9" w:rsidR="005B6B1D" w:rsidRPr="00562BB4" w:rsidRDefault="005B6B1D" w:rsidP="000F5F5A">
      <w:pPr>
        <w:pStyle w:val="Titulo3"/>
        <w:ind w:firstLine="0"/>
        <w:rPr>
          <w:color w:val="000000" w:themeColor="text1"/>
        </w:rPr>
      </w:pPr>
      <w:r w:rsidRPr="00562BB4">
        <w:rPr>
          <w:color w:val="000000" w:themeColor="text1"/>
        </w:rPr>
        <w:t>2.3 Citações</w:t>
      </w:r>
    </w:p>
    <w:p w14:paraId="3439F6CC" w14:textId="52997F86" w:rsidR="005B6B1D" w:rsidRPr="00562BB4" w:rsidRDefault="005B6B1D" w:rsidP="005B6B1D">
      <w:pPr>
        <w:spacing w:line="360" w:lineRule="auto"/>
        <w:ind w:firstLine="709"/>
        <w:jc w:val="both"/>
        <w:rPr>
          <w:rFonts w:ascii="Arial" w:hAnsi="Arial" w:cs="Arial"/>
          <w:color w:val="000000" w:themeColor="text1"/>
        </w:rPr>
      </w:pPr>
      <w:r w:rsidRPr="00562BB4">
        <w:rPr>
          <w:rFonts w:ascii="Arial" w:hAnsi="Arial" w:cs="Arial"/>
          <w:color w:val="000000" w:themeColor="text1"/>
        </w:rPr>
        <w:t>Citações são trechos transcritos ou informações retiradas das publicações consultadas para a realização do trabalho, ou seja, é a menção, no corpo do texto, de uma informação extraída de outra fonte. As citações podem ser</w:t>
      </w:r>
      <w:r w:rsidR="000F5F5A" w:rsidRPr="00562BB4">
        <w:rPr>
          <w:rFonts w:ascii="Arial" w:hAnsi="Arial" w:cs="Arial"/>
          <w:color w:val="000000" w:themeColor="text1"/>
        </w:rPr>
        <w:t xml:space="preserve"> diretas ou indiretas e devem ser</w:t>
      </w:r>
      <w:r w:rsidRPr="00562BB4">
        <w:rPr>
          <w:rFonts w:ascii="Arial" w:hAnsi="Arial" w:cs="Arial"/>
          <w:color w:val="000000" w:themeColor="text1"/>
        </w:rPr>
        <w:t xml:space="preserve"> representadas pelo sistema autor-data</w:t>
      </w:r>
      <w:r w:rsidR="000F5F5A" w:rsidRPr="00562BB4">
        <w:rPr>
          <w:rFonts w:ascii="Arial" w:hAnsi="Arial" w:cs="Arial"/>
          <w:color w:val="000000" w:themeColor="text1"/>
        </w:rPr>
        <w:t>.</w:t>
      </w:r>
      <w:r w:rsidRPr="00562BB4">
        <w:rPr>
          <w:rFonts w:ascii="Arial" w:hAnsi="Arial" w:cs="Arial"/>
          <w:color w:val="000000" w:themeColor="text1"/>
        </w:rPr>
        <w:t xml:space="preserve"> Em casos omissos, deve-se consultar a ABNT. Exemplos: </w:t>
      </w:r>
    </w:p>
    <w:p w14:paraId="137BB46C" w14:textId="77777777" w:rsidR="000F5F5A" w:rsidRPr="00562BB4" w:rsidRDefault="005B6B1D" w:rsidP="005B6B1D">
      <w:pPr>
        <w:spacing w:line="360" w:lineRule="auto"/>
        <w:ind w:firstLine="709"/>
        <w:jc w:val="both"/>
        <w:rPr>
          <w:rFonts w:ascii="Arial" w:hAnsi="Arial" w:cs="Arial"/>
          <w:b/>
          <w:color w:val="000000" w:themeColor="text1"/>
        </w:rPr>
      </w:pPr>
      <w:r w:rsidRPr="00562BB4">
        <w:rPr>
          <w:rFonts w:ascii="Arial" w:hAnsi="Arial" w:cs="Arial"/>
          <w:b/>
          <w:color w:val="000000" w:themeColor="text1"/>
        </w:rPr>
        <w:lastRenderedPageBreak/>
        <w:t>Citações direta com até 3 (três) linhas</w:t>
      </w:r>
      <w:r w:rsidR="000F5F5A" w:rsidRPr="00562BB4">
        <w:rPr>
          <w:rFonts w:ascii="Arial" w:hAnsi="Arial" w:cs="Arial"/>
          <w:b/>
          <w:color w:val="000000" w:themeColor="text1"/>
        </w:rPr>
        <w:t xml:space="preserve">: </w:t>
      </w:r>
    </w:p>
    <w:p w14:paraId="48854FFE" w14:textId="77777777" w:rsidR="000F5F5A" w:rsidRPr="00562BB4" w:rsidRDefault="000F5F5A" w:rsidP="005B6B1D">
      <w:pPr>
        <w:spacing w:line="360" w:lineRule="auto"/>
        <w:ind w:firstLine="709"/>
        <w:jc w:val="both"/>
        <w:rPr>
          <w:rFonts w:ascii="Arial" w:hAnsi="Arial" w:cs="Arial"/>
          <w:color w:val="000000" w:themeColor="text1"/>
        </w:rPr>
      </w:pPr>
      <w:r w:rsidRPr="00562BB4">
        <w:rPr>
          <w:rFonts w:ascii="Arial" w:hAnsi="Arial" w:cs="Arial"/>
          <w:color w:val="000000" w:themeColor="text1"/>
        </w:rPr>
        <w:t>N</w:t>
      </w:r>
      <w:r w:rsidR="005B6B1D" w:rsidRPr="00562BB4">
        <w:rPr>
          <w:rFonts w:ascii="Arial" w:hAnsi="Arial" w:cs="Arial"/>
          <w:color w:val="000000" w:themeColor="text1"/>
        </w:rPr>
        <w:t xml:space="preserve">o texto: </w:t>
      </w:r>
    </w:p>
    <w:p w14:paraId="49000EF8" w14:textId="516AA64C" w:rsidR="000F5F5A" w:rsidRPr="00562BB4" w:rsidRDefault="005B6B1D" w:rsidP="000F5F5A">
      <w:pPr>
        <w:spacing w:line="360" w:lineRule="auto"/>
        <w:ind w:firstLine="709"/>
        <w:jc w:val="both"/>
        <w:rPr>
          <w:rFonts w:ascii="Arial" w:hAnsi="Arial" w:cs="Arial"/>
          <w:color w:val="000000" w:themeColor="text1"/>
        </w:rPr>
      </w:pPr>
      <w:r w:rsidRPr="00562BB4">
        <w:rPr>
          <w:rFonts w:ascii="Arial" w:hAnsi="Arial" w:cs="Arial"/>
          <w:color w:val="000000" w:themeColor="text1"/>
        </w:rPr>
        <w:t>“Às vezes a falácia se revela apenas quando o locutor é questionado.” (</w:t>
      </w:r>
      <w:proofErr w:type="spellStart"/>
      <w:r w:rsidR="000F5F5A" w:rsidRPr="00562BB4">
        <w:rPr>
          <w:rFonts w:ascii="Arial" w:hAnsi="Arial" w:cs="Arial"/>
          <w:color w:val="000000" w:themeColor="text1"/>
        </w:rPr>
        <w:t>Carraher</w:t>
      </w:r>
      <w:proofErr w:type="spellEnd"/>
      <w:r w:rsidRPr="00562BB4">
        <w:rPr>
          <w:rFonts w:ascii="Arial" w:hAnsi="Arial" w:cs="Arial"/>
          <w:color w:val="000000" w:themeColor="text1"/>
        </w:rPr>
        <w:t>, 1999, p. 12).</w:t>
      </w:r>
    </w:p>
    <w:p w14:paraId="037A9485" w14:textId="0E3B9C43" w:rsidR="000F5F5A" w:rsidRPr="00562BB4" w:rsidRDefault="000F5F5A" w:rsidP="000F5F5A">
      <w:pPr>
        <w:spacing w:line="360" w:lineRule="auto"/>
        <w:ind w:firstLine="709"/>
        <w:jc w:val="both"/>
        <w:rPr>
          <w:rFonts w:ascii="Arial" w:hAnsi="Arial" w:cs="Arial"/>
          <w:color w:val="000000" w:themeColor="text1"/>
        </w:rPr>
      </w:pPr>
      <w:r w:rsidRPr="00562BB4">
        <w:rPr>
          <w:rFonts w:ascii="Arial" w:hAnsi="Arial" w:cs="Arial"/>
          <w:color w:val="000000" w:themeColor="text1"/>
        </w:rPr>
        <w:t xml:space="preserve">Ou: </w:t>
      </w:r>
    </w:p>
    <w:p w14:paraId="004EC0E5" w14:textId="3AFDA599" w:rsidR="000F5F5A" w:rsidRPr="00562BB4" w:rsidRDefault="000F5F5A" w:rsidP="000F5F5A">
      <w:pPr>
        <w:spacing w:line="360" w:lineRule="auto"/>
        <w:ind w:firstLine="709"/>
        <w:jc w:val="both"/>
        <w:rPr>
          <w:rFonts w:ascii="Arial" w:hAnsi="Arial" w:cs="Arial"/>
          <w:color w:val="000000" w:themeColor="text1"/>
        </w:rPr>
      </w:pPr>
      <w:proofErr w:type="spellStart"/>
      <w:r w:rsidRPr="00562BB4">
        <w:rPr>
          <w:rFonts w:ascii="Arial" w:hAnsi="Arial" w:cs="Arial"/>
          <w:color w:val="000000" w:themeColor="text1"/>
        </w:rPr>
        <w:t>Bottomore</w:t>
      </w:r>
      <w:proofErr w:type="spellEnd"/>
      <w:r w:rsidRPr="00562BB4">
        <w:rPr>
          <w:rFonts w:ascii="Arial" w:hAnsi="Arial" w:cs="Arial"/>
          <w:color w:val="000000" w:themeColor="text1"/>
        </w:rPr>
        <w:t xml:space="preserve"> (1987, p.72) assinala que “a Sociologia, embora não pretenda ser mais a ciência capaz de incluir toda a sociedade [...] pretende ser sinóptica”.</w:t>
      </w:r>
    </w:p>
    <w:p w14:paraId="69986D10" w14:textId="77777777" w:rsidR="000F5F5A" w:rsidRPr="00562BB4" w:rsidRDefault="000F5F5A" w:rsidP="000F5F5A">
      <w:pPr>
        <w:spacing w:line="360" w:lineRule="auto"/>
        <w:ind w:firstLine="709"/>
        <w:jc w:val="both"/>
        <w:rPr>
          <w:rFonts w:ascii="Arial" w:hAnsi="Arial" w:cs="Arial"/>
          <w:b/>
          <w:color w:val="000000" w:themeColor="text1"/>
        </w:rPr>
      </w:pPr>
      <w:r w:rsidRPr="00562BB4">
        <w:rPr>
          <w:rFonts w:ascii="Arial" w:hAnsi="Arial" w:cs="Arial"/>
          <w:b/>
          <w:color w:val="000000" w:themeColor="text1"/>
        </w:rPr>
        <w:t>Citações diretas com mais de 3 (três) linhas:</w:t>
      </w:r>
    </w:p>
    <w:p w14:paraId="6E6F1EDA" w14:textId="3AC923AE" w:rsidR="000F5F5A" w:rsidRPr="00562BB4" w:rsidRDefault="000F5F5A" w:rsidP="000F5F5A">
      <w:pPr>
        <w:spacing w:line="360" w:lineRule="auto"/>
        <w:ind w:firstLine="709"/>
        <w:jc w:val="both"/>
        <w:rPr>
          <w:rFonts w:ascii="Arial" w:hAnsi="Arial" w:cs="Arial"/>
          <w:color w:val="000000" w:themeColor="text1"/>
        </w:rPr>
      </w:pPr>
      <w:r w:rsidRPr="00562BB4">
        <w:rPr>
          <w:rFonts w:ascii="Arial" w:hAnsi="Arial" w:cs="Arial"/>
          <w:color w:val="000000" w:themeColor="text1"/>
        </w:rPr>
        <w:t>As citações diretas com mais de três linhas deverão ser separadas do texto com um recuo de 4 cm da margem esquerda, com fonte tamanho 10, justificadas. O espacejamento entre linhas deverá ser simples.</w:t>
      </w:r>
    </w:p>
    <w:p w14:paraId="3B82DBBC" w14:textId="5F4B8F3A" w:rsidR="000F5F5A" w:rsidRPr="00562BB4" w:rsidRDefault="000F5F5A" w:rsidP="000F5F5A">
      <w:pPr>
        <w:spacing w:line="360" w:lineRule="auto"/>
        <w:ind w:firstLine="709"/>
        <w:jc w:val="both"/>
        <w:rPr>
          <w:rFonts w:ascii="Arial" w:hAnsi="Arial" w:cs="Arial"/>
          <w:color w:val="000000" w:themeColor="text1"/>
        </w:rPr>
      </w:pPr>
      <w:r w:rsidRPr="00562BB4">
        <w:rPr>
          <w:rFonts w:ascii="Arial" w:hAnsi="Arial" w:cs="Arial"/>
          <w:color w:val="000000" w:themeColor="text1"/>
        </w:rPr>
        <w:t xml:space="preserve">No texto: </w:t>
      </w:r>
    </w:p>
    <w:p w14:paraId="70C27AC2" w14:textId="20DACD3F" w:rsidR="000F5F5A" w:rsidRPr="00562BB4" w:rsidRDefault="000F5F5A" w:rsidP="000F5F5A">
      <w:pPr>
        <w:ind w:left="2268"/>
        <w:jc w:val="both"/>
        <w:rPr>
          <w:rFonts w:ascii="Arial" w:hAnsi="Arial" w:cs="Arial"/>
          <w:color w:val="000000" w:themeColor="text1"/>
          <w:sz w:val="20"/>
          <w:szCs w:val="20"/>
        </w:rPr>
      </w:pPr>
      <w:r w:rsidRPr="00562BB4">
        <w:rPr>
          <w:rFonts w:ascii="Arial" w:hAnsi="Arial" w:cs="Arial"/>
          <w:color w:val="000000" w:themeColor="text1"/>
          <w:sz w:val="20"/>
          <w:szCs w:val="20"/>
        </w:rPr>
        <w:t>Para compreender o desencadeamento da abundante retórica que fez com que a AIDS se construísse como ‘fenômeno social’, tem-se frequentemente atribuído o principal papel à própria natureza dos grupos mais atingidos e aos mecanismos de transmissão. Foi construído então o discurso doravante estereotipado, sobre o sexo, o sangue e a morte. (</w:t>
      </w:r>
      <w:proofErr w:type="spellStart"/>
      <w:r w:rsidRPr="00562BB4">
        <w:rPr>
          <w:rFonts w:ascii="Arial" w:hAnsi="Arial" w:cs="Arial"/>
          <w:color w:val="000000" w:themeColor="text1"/>
          <w:sz w:val="20"/>
          <w:szCs w:val="20"/>
        </w:rPr>
        <w:t>Herzlic</w:t>
      </w:r>
      <w:proofErr w:type="spellEnd"/>
      <w:r w:rsidRPr="00562BB4">
        <w:rPr>
          <w:rFonts w:ascii="Arial" w:hAnsi="Arial" w:cs="Arial"/>
          <w:color w:val="000000" w:themeColor="text1"/>
          <w:sz w:val="20"/>
          <w:szCs w:val="20"/>
        </w:rPr>
        <w:t>, 1992, p.30).</w:t>
      </w:r>
    </w:p>
    <w:p w14:paraId="4397AE48" w14:textId="400752DA" w:rsidR="00FF6953" w:rsidRPr="00562BB4" w:rsidRDefault="00FF6953" w:rsidP="00FF6953">
      <w:pPr>
        <w:spacing w:line="360" w:lineRule="auto"/>
        <w:ind w:firstLine="709"/>
        <w:jc w:val="both"/>
        <w:rPr>
          <w:rFonts w:ascii="Arial" w:hAnsi="Arial" w:cs="Arial"/>
          <w:color w:val="000000" w:themeColor="text1"/>
        </w:rPr>
      </w:pPr>
      <w:r w:rsidRPr="00562BB4">
        <w:rPr>
          <w:rFonts w:ascii="Arial" w:hAnsi="Arial" w:cs="Arial"/>
          <w:color w:val="000000" w:themeColor="text1"/>
        </w:rPr>
        <w:t xml:space="preserve">Ou: </w:t>
      </w:r>
    </w:p>
    <w:p w14:paraId="74023AA7" w14:textId="05BFAEA6" w:rsidR="00FF6953" w:rsidRPr="00562BB4" w:rsidRDefault="00FF6953" w:rsidP="00FF6953">
      <w:pPr>
        <w:spacing w:line="360" w:lineRule="auto"/>
        <w:ind w:firstLine="709"/>
        <w:jc w:val="both"/>
        <w:rPr>
          <w:rFonts w:ascii="Arial" w:hAnsi="Arial" w:cs="Arial"/>
          <w:color w:val="000000" w:themeColor="text1"/>
        </w:rPr>
      </w:pPr>
      <w:r w:rsidRPr="00562BB4">
        <w:rPr>
          <w:rFonts w:ascii="Arial" w:hAnsi="Arial" w:cs="Arial"/>
          <w:color w:val="000000" w:themeColor="text1"/>
        </w:rPr>
        <w:t xml:space="preserve">De acordo com </w:t>
      </w:r>
      <w:proofErr w:type="spellStart"/>
      <w:r w:rsidRPr="00562BB4">
        <w:rPr>
          <w:rFonts w:ascii="Arial" w:hAnsi="Arial" w:cs="Arial"/>
          <w:color w:val="000000" w:themeColor="text1"/>
        </w:rPr>
        <w:t>Herzlic</w:t>
      </w:r>
      <w:proofErr w:type="spellEnd"/>
      <w:r w:rsidRPr="00562BB4">
        <w:rPr>
          <w:rFonts w:ascii="Arial" w:hAnsi="Arial" w:cs="Arial"/>
          <w:color w:val="000000" w:themeColor="text1"/>
        </w:rPr>
        <w:t xml:space="preserve"> (1992, p.30):</w:t>
      </w:r>
    </w:p>
    <w:p w14:paraId="4F4FCDD1" w14:textId="0B5E2113" w:rsidR="00FF6953" w:rsidRDefault="00FF6953" w:rsidP="00FF6953">
      <w:pPr>
        <w:ind w:left="2268"/>
        <w:jc w:val="both"/>
        <w:rPr>
          <w:rFonts w:ascii="Arial" w:hAnsi="Arial" w:cs="Arial"/>
          <w:color w:val="000000" w:themeColor="text1"/>
          <w:sz w:val="20"/>
          <w:szCs w:val="20"/>
        </w:rPr>
      </w:pPr>
      <w:r w:rsidRPr="00562BB4">
        <w:rPr>
          <w:rFonts w:ascii="Arial" w:hAnsi="Arial" w:cs="Arial"/>
          <w:color w:val="000000" w:themeColor="text1"/>
          <w:sz w:val="20"/>
          <w:szCs w:val="20"/>
        </w:rPr>
        <w:t xml:space="preserve">Para compreender o desencadeamento da abundante retórica que fez com que a AIDS se construísse como ‘fenômeno social’, tem-se frequentemente atribuído o principal papel à própria natureza dos grupos mais atingidos e aos mecanismos de transmissão. Foi construído então o discurso doravante estereotipado, sobre o sexo, o sangue e a morte. </w:t>
      </w:r>
    </w:p>
    <w:p w14:paraId="35278808" w14:textId="77777777" w:rsidR="00636126" w:rsidRPr="00562BB4" w:rsidRDefault="00636126" w:rsidP="00FF6953">
      <w:pPr>
        <w:ind w:left="2268"/>
        <w:jc w:val="both"/>
        <w:rPr>
          <w:rFonts w:ascii="Arial" w:hAnsi="Arial" w:cs="Arial"/>
          <w:color w:val="000000" w:themeColor="text1"/>
          <w:sz w:val="20"/>
          <w:szCs w:val="20"/>
        </w:rPr>
      </w:pPr>
    </w:p>
    <w:p w14:paraId="1D8B46B0" w14:textId="38166C91" w:rsidR="000F5F5A" w:rsidRPr="00562BB4" w:rsidRDefault="000F5F5A" w:rsidP="000F5F5A">
      <w:pPr>
        <w:spacing w:line="360" w:lineRule="auto"/>
        <w:ind w:firstLine="709"/>
        <w:jc w:val="both"/>
        <w:rPr>
          <w:rFonts w:ascii="Arial" w:hAnsi="Arial" w:cs="Arial"/>
          <w:b/>
          <w:color w:val="000000" w:themeColor="text1"/>
        </w:rPr>
      </w:pPr>
      <w:r w:rsidRPr="00562BB4">
        <w:rPr>
          <w:rFonts w:ascii="Arial" w:hAnsi="Arial" w:cs="Arial"/>
          <w:b/>
          <w:color w:val="000000" w:themeColor="text1"/>
        </w:rPr>
        <w:t>Citações indireta</w:t>
      </w:r>
    </w:p>
    <w:p w14:paraId="0849A467" w14:textId="57DB3D45" w:rsidR="000F5F5A" w:rsidRPr="00562BB4" w:rsidRDefault="000F5F5A" w:rsidP="000F5F5A">
      <w:pPr>
        <w:spacing w:line="360" w:lineRule="auto"/>
        <w:ind w:firstLine="709"/>
        <w:jc w:val="both"/>
        <w:rPr>
          <w:rFonts w:ascii="Arial" w:hAnsi="Arial" w:cs="Arial"/>
          <w:color w:val="000000" w:themeColor="text1"/>
        </w:rPr>
      </w:pPr>
      <w:r w:rsidRPr="00562BB4">
        <w:rPr>
          <w:rFonts w:ascii="Arial" w:hAnsi="Arial" w:cs="Arial"/>
          <w:color w:val="000000" w:themeColor="text1"/>
        </w:rPr>
        <w:t>Texto baseado em informações presentes na obra do autor consultado, citando o conteúdo pesquisado com alterações, ou seja, com palavras próprias. Nesse tipo de citação a indicação da página é facultativa, podendo ou não ser mencionada. Nesse caso, as aspas não devem ser usadas.</w:t>
      </w:r>
    </w:p>
    <w:p w14:paraId="4737D86E" w14:textId="77777777" w:rsidR="000F5F5A" w:rsidRPr="00562BB4" w:rsidRDefault="000F5F5A" w:rsidP="000F5F5A">
      <w:pPr>
        <w:spacing w:line="360" w:lineRule="auto"/>
        <w:ind w:firstLine="709"/>
        <w:jc w:val="both"/>
        <w:rPr>
          <w:rFonts w:ascii="Arial" w:hAnsi="Arial" w:cs="Arial"/>
          <w:color w:val="000000" w:themeColor="text1"/>
        </w:rPr>
      </w:pPr>
      <w:r w:rsidRPr="00562BB4">
        <w:rPr>
          <w:rFonts w:ascii="Arial" w:hAnsi="Arial" w:cs="Arial"/>
          <w:color w:val="000000" w:themeColor="text1"/>
        </w:rPr>
        <w:t xml:space="preserve">No texto: </w:t>
      </w:r>
    </w:p>
    <w:p w14:paraId="3D2FF33B" w14:textId="6155D579" w:rsidR="000F5F5A" w:rsidRPr="00562BB4" w:rsidRDefault="000F5F5A" w:rsidP="000F5F5A">
      <w:pPr>
        <w:spacing w:line="360" w:lineRule="auto"/>
        <w:ind w:firstLine="709"/>
        <w:jc w:val="both"/>
        <w:rPr>
          <w:rFonts w:ascii="Arial" w:hAnsi="Arial" w:cs="Arial"/>
          <w:color w:val="000000" w:themeColor="text1"/>
        </w:rPr>
      </w:pPr>
      <w:r w:rsidRPr="00562BB4">
        <w:rPr>
          <w:rFonts w:ascii="Arial" w:hAnsi="Arial" w:cs="Arial"/>
          <w:color w:val="000000" w:themeColor="text1"/>
        </w:rPr>
        <w:t>Como lembra Martins (1980), o futuro desenvolvimento da informação está cada dia mais dependente de uma normalização.</w:t>
      </w:r>
    </w:p>
    <w:p w14:paraId="5BE6B57F" w14:textId="01EDC77D" w:rsidR="005448E3" w:rsidRPr="00562BB4" w:rsidRDefault="005448E3" w:rsidP="005448E3">
      <w:pPr>
        <w:spacing w:line="360" w:lineRule="auto"/>
        <w:ind w:firstLine="709"/>
        <w:jc w:val="both"/>
        <w:rPr>
          <w:rFonts w:ascii="Arial" w:hAnsi="Arial" w:cs="Arial"/>
          <w:color w:val="000000" w:themeColor="text1"/>
        </w:rPr>
      </w:pPr>
      <w:r w:rsidRPr="00562BB4">
        <w:rPr>
          <w:rFonts w:ascii="Arial" w:hAnsi="Arial" w:cs="Arial"/>
          <w:color w:val="000000" w:themeColor="text1"/>
        </w:rPr>
        <w:t xml:space="preserve">Autoria física com quatro ou mais autores: pode citar todos ou apenas o primeiro autor seguido da expressão et al. (em itálico), e na referência colocar todos os autores. </w:t>
      </w:r>
    </w:p>
    <w:p w14:paraId="3BC93643" w14:textId="1A0AB59E" w:rsidR="005448E3" w:rsidRPr="00562BB4" w:rsidRDefault="005448E3" w:rsidP="005448E3">
      <w:pPr>
        <w:spacing w:line="360" w:lineRule="auto"/>
        <w:ind w:firstLine="709"/>
        <w:jc w:val="both"/>
        <w:rPr>
          <w:rFonts w:ascii="Arial" w:hAnsi="Arial" w:cs="Arial"/>
          <w:color w:val="000000" w:themeColor="text1"/>
        </w:rPr>
      </w:pPr>
      <w:r w:rsidRPr="00562BB4">
        <w:rPr>
          <w:rFonts w:ascii="Arial" w:hAnsi="Arial" w:cs="Arial"/>
          <w:color w:val="000000" w:themeColor="text1"/>
        </w:rPr>
        <w:t>Ex. 1 (com et al.):</w:t>
      </w:r>
    </w:p>
    <w:p w14:paraId="6E616E6C" w14:textId="701A1CE3" w:rsidR="005448E3" w:rsidRPr="00562BB4" w:rsidRDefault="005448E3" w:rsidP="005448E3">
      <w:pPr>
        <w:spacing w:line="360" w:lineRule="auto"/>
        <w:ind w:firstLine="709"/>
        <w:jc w:val="both"/>
        <w:rPr>
          <w:rFonts w:ascii="Arial" w:hAnsi="Arial" w:cs="Arial"/>
          <w:color w:val="000000" w:themeColor="text1"/>
        </w:rPr>
      </w:pPr>
      <w:r w:rsidRPr="00562BB4">
        <w:rPr>
          <w:rFonts w:ascii="Arial" w:hAnsi="Arial" w:cs="Arial"/>
          <w:color w:val="000000" w:themeColor="text1"/>
        </w:rPr>
        <w:t xml:space="preserve">De acordo com Maciel </w:t>
      </w:r>
      <w:r w:rsidRPr="00562BB4">
        <w:rPr>
          <w:rFonts w:ascii="Arial" w:hAnsi="Arial" w:cs="Arial"/>
          <w:i/>
          <w:color w:val="000000" w:themeColor="text1"/>
        </w:rPr>
        <w:t>et al. (</w:t>
      </w:r>
      <w:r w:rsidRPr="00562BB4">
        <w:rPr>
          <w:rFonts w:ascii="Arial" w:hAnsi="Arial" w:cs="Arial"/>
          <w:color w:val="000000" w:themeColor="text1"/>
        </w:rPr>
        <w:t xml:space="preserve">2019, p. 163), “os resultados dos testes mostraram </w:t>
      </w:r>
      <w:r w:rsidRPr="00562BB4">
        <w:rPr>
          <w:rFonts w:ascii="Arial" w:hAnsi="Arial" w:cs="Arial"/>
          <w:color w:val="000000" w:themeColor="text1"/>
        </w:rPr>
        <w:lastRenderedPageBreak/>
        <w:t>uma maior prevalência (66,2%) de insatisfação com imagem corporal [...]".</w:t>
      </w:r>
    </w:p>
    <w:p w14:paraId="34D335B0" w14:textId="77777777" w:rsidR="005448E3" w:rsidRPr="00562BB4" w:rsidRDefault="005448E3" w:rsidP="005448E3">
      <w:pPr>
        <w:spacing w:line="360" w:lineRule="auto"/>
        <w:ind w:firstLine="709"/>
        <w:jc w:val="both"/>
        <w:rPr>
          <w:rFonts w:ascii="Arial" w:hAnsi="Arial" w:cs="Arial"/>
          <w:color w:val="000000" w:themeColor="text1"/>
        </w:rPr>
      </w:pPr>
    </w:p>
    <w:p w14:paraId="2D5F83B1" w14:textId="05193B2F" w:rsidR="00FF6953" w:rsidRPr="00562BB4" w:rsidRDefault="00FF6953" w:rsidP="00FF6953">
      <w:pPr>
        <w:pStyle w:val="Titulo3"/>
        <w:ind w:firstLine="0"/>
        <w:rPr>
          <w:color w:val="000000" w:themeColor="text1"/>
        </w:rPr>
      </w:pPr>
      <w:r w:rsidRPr="00562BB4">
        <w:rPr>
          <w:color w:val="000000" w:themeColor="text1"/>
        </w:rPr>
        <w:t>2.</w:t>
      </w:r>
      <w:r w:rsidR="00EF4CA0">
        <w:rPr>
          <w:color w:val="000000" w:themeColor="text1"/>
        </w:rPr>
        <w:t>4</w:t>
      </w:r>
      <w:r w:rsidRPr="00562BB4">
        <w:rPr>
          <w:color w:val="000000" w:themeColor="text1"/>
        </w:rPr>
        <w:t xml:space="preserve"> Metodologia</w:t>
      </w:r>
    </w:p>
    <w:p w14:paraId="65CCBFA8" w14:textId="77777777" w:rsidR="00BD09A3" w:rsidRDefault="00FF6953" w:rsidP="00636126">
      <w:pPr>
        <w:spacing w:line="360" w:lineRule="auto"/>
        <w:ind w:firstLine="709"/>
        <w:jc w:val="both"/>
        <w:rPr>
          <w:rFonts w:ascii="Arial" w:hAnsi="Arial" w:cs="Arial"/>
          <w:color w:val="000000" w:themeColor="text1"/>
        </w:rPr>
      </w:pPr>
      <w:r w:rsidRPr="00562BB4">
        <w:rPr>
          <w:rFonts w:ascii="Arial" w:hAnsi="Arial" w:cs="Arial"/>
          <w:color w:val="000000" w:themeColor="text1"/>
        </w:rPr>
        <w:t xml:space="preserve">A metodologia deve legitimar o estudo. Portanto, deve-se explicitar a natureza da pesquisa, informando se o estudo é qualitativo, quantitativo, exploratório ou de outro tipo. Além disso, deve definir os processos de pesquisa, tipos e caracterização do campo a ser investigado. </w:t>
      </w:r>
    </w:p>
    <w:p w14:paraId="4EDC0ED8" w14:textId="530DE536" w:rsidR="00636126" w:rsidRDefault="00FF6953" w:rsidP="00BD09A3">
      <w:pPr>
        <w:spacing w:line="360" w:lineRule="auto"/>
        <w:ind w:firstLine="709"/>
        <w:jc w:val="both"/>
        <w:rPr>
          <w:rFonts w:ascii="Arial" w:hAnsi="Arial" w:cs="Arial"/>
          <w:color w:val="000000" w:themeColor="text1"/>
        </w:rPr>
      </w:pPr>
      <w:r w:rsidRPr="00562BB4">
        <w:rPr>
          <w:rFonts w:ascii="Arial" w:hAnsi="Arial" w:cs="Arial"/>
          <w:color w:val="000000" w:themeColor="text1"/>
        </w:rPr>
        <w:t>Nesta seção deverá conter informações de como a pesquisa foi desenvolvida e as técnicas utilizadas: formas de coletas de dados, questionários, entrevistas, participantes, corpus (conjunto de dados que serão interpretados), detalhando como serão analisados e expandidos criticamente.</w:t>
      </w:r>
    </w:p>
    <w:p w14:paraId="571F1F62" w14:textId="77777777" w:rsidR="00B83171" w:rsidRDefault="00B83171" w:rsidP="00BD09A3">
      <w:pPr>
        <w:spacing w:line="360" w:lineRule="auto"/>
        <w:ind w:firstLine="709"/>
        <w:jc w:val="both"/>
        <w:rPr>
          <w:rFonts w:ascii="Arial" w:hAnsi="Arial" w:cs="Arial"/>
          <w:color w:val="000000" w:themeColor="text1"/>
        </w:rPr>
      </w:pPr>
    </w:p>
    <w:p w14:paraId="3E026D7D" w14:textId="729CD4C4" w:rsidR="00B83171" w:rsidRPr="00562BB4" w:rsidRDefault="00B83171" w:rsidP="00B83171">
      <w:pPr>
        <w:pStyle w:val="Ttulo2"/>
        <w:numPr>
          <w:ilvl w:val="0"/>
          <w:numId w:val="5"/>
        </w:numPr>
        <w:spacing w:before="0" w:after="0" w:line="360" w:lineRule="auto"/>
        <w:ind w:left="284" w:hanging="284"/>
        <w:contextualSpacing/>
        <w:rPr>
          <w:i w:val="0"/>
          <w:color w:val="000000" w:themeColor="text1"/>
          <w:sz w:val="24"/>
          <w:szCs w:val="24"/>
        </w:rPr>
      </w:pPr>
      <w:r>
        <w:rPr>
          <w:i w:val="0"/>
          <w:color w:val="000000" w:themeColor="text1"/>
          <w:sz w:val="24"/>
          <w:szCs w:val="24"/>
        </w:rPr>
        <w:t>RESULTADOS E DISCUSSÕES</w:t>
      </w:r>
    </w:p>
    <w:p w14:paraId="37A7A216" w14:textId="1E1DF6D8" w:rsidR="00B83171" w:rsidRDefault="00B83171" w:rsidP="007441BB">
      <w:pPr>
        <w:spacing w:line="360" w:lineRule="auto"/>
        <w:ind w:firstLine="709"/>
        <w:jc w:val="both"/>
        <w:rPr>
          <w:rFonts w:ascii="Arial" w:hAnsi="Arial" w:cs="Arial"/>
          <w:color w:val="000000" w:themeColor="text1"/>
        </w:rPr>
      </w:pPr>
      <w:r>
        <w:rPr>
          <w:rFonts w:ascii="Arial" w:hAnsi="Arial" w:cs="Arial"/>
          <w:color w:val="000000" w:themeColor="text1"/>
        </w:rPr>
        <w:t>Apresentar a</w:t>
      </w:r>
      <w:r w:rsidRPr="00B83171">
        <w:rPr>
          <w:rFonts w:ascii="Arial" w:hAnsi="Arial" w:cs="Arial"/>
          <w:color w:val="000000" w:themeColor="text1"/>
        </w:rPr>
        <w:t xml:space="preserve"> argumentação quanto aos dados resultantes da pesquisa com o contexto em que ela se insere, ou seja, os impactos e a sua relevância para a área do conhecimento e/ou da formação técnica</w:t>
      </w:r>
      <w:r>
        <w:rPr>
          <w:rFonts w:ascii="Arial" w:hAnsi="Arial" w:cs="Arial"/>
          <w:color w:val="000000" w:themeColor="text1"/>
        </w:rPr>
        <w:t>.</w:t>
      </w:r>
    </w:p>
    <w:p w14:paraId="71325C95" w14:textId="77777777" w:rsidR="007441BB" w:rsidRPr="00562BB4" w:rsidRDefault="007441BB" w:rsidP="007441BB">
      <w:pPr>
        <w:spacing w:line="360" w:lineRule="auto"/>
        <w:ind w:firstLine="709"/>
        <w:jc w:val="both"/>
        <w:rPr>
          <w:rFonts w:ascii="Arial" w:hAnsi="Arial" w:cs="Arial"/>
          <w:color w:val="000000" w:themeColor="text1"/>
        </w:rPr>
      </w:pPr>
    </w:p>
    <w:p w14:paraId="792C905B" w14:textId="4CED457E" w:rsidR="008F7A7D" w:rsidRPr="00562BB4" w:rsidRDefault="008F7A7D" w:rsidP="008F7A7D">
      <w:pPr>
        <w:pStyle w:val="Ttulo2"/>
        <w:numPr>
          <w:ilvl w:val="0"/>
          <w:numId w:val="5"/>
        </w:numPr>
        <w:spacing w:before="0" w:after="0" w:line="360" w:lineRule="auto"/>
        <w:ind w:left="284" w:hanging="284"/>
        <w:contextualSpacing/>
        <w:rPr>
          <w:i w:val="0"/>
          <w:color w:val="000000" w:themeColor="text1"/>
          <w:sz w:val="24"/>
          <w:szCs w:val="24"/>
        </w:rPr>
      </w:pPr>
      <w:r w:rsidRPr="00562BB4">
        <w:rPr>
          <w:i w:val="0"/>
          <w:color w:val="000000" w:themeColor="text1"/>
          <w:sz w:val="24"/>
          <w:szCs w:val="24"/>
        </w:rPr>
        <w:t>CONSIDERAÇÕES FINAIS</w:t>
      </w:r>
    </w:p>
    <w:p w14:paraId="528EDB2A" w14:textId="77777777" w:rsidR="008F7A7D" w:rsidRPr="00562BB4" w:rsidRDefault="008F7A7D" w:rsidP="008F7A7D">
      <w:pPr>
        <w:autoSpaceDE w:val="0"/>
        <w:autoSpaceDN w:val="0"/>
        <w:adjustRightInd w:val="0"/>
        <w:spacing w:line="360" w:lineRule="auto"/>
        <w:ind w:firstLine="709"/>
        <w:contextualSpacing/>
        <w:jc w:val="both"/>
        <w:rPr>
          <w:rFonts w:ascii="Arial" w:hAnsi="Arial" w:cs="Arial"/>
          <w:color w:val="000000" w:themeColor="text1"/>
        </w:rPr>
      </w:pPr>
      <w:r w:rsidRPr="00562BB4">
        <w:rPr>
          <w:rFonts w:ascii="Arial" w:hAnsi="Arial" w:cs="Arial"/>
          <w:color w:val="000000" w:themeColor="text1"/>
        </w:rPr>
        <w:t>Parte final do artigo, na qual se apresentam as conclusões correspondentes aos objetivos e hipóteses apresentados na introdução.</w:t>
      </w:r>
    </w:p>
    <w:p w14:paraId="4B67BBC7" w14:textId="137B8826" w:rsidR="00BD09A3" w:rsidRDefault="008F7A7D" w:rsidP="00BD09A3">
      <w:pPr>
        <w:autoSpaceDE w:val="0"/>
        <w:autoSpaceDN w:val="0"/>
        <w:adjustRightInd w:val="0"/>
        <w:spacing w:line="360" w:lineRule="auto"/>
        <w:ind w:firstLine="709"/>
        <w:contextualSpacing/>
        <w:jc w:val="both"/>
        <w:rPr>
          <w:rFonts w:ascii="Arial" w:hAnsi="Arial" w:cs="Arial"/>
          <w:color w:val="000000" w:themeColor="text1"/>
        </w:rPr>
      </w:pPr>
      <w:r w:rsidRPr="00562BB4">
        <w:rPr>
          <w:rFonts w:ascii="Arial" w:hAnsi="Arial" w:cs="Arial"/>
          <w:color w:val="000000" w:themeColor="text1"/>
        </w:rPr>
        <w:t>Neste ponto serão apresentadas as respostas às hipóteses e objetivos do TCC, bem como as opiniões dos autores, devidamente embasadas pelos dados, conceitos e informações apresentados no desenvolvimento. Podem ser incluídas breves recomendações e sugestões para trabalhos futuros.</w:t>
      </w:r>
    </w:p>
    <w:p w14:paraId="0522E63D" w14:textId="77777777" w:rsidR="00BD09A3" w:rsidRPr="00BD09A3" w:rsidRDefault="00BD09A3" w:rsidP="00BD09A3">
      <w:pPr>
        <w:autoSpaceDE w:val="0"/>
        <w:autoSpaceDN w:val="0"/>
        <w:adjustRightInd w:val="0"/>
        <w:spacing w:line="360" w:lineRule="auto"/>
        <w:ind w:firstLine="709"/>
        <w:contextualSpacing/>
        <w:jc w:val="both"/>
        <w:rPr>
          <w:rFonts w:ascii="Arial" w:hAnsi="Arial" w:cs="Arial"/>
          <w:color w:val="000000" w:themeColor="text1"/>
        </w:rPr>
      </w:pPr>
    </w:p>
    <w:p w14:paraId="4DC7864B" w14:textId="59CCEE4C" w:rsidR="00B54044" w:rsidRPr="00562BB4" w:rsidRDefault="00B54044" w:rsidP="008F7A7D">
      <w:pPr>
        <w:pStyle w:val="Ttulo2"/>
        <w:spacing w:before="0" w:after="0" w:line="360" w:lineRule="auto"/>
        <w:contextualSpacing/>
        <w:rPr>
          <w:i w:val="0"/>
          <w:color w:val="000000" w:themeColor="text1"/>
          <w:sz w:val="24"/>
          <w:szCs w:val="24"/>
        </w:rPr>
      </w:pPr>
      <w:r w:rsidRPr="00562BB4">
        <w:rPr>
          <w:i w:val="0"/>
          <w:color w:val="000000" w:themeColor="text1"/>
          <w:sz w:val="24"/>
          <w:szCs w:val="24"/>
        </w:rPr>
        <w:t>REFERÊNCIAS</w:t>
      </w:r>
    </w:p>
    <w:p w14:paraId="18254F84" w14:textId="1BBFB5F8" w:rsidR="005448E3" w:rsidRDefault="005448E3" w:rsidP="005448E3">
      <w:pPr>
        <w:spacing w:line="360" w:lineRule="auto"/>
        <w:ind w:firstLine="576"/>
        <w:contextualSpacing/>
        <w:jc w:val="both"/>
        <w:rPr>
          <w:rFonts w:ascii="Arial" w:hAnsi="Arial" w:cs="Arial"/>
          <w:b/>
          <w:color w:val="000000" w:themeColor="text1"/>
        </w:rPr>
      </w:pPr>
      <w:r w:rsidRPr="00562BB4">
        <w:rPr>
          <w:rFonts w:ascii="Arial" w:hAnsi="Arial" w:cs="Arial"/>
          <w:color w:val="000000" w:themeColor="text1"/>
        </w:rPr>
        <w:t xml:space="preserve">Elemento obrigatório no qual se encontra a relação de todos os documentos citados pelo autor, ou seja, </w:t>
      </w:r>
      <w:r w:rsidRPr="00562BB4">
        <w:rPr>
          <w:rFonts w:ascii="Arial" w:hAnsi="Arial" w:cs="Arial"/>
          <w:b/>
          <w:color w:val="000000" w:themeColor="text1"/>
        </w:rPr>
        <w:t>obras efetivamente utilizadas na elaboração do trabalho.</w:t>
      </w:r>
    </w:p>
    <w:p w14:paraId="24B4B20E" w14:textId="68A67A24" w:rsidR="00FE6B89" w:rsidRPr="00562BB4" w:rsidRDefault="00FE6B89" w:rsidP="005448E3">
      <w:pPr>
        <w:spacing w:line="360" w:lineRule="auto"/>
        <w:ind w:firstLine="576"/>
        <w:contextualSpacing/>
        <w:jc w:val="both"/>
        <w:rPr>
          <w:rFonts w:ascii="Arial" w:hAnsi="Arial" w:cs="Arial"/>
          <w:color w:val="000000" w:themeColor="text1"/>
        </w:rPr>
      </w:pPr>
      <w:r>
        <w:rPr>
          <w:rFonts w:ascii="Arial" w:hAnsi="Arial" w:cs="Arial"/>
          <w:color w:val="000000" w:themeColor="text1"/>
        </w:rPr>
        <w:t xml:space="preserve">A lista deve ser organizada em </w:t>
      </w:r>
      <w:r w:rsidRPr="00FE6B89">
        <w:rPr>
          <w:rFonts w:ascii="Arial" w:hAnsi="Arial" w:cs="Arial"/>
          <w:b/>
          <w:color w:val="000000" w:themeColor="text1"/>
        </w:rPr>
        <w:t>ordem alfabética.</w:t>
      </w:r>
      <w:r>
        <w:rPr>
          <w:rFonts w:ascii="Arial" w:hAnsi="Arial" w:cs="Arial"/>
          <w:color w:val="000000" w:themeColor="text1"/>
        </w:rPr>
        <w:t xml:space="preserve"> </w:t>
      </w:r>
    </w:p>
    <w:p w14:paraId="14818C59" w14:textId="0AE749C1" w:rsidR="0022053A" w:rsidRPr="00562BB4" w:rsidRDefault="00FE6B89" w:rsidP="00547384">
      <w:pPr>
        <w:spacing w:line="360" w:lineRule="auto"/>
        <w:ind w:firstLine="576"/>
        <w:contextualSpacing/>
        <w:jc w:val="both"/>
        <w:rPr>
          <w:rFonts w:ascii="Arial" w:hAnsi="Arial" w:cs="Arial"/>
          <w:color w:val="000000" w:themeColor="text1"/>
        </w:rPr>
      </w:pPr>
      <w:r>
        <w:rPr>
          <w:rFonts w:ascii="Arial" w:hAnsi="Arial" w:cs="Arial"/>
        </w:rPr>
        <w:t>A s</w:t>
      </w:r>
      <w:r w:rsidR="0022053A" w:rsidRPr="00562BB4">
        <w:rPr>
          <w:rFonts w:ascii="Arial" w:hAnsi="Arial" w:cs="Arial"/>
        </w:rPr>
        <w:t>eguir apresenta</w:t>
      </w:r>
      <w:r>
        <w:rPr>
          <w:rFonts w:ascii="Arial" w:hAnsi="Arial" w:cs="Arial"/>
        </w:rPr>
        <w:t>-se</w:t>
      </w:r>
      <w:r w:rsidR="0022053A" w:rsidRPr="00562BB4">
        <w:rPr>
          <w:rFonts w:ascii="Arial" w:hAnsi="Arial" w:cs="Arial"/>
        </w:rPr>
        <w:t xml:space="preserve"> exemplos de livro, revista, legislação, anais, dados, entre outros, conforme a NBR 6023/2018: </w:t>
      </w:r>
    </w:p>
    <w:p w14:paraId="7F523507" w14:textId="77777777" w:rsidR="00562BB4" w:rsidRPr="00562BB4" w:rsidRDefault="00562BB4" w:rsidP="00562BB4">
      <w:pPr>
        <w:pStyle w:val="CorpodetextoXVEnancib"/>
        <w:spacing w:before="240" w:after="0"/>
      </w:pPr>
      <w:commentRangeStart w:id="9"/>
      <w:r w:rsidRPr="00562BB4">
        <w:lastRenderedPageBreak/>
        <w:t xml:space="preserve">AGUIAR, A. A. de. </w:t>
      </w:r>
      <w:r w:rsidRPr="00562BB4">
        <w:rPr>
          <w:b/>
          <w:bCs/>
        </w:rPr>
        <w:t>Avaliação da microbiota bucal em pacientes sob uso crônico de penicilina e benzatina</w:t>
      </w:r>
      <w:r w:rsidRPr="00562BB4">
        <w:t>. 2009. Tese (Doutorado em Cardiologia) –Faculdade de Medicina, Universidade de São Paulo, São Paulo, 2009.</w:t>
      </w:r>
      <w:commentRangeEnd w:id="9"/>
      <w:r w:rsidR="00EF5F09">
        <w:rPr>
          <w:rStyle w:val="Refdecomentrio"/>
          <w:rFonts w:ascii="Liberation Serif" w:eastAsia="Droid Sans Fallback" w:hAnsi="Liberation Serif" w:cs="Mangal"/>
          <w:spacing w:val="0"/>
          <w:kern w:val="1"/>
          <w:lang w:eastAsia="hi-IN" w:bidi="hi-IN"/>
        </w:rPr>
        <w:commentReference w:id="9"/>
      </w:r>
    </w:p>
    <w:p w14:paraId="0FC93F36" w14:textId="77777777" w:rsidR="00562BB4" w:rsidRPr="00562BB4" w:rsidRDefault="00562BB4" w:rsidP="00562BB4">
      <w:pPr>
        <w:pStyle w:val="CorpodetextoXVEnancib"/>
        <w:spacing w:before="240" w:after="0"/>
      </w:pPr>
      <w:r w:rsidRPr="00562BB4">
        <w:t xml:space="preserve">ANDRADE, M. </w:t>
      </w:r>
      <w:r w:rsidRPr="00562BB4">
        <w:rPr>
          <w:b/>
        </w:rPr>
        <w:t>Estudo de genes em ratos albinos na América Latina</w:t>
      </w:r>
      <w:r w:rsidRPr="00562BB4">
        <w:t>. OSF [</w:t>
      </w:r>
      <w:proofErr w:type="spellStart"/>
      <w:r w:rsidRPr="00562BB4">
        <w:t>dataset</w:t>
      </w:r>
      <w:proofErr w:type="spellEnd"/>
      <w:r w:rsidRPr="00562BB4">
        <w:t>], 2018. ASM0000v1. Disponível em: http://dx.doi.org/10.1590/0123-45620187214. Acesso em: 20 mar. 2019.</w:t>
      </w:r>
    </w:p>
    <w:p w14:paraId="368AC339" w14:textId="77777777" w:rsidR="00562BB4" w:rsidRPr="00562BB4" w:rsidRDefault="00562BB4" w:rsidP="00562BB4">
      <w:pPr>
        <w:pStyle w:val="CorpodetextoXVEnancib"/>
        <w:spacing w:before="240" w:after="0"/>
      </w:pPr>
      <w:r w:rsidRPr="00562BB4">
        <w:t xml:space="preserve">BAUMAN, Z. </w:t>
      </w:r>
      <w:r w:rsidRPr="00562BB4">
        <w:rPr>
          <w:b/>
          <w:bCs/>
        </w:rPr>
        <w:t>Globalização</w:t>
      </w:r>
      <w:r w:rsidRPr="00562BB4">
        <w:t>: as consequências humanas. Rio de Janeiro: Jorge Zahar, 1999.</w:t>
      </w:r>
    </w:p>
    <w:p w14:paraId="04703BED" w14:textId="77777777" w:rsidR="00562BB4" w:rsidRPr="00562BB4" w:rsidRDefault="00562BB4" w:rsidP="00562BB4">
      <w:pPr>
        <w:pStyle w:val="CorpodetextoXVEnancib"/>
        <w:spacing w:before="240" w:after="0"/>
      </w:pPr>
      <w:r w:rsidRPr="00562BB4">
        <w:t xml:space="preserve">BAVARESCO, A.; BARBOSA, E.; ETCHEVERRY, K. M.(org.). </w:t>
      </w:r>
      <w:r w:rsidRPr="00562BB4">
        <w:rPr>
          <w:b/>
          <w:bCs/>
        </w:rPr>
        <w:t>Projetos de filosofia</w:t>
      </w:r>
      <w:r w:rsidRPr="00562BB4">
        <w:t>. Porto Alegre: EDIPUCRS, 2011</w:t>
      </w:r>
      <w:r w:rsidRPr="00562BB4">
        <w:rPr>
          <w:i/>
          <w:iCs/>
        </w:rPr>
        <w:t>. E-book</w:t>
      </w:r>
      <w:r w:rsidRPr="00562BB4">
        <w:t>. Disponível em: http://ebooks.pucrs.br/edipucrs/projetosdefilosofia.pdf. Acesso em: 21 ago. 2011.</w:t>
      </w:r>
    </w:p>
    <w:p w14:paraId="45165347" w14:textId="77777777" w:rsidR="00562BB4" w:rsidRDefault="00562BB4" w:rsidP="00562BB4">
      <w:pPr>
        <w:pStyle w:val="CorpodetextoXVEnancib"/>
        <w:spacing w:before="240" w:after="0"/>
      </w:pPr>
      <w:r w:rsidRPr="00562BB4">
        <w:t xml:space="preserve">BENNETTON, M. J. Terapia ocupacional e reabilitação psicossocial: uma relação </w:t>
      </w:r>
      <w:proofErr w:type="spellStart"/>
      <w:r w:rsidRPr="00562BB4">
        <w:t>pos</w:t>
      </w:r>
      <w:proofErr w:type="spellEnd"/>
      <w:r w:rsidRPr="00562BB4">
        <w:t xml:space="preserve"> </w:t>
      </w:r>
      <w:proofErr w:type="spellStart"/>
      <w:r w:rsidRPr="00562BB4">
        <w:t>sível</w:t>
      </w:r>
      <w:proofErr w:type="spellEnd"/>
      <w:r w:rsidRPr="00562BB4">
        <w:t xml:space="preserve">. </w:t>
      </w:r>
      <w:r w:rsidRPr="00562BB4">
        <w:rPr>
          <w:b/>
          <w:bCs/>
        </w:rPr>
        <w:t>Revista de Terapia Ocupacional da Universidade de São Paulo</w:t>
      </w:r>
      <w:r w:rsidRPr="00562BB4">
        <w:t>, São Paulo, v. 4, n. 3, p. 11-16, mar. 1993</w:t>
      </w:r>
      <w:r>
        <w:t>.</w:t>
      </w:r>
    </w:p>
    <w:p w14:paraId="7EBDBB3F" w14:textId="286851C9" w:rsidR="00562BB4" w:rsidRPr="00562BB4" w:rsidRDefault="00562BB4" w:rsidP="00562BB4">
      <w:pPr>
        <w:pStyle w:val="CorpodetextoXVEnancib"/>
        <w:spacing w:before="240" w:after="0"/>
      </w:pPr>
      <w:r w:rsidRPr="00562BB4">
        <w:t xml:space="preserve">BRASIL. Lei nº 10.406, de 10 de janeiro de 2002. Institui o Código Civil. </w:t>
      </w:r>
      <w:r w:rsidRPr="00562BB4">
        <w:rPr>
          <w:b/>
          <w:bCs/>
        </w:rPr>
        <w:t>Diário Oficial da União</w:t>
      </w:r>
      <w:r w:rsidRPr="00562BB4">
        <w:t>: seção 1, Brasília, DF, ano 139, n. 8, p. 1-74, 11 jan. 2002. PL 634/1975.</w:t>
      </w:r>
    </w:p>
    <w:p w14:paraId="4FC55659" w14:textId="77777777" w:rsidR="00562BB4" w:rsidRPr="00562BB4" w:rsidRDefault="00562BB4" w:rsidP="00562BB4">
      <w:pPr>
        <w:pStyle w:val="CorpodetextoXVEnancib"/>
        <w:spacing w:before="240" w:after="0"/>
      </w:pPr>
      <w:r w:rsidRPr="00562BB4">
        <w:t xml:space="preserve">BRASIL. Ministério da Fazenda. Secretaria de Acompanhamento Econômico. </w:t>
      </w:r>
      <w:r w:rsidRPr="00562BB4">
        <w:rPr>
          <w:b/>
          <w:bCs/>
        </w:rPr>
        <w:t>Parecer técnico nº 06370/2006/RJ</w:t>
      </w:r>
      <w:r w:rsidRPr="00562BB4">
        <w:t>. Rio de Janeiro: Ministério da Fazenda, 13 set. 2006. Disponível em: http://www.cade.gov.br/Plenario/Sessao_386/Pareceres/ParecerSeae-AC-2006-08012.008423-International_BusInes_MachIne. PDF. Acesso em: 4 out. 2010.</w:t>
      </w:r>
    </w:p>
    <w:p w14:paraId="608E74EA" w14:textId="77777777" w:rsidR="00562BB4" w:rsidRPr="00562BB4" w:rsidRDefault="00562BB4" w:rsidP="00562BB4">
      <w:pPr>
        <w:pStyle w:val="CorpodetextoXVEnancib"/>
        <w:spacing w:before="240" w:after="0"/>
      </w:pPr>
      <w:r w:rsidRPr="00562BB4">
        <w:t xml:space="preserve">FUNDAÇÃO BIBLIOTECA NACIONAL (Brasil). </w:t>
      </w:r>
      <w:r w:rsidRPr="00562BB4">
        <w:rPr>
          <w:b/>
          <w:bCs/>
        </w:rPr>
        <w:t>BNDIGITAL I</w:t>
      </w:r>
      <w:r w:rsidRPr="00562BB4">
        <w:t>: Coleção Casa dos Contos. Rio de Janeiro, 23 fev. 2015. Facebook: bibliotecanacional.br. Disponível em: https://www.facebook.com/bibliotecanacional.br/photos/a.241986499162080.73699.217561081604622/1023276264366429/?type=1&amp;theater. Acesso em: 26 fev. 2015.</w:t>
      </w:r>
    </w:p>
    <w:p w14:paraId="54281404" w14:textId="77777777" w:rsidR="00562BB4" w:rsidRPr="00562BB4" w:rsidRDefault="00562BB4" w:rsidP="00562BB4">
      <w:pPr>
        <w:pStyle w:val="CorpodetextoXVEnancib"/>
        <w:spacing w:before="240" w:after="0"/>
      </w:pPr>
      <w:r w:rsidRPr="00562BB4">
        <w:t xml:space="preserve">IBGE. </w:t>
      </w:r>
      <w:r w:rsidRPr="00562BB4">
        <w:rPr>
          <w:b/>
          <w:bCs/>
        </w:rPr>
        <w:t>Amparo</w:t>
      </w:r>
      <w:r w:rsidRPr="00562BB4">
        <w:t>: região sudeste do Brasil. 2. ed. Rio de Janeiro: IBGE, 1983.</w:t>
      </w:r>
    </w:p>
    <w:p w14:paraId="2094C395" w14:textId="77777777" w:rsidR="00562BB4" w:rsidRPr="00562BB4" w:rsidRDefault="00562BB4" w:rsidP="00562BB4">
      <w:pPr>
        <w:pStyle w:val="CorpodetextoXVEnancib"/>
        <w:spacing w:before="240" w:after="0"/>
      </w:pPr>
      <w:r w:rsidRPr="00562BB4">
        <w:t xml:space="preserve">LUCK, H. </w:t>
      </w:r>
      <w:r w:rsidRPr="00562BB4">
        <w:rPr>
          <w:b/>
          <w:bCs/>
        </w:rPr>
        <w:t>Liderança em gestão escolar</w:t>
      </w:r>
      <w:r w:rsidRPr="00562BB4">
        <w:t>. 4. ed. Petrópolis: Vozes, 2010.</w:t>
      </w:r>
    </w:p>
    <w:p w14:paraId="061FF4B6" w14:textId="77777777" w:rsidR="00562BB4" w:rsidRPr="00562BB4" w:rsidRDefault="00562BB4" w:rsidP="00562BB4">
      <w:pPr>
        <w:pStyle w:val="CorpodetextoXVEnancib"/>
        <w:spacing w:before="240" w:after="0"/>
      </w:pPr>
      <w:r w:rsidRPr="00562BB4">
        <w:t xml:space="preserve">PALETTA, F. A. C. </w:t>
      </w:r>
      <w:r w:rsidRPr="00562BB4">
        <w:rPr>
          <w:i/>
          <w:iCs/>
        </w:rPr>
        <w:t>et al</w:t>
      </w:r>
      <w:r w:rsidRPr="00562BB4">
        <w:t xml:space="preserve">. Biblioteca Digital de Teses e Dissertações da Biblioteca do Conjunto das Químicas/USP: digitalização retrospectiva: estudo de caso. </w:t>
      </w:r>
      <w:r w:rsidRPr="00562BB4">
        <w:rPr>
          <w:i/>
          <w:iCs/>
        </w:rPr>
        <w:t>In</w:t>
      </w:r>
      <w:r w:rsidRPr="00562BB4">
        <w:t xml:space="preserve">: SEMINÁRIO NACIONAL DE BIBLIOTECAS UNIVERSITÁRIAS, 16.; SEMINÁRIO INTERNACIONAL DE BIBLIOTECAS DIGITAIS, 2., 2010, Rio de Janeiro. </w:t>
      </w:r>
      <w:r w:rsidRPr="00562BB4">
        <w:rPr>
          <w:b/>
          <w:bCs/>
        </w:rPr>
        <w:t xml:space="preserve">Anais </w:t>
      </w:r>
      <w:r w:rsidRPr="00562BB4">
        <w:t>[...]. Rio de Janeiro: UFRJ; São Paulo: CRUESP, 2010.</w:t>
      </w:r>
    </w:p>
    <w:p w14:paraId="12FBABD5" w14:textId="77777777" w:rsidR="00562BB4" w:rsidRPr="00562BB4" w:rsidRDefault="00562BB4" w:rsidP="00562BB4">
      <w:pPr>
        <w:pStyle w:val="CorpodetextoXVEnancib"/>
        <w:spacing w:before="240" w:after="0"/>
      </w:pPr>
      <w:r w:rsidRPr="00562BB4">
        <w:t xml:space="preserve">POLÍTICA. </w:t>
      </w:r>
      <w:r w:rsidRPr="00562BB4">
        <w:rPr>
          <w:i/>
          <w:iCs/>
        </w:rPr>
        <w:t>In</w:t>
      </w:r>
      <w:r w:rsidRPr="00562BB4">
        <w:t>: DICIONÁRIO da língua portuguesa. Lisboa: Priberam Informática, 2013. Disponível em: http://www.priberam.pt/dlDLPO. Acesso em: 8 mar. 2016.</w:t>
      </w:r>
    </w:p>
    <w:p w14:paraId="5BFBC951" w14:textId="77777777" w:rsidR="00562BB4" w:rsidRPr="00562BB4" w:rsidRDefault="00562BB4" w:rsidP="00562BB4">
      <w:pPr>
        <w:pStyle w:val="CorpodetextoXVEnancib"/>
        <w:spacing w:before="240" w:after="0"/>
      </w:pPr>
      <w:r w:rsidRPr="00562BB4">
        <w:t xml:space="preserve">ROMANO, G. Imagens da juventude na era moderna. </w:t>
      </w:r>
      <w:r w:rsidRPr="00562BB4">
        <w:rPr>
          <w:i/>
          <w:iCs/>
          <w:lang w:val="en-US"/>
        </w:rPr>
        <w:t>In</w:t>
      </w:r>
      <w:r w:rsidRPr="00562BB4">
        <w:rPr>
          <w:lang w:val="en-US"/>
        </w:rPr>
        <w:t xml:space="preserve">: LEVI, G.; SCHMIDT, J. (org.). </w:t>
      </w:r>
      <w:r w:rsidRPr="00562BB4">
        <w:rPr>
          <w:b/>
          <w:bCs/>
        </w:rPr>
        <w:t>História dos jovens 2</w:t>
      </w:r>
      <w:r w:rsidRPr="00562BB4">
        <w:t>: a época contemporânea</w:t>
      </w:r>
      <w:r w:rsidRPr="00562BB4">
        <w:rPr>
          <w:i/>
          <w:iCs/>
        </w:rPr>
        <w:t xml:space="preserve">. </w:t>
      </w:r>
      <w:r w:rsidRPr="00562BB4">
        <w:t>São Paulo: Companhia das Letras, 1996. p. 7-16.</w:t>
      </w:r>
    </w:p>
    <w:p w14:paraId="65671871" w14:textId="77777777" w:rsidR="00562BB4" w:rsidRPr="00562BB4" w:rsidRDefault="00562BB4" w:rsidP="00562BB4">
      <w:pPr>
        <w:pStyle w:val="CorpodetextoXVEnancib"/>
        <w:spacing w:before="240" w:after="0"/>
      </w:pPr>
      <w:r w:rsidRPr="00562BB4">
        <w:lastRenderedPageBreak/>
        <w:t xml:space="preserve">TAVARES, R. O combate naval do Monte Santiago. </w:t>
      </w:r>
      <w:r w:rsidRPr="00562BB4">
        <w:rPr>
          <w:b/>
          <w:bCs/>
        </w:rPr>
        <w:t>Revista do Instituto Histórico e Geográfico Brasileiro</w:t>
      </w:r>
      <w:r w:rsidRPr="00562BB4">
        <w:t>, Rio de Janeiro, v. 155, t. 101, p. 168-203, 1953.</w:t>
      </w:r>
    </w:p>
    <w:p w14:paraId="3F219618" w14:textId="77777777" w:rsidR="00562BB4" w:rsidRPr="00562BB4" w:rsidRDefault="00562BB4" w:rsidP="00562BB4">
      <w:pPr>
        <w:pStyle w:val="CorpodetextoXVEnancib"/>
        <w:spacing w:before="240" w:after="0"/>
      </w:pPr>
      <w:r w:rsidRPr="00562BB4">
        <w:t xml:space="preserve">VERÍSSIMO, L. F. Um gosto pela ironia. </w:t>
      </w:r>
      <w:r w:rsidRPr="00562BB4">
        <w:rPr>
          <w:b/>
          <w:bCs/>
        </w:rPr>
        <w:t>Zero Hora</w:t>
      </w:r>
      <w:r w:rsidRPr="00562BB4">
        <w:t>, Porto Alegre, ano 47, n. 16.414, p. 2, 12 ago. 2010. Disponível em: http://www.clicrbs.com.br/zerohora/jsp/default.jspx?uf=1&amp;action=flip. Acesso em: 12 ago. 2010.</w:t>
      </w:r>
    </w:p>
    <w:p w14:paraId="0687F7E8" w14:textId="77777777" w:rsidR="00562BB4" w:rsidRPr="00562BB4" w:rsidRDefault="00562BB4" w:rsidP="00562BB4">
      <w:pPr>
        <w:pStyle w:val="CorpodetextoXVEnancib"/>
        <w:spacing w:before="240" w:after="0"/>
      </w:pPr>
      <w:r w:rsidRPr="00562BB4">
        <w:t xml:space="preserve">VOLPATO, Gilson Luiz. Como escrever um artigo científica. </w:t>
      </w:r>
      <w:r w:rsidRPr="00562BB4">
        <w:rPr>
          <w:b/>
        </w:rPr>
        <w:t>Anais da Academia Pernambucana de Ciência Agronômica</w:t>
      </w:r>
      <w:r w:rsidRPr="00562BB4">
        <w:t xml:space="preserve">, v. 4, p.97-115, 2007. Disponível em: </w:t>
      </w:r>
      <w:hyperlink r:id="rId15" w:history="1">
        <w:r w:rsidRPr="00562BB4">
          <w:rPr>
            <w:rStyle w:val="Hyperlink"/>
            <w:color w:val="000000" w:themeColor="text1"/>
          </w:rPr>
          <w:t>http://www.gilsonvolpato.com.br/pdf/2007%20Volpato%20-%20Como%20escrever%20um%20artigo%20cient__fico%20-%20Academia%20Pernambucana.pdf</w:t>
        </w:r>
      </w:hyperlink>
      <w:r w:rsidRPr="00562BB4">
        <w:t xml:space="preserve">. Acesso em: 24 nov. 2018. </w:t>
      </w:r>
    </w:p>
    <w:p w14:paraId="3123577D" w14:textId="1B572A05" w:rsidR="0022053A" w:rsidRDefault="0022053A" w:rsidP="00562BB4">
      <w:pPr>
        <w:pStyle w:val="CorpodetextoXVEnancib"/>
      </w:pPr>
    </w:p>
    <w:p w14:paraId="4C64B427" w14:textId="26E75544" w:rsidR="00547384" w:rsidRPr="00BD09A3" w:rsidRDefault="00547384" w:rsidP="00562BB4">
      <w:pPr>
        <w:pStyle w:val="CorpodetextoXVEnancib"/>
        <w:rPr>
          <w:color w:val="000000" w:themeColor="text1"/>
        </w:rPr>
      </w:pPr>
      <w:r w:rsidRPr="00562BB4">
        <w:rPr>
          <w:color w:val="000000" w:themeColor="text1"/>
        </w:rPr>
        <w:t>Em casos omissos, deve-se consultar a ABNT.</w:t>
      </w:r>
    </w:p>
    <w:p w14:paraId="51AB92CF" w14:textId="04AA7D63" w:rsidR="0022053A" w:rsidRPr="00562BB4" w:rsidRDefault="0022053A" w:rsidP="0022053A">
      <w:pPr>
        <w:spacing w:line="360" w:lineRule="auto"/>
        <w:contextualSpacing/>
        <w:jc w:val="both"/>
        <w:rPr>
          <w:rFonts w:ascii="Arial" w:hAnsi="Arial" w:cs="Arial"/>
          <w:b/>
          <w:color w:val="000000" w:themeColor="text1"/>
        </w:rPr>
      </w:pPr>
      <w:r w:rsidRPr="00562BB4">
        <w:rPr>
          <w:rFonts w:ascii="Arial" w:hAnsi="Arial" w:cs="Arial"/>
          <w:b/>
          <w:color w:val="000000" w:themeColor="text1"/>
        </w:rPr>
        <w:t xml:space="preserve">Sugestões: </w:t>
      </w:r>
    </w:p>
    <w:p w14:paraId="11ED2D44" w14:textId="0AD6D917" w:rsidR="00E61B95" w:rsidRPr="00562BB4" w:rsidRDefault="00E61B95" w:rsidP="00562BB4">
      <w:pPr>
        <w:spacing w:line="360" w:lineRule="auto"/>
        <w:ind w:firstLine="576"/>
        <w:contextualSpacing/>
        <w:jc w:val="both"/>
        <w:rPr>
          <w:rFonts w:ascii="Arial" w:hAnsi="Arial" w:cs="Arial"/>
          <w:color w:val="000000" w:themeColor="text1"/>
        </w:rPr>
      </w:pPr>
      <w:r w:rsidRPr="00562BB4">
        <w:rPr>
          <w:rFonts w:ascii="Arial" w:hAnsi="Arial" w:cs="Arial"/>
          <w:color w:val="000000" w:themeColor="text1"/>
        </w:rPr>
        <w:t xml:space="preserve">O </w:t>
      </w:r>
      <w:commentRangeStart w:id="10"/>
      <w:r w:rsidRPr="00562BB4">
        <w:rPr>
          <w:rFonts w:ascii="Arial" w:hAnsi="Arial" w:cs="Arial"/>
          <w:color w:val="000000" w:themeColor="text1"/>
        </w:rPr>
        <w:t xml:space="preserve">MORE (Mecanismo On-line para Referências) </w:t>
      </w:r>
      <w:commentRangeEnd w:id="10"/>
      <w:r w:rsidR="00BD09A3">
        <w:rPr>
          <w:rStyle w:val="Refdecomentrio"/>
          <w:rFonts w:cs="Mangal"/>
        </w:rPr>
        <w:commentReference w:id="10"/>
      </w:r>
      <w:r w:rsidRPr="00562BB4">
        <w:rPr>
          <w:rFonts w:ascii="Arial" w:hAnsi="Arial" w:cs="Arial"/>
          <w:color w:val="000000" w:themeColor="text1"/>
        </w:rPr>
        <w:t>foi desenvolvido por uma equipe da Universidade Federal de Santa Catarina.</w:t>
      </w:r>
      <w:r w:rsidR="0022053A" w:rsidRPr="00562BB4">
        <w:rPr>
          <w:rFonts w:ascii="Arial" w:hAnsi="Arial" w:cs="Arial"/>
          <w:color w:val="000000" w:themeColor="text1"/>
        </w:rPr>
        <w:t xml:space="preserve"> </w:t>
      </w:r>
      <w:r w:rsidRPr="00562BB4">
        <w:rPr>
          <w:rFonts w:ascii="Arial" w:hAnsi="Arial" w:cs="Arial"/>
          <w:color w:val="000000" w:themeColor="text1"/>
        </w:rPr>
        <w:t>É uma ferramenta gratuita e fácil de usar, que produz automaticamente citações no texto e referências no formato ABNT, para vários tipos de documentos, a partir de formulários próprios, selecionados em um menu principal.</w:t>
      </w:r>
    </w:p>
    <w:p w14:paraId="2F6A47F4" w14:textId="77777777" w:rsidR="00562BB4" w:rsidRPr="00562BB4" w:rsidRDefault="00562BB4" w:rsidP="00562BB4">
      <w:pPr>
        <w:spacing w:line="360" w:lineRule="auto"/>
        <w:ind w:firstLine="576"/>
        <w:contextualSpacing/>
        <w:jc w:val="both"/>
        <w:rPr>
          <w:rFonts w:ascii="Arial" w:hAnsi="Arial" w:cs="Arial"/>
          <w:color w:val="000000" w:themeColor="text1"/>
        </w:rPr>
      </w:pPr>
    </w:p>
    <w:p w14:paraId="573BD8B9" w14:textId="5900DAFE" w:rsidR="00EF5F09" w:rsidRDefault="008F7A7D" w:rsidP="00EF5F09">
      <w:pPr>
        <w:pStyle w:val="Ttulo2"/>
        <w:spacing w:before="0" w:after="0" w:line="360" w:lineRule="auto"/>
        <w:contextualSpacing/>
        <w:rPr>
          <w:i w:val="0"/>
          <w:color w:val="000000" w:themeColor="text1"/>
          <w:sz w:val="24"/>
          <w:szCs w:val="24"/>
        </w:rPr>
      </w:pPr>
      <w:r w:rsidRPr="00562BB4">
        <w:rPr>
          <w:i w:val="0"/>
          <w:color w:val="000000" w:themeColor="text1"/>
          <w:sz w:val="24"/>
          <w:szCs w:val="24"/>
        </w:rPr>
        <w:t>APÊNDICES</w:t>
      </w:r>
    </w:p>
    <w:p w14:paraId="10DE1872" w14:textId="7E22C3FF" w:rsidR="00BD09A3" w:rsidRPr="00BD09A3" w:rsidRDefault="00BD09A3" w:rsidP="00BD09A3">
      <w:pPr>
        <w:spacing w:line="360" w:lineRule="auto"/>
        <w:contextualSpacing/>
        <w:jc w:val="both"/>
        <w:rPr>
          <w:rFonts w:ascii="Arial" w:hAnsi="Arial" w:cs="Arial"/>
          <w:b/>
          <w:color w:val="000000" w:themeColor="text1"/>
        </w:rPr>
      </w:pPr>
      <w:r w:rsidRPr="00562BB4">
        <w:rPr>
          <w:rFonts w:ascii="Arial" w:hAnsi="Arial" w:cs="Arial"/>
          <w:color w:val="000000" w:themeColor="text1"/>
        </w:rPr>
        <w:t xml:space="preserve">Texto ou documento elaborado pelo autor, a fim de complementar sua argumentação. </w:t>
      </w:r>
    </w:p>
    <w:p w14:paraId="7952658C" w14:textId="4C414290" w:rsidR="00EF5F09" w:rsidRPr="00EF5F09" w:rsidRDefault="00BD09A3" w:rsidP="00BD09A3">
      <w:pPr>
        <w:spacing w:line="360" w:lineRule="auto"/>
        <w:rPr>
          <w:rFonts w:ascii="Arial" w:hAnsi="Arial" w:cs="Arial"/>
        </w:rPr>
      </w:pPr>
      <w:r>
        <w:rPr>
          <w:rFonts w:ascii="Arial" w:hAnsi="Arial" w:cs="Arial"/>
        </w:rPr>
        <w:t xml:space="preserve">Exemplo: </w:t>
      </w:r>
    </w:p>
    <w:p w14:paraId="0BF7442C" w14:textId="4BD94AFA" w:rsidR="00EF5F09" w:rsidRDefault="00EF5F09" w:rsidP="00EF5F09">
      <w:pPr>
        <w:contextualSpacing/>
        <w:jc w:val="both"/>
        <w:rPr>
          <w:rFonts w:ascii="Arial" w:hAnsi="Arial" w:cs="Arial"/>
          <w:b/>
          <w:color w:val="000000" w:themeColor="text1"/>
        </w:rPr>
      </w:pPr>
      <w:commentRangeStart w:id="11"/>
      <w:r w:rsidRPr="00EF5F09">
        <w:rPr>
          <w:rFonts w:ascii="Arial" w:hAnsi="Arial" w:cs="Arial"/>
          <w:b/>
          <w:color w:val="000000" w:themeColor="text1"/>
        </w:rPr>
        <w:t>APÊNDICE A – Avaliação numérica de células inflama tórias totais aos quatro dias de evolução</w:t>
      </w:r>
      <w:commentRangeEnd w:id="11"/>
      <w:r>
        <w:rPr>
          <w:rStyle w:val="Refdecomentrio"/>
          <w:rFonts w:cs="Mangal"/>
        </w:rPr>
        <w:commentReference w:id="11"/>
      </w:r>
    </w:p>
    <w:p w14:paraId="6A1E2E29" w14:textId="77777777" w:rsidR="00BD09A3" w:rsidRPr="00EF5F09" w:rsidRDefault="00BD09A3" w:rsidP="00EF5F09">
      <w:pPr>
        <w:contextualSpacing/>
        <w:jc w:val="both"/>
        <w:rPr>
          <w:rFonts w:ascii="Arial" w:hAnsi="Arial" w:cs="Arial"/>
          <w:b/>
          <w:color w:val="000000" w:themeColor="text1"/>
        </w:rPr>
      </w:pPr>
    </w:p>
    <w:p w14:paraId="28BA16FF" w14:textId="3913512A" w:rsidR="00BD09A3" w:rsidRDefault="00BD09A3" w:rsidP="00BD09A3">
      <w:pPr>
        <w:contextualSpacing/>
        <w:jc w:val="both"/>
        <w:rPr>
          <w:rFonts w:ascii="Arial" w:hAnsi="Arial" w:cs="Arial"/>
          <w:b/>
          <w:color w:val="000000" w:themeColor="text1"/>
        </w:rPr>
      </w:pPr>
      <w:r w:rsidRPr="00EF5F09">
        <w:rPr>
          <w:rFonts w:ascii="Arial" w:hAnsi="Arial" w:cs="Arial"/>
          <w:b/>
          <w:color w:val="000000" w:themeColor="text1"/>
        </w:rPr>
        <w:t xml:space="preserve">APÊNDICE </w:t>
      </w:r>
      <w:r>
        <w:rPr>
          <w:rFonts w:ascii="Arial" w:hAnsi="Arial" w:cs="Arial"/>
          <w:b/>
          <w:color w:val="000000" w:themeColor="text1"/>
        </w:rPr>
        <w:t>B</w:t>
      </w:r>
      <w:r w:rsidRPr="00EF5F09">
        <w:rPr>
          <w:rFonts w:ascii="Arial" w:hAnsi="Arial" w:cs="Arial"/>
          <w:b/>
          <w:color w:val="000000" w:themeColor="text1"/>
        </w:rPr>
        <w:t xml:space="preserve"> – </w:t>
      </w:r>
      <w:r>
        <w:rPr>
          <w:rFonts w:ascii="Arial" w:hAnsi="Arial" w:cs="Arial"/>
          <w:b/>
          <w:color w:val="000000" w:themeColor="text1"/>
        </w:rPr>
        <w:t>Diagnóstico do ambiente de trabalho</w:t>
      </w:r>
    </w:p>
    <w:p w14:paraId="54ABEBBF" w14:textId="77777777" w:rsidR="008F7A7D" w:rsidRPr="00562BB4" w:rsidRDefault="008F7A7D" w:rsidP="008F7A7D">
      <w:pPr>
        <w:rPr>
          <w:rFonts w:ascii="Arial" w:hAnsi="Arial" w:cs="Arial"/>
          <w:color w:val="000000" w:themeColor="text1"/>
        </w:rPr>
      </w:pPr>
    </w:p>
    <w:p w14:paraId="6E1E816F" w14:textId="39C51BEC" w:rsidR="008F7A7D" w:rsidRPr="00562BB4" w:rsidRDefault="008F7A7D" w:rsidP="008F7A7D">
      <w:pPr>
        <w:pStyle w:val="Ttulo2"/>
        <w:spacing w:before="0" w:after="0" w:line="360" w:lineRule="auto"/>
        <w:contextualSpacing/>
        <w:rPr>
          <w:i w:val="0"/>
          <w:color w:val="000000" w:themeColor="text1"/>
          <w:sz w:val="24"/>
          <w:szCs w:val="24"/>
        </w:rPr>
      </w:pPr>
      <w:r w:rsidRPr="00562BB4">
        <w:rPr>
          <w:i w:val="0"/>
          <w:color w:val="000000" w:themeColor="text1"/>
          <w:sz w:val="24"/>
          <w:szCs w:val="24"/>
        </w:rPr>
        <w:t>ANEXOS</w:t>
      </w:r>
    </w:p>
    <w:p w14:paraId="12710DEB" w14:textId="1B68A6E8" w:rsidR="008F7A7D" w:rsidRDefault="00BD09A3" w:rsidP="00BD09A3">
      <w:pPr>
        <w:spacing w:line="360" w:lineRule="auto"/>
        <w:ind w:firstLine="576"/>
        <w:contextualSpacing/>
        <w:jc w:val="both"/>
        <w:rPr>
          <w:rFonts w:ascii="Arial" w:hAnsi="Arial" w:cs="Arial"/>
          <w:color w:val="000000" w:themeColor="text1"/>
        </w:rPr>
      </w:pPr>
      <w:r w:rsidRPr="00BD09A3">
        <w:rPr>
          <w:rFonts w:ascii="Arial" w:hAnsi="Arial" w:cs="Arial"/>
          <w:color w:val="000000" w:themeColor="text1"/>
        </w:rPr>
        <w:t>Texto ou documento não elaborado pelo autor, que serve de fundamentação, comprovação</w:t>
      </w:r>
      <w:r>
        <w:rPr>
          <w:rFonts w:ascii="Arial" w:hAnsi="Arial" w:cs="Arial"/>
          <w:color w:val="000000" w:themeColor="text1"/>
        </w:rPr>
        <w:t xml:space="preserve"> </w:t>
      </w:r>
      <w:r w:rsidRPr="00BD09A3">
        <w:rPr>
          <w:rFonts w:ascii="Arial" w:hAnsi="Arial" w:cs="Arial"/>
          <w:color w:val="000000" w:themeColor="text1"/>
        </w:rPr>
        <w:t>e ilustração</w:t>
      </w:r>
      <w:r>
        <w:rPr>
          <w:rFonts w:ascii="Arial" w:hAnsi="Arial" w:cs="Arial"/>
          <w:color w:val="000000" w:themeColor="text1"/>
        </w:rPr>
        <w:t xml:space="preserve">. </w:t>
      </w:r>
    </w:p>
    <w:p w14:paraId="18D7CB14" w14:textId="6EB1E200" w:rsidR="00BD09A3" w:rsidRDefault="00BD09A3" w:rsidP="00BD09A3">
      <w:pPr>
        <w:spacing w:line="360" w:lineRule="auto"/>
        <w:ind w:firstLine="576"/>
        <w:contextualSpacing/>
        <w:jc w:val="both"/>
        <w:rPr>
          <w:rFonts w:ascii="Arial" w:hAnsi="Arial" w:cs="Arial"/>
          <w:color w:val="000000" w:themeColor="text1"/>
        </w:rPr>
      </w:pPr>
      <w:r>
        <w:rPr>
          <w:rFonts w:ascii="Arial" w:hAnsi="Arial" w:cs="Arial"/>
          <w:color w:val="000000" w:themeColor="text1"/>
        </w:rPr>
        <w:t xml:space="preserve">Exemplo: </w:t>
      </w:r>
    </w:p>
    <w:p w14:paraId="472E42D4" w14:textId="5A96F052" w:rsidR="00BD09A3" w:rsidRDefault="00BD09A3" w:rsidP="00BD09A3">
      <w:pPr>
        <w:contextualSpacing/>
        <w:jc w:val="both"/>
        <w:rPr>
          <w:rFonts w:ascii="Arial" w:hAnsi="Arial" w:cs="Arial"/>
          <w:b/>
          <w:color w:val="000000" w:themeColor="text1"/>
        </w:rPr>
      </w:pPr>
      <w:commentRangeStart w:id="12"/>
      <w:r>
        <w:rPr>
          <w:rFonts w:ascii="Arial" w:hAnsi="Arial" w:cs="Arial"/>
          <w:b/>
          <w:color w:val="000000" w:themeColor="text1"/>
        </w:rPr>
        <w:t>ANEXO</w:t>
      </w:r>
      <w:r w:rsidRPr="00EF5F09">
        <w:rPr>
          <w:rFonts w:ascii="Arial" w:hAnsi="Arial" w:cs="Arial"/>
          <w:b/>
          <w:color w:val="000000" w:themeColor="text1"/>
        </w:rPr>
        <w:t xml:space="preserve"> A – </w:t>
      </w:r>
      <w:r>
        <w:rPr>
          <w:rFonts w:ascii="Arial" w:hAnsi="Arial" w:cs="Arial"/>
          <w:b/>
          <w:color w:val="000000" w:themeColor="text1"/>
        </w:rPr>
        <w:t xml:space="preserve">Representação gráfica do modelo processual em sistemas </w:t>
      </w:r>
      <w:commentRangeEnd w:id="12"/>
      <w:r>
        <w:rPr>
          <w:rStyle w:val="Refdecomentrio"/>
          <w:rFonts w:cs="Mangal"/>
        </w:rPr>
        <w:commentReference w:id="12"/>
      </w:r>
    </w:p>
    <w:p w14:paraId="54C6A524" w14:textId="77777777" w:rsidR="00BD09A3" w:rsidRPr="00EF5F09" w:rsidRDefault="00BD09A3" w:rsidP="00BD09A3">
      <w:pPr>
        <w:contextualSpacing/>
        <w:jc w:val="both"/>
        <w:rPr>
          <w:rFonts w:ascii="Arial" w:hAnsi="Arial" w:cs="Arial"/>
          <w:b/>
          <w:color w:val="000000" w:themeColor="text1"/>
        </w:rPr>
      </w:pPr>
    </w:p>
    <w:p w14:paraId="63BA4605" w14:textId="685F6FD2" w:rsidR="00BD09A3" w:rsidRDefault="00BD09A3" w:rsidP="00BD09A3">
      <w:pPr>
        <w:contextualSpacing/>
        <w:jc w:val="both"/>
        <w:rPr>
          <w:rFonts w:ascii="Arial" w:hAnsi="Arial" w:cs="Arial"/>
          <w:b/>
          <w:color w:val="000000" w:themeColor="text1"/>
        </w:rPr>
      </w:pPr>
      <w:r>
        <w:rPr>
          <w:rFonts w:ascii="Arial" w:hAnsi="Arial" w:cs="Arial"/>
          <w:b/>
          <w:color w:val="000000" w:themeColor="text1"/>
        </w:rPr>
        <w:t>ANEXO</w:t>
      </w:r>
      <w:r w:rsidRPr="00EF5F09">
        <w:rPr>
          <w:rFonts w:ascii="Arial" w:hAnsi="Arial" w:cs="Arial"/>
          <w:b/>
          <w:color w:val="000000" w:themeColor="text1"/>
        </w:rPr>
        <w:t xml:space="preserve"> </w:t>
      </w:r>
      <w:r>
        <w:rPr>
          <w:rFonts w:ascii="Arial" w:hAnsi="Arial" w:cs="Arial"/>
          <w:b/>
          <w:color w:val="000000" w:themeColor="text1"/>
        </w:rPr>
        <w:t>B</w:t>
      </w:r>
      <w:r w:rsidRPr="00EF5F09">
        <w:rPr>
          <w:rFonts w:ascii="Arial" w:hAnsi="Arial" w:cs="Arial"/>
          <w:b/>
          <w:color w:val="000000" w:themeColor="text1"/>
        </w:rPr>
        <w:t xml:space="preserve"> – </w:t>
      </w:r>
      <w:r>
        <w:rPr>
          <w:rFonts w:ascii="Arial" w:hAnsi="Arial" w:cs="Arial"/>
          <w:b/>
          <w:color w:val="000000" w:themeColor="text1"/>
        </w:rPr>
        <w:t>Registros fotográficos da implementação das soluções ambientais</w:t>
      </w:r>
    </w:p>
    <w:p w14:paraId="39381B8D" w14:textId="77777777" w:rsidR="00BD09A3" w:rsidRPr="00562BB4" w:rsidRDefault="00BD09A3" w:rsidP="00BD09A3">
      <w:pPr>
        <w:spacing w:line="360" w:lineRule="auto"/>
        <w:contextualSpacing/>
        <w:jc w:val="both"/>
        <w:rPr>
          <w:rFonts w:ascii="Arial" w:hAnsi="Arial" w:cs="Arial"/>
          <w:color w:val="000000" w:themeColor="text1"/>
        </w:rPr>
      </w:pPr>
    </w:p>
    <w:sectPr w:rsidR="00BD09A3" w:rsidRPr="00562BB4" w:rsidSect="00384B0F">
      <w:headerReference w:type="default" r:id="rId16"/>
      <w:footerReference w:type="default" r:id="rId17"/>
      <w:pgSz w:w="11907" w:h="16840" w:code="9"/>
      <w:pgMar w:top="1701" w:right="1134" w:bottom="1134" w:left="1701" w:header="567" w:footer="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tec" w:date="2025-04-02T15:25:00Z" w:initials="Et">
    <w:p w14:paraId="00B4E85B" w14:textId="77777777" w:rsidR="00EF5F09" w:rsidRDefault="00EF5F09" w:rsidP="00EF5F09">
      <w:pPr>
        <w:pStyle w:val="Textodecomentrio"/>
      </w:pPr>
      <w:r>
        <w:rPr>
          <w:rStyle w:val="Refdecomentrio"/>
        </w:rPr>
        <w:annotationRef/>
      </w:r>
      <w:r>
        <w:t>Fonte 12: Arial</w:t>
      </w:r>
    </w:p>
    <w:p w14:paraId="37429146" w14:textId="77777777" w:rsidR="00EF5F09" w:rsidRDefault="00EF5F09" w:rsidP="00EF5F09">
      <w:pPr>
        <w:pStyle w:val="Textodecomentrio"/>
      </w:pPr>
      <w:r>
        <w:t xml:space="preserve">Título: negrito em caixa alta </w:t>
      </w:r>
    </w:p>
    <w:p w14:paraId="0FCBF656" w14:textId="77777777" w:rsidR="00EF5F09" w:rsidRDefault="00EF5F09" w:rsidP="00EF5F09">
      <w:pPr>
        <w:pStyle w:val="Textodecomentrio"/>
      </w:pPr>
      <w:r>
        <w:t>Subtítulo: somente em negrito</w:t>
      </w:r>
    </w:p>
    <w:p w14:paraId="60F18679" w14:textId="1EB60042" w:rsidR="00EF5F09" w:rsidRDefault="00EF5F09" w:rsidP="00EF5F09">
      <w:pPr>
        <w:pStyle w:val="Textodecomentrio"/>
      </w:pPr>
      <w:r>
        <w:t>Alinhamento: centralizado</w:t>
      </w:r>
    </w:p>
  </w:comment>
  <w:comment w:id="1" w:author="Etec" w:date="2025-04-02T15:25:00Z" w:initials="Et">
    <w:p w14:paraId="6631B952" w14:textId="77777777" w:rsidR="00EF5F09" w:rsidRDefault="00EF5F09" w:rsidP="00EF5F09">
      <w:pPr>
        <w:pStyle w:val="Textodecomentrio"/>
      </w:pPr>
      <w:r>
        <w:rPr>
          <w:rStyle w:val="Refdecomentrio"/>
        </w:rPr>
        <w:annotationRef/>
      </w:r>
      <w:r>
        <w:t>Fonte 12: Arial</w:t>
      </w:r>
    </w:p>
    <w:p w14:paraId="1C9F5A94" w14:textId="77777777" w:rsidR="00EF5F09" w:rsidRDefault="00EF5F09" w:rsidP="00EF5F09">
      <w:pPr>
        <w:pStyle w:val="Textodecomentrio"/>
      </w:pPr>
      <w:r>
        <w:t>Título: negrito, em caixa alta, em itálico</w:t>
      </w:r>
    </w:p>
    <w:p w14:paraId="2862A6CD" w14:textId="77777777" w:rsidR="00EF5F09" w:rsidRDefault="00EF5F09" w:rsidP="00EF5F09">
      <w:pPr>
        <w:pStyle w:val="Textodecomentrio"/>
      </w:pPr>
      <w:r>
        <w:t>Subtítulo: somente em negrito e itálico</w:t>
      </w:r>
    </w:p>
    <w:p w14:paraId="6BA5C170" w14:textId="77777777" w:rsidR="00EF5F09" w:rsidRDefault="00EF5F09" w:rsidP="00EF5F09">
      <w:pPr>
        <w:pStyle w:val="Textodecomentrio"/>
      </w:pPr>
      <w:r>
        <w:t>Alinhamento: centralizado</w:t>
      </w:r>
    </w:p>
    <w:p w14:paraId="50FAE404" w14:textId="77777777" w:rsidR="00EF5F09" w:rsidRDefault="00EF5F09" w:rsidP="00EF5F09">
      <w:pPr>
        <w:pStyle w:val="Textodecomentrio"/>
      </w:pPr>
      <w:r>
        <w:t>Sugestão: usar Google tradutor</w:t>
      </w:r>
    </w:p>
    <w:p w14:paraId="68969104" w14:textId="73462CCD" w:rsidR="00EF5F09" w:rsidRDefault="00EF5F09">
      <w:pPr>
        <w:pStyle w:val="Textodecomentrio"/>
      </w:pPr>
    </w:p>
  </w:comment>
  <w:comment w:id="2" w:author="Etec" w:date="2025-04-02T15:26:00Z" w:initials="Et">
    <w:p w14:paraId="7DFAE7F3" w14:textId="77777777" w:rsidR="00EF5F09" w:rsidRDefault="00EF5F09" w:rsidP="00EF5F09">
      <w:pPr>
        <w:pStyle w:val="Textodecomentrio"/>
      </w:pPr>
      <w:r>
        <w:rPr>
          <w:rStyle w:val="Refdecomentrio"/>
        </w:rPr>
        <w:annotationRef/>
      </w:r>
      <w:r>
        <w:t>Fonte 12: Arial</w:t>
      </w:r>
    </w:p>
    <w:p w14:paraId="1DA15D33" w14:textId="77777777" w:rsidR="00EF5F09" w:rsidRDefault="00EF5F09" w:rsidP="00EF5F09">
      <w:pPr>
        <w:pStyle w:val="Textodecomentrio"/>
      </w:pPr>
      <w:r>
        <w:t>Espaçamento: 1,5</w:t>
      </w:r>
    </w:p>
    <w:p w14:paraId="36740D9D" w14:textId="5281342F" w:rsidR="00EF5F09" w:rsidRDefault="00EF5F09" w:rsidP="00EF5F09">
      <w:pPr>
        <w:pStyle w:val="Textodecomentrio"/>
      </w:pPr>
      <w:r>
        <w:t>Alinhamento: centralizado</w:t>
      </w:r>
    </w:p>
  </w:comment>
  <w:comment w:id="3" w:author="Etec" w:date="2025-04-02T15:26:00Z" w:initials="Et">
    <w:p w14:paraId="224D1F44" w14:textId="77777777" w:rsidR="00EF5F09" w:rsidRDefault="00EF5F09" w:rsidP="00EF5F09">
      <w:pPr>
        <w:pStyle w:val="Textodecomentrio"/>
      </w:pPr>
      <w:r>
        <w:rPr>
          <w:rStyle w:val="Refdecomentrio"/>
        </w:rPr>
        <w:annotationRef/>
      </w:r>
      <w:r>
        <w:t>Fonte 12: Arial</w:t>
      </w:r>
    </w:p>
    <w:p w14:paraId="03B52C81" w14:textId="77777777" w:rsidR="00EF5F09" w:rsidRDefault="00EF5F09" w:rsidP="00EF5F09">
      <w:pPr>
        <w:pStyle w:val="Textodecomentrio"/>
      </w:pPr>
      <w:r>
        <w:t>Espaçamento: simples</w:t>
      </w:r>
    </w:p>
    <w:p w14:paraId="077B7AC5" w14:textId="77777777" w:rsidR="00EF5F09" w:rsidRDefault="00EF5F09" w:rsidP="00EF5F09">
      <w:pPr>
        <w:pStyle w:val="Textodecomentrio"/>
      </w:pPr>
      <w:r>
        <w:t>Alinhamento: justificado</w:t>
      </w:r>
    </w:p>
    <w:p w14:paraId="26E1572D" w14:textId="0DE096BB" w:rsidR="005B6B15" w:rsidRDefault="005B6B15" w:rsidP="00EF5F09">
      <w:pPr>
        <w:pStyle w:val="Textodecomentrio"/>
      </w:pPr>
      <w:r>
        <w:t>No m</w:t>
      </w:r>
      <w:r w:rsidRPr="005B6B15">
        <w:t>ínimo 100, no máximo, 250 palavras. Dar preferência para resumo estruturado, que é um padrão internacional com: os objetivos, métodos, os resultados e as conclusões</w:t>
      </w:r>
      <w:r>
        <w:t>.</w:t>
      </w:r>
    </w:p>
  </w:comment>
  <w:comment w:id="4" w:author="Etec" w:date="2025-04-02T15:27:00Z" w:initials="Et">
    <w:p w14:paraId="7B8E5486" w14:textId="77777777" w:rsidR="00EF5F09" w:rsidRDefault="00EF5F09" w:rsidP="00EF5F09">
      <w:pPr>
        <w:pStyle w:val="Textodecomentrio"/>
      </w:pPr>
      <w:r>
        <w:rPr>
          <w:rStyle w:val="Refdecomentrio"/>
        </w:rPr>
        <w:annotationRef/>
      </w:r>
      <w:r>
        <w:t>Fonte 12: Arial</w:t>
      </w:r>
    </w:p>
    <w:p w14:paraId="1E4D8388" w14:textId="77777777" w:rsidR="00EF5F09" w:rsidRDefault="00EF5F09" w:rsidP="00EF5F09">
      <w:pPr>
        <w:pStyle w:val="Textodecomentrio"/>
      </w:pPr>
      <w:r>
        <w:t>Separação por: ;</w:t>
      </w:r>
    </w:p>
    <w:p w14:paraId="1EBBACC9" w14:textId="77777777" w:rsidR="00EF5F09" w:rsidRDefault="00EF5F09" w:rsidP="00EF5F09">
      <w:pPr>
        <w:pStyle w:val="Textodecomentrio"/>
      </w:pPr>
      <w:r>
        <w:t>Espaçamento: 1,5</w:t>
      </w:r>
    </w:p>
    <w:p w14:paraId="20E04D39" w14:textId="77777777" w:rsidR="00EF5F09" w:rsidRDefault="00EF5F09" w:rsidP="00EF5F09">
      <w:pPr>
        <w:pStyle w:val="Textodecomentrio"/>
      </w:pPr>
      <w:r>
        <w:t>Alinhamento: justificado</w:t>
      </w:r>
    </w:p>
    <w:p w14:paraId="57FF5202" w14:textId="77777777" w:rsidR="00EF5F09" w:rsidRDefault="00EF5F09" w:rsidP="00EF5F09">
      <w:pPr>
        <w:pStyle w:val="Textodecomentrio"/>
      </w:pPr>
      <w:r>
        <w:t xml:space="preserve">Consulte o vocabulário controlado do RIC – CPS: </w:t>
      </w:r>
      <w:hyperlink r:id="rId1" w:history="1">
        <w:r w:rsidRPr="001530AA">
          <w:rPr>
            <w:rStyle w:val="Hyperlink"/>
          </w:rPr>
          <w:t>https://ric.cps.sp.gov.br/controlledvocabulary/info.jsp</w:t>
        </w:r>
      </w:hyperlink>
      <w:r>
        <w:t xml:space="preserve"> </w:t>
      </w:r>
    </w:p>
    <w:p w14:paraId="78F9E972" w14:textId="77777777" w:rsidR="00EF5F09" w:rsidRDefault="00EF5F09" w:rsidP="00EF5F09">
      <w:pPr>
        <w:pStyle w:val="Textodecomentrio"/>
      </w:pPr>
    </w:p>
    <w:p w14:paraId="4E457BE4" w14:textId="5AAEB623" w:rsidR="00EF5F09" w:rsidRDefault="00EF5F09">
      <w:pPr>
        <w:pStyle w:val="Textodecomentrio"/>
      </w:pPr>
    </w:p>
  </w:comment>
  <w:comment w:id="5" w:author="Etec" w:date="2025-04-02T15:26:00Z" w:initials="Et">
    <w:p w14:paraId="02AB1F5A" w14:textId="77777777" w:rsidR="00760B45" w:rsidRDefault="00760B45" w:rsidP="00625130">
      <w:pPr>
        <w:pStyle w:val="Textodecomentrio"/>
      </w:pPr>
      <w:r>
        <w:rPr>
          <w:rStyle w:val="Refdecomentrio"/>
        </w:rPr>
        <w:annotationRef/>
      </w:r>
      <w:r>
        <w:t>Source 12: Arial</w:t>
      </w:r>
    </w:p>
    <w:p w14:paraId="79DE829A" w14:textId="77777777" w:rsidR="00760B45" w:rsidRDefault="00760B45" w:rsidP="00625130">
      <w:pPr>
        <w:pStyle w:val="Textodecomentrio"/>
      </w:pPr>
      <w:r>
        <w:t>Spacing: Single</w:t>
      </w:r>
    </w:p>
    <w:p w14:paraId="68455604" w14:textId="77777777" w:rsidR="00760B45" w:rsidRDefault="00760B45" w:rsidP="00625130">
      <w:pPr>
        <w:pStyle w:val="Textodecomentrio"/>
      </w:pPr>
      <w:r>
        <w:t>Alignment: justified</w:t>
      </w:r>
    </w:p>
    <w:p w14:paraId="4701C2FA" w14:textId="77777777" w:rsidR="00760B45" w:rsidRDefault="00760B45" w:rsidP="00625130">
      <w:pPr>
        <w:pStyle w:val="Textodecomentrio"/>
      </w:pPr>
      <w:r w:rsidRPr="005B6B15">
        <w:t>At least 100, at most, 250 words. Give preference to structured abstract, which is an international standard with: objectives, methods, results and conclusions.</w:t>
      </w:r>
    </w:p>
  </w:comment>
  <w:comment w:id="6" w:author="Etec" w:date="2025-04-02T15:27:00Z" w:initials="Et">
    <w:p w14:paraId="592117DB" w14:textId="77777777" w:rsidR="0011308D" w:rsidRDefault="0011308D" w:rsidP="00625130">
      <w:pPr>
        <w:pStyle w:val="Textodecomentrio"/>
      </w:pPr>
      <w:r>
        <w:rPr>
          <w:rStyle w:val="Refdecomentrio"/>
        </w:rPr>
        <w:annotationRef/>
      </w:r>
      <w:r>
        <w:t>Source 12: Arial</w:t>
      </w:r>
    </w:p>
    <w:p w14:paraId="659D1B60" w14:textId="77777777" w:rsidR="0011308D" w:rsidRDefault="0011308D" w:rsidP="00625130">
      <w:pPr>
        <w:pStyle w:val="Textodecomentrio"/>
      </w:pPr>
      <w:r>
        <w:t>Separation by: ;</w:t>
      </w:r>
    </w:p>
    <w:p w14:paraId="57302484" w14:textId="77777777" w:rsidR="0011308D" w:rsidRDefault="0011308D" w:rsidP="00625130">
      <w:pPr>
        <w:pStyle w:val="Textodecomentrio"/>
      </w:pPr>
      <w:r>
        <w:t>Spacing: 1.5</w:t>
      </w:r>
    </w:p>
    <w:p w14:paraId="6CF5B258" w14:textId="77777777" w:rsidR="0011308D" w:rsidRDefault="0011308D" w:rsidP="00625130">
      <w:pPr>
        <w:pStyle w:val="Textodecomentrio"/>
      </w:pPr>
      <w:r>
        <w:t>Alignment: justified</w:t>
      </w:r>
    </w:p>
    <w:p w14:paraId="28C7C45E" w14:textId="77777777" w:rsidR="0011308D" w:rsidRDefault="0011308D" w:rsidP="00625130">
      <w:pPr>
        <w:pStyle w:val="Textodecomentrio"/>
      </w:pPr>
      <w:r>
        <w:t xml:space="preserve">Consulte o vocabulário controlado do RIC – CPS: </w:t>
      </w:r>
      <w:hyperlink r:id="rId2" w:history="1">
        <w:r w:rsidRPr="001530AA">
          <w:rPr>
            <w:rStyle w:val="Hyperlink"/>
          </w:rPr>
          <w:t>https://ric.cps.sp.gov.br/controlledvocabulary/info.jsp</w:t>
        </w:r>
      </w:hyperlink>
      <w:r>
        <w:t xml:space="preserve"> </w:t>
      </w:r>
    </w:p>
    <w:p w14:paraId="12C5214B" w14:textId="77777777" w:rsidR="0011308D" w:rsidRDefault="0011308D" w:rsidP="00625130">
      <w:pPr>
        <w:pStyle w:val="Textodecomentrio"/>
      </w:pPr>
    </w:p>
    <w:p w14:paraId="2F9AF73D" w14:textId="77777777" w:rsidR="0011308D" w:rsidRDefault="0011308D" w:rsidP="00625130">
      <w:pPr>
        <w:pStyle w:val="Textodecomentrio"/>
      </w:pPr>
    </w:p>
  </w:comment>
  <w:comment w:id="8" w:author="Etec" w:date="2025-04-02T15:27:00Z" w:initials="Et">
    <w:p w14:paraId="20744B4F" w14:textId="77777777" w:rsidR="00EF5F09" w:rsidRDefault="00EF5F09" w:rsidP="00EF5F09">
      <w:pPr>
        <w:pStyle w:val="Textodecomentrio"/>
      </w:pPr>
      <w:r>
        <w:rPr>
          <w:rStyle w:val="Refdecomentrio"/>
        </w:rPr>
        <w:annotationRef/>
      </w:r>
      <w:r>
        <w:t>Fonte 10: Arial</w:t>
      </w:r>
    </w:p>
    <w:p w14:paraId="2879CB0D" w14:textId="77777777" w:rsidR="00EF5F09" w:rsidRDefault="00EF5F09" w:rsidP="00EF5F09">
      <w:pPr>
        <w:pStyle w:val="Textodecomentrio"/>
      </w:pPr>
      <w:r>
        <w:t>Espaçamento: simples</w:t>
      </w:r>
    </w:p>
    <w:p w14:paraId="636F71C9" w14:textId="77777777" w:rsidR="00EF5F09" w:rsidRDefault="00EF5F09" w:rsidP="00EF5F09">
      <w:pPr>
        <w:pStyle w:val="Textodecomentrio"/>
      </w:pPr>
      <w:r>
        <w:t>Alinhamento: centralizado</w:t>
      </w:r>
    </w:p>
    <w:p w14:paraId="0839E121" w14:textId="2F7E6EFA" w:rsidR="00EF5F09" w:rsidRDefault="00EF5F09">
      <w:pPr>
        <w:pStyle w:val="Textodecomentrio"/>
      </w:pPr>
    </w:p>
  </w:comment>
  <w:comment w:id="9" w:author="Etec" w:date="2025-04-02T15:27:00Z" w:initials="Et">
    <w:p w14:paraId="6917BE48" w14:textId="77777777" w:rsidR="00EF5F09" w:rsidRDefault="00EF5F09" w:rsidP="00EF5F09">
      <w:pPr>
        <w:pStyle w:val="Textodecomentrio"/>
      </w:pPr>
      <w:r>
        <w:rPr>
          <w:rStyle w:val="Refdecomentrio"/>
        </w:rPr>
        <w:annotationRef/>
      </w:r>
      <w:r>
        <w:t>Fonte 12: Arial</w:t>
      </w:r>
    </w:p>
    <w:p w14:paraId="4EEBCB7D" w14:textId="77777777" w:rsidR="00EF5F09" w:rsidRDefault="00EF5F09" w:rsidP="00EF5F09">
      <w:pPr>
        <w:pStyle w:val="Textodecomentrio"/>
      </w:pPr>
      <w:r>
        <w:t>Espaçamento: simples</w:t>
      </w:r>
    </w:p>
    <w:p w14:paraId="46EA5380" w14:textId="77777777" w:rsidR="00EF5F09" w:rsidRDefault="00EF5F09" w:rsidP="00EF5F09">
      <w:pPr>
        <w:pStyle w:val="Textodecomentrio"/>
      </w:pPr>
      <w:r>
        <w:t>Alinhamento: à esquerda</w:t>
      </w:r>
    </w:p>
    <w:p w14:paraId="26922E38" w14:textId="77777777" w:rsidR="00EF5F09" w:rsidRDefault="00EF5F09" w:rsidP="00EF5F09">
      <w:pPr>
        <w:pStyle w:val="Textodecomentrio"/>
      </w:pPr>
      <w:r>
        <w:t>Espaçamento entes os parágrafos: 1,5</w:t>
      </w:r>
    </w:p>
    <w:p w14:paraId="78940180" w14:textId="610A742D" w:rsidR="00EF5F09" w:rsidRDefault="00EF5F09">
      <w:pPr>
        <w:pStyle w:val="Textodecomentrio"/>
      </w:pPr>
    </w:p>
  </w:comment>
  <w:comment w:id="10" w:author="Etec" w:date="2025-04-02T15:40:00Z" w:initials="Et">
    <w:p w14:paraId="11215E9F" w14:textId="77777777" w:rsidR="00BD09A3" w:rsidRPr="00BD09A3" w:rsidRDefault="00BD09A3" w:rsidP="00BD09A3">
      <w:pPr>
        <w:spacing w:line="360" w:lineRule="auto"/>
        <w:ind w:firstLine="576"/>
        <w:contextualSpacing/>
        <w:jc w:val="both"/>
        <w:rPr>
          <w:rFonts w:ascii="Times New Roman" w:hAnsi="Times New Roman" w:cs="Times New Roman"/>
          <w:color w:val="000000" w:themeColor="text1"/>
        </w:rPr>
      </w:pPr>
      <w:r>
        <w:rPr>
          <w:rStyle w:val="Refdecomentrio"/>
        </w:rPr>
        <w:annotationRef/>
      </w:r>
      <w:r w:rsidRPr="00BD09A3">
        <w:rPr>
          <w:rFonts w:ascii="Times New Roman" w:hAnsi="Times New Roman" w:cs="Times New Roman"/>
          <w:color w:val="000000" w:themeColor="text1"/>
        </w:rPr>
        <w:t xml:space="preserve">Para utilizar a ferramenta, e também outras informações, basta acessar o endereço eletrônico: </w:t>
      </w:r>
      <w:hyperlink r:id="rId3" w:history="1">
        <w:r w:rsidRPr="00BD09A3">
          <w:rPr>
            <w:rStyle w:val="Hyperlink"/>
            <w:rFonts w:ascii="Times New Roman" w:hAnsi="Times New Roman" w:cs="Times New Roman"/>
          </w:rPr>
          <w:t>http://www.more.ufsc.br/</w:t>
        </w:r>
      </w:hyperlink>
    </w:p>
    <w:p w14:paraId="1E3C31C9" w14:textId="064E9E73" w:rsidR="00BD09A3" w:rsidRDefault="00BD09A3">
      <w:pPr>
        <w:pStyle w:val="Textodecomentrio"/>
      </w:pPr>
    </w:p>
  </w:comment>
  <w:comment w:id="11" w:author="Etec" w:date="2025-04-02T15:31:00Z" w:initials="Et">
    <w:p w14:paraId="3B884A3E" w14:textId="632556B0" w:rsidR="00BD09A3" w:rsidRDefault="00EF5F09">
      <w:pPr>
        <w:pStyle w:val="Textodecomentrio"/>
        <w:rPr>
          <w:rFonts w:ascii="Times New Roman" w:hAnsi="Times New Roman" w:cs="Times New Roman"/>
          <w:color w:val="000000" w:themeColor="text1"/>
        </w:rPr>
      </w:pPr>
      <w:r>
        <w:rPr>
          <w:rStyle w:val="Refdecomentrio"/>
        </w:rPr>
        <w:annotationRef/>
      </w:r>
      <w:r w:rsidRPr="00BD09A3">
        <w:rPr>
          <w:rFonts w:ascii="Times New Roman" w:hAnsi="Times New Roman" w:cs="Times New Roman"/>
          <w:color w:val="000000" w:themeColor="text1"/>
        </w:rPr>
        <w:t xml:space="preserve"> </w:t>
      </w:r>
    </w:p>
    <w:p w14:paraId="2A23BD99" w14:textId="3FA0759B" w:rsidR="00BD09A3" w:rsidRPr="00BD09A3" w:rsidRDefault="00BD09A3">
      <w:pPr>
        <w:pStyle w:val="Textodecomentrio"/>
        <w:rPr>
          <w:rFonts w:ascii="Times New Roman" w:hAnsi="Times New Roman" w:cs="Times New Roman"/>
          <w:color w:val="000000" w:themeColor="text1"/>
        </w:rPr>
      </w:pPr>
      <w:r>
        <w:rPr>
          <w:rFonts w:ascii="Times New Roman" w:hAnsi="Times New Roman" w:cs="Times New Roman"/>
          <w:color w:val="000000" w:themeColor="text1"/>
        </w:rPr>
        <w:t>Título: identificação por ordem alfabética</w:t>
      </w:r>
      <w:r w:rsidRPr="00BD09A3">
        <w:rPr>
          <w:rFonts w:ascii="Times New Roman" w:hAnsi="Times New Roman" w:cs="Times New Roman"/>
          <w:color w:val="000000" w:themeColor="text1"/>
        </w:rPr>
        <w:t>, travessão e respectivo título</w:t>
      </w:r>
      <w:r>
        <w:rPr>
          <w:rFonts w:ascii="Times New Roman" w:hAnsi="Times New Roman" w:cs="Times New Roman"/>
          <w:color w:val="000000" w:themeColor="text1"/>
        </w:rPr>
        <w:t>, em negrito</w:t>
      </w:r>
      <w:r w:rsidRPr="00BD09A3">
        <w:rPr>
          <w:rFonts w:ascii="Times New Roman" w:hAnsi="Times New Roman" w:cs="Times New Roman"/>
          <w:color w:val="000000" w:themeColor="text1"/>
        </w:rPr>
        <w:t>.</w:t>
      </w:r>
    </w:p>
    <w:p w14:paraId="61B781BD" w14:textId="122F0E02" w:rsidR="00BD09A3" w:rsidRPr="00BD09A3" w:rsidRDefault="00BD09A3" w:rsidP="00BD09A3">
      <w:pPr>
        <w:pStyle w:val="Textodecomentrio"/>
        <w:rPr>
          <w:rFonts w:ascii="Times New Roman" w:hAnsi="Times New Roman" w:cs="Times New Roman"/>
        </w:rPr>
      </w:pPr>
      <w:r w:rsidRPr="00BD09A3">
        <w:rPr>
          <w:rFonts w:ascii="Times New Roman" w:hAnsi="Times New Roman" w:cs="Times New Roman"/>
        </w:rPr>
        <w:t xml:space="preserve">Fonte </w:t>
      </w:r>
      <w:r>
        <w:rPr>
          <w:rFonts w:ascii="Times New Roman" w:hAnsi="Times New Roman" w:cs="Times New Roman"/>
        </w:rPr>
        <w:t>12</w:t>
      </w:r>
      <w:r w:rsidRPr="00BD09A3">
        <w:rPr>
          <w:rFonts w:ascii="Times New Roman" w:hAnsi="Times New Roman" w:cs="Times New Roman"/>
        </w:rPr>
        <w:t>: Arial</w:t>
      </w:r>
    </w:p>
    <w:p w14:paraId="57F91915" w14:textId="77777777" w:rsidR="00BD09A3" w:rsidRPr="00BD09A3" w:rsidRDefault="00BD09A3" w:rsidP="00BD09A3">
      <w:pPr>
        <w:pStyle w:val="Textodecomentrio"/>
        <w:rPr>
          <w:rFonts w:ascii="Times New Roman" w:hAnsi="Times New Roman" w:cs="Times New Roman"/>
        </w:rPr>
      </w:pPr>
      <w:r w:rsidRPr="00BD09A3">
        <w:rPr>
          <w:rFonts w:ascii="Times New Roman" w:hAnsi="Times New Roman" w:cs="Times New Roman"/>
        </w:rPr>
        <w:t>Espaçamento: simples</w:t>
      </w:r>
    </w:p>
    <w:p w14:paraId="78FCEADF" w14:textId="19CB711D" w:rsidR="00BD09A3" w:rsidRPr="00BD09A3" w:rsidRDefault="00BD09A3" w:rsidP="00BD09A3">
      <w:pPr>
        <w:pStyle w:val="Textodecomentrio"/>
        <w:rPr>
          <w:rFonts w:ascii="Times New Roman" w:hAnsi="Times New Roman" w:cs="Times New Roman"/>
        </w:rPr>
      </w:pPr>
      <w:r w:rsidRPr="00BD09A3">
        <w:rPr>
          <w:rFonts w:ascii="Times New Roman" w:hAnsi="Times New Roman" w:cs="Times New Roman"/>
        </w:rPr>
        <w:t>Alinhamento: à esquerda</w:t>
      </w:r>
    </w:p>
    <w:p w14:paraId="577BD7B4" w14:textId="7EA36E85" w:rsidR="00BD09A3" w:rsidRPr="00BD09A3" w:rsidRDefault="00BD09A3">
      <w:pPr>
        <w:pStyle w:val="Textodecomentrio"/>
        <w:rPr>
          <w:rFonts w:ascii="Times New Roman" w:hAnsi="Times New Roman" w:cs="Times New Roman"/>
        </w:rPr>
      </w:pPr>
    </w:p>
  </w:comment>
  <w:comment w:id="12" w:author="Etec" w:date="2025-04-02T15:38:00Z" w:initials="Et">
    <w:p w14:paraId="04517963" w14:textId="77777777" w:rsidR="00BD09A3" w:rsidRPr="00BD09A3" w:rsidRDefault="00BD09A3" w:rsidP="00BD09A3">
      <w:pPr>
        <w:pStyle w:val="Textodecomentrio"/>
        <w:rPr>
          <w:rFonts w:ascii="Times New Roman" w:hAnsi="Times New Roman" w:cs="Times New Roman"/>
          <w:color w:val="000000" w:themeColor="text1"/>
        </w:rPr>
      </w:pPr>
      <w:r>
        <w:rPr>
          <w:rStyle w:val="Refdecomentrio"/>
        </w:rPr>
        <w:annotationRef/>
      </w:r>
      <w:r>
        <w:rPr>
          <w:rFonts w:ascii="Times New Roman" w:hAnsi="Times New Roman" w:cs="Times New Roman"/>
          <w:color w:val="000000" w:themeColor="text1"/>
        </w:rPr>
        <w:t>Título: identificação por ordem alfabética</w:t>
      </w:r>
      <w:r w:rsidRPr="00BD09A3">
        <w:rPr>
          <w:rFonts w:ascii="Times New Roman" w:hAnsi="Times New Roman" w:cs="Times New Roman"/>
          <w:color w:val="000000" w:themeColor="text1"/>
        </w:rPr>
        <w:t>, travessão e respectivo título</w:t>
      </w:r>
      <w:r>
        <w:rPr>
          <w:rFonts w:ascii="Times New Roman" w:hAnsi="Times New Roman" w:cs="Times New Roman"/>
          <w:color w:val="000000" w:themeColor="text1"/>
        </w:rPr>
        <w:t>, em negrito</w:t>
      </w:r>
      <w:r w:rsidRPr="00BD09A3">
        <w:rPr>
          <w:rFonts w:ascii="Times New Roman" w:hAnsi="Times New Roman" w:cs="Times New Roman"/>
          <w:color w:val="000000" w:themeColor="text1"/>
        </w:rPr>
        <w:t>.</w:t>
      </w:r>
    </w:p>
    <w:p w14:paraId="44AA9033" w14:textId="77777777" w:rsidR="00BD09A3" w:rsidRPr="00BD09A3" w:rsidRDefault="00BD09A3" w:rsidP="00BD09A3">
      <w:pPr>
        <w:pStyle w:val="Textodecomentrio"/>
        <w:rPr>
          <w:rFonts w:ascii="Times New Roman" w:hAnsi="Times New Roman" w:cs="Times New Roman"/>
        </w:rPr>
      </w:pPr>
      <w:r w:rsidRPr="00BD09A3">
        <w:rPr>
          <w:rFonts w:ascii="Times New Roman" w:hAnsi="Times New Roman" w:cs="Times New Roman"/>
        </w:rPr>
        <w:t xml:space="preserve">Fonte </w:t>
      </w:r>
      <w:r>
        <w:rPr>
          <w:rFonts w:ascii="Times New Roman" w:hAnsi="Times New Roman" w:cs="Times New Roman"/>
        </w:rPr>
        <w:t>12</w:t>
      </w:r>
      <w:r w:rsidRPr="00BD09A3">
        <w:rPr>
          <w:rFonts w:ascii="Times New Roman" w:hAnsi="Times New Roman" w:cs="Times New Roman"/>
        </w:rPr>
        <w:t>: Arial</w:t>
      </w:r>
    </w:p>
    <w:p w14:paraId="5E6AC812" w14:textId="77777777" w:rsidR="00BD09A3" w:rsidRPr="00BD09A3" w:rsidRDefault="00BD09A3" w:rsidP="00BD09A3">
      <w:pPr>
        <w:pStyle w:val="Textodecomentrio"/>
        <w:rPr>
          <w:rFonts w:ascii="Times New Roman" w:hAnsi="Times New Roman" w:cs="Times New Roman"/>
        </w:rPr>
      </w:pPr>
      <w:r w:rsidRPr="00BD09A3">
        <w:rPr>
          <w:rFonts w:ascii="Times New Roman" w:hAnsi="Times New Roman" w:cs="Times New Roman"/>
        </w:rPr>
        <w:t>Espaçamento: simples</w:t>
      </w:r>
    </w:p>
    <w:p w14:paraId="418A48AF" w14:textId="77777777" w:rsidR="00BD09A3" w:rsidRPr="00BD09A3" w:rsidRDefault="00BD09A3" w:rsidP="00BD09A3">
      <w:pPr>
        <w:pStyle w:val="Textodecomentrio"/>
        <w:rPr>
          <w:rFonts w:ascii="Times New Roman" w:hAnsi="Times New Roman" w:cs="Times New Roman"/>
        </w:rPr>
      </w:pPr>
      <w:r w:rsidRPr="00BD09A3">
        <w:rPr>
          <w:rFonts w:ascii="Times New Roman" w:hAnsi="Times New Roman" w:cs="Times New Roman"/>
        </w:rPr>
        <w:t>Alinhamento: à esquerda</w:t>
      </w:r>
    </w:p>
    <w:p w14:paraId="6B8E4D8F" w14:textId="4D425205" w:rsidR="00BD09A3" w:rsidRDefault="00BD09A3">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F18679" w15:done="0"/>
  <w15:commentEx w15:paraId="68969104" w15:done="0"/>
  <w15:commentEx w15:paraId="36740D9D" w15:done="0"/>
  <w15:commentEx w15:paraId="26E1572D" w15:done="0"/>
  <w15:commentEx w15:paraId="4E457BE4" w15:done="0"/>
  <w15:commentEx w15:paraId="4701C2FA" w15:done="0"/>
  <w15:commentEx w15:paraId="2F9AF73D" w15:done="0"/>
  <w15:commentEx w15:paraId="0839E121" w15:done="0"/>
  <w15:commentEx w15:paraId="78940180" w15:done="0"/>
  <w15:commentEx w15:paraId="1E3C31C9" w15:done="0"/>
  <w15:commentEx w15:paraId="577BD7B4" w15:done="0"/>
  <w15:commentEx w15:paraId="6B8E4D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F18679" w16cid:durableId="2B97D55F"/>
  <w16cid:commentId w16cid:paraId="68969104" w16cid:durableId="2B97D581"/>
  <w16cid:commentId w16cid:paraId="36740D9D" w16cid:durableId="2B97D59B"/>
  <w16cid:commentId w16cid:paraId="26E1572D" w16cid:durableId="2B97D5AE"/>
  <w16cid:commentId w16cid:paraId="4E457BE4" w16cid:durableId="2B97D5C4"/>
  <w16cid:commentId w16cid:paraId="4701C2FA" w16cid:durableId="41BD48F7"/>
  <w16cid:commentId w16cid:paraId="2F9AF73D" w16cid:durableId="0CDEB17C"/>
  <w16cid:commentId w16cid:paraId="0839E121" w16cid:durableId="2B97D5E0"/>
  <w16cid:commentId w16cid:paraId="78940180" w16cid:durableId="2B97D5F9"/>
  <w16cid:commentId w16cid:paraId="1E3C31C9" w16cid:durableId="2B97D8DC"/>
  <w16cid:commentId w16cid:paraId="577BD7B4" w16cid:durableId="2B97D6D0"/>
  <w16cid:commentId w16cid:paraId="6B8E4D8F" w16cid:durableId="2B97D8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F557F" w14:textId="77777777" w:rsidR="00721A1C" w:rsidRDefault="00721A1C">
      <w:r>
        <w:separator/>
      </w:r>
    </w:p>
  </w:endnote>
  <w:endnote w:type="continuationSeparator" w:id="0">
    <w:p w14:paraId="1392A03D" w14:textId="77777777" w:rsidR="00721A1C" w:rsidRDefault="00721A1C">
      <w:r>
        <w:continuationSeparator/>
      </w:r>
    </w:p>
  </w:endnote>
  <w:endnote w:type="continuationNotice" w:id="1">
    <w:p w14:paraId="323D4BD9" w14:textId="77777777" w:rsidR="00721A1C" w:rsidRDefault="00721A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7CC62" w14:textId="7E709C1B" w:rsidR="00016BFE" w:rsidRDefault="00016BFE">
    <w:pPr>
      <w:pStyle w:val="Rodap"/>
      <w:jc w:val="right"/>
    </w:pPr>
  </w:p>
  <w:p w14:paraId="1117DA38" w14:textId="77777777" w:rsidR="00016BFE" w:rsidRDefault="00016BF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41842" w14:textId="77777777" w:rsidR="00721A1C" w:rsidRDefault="00721A1C">
      <w:r>
        <w:separator/>
      </w:r>
    </w:p>
  </w:footnote>
  <w:footnote w:type="continuationSeparator" w:id="0">
    <w:p w14:paraId="11700E6A" w14:textId="77777777" w:rsidR="00721A1C" w:rsidRDefault="00721A1C">
      <w:r>
        <w:continuationSeparator/>
      </w:r>
    </w:p>
  </w:footnote>
  <w:footnote w:type="continuationNotice" w:id="1">
    <w:p w14:paraId="0FE6F584" w14:textId="77777777" w:rsidR="00721A1C" w:rsidRDefault="00721A1C"/>
  </w:footnote>
  <w:footnote w:id="2">
    <w:p w14:paraId="4E6C97E9" w14:textId="370C9525" w:rsidR="00435359" w:rsidRPr="00435359" w:rsidRDefault="00400953" w:rsidP="00400953">
      <w:pPr>
        <w:pStyle w:val="Textodenotaderodap"/>
        <w:jc w:val="both"/>
        <w:rPr>
          <w:rFonts w:ascii="Arial" w:hAnsi="Arial" w:cs="Arial"/>
        </w:rPr>
      </w:pPr>
      <w:r>
        <w:rPr>
          <w:rStyle w:val="Refdenotaderodap"/>
        </w:rPr>
        <w:footnoteRef/>
      </w:r>
      <w:r>
        <w:t xml:space="preserve"> </w:t>
      </w:r>
      <w:r w:rsidR="00D72577">
        <w:rPr>
          <w:rFonts w:ascii="Arial" w:hAnsi="Arial" w:cs="Arial"/>
        </w:rPr>
        <w:t xml:space="preserve">Formação do aluno (ex. </w:t>
      </w:r>
      <w:r w:rsidR="00435359">
        <w:rPr>
          <w:rFonts w:ascii="Arial" w:hAnsi="Arial" w:cs="Arial"/>
        </w:rPr>
        <w:t xml:space="preserve">Aluno do curso </w:t>
      </w:r>
      <w:r w:rsidR="00D72577">
        <w:rPr>
          <w:rFonts w:ascii="Arial" w:hAnsi="Arial" w:cs="Arial"/>
        </w:rPr>
        <w:t>T</w:t>
      </w:r>
      <w:r>
        <w:rPr>
          <w:rFonts w:ascii="Arial" w:hAnsi="Arial" w:cs="Arial"/>
        </w:rPr>
        <w:t xml:space="preserve">écnico em </w:t>
      </w:r>
      <w:r w:rsidR="00435359">
        <w:rPr>
          <w:rFonts w:ascii="Arial" w:hAnsi="Arial" w:cs="Arial"/>
        </w:rPr>
        <w:t>Administração</w:t>
      </w:r>
      <w:r w:rsidR="00D72577">
        <w:rPr>
          <w:rFonts w:ascii="Arial" w:hAnsi="Arial" w:cs="Arial"/>
        </w:rPr>
        <w:t>)</w:t>
      </w:r>
      <w:r>
        <w:rPr>
          <w:rFonts w:ascii="Arial" w:hAnsi="Arial" w:cs="Arial"/>
        </w:rPr>
        <w:t xml:space="preserve">, </w:t>
      </w:r>
      <w:r w:rsidR="00D72577">
        <w:rPr>
          <w:rFonts w:ascii="Arial" w:hAnsi="Arial" w:cs="Arial"/>
        </w:rPr>
        <w:t>Instituição (ex.</w:t>
      </w:r>
      <w:r w:rsidR="00435359">
        <w:rPr>
          <w:rFonts w:ascii="Arial" w:hAnsi="Arial" w:cs="Arial"/>
        </w:rPr>
        <w:t xml:space="preserve"> na </w:t>
      </w:r>
      <w:r w:rsidRPr="000A5AA5">
        <w:rPr>
          <w:rFonts w:ascii="Arial" w:hAnsi="Arial" w:cs="Arial"/>
        </w:rPr>
        <w:t xml:space="preserve">Etec </w:t>
      </w:r>
      <w:r>
        <w:rPr>
          <w:rFonts w:ascii="Arial" w:hAnsi="Arial" w:cs="Arial"/>
        </w:rPr>
        <w:t>Jacinto Ferreira de Sá</w:t>
      </w:r>
      <w:r w:rsidR="00D72577">
        <w:rPr>
          <w:rFonts w:ascii="Arial" w:hAnsi="Arial" w:cs="Arial"/>
        </w:rPr>
        <w:t>), Cidade (ex.</w:t>
      </w:r>
      <w:r>
        <w:rPr>
          <w:rFonts w:ascii="Arial" w:hAnsi="Arial" w:cs="Arial"/>
        </w:rPr>
        <w:t xml:space="preserve"> Ourinho</w:t>
      </w:r>
      <w:r w:rsidR="00D72577">
        <w:rPr>
          <w:rFonts w:ascii="Arial" w:hAnsi="Arial" w:cs="Arial"/>
        </w:rPr>
        <w:t>s – SP)</w:t>
      </w:r>
      <w:r w:rsidR="00435359">
        <w:rPr>
          <w:rFonts w:ascii="Arial" w:hAnsi="Arial" w:cs="Arial"/>
        </w:rPr>
        <w:t xml:space="preserve"> - </w:t>
      </w:r>
      <w:hyperlink r:id="rId1" w:history="1">
        <w:proofErr w:type="spellStart"/>
        <w:r w:rsidR="008E0928">
          <w:rPr>
            <w:rStyle w:val="Hyperlink"/>
            <w:rFonts w:ascii="Arial" w:hAnsi="Arial" w:cs="Arial"/>
          </w:rPr>
          <w:t>email</w:t>
        </w:r>
        <w:proofErr w:type="spellEnd"/>
      </w:hyperlink>
      <w:r w:rsidR="008E0928">
        <w:rPr>
          <w:rStyle w:val="Hyperlink"/>
          <w:rFonts w:ascii="Arial" w:hAnsi="Arial" w:cs="Arial"/>
        </w:rPr>
        <w:t xml:space="preserve"> institucional do aluno</w:t>
      </w:r>
      <w:r w:rsidR="00D72577">
        <w:rPr>
          <w:rFonts w:ascii="Arial" w:hAnsi="Arial" w:cs="Arial"/>
        </w:rPr>
        <w:t xml:space="preserve">. </w:t>
      </w:r>
    </w:p>
  </w:footnote>
  <w:footnote w:id="3">
    <w:p w14:paraId="040FB732" w14:textId="78C27B90" w:rsidR="00400953" w:rsidRDefault="00400953" w:rsidP="00730DCF">
      <w:pPr>
        <w:pStyle w:val="Textodenotaderodap"/>
        <w:jc w:val="both"/>
      </w:pPr>
      <w:r>
        <w:rPr>
          <w:rStyle w:val="Refdenotaderodap"/>
        </w:rPr>
        <w:footnoteRef/>
      </w:r>
      <w:r w:rsidR="00435359">
        <w:rPr>
          <w:rFonts w:ascii="Arial" w:hAnsi="Arial" w:cs="Arial"/>
        </w:rPr>
        <w:t xml:space="preserve">Formação do aluno (ex. Aluno do curso Técnico em Administração), Instituição (ex. na </w:t>
      </w:r>
      <w:r w:rsidR="00435359" w:rsidRPr="000A5AA5">
        <w:rPr>
          <w:rFonts w:ascii="Arial" w:hAnsi="Arial" w:cs="Arial"/>
        </w:rPr>
        <w:t xml:space="preserve">Etec </w:t>
      </w:r>
      <w:r w:rsidR="00435359">
        <w:rPr>
          <w:rFonts w:ascii="Arial" w:hAnsi="Arial" w:cs="Arial"/>
        </w:rPr>
        <w:t xml:space="preserve">Jacinto Ferreira de Sá), Cidade (ex. Ourinhos – SP) - </w:t>
      </w:r>
      <w:hyperlink r:id="rId2" w:history="1">
        <w:proofErr w:type="spellStart"/>
        <w:r w:rsidR="00435359">
          <w:rPr>
            <w:rStyle w:val="Hyperlink"/>
            <w:rFonts w:ascii="Arial" w:hAnsi="Arial" w:cs="Arial"/>
          </w:rPr>
          <w:t>email</w:t>
        </w:r>
        <w:proofErr w:type="spellEnd"/>
      </w:hyperlink>
      <w:r w:rsidR="00435359">
        <w:rPr>
          <w:rStyle w:val="Hyperlink"/>
          <w:rFonts w:ascii="Arial" w:hAnsi="Arial" w:cs="Arial"/>
        </w:rPr>
        <w:t xml:space="preserve"> institucional do aluno</w:t>
      </w:r>
      <w:r w:rsidR="00435359">
        <w:rPr>
          <w:rFonts w:ascii="Arial" w:hAnsi="Arial" w:cs="Arial"/>
        </w:rPr>
        <w:t xml:space="preserve">. </w:t>
      </w:r>
    </w:p>
  </w:footnote>
  <w:footnote w:id="4">
    <w:p w14:paraId="3151EBEA" w14:textId="21D6F35C" w:rsidR="00435359" w:rsidRDefault="00435359" w:rsidP="00435359">
      <w:pPr>
        <w:pStyle w:val="Textodenotaderodap"/>
        <w:jc w:val="both"/>
      </w:pPr>
      <w:r>
        <w:rPr>
          <w:rStyle w:val="Refdenotaderodap"/>
        </w:rPr>
        <w:footnoteRef/>
      </w:r>
      <w:r>
        <w:t xml:space="preserve"> </w:t>
      </w:r>
      <w:r>
        <w:rPr>
          <w:rFonts w:ascii="Arial" w:hAnsi="Arial" w:cs="Arial"/>
        </w:rPr>
        <w:t xml:space="preserve">Formação do aluno (ex. Aluno do curso Técnico em Administração), Instituição (ex. na </w:t>
      </w:r>
      <w:r w:rsidRPr="000A5AA5">
        <w:rPr>
          <w:rFonts w:ascii="Arial" w:hAnsi="Arial" w:cs="Arial"/>
        </w:rPr>
        <w:t xml:space="preserve">Etec </w:t>
      </w:r>
      <w:r>
        <w:rPr>
          <w:rFonts w:ascii="Arial" w:hAnsi="Arial" w:cs="Arial"/>
        </w:rPr>
        <w:t xml:space="preserve">Jacinto Ferreira de Sá), Cidade (ex. Ourinhos – SP) - </w:t>
      </w:r>
      <w:hyperlink r:id="rId3" w:history="1">
        <w:proofErr w:type="spellStart"/>
        <w:r>
          <w:rPr>
            <w:rStyle w:val="Hyperlink"/>
            <w:rFonts w:ascii="Arial" w:hAnsi="Arial" w:cs="Arial"/>
          </w:rPr>
          <w:t>email</w:t>
        </w:r>
        <w:proofErr w:type="spellEnd"/>
      </w:hyperlink>
      <w:r>
        <w:rPr>
          <w:rStyle w:val="Hyperlink"/>
          <w:rFonts w:ascii="Arial" w:hAnsi="Arial" w:cs="Arial"/>
        </w:rPr>
        <w:t xml:space="preserve"> institucional do aluno</w:t>
      </w:r>
      <w:r>
        <w:rPr>
          <w:rFonts w:ascii="Arial" w:hAnsi="Arial" w:cs="Arial"/>
        </w:rPr>
        <w:t xml:space="preserve">. </w:t>
      </w:r>
    </w:p>
    <w:p w14:paraId="09FB43FD" w14:textId="1028AE0B" w:rsidR="00400953" w:rsidRDefault="00400953" w:rsidP="00730DCF">
      <w:pPr>
        <w:pStyle w:val="Textodenotaderodap"/>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2469593"/>
      <w:docPartObj>
        <w:docPartGallery w:val="Page Numbers (Top of Page)"/>
        <w:docPartUnique/>
      </w:docPartObj>
    </w:sdtPr>
    <w:sdtEndPr>
      <w:rPr>
        <w:rFonts w:ascii="Arial" w:hAnsi="Arial" w:cs="Arial"/>
      </w:rPr>
    </w:sdtEndPr>
    <w:sdtContent>
      <w:p w14:paraId="05ED8642" w14:textId="2D3959B3" w:rsidR="00A65FCF" w:rsidRDefault="00D5486D" w:rsidP="003D5559">
        <w:pPr>
          <w:pStyle w:val="Cabealho"/>
          <w:jc w:val="right"/>
        </w:pPr>
        <w:r>
          <w:rPr>
            <w:noProof/>
          </w:rPr>
          <w:drawing>
            <wp:anchor distT="0" distB="0" distL="114300" distR="114300" simplePos="0" relativeHeight="251659264" behindDoc="1" locked="0" layoutInCell="1" allowOverlap="1" wp14:anchorId="3FE8BE03" wp14:editId="4F2238B7">
              <wp:simplePos x="0" y="0"/>
              <wp:positionH relativeFrom="margin">
                <wp:align>center</wp:align>
              </wp:positionH>
              <wp:positionV relativeFrom="paragraph">
                <wp:posOffset>9525</wp:posOffset>
              </wp:positionV>
              <wp:extent cx="3281423" cy="857860"/>
              <wp:effectExtent l="0" t="0" r="0" b="0"/>
              <wp:wrapNone/>
              <wp:docPr id="1305039317" name="Imagem 1305039317" descr="Texto, 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39317" name="Imagem 1305039317" descr="Texto, Logotipo&#10;&#10;O conteúdo gerado por IA pode estar incorre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1423" cy="857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FCF">
          <w:fldChar w:fldCharType="begin"/>
        </w:r>
        <w:r w:rsidR="00A65FCF">
          <w:instrText>PAGE   \* MERGEFORMAT</w:instrText>
        </w:r>
        <w:r w:rsidR="00A65FCF">
          <w:fldChar w:fldCharType="separate"/>
        </w:r>
        <w:r w:rsidR="00D92B8E" w:rsidRPr="00D92B8E">
          <w:rPr>
            <w:noProof/>
            <w:lang w:val="pt-BR"/>
          </w:rPr>
          <w:t>3</w:t>
        </w:r>
        <w:r w:rsidR="00A65FCF">
          <w:fldChar w:fldCharType="end"/>
        </w:r>
      </w:p>
    </w:sdtContent>
  </w:sdt>
  <w:p w14:paraId="164EA027" w14:textId="242CFF2D" w:rsidR="00016BFE" w:rsidRDefault="00016BFE" w:rsidP="00B950B6">
    <w:pPr>
      <w:pStyle w:val="Cabealho"/>
      <w:rPr>
        <w:sz w:val="20"/>
      </w:rPr>
    </w:pPr>
  </w:p>
  <w:p w14:paraId="0CC0C4D0" w14:textId="187A7724" w:rsidR="00F33F67" w:rsidRDefault="00D5486D" w:rsidP="00D5486D">
    <w:pPr>
      <w:pStyle w:val="Cabealho"/>
      <w:tabs>
        <w:tab w:val="clear" w:pos="4419"/>
        <w:tab w:val="clear" w:pos="8838"/>
        <w:tab w:val="left" w:pos="3940"/>
      </w:tabs>
      <w:rPr>
        <w:sz w:val="20"/>
      </w:rPr>
    </w:pPr>
    <w:r>
      <w:rPr>
        <w:sz w:val="20"/>
      </w:rPr>
      <w:tab/>
    </w:r>
  </w:p>
  <w:p w14:paraId="0D79948F" w14:textId="4FE60378" w:rsidR="00F33F67" w:rsidRDefault="00F33F67" w:rsidP="00B950B6">
    <w:pPr>
      <w:pStyle w:val="Cabealho"/>
      <w:rPr>
        <w:sz w:val="20"/>
      </w:rPr>
    </w:pPr>
  </w:p>
  <w:p w14:paraId="4539818D" w14:textId="5176E0D9" w:rsidR="00F33F67" w:rsidRDefault="00F33F67" w:rsidP="00B950B6">
    <w:pPr>
      <w:pStyle w:val="Cabealho"/>
      <w:rPr>
        <w:sz w:val="20"/>
      </w:rPr>
    </w:pPr>
  </w:p>
  <w:p w14:paraId="3AE8BA59" w14:textId="55C8FBEA" w:rsidR="00F33F67" w:rsidRPr="00F33F67" w:rsidRDefault="00F33F67" w:rsidP="00F33F67">
    <w:pPr>
      <w:pStyle w:val="Cabealho"/>
      <w:jc w:val="center"/>
      <w:rPr>
        <w:rFonts w:ascii="Arial" w:hAnsi="Arial" w:cs="Arial"/>
        <w:b/>
        <w:i/>
        <w:iCs/>
        <w:sz w:val="22"/>
        <w:szCs w:val="22"/>
        <w:lang w:val="pt-BR"/>
      </w:rPr>
    </w:pPr>
    <w:r w:rsidRPr="005B141A">
      <w:rPr>
        <w:rFonts w:ascii="Arial" w:hAnsi="Arial" w:cs="Arial"/>
        <w:b/>
        <w:i/>
        <w:iCs/>
        <w:sz w:val="22"/>
        <w:szCs w:val="22"/>
      </w:rPr>
      <w:t>Etec Jacinto Ferreira de Sá - 066 – Ourinhos</w:t>
    </w:r>
    <w:r w:rsidRPr="005B141A">
      <w:rPr>
        <w:rFonts w:ascii="Arial" w:hAnsi="Arial" w:cs="Arial"/>
        <w:b/>
        <w:i/>
        <w:iCs/>
        <w:sz w:val="22"/>
        <w:szCs w:val="22"/>
        <w:lang w:val="pt-B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1D3247E9"/>
    <w:multiLevelType w:val="hybridMultilevel"/>
    <w:tmpl w:val="D6CAA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BAD1D93"/>
    <w:multiLevelType w:val="hybridMultilevel"/>
    <w:tmpl w:val="9654B2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2DB7B4D"/>
    <w:multiLevelType w:val="hybridMultilevel"/>
    <w:tmpl w:val="EB6C17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1AE59BE"/>
    <w:multiLevelType w:val="hybridMultilevel"/>
    <w:tmpl w:val="DEF4D3E0"/>
    <w:lvl w:ilvl="0" w:tplc="897E1C80">
      <w:start w:val="1"/>
      <w:numFmt w:val="decimal"/>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ABB1CD1"/>
    <w:multiLevelType w:val="hybridMultilevel"/>
    <w:tmpl w:val="8654C9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D7E0ED0"/>
    <w:multiLevelType w:val="hybridMultilevel"/>
    <w:tmpl w:val="56A44B64"/>
    <w:lvl w:ilvl="0" w:tplc="B6D8268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EEC7AC9"/>
    <w:multiLevelType w:val="hybridMultilevel"/>
    <w:tmpl w:val="6FE62E72"/>
    <w:lvl w:ilvl="0" w:tplc="FA3C7E8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6"/>
  </w:num>
  <w:num w:numId="5">
    <w:abstractNumId w:val="7"/>
  </w:num>
  <w:num w:numId="6">
    <w:abstractNumId w:val="3"/>
  </w:num>
  <w:num w:numId="7">
    <w:abstractNumId w:val="5"/>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tec">
    <w15:presenceInfo w15:providerId="None" w15:userId="Et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1EC"/>
    <w:rsid w:val="00000295"/>
    <w:rsid w:val="000011E4"/>
    <w:rsid w:val="00016BFE"/>
    <w:rsid w:val="00020BCB"/>
    <w:rsid w:val="00021F74"/>
    <w:rsid w:val="00024A8D"/>
    <w:rsid w:val="00030FED"/>
    <w:rsid w:val="00031410"/>
    <w:rsid w:val="000315AE"/>
    <w:rsid w:val="00032D67"/>
    <w:rsid w:val="0003444F"/>
    <w:rsid w:val="000415D0"/>
    <w:rsid w:val="000467D5"/>
    <w:rsid w:val="000642D9"/>
    <w:rsid w:val="00064AFA"/>
    <w:rsid w:val="000673C2"/>
    <w:rsid w:val="00070492"/>
    <w:rsid w:val="000757F7"/>
    <w:rsid w:val="00075A85"/>
    <w:rsid w:val="000819AF"/>
    <w:rsid w:val="00093471"/>
    <w:rsid w:val="000A5AA5"/>
    <w:rsid w:val="000A7F44"/>
    <w:rsid w:val="000B421B"/>
    <w:rsid w:val="000C2AEF"/>
    <w:rsid w:val="000C603B"/>
    <w:rsid w:val="000D066C"/>
    <w:rsid w:val="000D0C98"/>
    <w:rsid w:val="000D6D29"/>
    <w:rsid w:val="000D7B62"/>
    <w:rsid w:val="000E0169"/>
    <w:rsid w:val="000E31F5"/>
    <w:rsid w:val="000F28D5"/>
    <w:rsid w:val="000F5F5A"/>
    <w:rsid w:val="00100D4F"/>
    <w:rsid w:val="00110210"/>
    <w:rsid w:val="0011308D"/>
    <w:rsid w:val="0011563D"/>
    <w:rsid w:val="00117880"/>
    <w:rsid w:val="00133409"/>
    <w:rsid w:val="00133457"/>
    <w:rsid w:val="00133AA1"/>
    <w:rsid w:val="00142AFE"/>
    <w:rsid w:val="00142EF0"/>
    <w:rsid w:val="0014534B"/>
    <w:rsid w:val="0014635B"/>
    <w:rsid w:val="001471AA"/>
    <w:rsid w:val="00147681"/>
    <w:rsid w:val="00152C73"/>
    <w:rsid w:val="0015603E"/>
    <w:rsid w:val="00182A18"/>
    <w:rsid w:val="0018483D"/>
    <w:rsid w:val="00187BBF"/>
    <w:rsid w:val="00187FCC"/>
    <w:rsid w:val="00191919"/>
    <w:rsid w:val="001927D4"/>
    <w:rsid w:val="001A038B"/>
    <w:rsid w:val="001A13F3"/>
    <w:rsid w:val="001A253B"/>
    <w:rsid w:val="001A309E"/>
    <w:rsid w:val="001A3F28"/>
    <w:rsid w:val="001B0BC3"/>
    <w:rsid w:val="001B22D1"/>
    <w:rsid w:val="001B5F11"/>
    <w:rsid w:val="001C05D9"/>
    <w:rsid w:val="001C41B0"/>
    <w:rsid w:val="001C6A24"/>
    <w:rsid w:val="001D36AD"/>
    <w:rsid w:val="001D4964"/>
    <w:rsid w:val="001E566D"/>
    <w:rsid w:val="001F12EB"/>
    <w:rsid w:val="001F471F"/>
    <w:rsid w:val="0020159A"/>
    <w:rsid w:val="00202849"/>
    <w:rsid w:val="00204A14"/>
    <w:rsid w:val="00214A75"/>
    <w:rsid w:val="00217C4E"/>
    <w:rsid w:val="0022053A"/>
    <w:rsid w:val="00223C9B"/>
    <w:rsid w:val="002306FE"/>
    <w:rsid w:val="002417AE"/>
    <w:rsid w:val="002446F2"/>
    <w:rsid w:val="00245D1F"/>
    <w:rsid w:val="00253E3B"/>
    <w:rsid w:val="00254E7F"/>
    <w:rsid w:val="0025706A"/>
    <w:rsid w:val="00260D83"/>
    <w:rsid w:val="002611C7"/>
    <w:rsid w:val="00262BFB"/>
    <w:rsid w:val="00264220"/>
    <w:rsid w:val="00267031"/>
    <w:rsid w:val="00267E0A"/>
    <w:rsid w:val="002704DC"/>
    <w:rsid w:val="00274B0E"/>
    <w:rsid w:val="00280BD0"/>
    <w:rsid w:val="00287F56"/>
    <w:rsid w:val="0029341C"/>
    <w:rsid w:val="002A2B08"/>
    <w:rsid w:val="002A3ECF"/>
    <w:rsid w:val="002B5D5C"/>
    <w:rsid w:val="002C25BB"/>
    <w:rsid w:val="002C59AF"/>
    <w:rsid w:val="002C6995"/>
    <w:rsid w:val="002D0474"/>
    <w:rsid w:val="002D22FF"/>
    <w:rsid w:val="002D36A3"/>
    <w:rsid w:val="002D798B"/>
    <w:rsid w:val="002D7CCD"/>
    <w:rsid w:val="002E4689"/>
    <w:rsid w:val="002E533B"/>
    <w:rsid w:val="002E5CA2"/>
    <w:rsid w:val="002E5DA7"/>
    <w:rsid w:val="002E73C1"/>
    <w:rsid w:val="002F18F9"/>
    <w:rsid w:val="002F1D89"/>
    <w:rsid w:val="002F56AB"/>
    <w:rsid w:val="00301E1F"/>
    <w:rsid w:val="00302E6E"/>
    <w:rsid w:val="00313DE6"/>
    <w:rsid w:val="00322CC2"/>
    <w:rsid w:val="00331E2C"/>
    <w:rsid w:val="003404B9"/>
    <w:rsid w:val="0034498D"/>
    <w:rsid w:val="003509BF"/>
    <w:rsid w:val="003561A0"/>
    <w:rsid w:val="00356A75"/>
    <w:rsid w:val="0036259A"/>
    <w:rsid w:val="00364B6D"/>
    <w:rsid w:val="0036730C"/>
    <w:rsid w:val="003700C4"/>
    <w:rsid w:val="00374310"/>
    <w:rsid w:val="00377CF2"/>
    <w:rsid w:val="003846F0"/>
    <w:rsid w:val="00384B0F"/>
    <w:rsid w:val="00387B58"/>
    <w:rsid w:val="0039203B"/>
    <w:rsid w:val="0039304D"/>
    <w:rsid w:val="003A6FFA"/>
    <w:rsid w:val="003B3B62"/>
    <w:rsid w:val="003C329E"/>
    <w:rsid w:val="003C46C1"/>
    <w:rsid w:val="003C537C"/>
    <w:rsid w:val="003C6E81"/>
    <w:rsid w:val="003D1EA4"/>
    <w:rsid w:val="003D228A"/>
    <w:rsid w:val="003D2DAA"/>
    <w:rsid w:val="003D5559"/>
    <w:rsid w:val="003E1026"/>
    <w:rsid w:val="003E2186"/>
    <w:rsid w:val="003E22EF"/>
    <w:rsid w:val="003E7A8A"/>
    <w:rsid w:val="003F012C"/>
    <w:rsid w:val="003F1B59"/>
    <w:rsid w:val="00400953"/>
    <w:rsid w:val="004040E3"/>
    <w:rsid w:val="0041212A"/>
    <w:rsid w:val="00424CAE"/>
    <w:rsid w:val="00426AD4"/>
    <w:rsid w:val="00435359"/>
    <w:rsid w:val="004429E7"/>
    <w:rsid w:val="004432C5"/>
    <w:rsid w:val="00455053"/>
    <w:rsid w:val="00456D30"/>
    <w:rsid w:val="00461B70"/>
    <w:rsid w:val="00474B32"/>
    <w:rsid w:val="00475D22"/>
    <w:rsid w:val="00477E07"/>
    <w:rsid w:val="00477FCA"/>
    <w:rsid w:val="0048596C"/>
    <w:rsid w:val="00485CE6"/>
    <w:rsid w:val="00486A55"/>
    <w:rsid w:val="00493D46"/>
    <w:rsid w:val="004976C5"/>
    <w:rsid w:val="004A3555"/>
    <w:rsid w:val="004A41BF"/>
    <w:rsid w:val="004A5D0F"/>
    <w:rsid w:val="004A72E0"/>
    <w:rsid w:val="004B0A68"/>
    <w:rsid w:val="004B72FC"/>
    <w:rsid w:val="004C03C3"/>
    <w:rsid w:val="004C0894"/>
    <w:rsid w:val="004C1623"/>
    <w:rsid w:val="004C50DF"/>
    <w:rsid w:val="004C64FF"/>
    <w:rsid w:val="004D1DCE"/>
    <w:rsid w:val="004D544B"/>
    <w:rsid w:val="004D60EF"/>
    <w:rsid w:val="004E0B95"/>
    <w:rsid w:val="004E18BB"/>
    <w:rsid w:val="004E4410"/>
    <w:rsid w:val="004E4CFE"/>
    <w:rsid w:val="004E60A6"/>
    <w:rsid w:val="004F2C36"/>
    <w:rsid w:val="004F70CA"/>
    <w:rsid w:val="00512F55"/>
    <w:rsid w:val="0052043C"/>
    <w:rsid w:val="00521742"/>
    <w:rsid w:val="0052660B"/>
    <w:rsid w:val="00531976"/>
    <w:rsid w:val="0053532F"/>
    <w:rsid w:val="005448E3"/>
    <w:rsid w:val="00546053"/>
    <w:rsid w:val="00547384"/>
    <w:rsid w:val="0055060C"/>
    <w:rsid w:val="0055399E"/>
    <w:rsid w:val="00556165"/>
    <w:rsid w:val="00556DD9"/>
    <w:rsid w:val="005629AA"/>
    <w:rsid w:val="00562BB4"/>
    <w:rsid w:val="0057030F"/>
    <w:rsid w:val="005745D5"/>
    <w:rsid w:val="0057492C"/>
    <w:rsid w:val="0057693F"/>
    <w:rsid w:val="005809AC"/>
    <w:rsid w:val="00587BB6"/>
    <w:rsid w:val="00591DCA"/>
    <w:rsid w:val="00592AF4"/>
    <w:rsid w:val="00593EA2"/>
    <w:rsid w:val="005B0857"/>
    <w:rsid w:val="005B141A"/>
    <w:rsid w:val="005B6B15"/>
    <w:rsid w:val="005B6B1D"/>
    <w:rsid w:val="005B76B4"/>
    <w:rsid w:val="005D4748"/>
    <w:rsid w:val="005D6B62"/>
    <w:rsid w:val="005E7B20"/>
    <w:rsid w:val="005E7C3B"/>
    <w:rsid w:val="005F1BF9"/>
    <w:rsid w:val="005F4B0D"/>
    <w:rsid w:val="005F555A"/>
    <w:rsid w:val="005F5EFB"/>
    <w:rsid w:val="00600BFD"/>
    <w:rsid w:val="0060430D"/>
    <w:rsid w:val="00606928"/>
    <w:rsid w:val="00614CA9"/>
    <w:rsid w:val="00616033"/>
    <w:rsid w:val="00616738"/>
    <w:rsid w:val="00623E46"/>
    <w:rsid w:val="00624442"/>
    <w:rsid w:val="00625130"/>
    <w:rsid w:val="0063085B"/>
    <w:rsid w:val="00630A2C"/>
    <w:rsid w:val="00630AD7"/>
    <w:rsid w:val="00634320"/>
    <w:rsid w:val="006344C7"/>
    <w:rsid w:val="00635E73"/>
    <w:rsid w:val="00636126"/>
    <w:rsid w:val="006368C1"/>
    <w:rsid w:val="00643EEC"/>
    <w:rsid w:val="00644679"/>
    <w:rsid w:val="00647024"/>
    <w:rsid w:val="00653D93"/>
    <w:rsid w:val="00660314"/>
    <w:rsid w:val="00660507"/>
    <w:rsid w:val="00663CB7"/>
    <w:rsid w:val="006810C2"/>
    <w:rsid w:val="0068115E"/>
    <w:rsid w:val="00686514"/>
    <w:rsid w:val="00687D98"/>
    <w:rsid w:val="00694227"/>
    <w:rsid w:val="0069637F"/>
    <w:rsid w:val="006A1A78"/>
    <w:rsid w:val="006A7D8D"/>
    <w:rsid w:val="006B019D"/>
    <w:rsid w:val="006B3BCE"/>
    <w:rsid w:val="006B69B8"/>
    <w:rsid w:val="006B78E1"/>
    <w:rsid w:val="006C12FF"/>
    <w:rsid w:val="006C206F"/>
    <w:rsid w:val="006C2320"/>
    <w:rsid w:val="006C2E0E"/>
    <w:rsid w:val="006D1CE9"/>
    <w:rsid w:val="006D39AE"/>
    <w:rsid w:val="006D3BA3"/>
    <w:rsid w:val="006D73FC"/>
    <w:rsid w:val="006E11CC"/>
    <w:rsid w:val="006E3D8F"/>
    <w:rsid w:val="006E5032"/>
    <w:rsid w:val="006F2526"/>
    <w:rsid w:val="006F4D41"/>
    <w:rsid w:val="006F71CF"/>
    <w:rsid w:val="006F775C"/>
    <w:rsid w:val="00700723"/>
    <w:rsid w:val="00702B8F"/>
    <w:rsid w:val="0070504D"/>
    <w:rsid w:val="0070581C"/>
    <w:rsid w:val="007072E9"/>
    <w:rsid w:val="00711288"/>
    <w:rsid w:val="0071284A"/>
    <w:rsid w:val="00713082"/>
    <w:rsid w:val="00721A1C"/>
    <w:rsid w:val="00721D1E"/>
    <w:rsid w:val="0073012B"/>
    <w:rsid w:val="00730DCF"/>
    <w:rsid w:val="00733967"/>
    <w:rsid w:val="00734AA0"/>
    <w:rsid w:val="007420B1"/>
    <w:rsid w:val="0074400B"/>
    <w:rsid w:val="007441BB"/>
    <w:rsid w:val="0074542A"/>
    <w:rsid w:val="00747237"/>
    <w:rsid w:val="00754860"/>
    <w:rsid w:val="00760B45"/>
    <w:rsid w:val="00760C3F"/>
    <w:rsid w:val="007630F8"/>
    <w:rsid w:val="00764F5E"/>
    <w:rsid w:val="007712AB"/>
    <w:rsid w:val="00777723"/>
    <w:rsid w:val="00781922"/>
    <w:rsid w:val="0078398E"/>
    <w:rsid w:val="007870C3"/>
    <w:rsid w:val="00791840"/>
    <w:rsid w:val="00791972"/>
    <w:rsid w:val="007925DC"/>
    <w:rsid w:val="00792D7E"/>
    <w:rsid w:val="007A0C61"/>
    <w:rsid w:val="007A5E0B"/>
    <w:rsid w:val="007B10F9"/>
    <w:rsid w:val="007B2CCD"/>
    <w:rsid w:val="007B672E"/>
    <w:rsid w:val="007B6A25"/>
    <w:rsid w:val="007B7DD5"/>
    <w:rsid w:val="007B7DE3"/>
    <w:rsid w:val="007C0923"/>
    <w:rsid w:val="007C6222"/>
    <w:rsid w:val="007D4A5A"/>
    <w:rsid w:val="007D5CEF"/>
    <w:rsid w:val="007E32CF"/>
    <w:rsid w:val="007E746E"/>
    <w:rsid w:val="007F009E"/>
    <w:rsid w:val="007F2616"/>
    <w:rsid w:val="007F3705"/>
    <w:rsid w:val="007F44A7"/>
    <w:rsid w:val="00803E8F"/>
    <w:rsid w:val="0081036C"/>
    <w:rsid w:val="00813039"/>
    <w:rsid w:val="008240FC"/>
    <w:rsid w:val="0083434E"/>
    <w:rsid w:val="008415EA"/>
    <w:rsid w:val="00842652"/>
    <w:rsid w:val="0084479E"/>
    <w:rsid w:val="00844D8D"/>
    <w:rsid w:val="0085628F"/>
    <w:rsid w:val="00862E72"/>
    <w:rsid w:val="00863027"/>
    <w:rsid w:val="00863841"/>
    <w:rsid w:val="008673A4"/>
    <w:rsid w:val="00871505"/>
    <w:rsid w:val="00873592"/>
    <w:rsid w:val="00873D4E"/>
    <w:rsid w:val="0088060A"/>
    <w:rsid w:val="00880A51"/>
    <w:rsid w:val="00883EC5"/>
    <w:rsid w:val="00885BC5"/>
    <w:rsid w:val="008878A0"/>
    <w:rsid w:val="008915D4"/>
    <w:rsid w:val="00894738"/>
    <w:rsid w:val="00894EC3"/>
    <w:rsid w:val="00897AB2"/>
    <w:rsid w:val="00897ABD"/>
    <w:rsid w:val="008A41CA"/>
    <w:rsid w:val="008B11EF"/>
    <w:rsid w:val="008B2DBF"/>
    <w:rsid w:val="008C03AB"/>
    <w:rsid w:val="008C54EE"/>
    <w:rsid w:val="008C69DF"/>
    <w:rsid w:val="008D35B1"/>
    <w:rsid w:val="008E0928"/>
    <w:rsid w:val="008E771B"/>
    <w:rsid w:val="008F03AB"/>
    <w:rsid w:val="008F1D9D"/>
    <w:rsid w:val="008F5128"/>
    <w:rsid w:val="008F6404"/>
    <w:rsid w:val="008F7A7D"/>
    <w:rsid w:val="00903BED"/>
    <w:rsid w:val="009078F5"/>
    <w:rsid w:val="009111F2"/>
    <w:rsid w:val="00911897"/>
    <w:rsid w:val="00912AC9"/>
    <w:rsid w:val="009146A2"/>
    <w:rsid w:val="00921180"/>
    <w:rsid w:val="009217B0"/>
    <w:rsid w:val="00924652"/>
    <w:rsid w:val="0092530A"/>
    <w:rsid w:val="00941F7C"/>
    <w:rsid w:val="0094550E"/>
    <w:rsid w:val="009473CF"/>
    <w:rsid w:val="00961327"/>
    <w:rsid w:val="00964195"/>
    <w:rsid w:val="009731BE"/>
    <w:rsid w:val="009755C6"/>
    <w:rsid w:val="00975CC3"/>
    <w:rsid w:val="009768DD"/>
    <w:rsid w:val="00982004"/>
    <w:rsid w:val="00986B7A"/>
    <w:rsid w:val="009A09E0"/>
    <w:rsid w:val="009A241D"/>
    <w:rsid w:val="009A33F6"/>
    <w:rsid w:val="009A7A8F"/>
    <w:rsid w:val="009B0E02"/>
    <w:rsid w:val="009B314E"/>
    <w:rsid w:val="009B33D4"/>
    <w:rsid w:val="009B540D"/>
    <w:rsid w:val="009B67FD"/>
    <w:rsid w:val="009C06BC"/>
    <w:rsid w:val="009C2544"/>
    <w:rsid w:val="009C5CD6"/>
    <w:rsid w:val="009D00B1"/>
    <w:rsid w:val="009D285F"/>
    <w:rsid w:val="009D3276"/>
    <w:rsid w:val="009E2373"/>
    <w:rsid w:val="009E74FF"/>
    <w:rsid w:val="009E7C22"/>
    <w:rsid w:val="009F155B"/>
    <w:rsid w:val="009F1C74"/>
    <w:rsid w:val="009F47BF"/>
    <w:rsid w:val="00A01777"/>
    <w:rsid w:val="00A05D1D"/>
    <w:rsid w:val="00A05EF5"/>
    <w:rsid w:val="00A07177"/>
    <w:rsid w:val="00A17898"/>
    <w:rsid w:val="00A248F9"/>
    <w:rsid w:val="00A24FAB"/>
    <w:rsid w:val="00A26411"/>
    <w:rsid w:val="00A32791"/>
    <w:rsid w:val="00A34CB3"/>
    <w:rsid w:val="00A40B1B"/>
    <w:rsid w:val="00A42AC5"/>
    <w:rsid w:val="00A43E13"/>
    <w:rsid w:val="00A479DB"/>
    <w:rsid w:val="00A52240"/>
    <w:rsid w:val="00A53FCC"/>
    <w:rsid w:val="00A55578"/>
    <w:rsid w:val="00A55600"/>
    <w:rsid w:val="00A565B8"/>
    <w:rsid w:val="00A578F6"/>
    <w:rsid w:val="00A60386"/>
    <w:rsid w:val="00A63BE5"/>
    <w:rsid w:val="00A65FCF"/>
    <w:rsid w:val="00A75818"/>
    <w:rsid w:val="00A85182"/>
    <w:rsid w:val="00A85CD7"/>
    <w:rsid w:val="00A87466"/>
    <w:rsid w:val="00A959A7"/>
    <w:rsid w:val="00A97368"/>
    <w:rsid w:val="00AA041A"/>
    <w:rsid w:val="00AA1052"/>
    <w:rsid w:val="00AA7FD8"/>
    <w:rsid w:val="00AB4B98"/>
    <w:rsid w:val="00AC11EA"/>
    <w:rsid w:val="00AC754C"/>
    <w:rsid w:val="00AC77F0"/>
    <w:rsid w:val="00AD0EB3"/>
    <w:rsid w:val="00AD11DB"/>
    <w:rsid w:val="00AD123A"/>
    <w:rsid w:val="00AD464B"/>
    <w:rsid w:val="00AE01A7"/>
    <w:rsid w:val="00AF3DBB"/>
    <w:rsid w:val="00AF4F0D"/>
    <w:rsid w:val="00B03EA8"/>
    <w:rsid w:val="00B1148B"/>
    <w:rsid w:val="00B140B3"/>
    <w:rsid w:val="00B14FD9"/>
    <w:rsid w:val="00B153E6"/>
    <w:rsid w:val="00B16956"/>
    <w:rsid w:val="00B224D5"/>
    <w:rsid w:val="00B23647"/>
    <w:rsid w:val="00B25138"/>
    <w:rsid w:val="00B2670B"/>
    <w:rsid w:val="00B31590"/>
    <w:rsid w:val="00B37B70"/>
    <w:rsid w:val="00B42529"/>
    <w:rsid w:val="00B45091"/>
    <w:rsid w:val="00B46C97"/>
    <w:rsid w:val="00B54044"/>
    <w:rsid w:val="00B545BA"/>
    <w:rsid w:val="00B5586F"/>
    <w:rsid w:val="00B60EDC"/>
    <w:rsid w:val="00B6354D"/>
    <w:rsid w:val="00B66A1A"/>
    <w:rsid w:val="00B71748"/>
    <w:rsid w:val="00B75ABF"/>
    <w:rsid w:val="00B800D0"/>
    <w:rsid w:val="00B821A6"/>
    <w:rsid w:val="00B83171"/>
    <w:rsid w:val="00B86F49"/>
    <w:rsid w:val="00B92D03"/>
    <w:rsid w:val="00B9447A"/>
    <w:rsid w:val="00B950B6"/>
    <w:rsid w:val="00B977D1"/>
    <w:rsid w:val="00BB0AAC"/>
    <w:rsid w:val="00BC08D6"/>
    <w:rsid w:val="00BC1FC9"/>
    <w:rsid w:val="00BC25F1"/>
    <w:rsid w:val="00BC6AED"/>
    <w:rsid w:val="00BC6E1D"/>
    <w:rsid w:val="00BD09A3"/>
    <w:rsid w:val="00BD4512"/>
    <w:rsid w:val="00BE1FD8"/>
    <w:rsid w:val="00BE3079"/>
    <w:rsid w:val="00BE7DFF"/>
    <w:rsid w:val="00BF1721"/>
    <w:rsid w:val="00BF5893"/>
    <w:rsid w:val="00BF6172"/>
    <w:rsid w:val="00BF6D28"/>
    <w:rsid w:val="00BF7284"/>
    <w:rsid w:val="00C00DB6"/>
    <w:rsid w:val="00C114CF"/>
    <w:rsid w:val="00C15EA8"/>
    <w:rsid w:val="00C20E37"/>
    <w:rsid w:val="00C2204D"/>
    <w:rsid w:val="00C3302F"/>
    <w:rsid w:val="00C36F26"/>
    <w:rsid w:val="00C3731F"/>
    <w:rsid w:val="00C40E99"/>
    <w:rsid w:val="00C45E04"/>
    <w:rsid w:val="00C46ED1"/>
    <w:rsid w:val="00C71D45"/>
    <w:rsid w:val="00C767A6"/>
    <w:rsid w:val="00C83CC4"/>
    <w:rsid w:val="00C87765"/>
    <w:rsid w:val="00C94898"/>
    <w:rsid w:val="00C952A5"/>
    <w:rsid w:val="00CA0A0E"/>
    <w:rsid w:val="00CA3517"/>
    <w:rsid w:val="00CA4354"/>
    <w:rsid w:val="00CA4BB4"/>
    <w:rsid w:val="00CA55BA"/>
    <w:rsid w:val="00CA5D9F"/>
    <w:rsid w:val="00CB25A5"/>
    <w:rsid w:val="00CB291D"/>
    <w:rsid w:val="00CB63CF"/>
    <w:rsid w:val="00CC21BC"/>
    <w:rsid w:val="00CC4D6F"/>
    <w:rsid w:val="00CD7593"/>
    <w:rsid w:val="00CE0394"/>
    <w:rsid w:val="00CE175D"/>
    <w:rsid w:val="00CE4B6B"/>
    <w:rsid w:val="00CE5071"/>
    <w:rsid w:val="00CE6401"/>
    <w:rsid w:val="00CE75C4"/>
    <w:rsid w:val="00CF0DA2"/>
    <w:rsid w:val="00CF4AB0"/>
    <w:rsid w:val="00D17402"/>
    <w:rsid w:val="00D22E45"/>
    <w:rsid w:val="00D26F67"/>
    <w:rsid w:val="00D33120"/>
    <w:rsid w:val="00D42BD7"/>
    <w:rsid w:val="00D5486D"/>
    <w:rsid w:val="00D569B5"/>
    <w:rsid w:val="00D641B8"/>
    <w:rsid w:val="00D654A5"/>
    <w:rsid w:val="00D67455"/>
    <w:rsid w:val="00D702C0"/>
    <w:rsid w:val="00D72049"/>
    <w:rsid w:val="00D72577"/>
    <w:rsid w:val="00D75138"/>
    <w:rsid w:val="00D7723D"/>
    <w:rsid w:val="00D8187C"/>
    <w:rsid w:val="00D83C95"/>
    <w:rsid w:val="00D90117"/>
    <w:rsid w:val="00D904EF"/>
    <w:rsid w:val="00D92B8E"/>
    <w:rsid w:val="00DA1042"/>
    <w:rsid w:val="00DB4D4C"/>
    <w:rsid w:val="00DB6591"/>
    <w:rsid w:val="00DB66C4"/>
    <w:rsid w:val="00DB7B3C"/>
    <w:rsid w:val="00DC0419"/>
    <w:rsid w:val="00DC0ECD"/>
    <w:rsid w:val="00DC39E0"/>
    <w:rsid w:val="00DC41EC"/>
    <w:rsid w:val="00DC606D"/>
    <w:rsid w:val="00DD1A74"/>
    <w:rsid w:val="00DD2EEB"/>
    <w:rsid w:val="00DD43F1"/>
    <w:rsid w:val="00DE45D7"/>
    <w:rsid w:val="00E0484B"/>
    <w:rsid w:val="00E06EFE"/>
    <w:rsid w:val="00E100FD"/>
    <w:rsid w:val="00E23294"/>
    <w:rsid w:val="00E26819"/>
    <w:rsid w:val="00E34EB1"/>
    <w:rsid w:val="00E37D3B"/>
    <w:rsid w:val="00E37F46"/>
    <w:rsid w:val="00E41E70"/>
    <w:rsid w:val="00E4369E"/>
    <w:rsid w:val="00E44493"/>
    <w:rsid w:val="00E46E6C"/>
    <w:rsid w:val="00E475F8"/>
    <w:rsid w:val="00E567CA"/>
    <w:rsid w:val="00E57D16"/>
    <w:rsid w:val="00E61B95"/>
    <w:rsid w:val="00E659E3"/>
    <w:rsid w:val="00E663A9"/>
    <w:rsid w:val="00E713EA"/>
    <w:rsid w:val="00E75068"/>
    <w:rsid w:val="00E809BE"/>
    <w:rsid w:val="00E816E1"/>
    <w:rsid w:val="00E8758B"/>
    <w:rsid w:val="00E87AB5"/>
    <w:rsid w:val="00E94E05"/>
    <w:rsid w:val="00E95AFF"/>
    <w:rsid w:val="00E96140"/>
    <w:rsid w:val="00EA1222"/>
    <w:rsid w:val="00EA2022"/>
    <w:rsid w:val="00EA205B"/>
    <w:rsid w:val="00EB071A"/>
    <w:rsid w:val="00EB5128"/>
    <w:rsid w:val="00EB6DC1"/>
    <w:rsid w:val="00EC0C9B"/>
    <w:rsid w:val="00EC34EA"/>
    <w:rsid w:val="00EC4263"/>
    <w:rsid w:val="00EC4C74"/>
    <w:rsid w:val="00EC6D5E"/>
    <w:rsid w:val="00ED0DC6"/>
    <w:rsid w:val="00ED2ED2"/>
    <w:rsid w:val="00EE2BDE"/>
    <w:rsid w:val="00EE75A5"/>
    <w:rsid w:val="00EF47E3"/>
    <w:rsid w:val="00EF4CA0"/>
    <w:rsid w:val="00EF5F09"/>
    <w:rsid w:val="00F0590F"/>
    <w:rsid w:val="00F0645D"/>
    <w:rsid w:val="00F068AE"/>
    <w:rsid w:val="00F10152"/>
    <w:rsid w:val="00F10964"/>
    <w:rsid w:val="00F12437"/>
    <w:rsid w:val="00F1369D"/>
    <w:rsid w:val="00F211FA"/>
    <w:rsid w:val="00F27FDC"/>
    <w:rsid w:val="00F33F67"/>
    <w:rsid w:val="00F34CF6"/>
    <w:rsid w:val="00F35B70"/>
    <w:rsid w:val="00F401DB"/>
    <w:rsid w:val="00F42A45"/>
    <w:rsid w:val="00F43D0A"/>
    <w:rsid w:val="00F45F41"/>
    <w:rsid w:val="00F52992"/>
    <w:rsid w:val="00F57313"/>
    <w:rsid w:val="00F61C55"/>
    <w:rsid w:val="00F63237"/>
    <w:rsid w:val="00F65E31"/>
    <w:rsid w:val="00F6670B"/>
    <w:rsid w:val="00F66FA3"/>
    <w:rsid w:val="00F70F69"/>
    <w:rsid w:val="00F741A2"/>
    <w:rsid w:val="00F75305"/>
    <w:rsid w:val="00F77BB7"/>
    <w:rsid w:val="00F82C28"/>
    <w:rsid w:val="00F83B92"/>
    <w:rsid w:val="00FA5528"/>
    <w:rsid w:val="00FB2BE1"/>
    <w:rsid w:val="00FB3E77"/>
    <w:rsid w:val="00FE524F"/>
    <w:rsid w:val="00FE6B89"/>
    <w:rsid w:val="00FE7667"/>
    <w:rsid w:val="00FE7C2E"/>
    <w:rsid w:val="00FF0FD8"/>
    <w:rsid w:val="00FF1193"/>
    <w:rsid w:val="00FF5954"/>
    <w:rsid w:val="00FF6953"/>
    <w:rsid w:val="0170004C"/>
    <w:rsid w:val="057F6494"/>
    <w:rsid w:val="087CCF20"/>
    <w:rsid w:val="0A2B0D25"/>
    <w:rsid w:val="121CF6AD"/>
    <w:rsid w:val="1244C7B7"/>
    <w:rsid w:val="2C46039C"/>
    <w:rsid w:val="5BCB9D92"/>
    <w:rsid w:val="68A5BD32"/>
    <w:rsid w:val="716CB32E"/>
    <w:rsid w:val="7C5305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8FBFF45"/>
  <w15:chartTrackingRefBased/>
  <w15:docId w15:val="{B7929F48-231C-43AC-ACF7-83F900984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hi-IN" w:bidi="hi-IN"/>
    </w:rPr>
  </w:style>
  <w:style w:type="paragraph" w:styleId="Ttulo2">
    <w:name w:val="heading 2"/>
    <w:basedOn w:val="Normal"/>
    <w:next w:val="Normal"/>
    <w:qFormat/>
    <w:pPr>
      <w:keepNext/>
      <w:tabs>
        <w:tab w:val="num" w:pos="0"/>
      </w:tabs>
      <w:spacing w:before="240" w:after="60"/>
      <w:ind w:left="576" w:hanging="576"/>
      <w:outlineLvl w:val="1"/>
    </w:pPr>
    <w:rPr>
      <w:rFonts w:ascii="Arial" w:hAnsi="Arial" w:cs="Arial"/>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atz-Standardschriftart">
    <w:name w:val="Absatz-Standardschriftart"/>
  </w:style>
  <w:style w:type="character" w:customStyle="1" w:styleId="Fontepargpadro2">
    <w:name w:val="Fonte parág. padrão2"/>
  </w:style>
  <w:style w:type="character" w:customStyle="1" w:styleId="Fontepargpadro1">
    <w:name w:val="Fonte parág. padrão1"/>
  </w:style>
  <w:style w:type="character" w:styleId="Hyperlink">
    <w:name w:val="Hyperlink"/>
    <w:rPr>
      <w:color w:val="0000FF"/>
      <w:u w:val="single"/>
    </w:rPr>
  </w:style>
  <w:style w:type="character" w:customStyle="1" w:styleId="hps">
    <w:name w:val="hps"/>
  </w:style>
  <w:style w:type="paragraph" w:customStyle="1" w:styleId="Ttulo20">
    <w:name w:val="Título2"/>
    <w:basedOn w:val="Normal"/>
    <w:next w:val="Corpodetexto"/>
    <w:pPr>
      <w:keepNext/>
      <w:spacing w:before="240" w:after="120"/>
    </w:pPr>
    <w:rPr>
      <w:rFonts w:ascii="Liberation Sans" w:hAnsi="Liberation Sans"/>
      <w:sz w:val="28"/>
      <w:szCs w:val="28"/>
    </w:rPr>
  </w:style>
  <w:style w:type="paragraph" w:styleId="Corpodetexto">
    <w:name w:val="Body Text"/>
    <w:basedOn w:val="Normal"/>
    <w:pPr>
      <w:spacing w:after="120"/>
    </w:pPr>
  </w:style>
  <w:style w:type="paragraph" w:styleId="Lista">
    <w:name w:val="List"/>
    <w:basedOn w:val="Corpodetexto"/>
  </w:style>
  <w:style w:type="paragraph" w:customStyle="1" w:styleId="Legenda2">
    <w:name w:val="Legenda2"/>
    <w:basedOn w:val="Normal"/>
    <w:pPr>
      <w:suppressLineNumbers/>
      <w:spacing w:before="120" w:after="120"/>
    </w:pPr>
    <w:rPr>
      <w:i/>
      <w:iCs/>
    </w:rPr>
  </w:style>
  <w:style w:type="paragraph" w:customStyle="1" w:styleId="ndice">
    <w:name w:val="Índice"/>
    <w:basedOn w:val="Normal"/>
    <w:pPr>
      <w:suppressLineNumbers/>
    </w:pPr>
  </w:style>
  <w:style w:type="paragraph" w:customStyle="1" w:styleId="Ttulo1">
    <w:name w:val="Título1"/>
    <w:basedOn w:val="Normal"/>
    <w:next w:val="Corpodetexto"/>
    <w:pPr>
      <w:keepNext/>
      <w:spacing w:before="240" w:after="120"/>
    </w:pPr>
    <w:rPr>
      <w:rFonts w:ascii="Liberation Sans" w:hAnsi="Liberation Sans"/>
      <w:sz w:val="28"/>
      <w:szCs w:val="28"/>
    </w:rPr>
  </w:style>
  <w:style w:type="paragraph" w:customStyle="1" w:styleId="Legenda1">
    <w:name w:val="Legenda1"/>
    <w:basedOn w:val="Normal"/>
    <w:pPr>
      <w:suppressLineNumbers/>
      <w:spacing w:before="120" w:after="120"/>
    </w:pPr>
    <w:rPr>
      <w:i/>
      <w:iCs/>
    </w:rPr>
  </w:style>
  <w:style w:type="paragraph" w:customStyle="1" w:styleId="Figura">
    <w:name w:val="Figura"/>
    <w:basedOn w:val="Corpodetexto"/>
    <w:next w:val="Legenda1"/>
    <w:pPr>
      <w:spacing w:before="240" w:after="0"/>
      <w:jc w:val="center"/>
    </w:pPr>
  </w:style>
  <w:style w:type="paragraph" w:customStyle="1" w:styleId="TabelaCabealho">
    <w:name w:val="Tabela Cabeçalho"/>
    <w:basedOn w:val="Corpodetexto"/>
    <w:pPr>
      <w:spacing w:after="0"/>
      <w:jc w:val="center"/>
    </w:pPr>
    <w:rPr>
      <w:b/>
      <w:sz w:val="20"/>
    </w:rPr>
  </w:style>
  <w:style w:type="paragraph" w:customStyle="1" w:styleId="TabelaEspaamento">
    <w:name w:val="Tabela Espaçamento"/>
    <w:basedOn w:val="TabelaCabealho"/>
    <w:rPr>
      <w:sz w:val="12"/>
      <w:szCs w:val="12"/>
    </w:rPr>
  </w:style>
  <w:style w:type="paragraph" w:customStyle="1" w:styleId="TabelaCorpo">
    <w:name w:val="Tabela Corpo"/>
    <w:basedOn w:val="TabelaCabealho"/>
    <w:pPr>
      <w:ind w:left="317" w:hanging="317"/>
      <w:jc w:val="both"/>
    </w:pPr>
    <w:rPr>
      <w:b w:val="0"/>
    </w:rPr>
  </w:style>
  <w:style w:type="paragraph" w:customStyle="1" w:styleId="Text">
    <w:name w:val="Text"/>
    <w:basedOn w:val="Normal"/>
    <w:pPr>
      <w:ind w:firstLine="284"/>
      <w:jc w:val="both"/>
    </w:pPr>
    <w:rPr>
      <w:sz w:val="20"/>
      <w:szCs w:val="20"/>
      <w:lang w:val="en-US"/>
    </w:rPr>
  </w:style>
  <w:style w:type="paragraph" w:styleId="Cabealho">
    <w:name w:val="header"/>
    <w:basedOn w:val="Normal"/>
    <w:link w:val="CabealhoChar"/>
    <w:uiPriority w:val="99"/>
    <w:pPr>
      <w:tabs>
        <w:tab w:val="center" w:pos="4419"/>
        <w:tab w:val="right" w:pos="8838"/>
      </w:tabs>
    </w:pPr>
    <w:rPr>
      <w:lang w:val="x-none"/>
    </w:rPr>
  </w:style>
  <w:style w:type="paragraph" w:styleId="Rodap">
    <w:name w:val="footer"/>
    <w:basedOn w:val="Normal"/>
    <w:link w:val="RodapChar"/>
    <w:uiPriority w:val="99"/>
    <w:pPr>
      <w:tabs>
        <w:tab w:val="center" w:pos="4419"/>
        <w:tab w:val="right" w:pos="8838"/>
      </w:tabs>
    </w:pPr>
    <w:rPr>
      <w:lang w:val="x-none"/>
    </w:rPr>
  </w:style>
  <w:style w:type="paragraph" w:customStyle="1" w:styleId="Contedodetabela">
    <w:name w:val="Conteúdo de tabela"/>
    <w:basedOn w:val="Normal"/>
    <w:pPr>
      <w:suppressLineNumbers/>
    </w:pPr>
  </w:style>
  <w:style w:type="paragraph" w:customStyle="1" w:styleId="Ttulodetabela">
    <w:name w:val="Título de tabela"/>
    <w:basedOn w:val="Contedodetabela"/>
    <w:pPr>
      <w:jc w:val="center"/>
    </w:pPr>
    <w:rPr>
      <w:b/>
      <w:bCs/>
    </w:rPr>
  </w:style>
  <w:style w:type="paragraph" w:styleId="Textodebalo">
    <w:name w:val="Balloon Text"/>
    <w:basedOn w:val="Normal"/>
    <w:link w:val="TextodebaloChar"/>
    <w:uiPriority w:val="99"/>
    <w:semiHidden/>
    <w:unhideWhenUsed/>
    <w:rsid w:val="00F65E31"/>
    <w:rPr>
      <w:rFonts w:ascii="Tahoma" w:hAnsi="Tahoma" w:cs="Mangal"/>
      <w:sz w:val="16"/>
      <w:szCs w:val="14"/>
      <w:lang w:val="x-none"/>
    </w:rPr>
  </w:style>
  <w:style w:type="character" w:customStyle="1" w:styleId="TextodebaloChar">
    <w:name w:val="Texto de balão Char"/>
    <w:link w:val="Textodebalo"/>
    <w:uiPriority w:val="99"/>
    <w:semiHidden/>
    <w:rsid w:val="00F65E31"/>
    <w:rPr>
      <w:rFonts w:ascii="Tahoma" w:eastAsia="Droid Sans Fallback" w:hAnsi="Tahoma" w:cs="Mangal"/>
      <w:kern w:val="1"/>
      <w:sz w:val="16"/>
      <w:szCs w:val="14"/>
      <w:lang w:eastAsia="hi-IN" w:bidi="hi-IN"/>
    </w:rPr>
  </w:style>
  <w:style w:type="paragraph" w:customStyle="1" w:styleId="Default">
    <w:name w:val="Default"/>
    <w:rsid w:val="00DD1A74"/>
    <w:pPr>
      <w:autoSpaceDE w:val="0"/>
      <w:autoSpaceDN w:val="0"/>
      <w:adjustRightInd w:val="0"/>
    </w:pPr>
    <w:rPr>
      <w:color w:val="000000"/>
      <w:sz w:val="24"/>
      <w:szCs w:val="24"/>
    </w:rPr>
  </w:style>
  <w:style w:type="character" w:customStyle="1" w:styleId="CabealhoChar">
    <w:name w:val="Cabeçalho Char"/>
    <w:link w:val="Cabealho"/>
    <w:uiPriority w:val="99"/>
    <w:rsid w:val="004E18BB"/>
    <w:rPr>
      <w:rFonts w:ascii="Liberation Serif" w:eastAsia="Droid Sans Fallback" w:hAnsi="Liberation Serif" w:cs="FreeSans"/>
      <w:kern w:val="1"/>
      <w:sz w:val="24"/>
      <w:szCs w:val="24"/>
      <w:lang w:eastAsia="hi-IN" w:bidi="hi-IN"/>
    </w:rPr>
  </w:style>
  <w:style w:type="character" w:customStyle="1" w:styleId="RodapChar">
    <w:name w:val="Rodapé Char"/>
    <w:link w:val="Rodap"/>
    <w:uiPriority w:val="99"/>
    <w:rsid w:val="004E18BB"/>
    <w:rPr>
      <w:rFonts w:ascii="Liberation Serif" w:eastAsia="Droid Sans Fallback" w:hAnsi="Liberation Serif" w:cs="FreeSans"/>
      <w:kern w:val="1"/>
      <w:sz w:val="24"/>
      <w:szCs w:val="24"/>
      <w:lang w:eastAsia="hi-IN" w:bidi="hi-IN"/>
    </w:rPr>
  </w:style>
  <w:style w:type="paragraph" w:customStyle="1" w:styleId="anppombodytext">
    <w:name w:val="anppom_bodytext"/>
    <w:autoRedefine/>
    <w:rsid w:val="00F741A2"/>
    <w:pPr>
      <w:spacing w:line="360" w:lineRule="auto"/>
      <w:ind w:firstLine="851"/>
      <w:jc w:val="both"/>
    </w:pPr>
    <w:rPr>
      <w:rFonts w:eastAsia="Times"/>
      <w:color w:val="000000"/>
      <w:sz w:val="24"/>
      <w:szCs w:val="24"/>
    </w:rPr>
  </w:style>
  <w:style w:type="paragraph" w:customStyle="1" w:styleId="anppomlegenda">
    <w:name w:val="anppom_legenda"/>
    <w:next w:val="anppombodytext"/>
    <w:autoRedefine/>
    <w:rsid w:val="00A26411"/>
    <w:rPr>
      <w:rFonts w:ascii="Arial" w:eastAsia="Times" w:hAnsi="Arial" w:cs="Arial"/>
      <w:b/>
      <w:color w:val="000000"/>
      <w:sz w:val="22"/>
      <w:szCs w:val="22"/>
    </w:rPr>
  </w:style>
  <w:style w:type="paragraph" w:styleId="Textodenotaderodap">
    <w:name w:val="footnote text"/>
    <w:basedOn w:val="Normal"/>
    <w:link w:val="TextodenotaderodapChar"/>
    <w:uiPriority w:val="99"/>
    <w:semiHidden/>
    <w:unhideWhenUsed/>
    <w:rsid w:val="000A5AA5"/>
    <w:rPr>
      <w:rFonts w:cs="Mangal"/>
      <w:sz w:val="20"/>
      <w:szCs w:val="18"/>
    </w:rPr>
  </w:style>
  <w:style w:type="character" w:customStyle="1" w:styleId="TextodenotaderodapChar">
    <w:name w:val="Texto de nota de rodapé Char"/>
    <w:link w:val="Textodenotaderodap"/>
    <w:uiPriority w:val="99"/>
    <w:semiHidden/>
    <w:rsid w:val="000A5AA5"/>
    <w:rPr>
      <w:rFonts w:ascii="Liberation Serif" w:eastAsia="Droid Sans Fallback" w:hAnsi="Liberation Serif" w:cs="Mangal"/>
      <w:kern w:val="1"/>
      <w:szCs w:val="18"/>
      <w:lang w:eastAsia="hi-IN" w:bidi="hi-IN"/>
    </w:rPr>
  </w:style>
  <w:style w:type="character" w:styleId="Refdenotaderodap">
    <w:name w:val="footnote reference"/>
    <w:uiPriority w:val="99"/>
    <w:semiHidden/>
    <w:unhideWhenUsed/>
    <w:rsid w:val="000A5AA5"/>
    <w:rPr>
      <w:vertAlign w:val="superscript"/>
    </w:rPr>
  </w:style>
  <w:style w:type="paragraph" w:customStyle="1" w:styleId="IATED-References">
    <w:name w:val="IATED-References"/>
    <w:basedOn w:val="Ttulo"/>
    <w:autoRedefine/>
    <w:qFormat/>
    <w:rsid w:val="009146A2"/>
    <w:pPr>
      <w:widowControl/>
      <w:tabs>
        <w:tab w:val="left" w:pos="567"/>
      </w:tabs>
      <w:suppressAutoHyphens w:val="0"/>
      <w:spacing w:before="120" w:after="120"/>
      <w:ind w:left="567" w:hanging="567"/>
      <w:jc w:val="left"/>
      <w:outlineLvl w:val="9"/>
    </w:pPr>
    <w:rPr>
      <w:rFonts w:ascii="Arial" w:hAnsi="Arial" w:cs="Arial"/>
      <w:b w:val="0"/>
      <w:bCs w:val="0"/>
      <w:kern w:val="0"/>
      <w:sz w:val="20"/>
      <w:szCs w:val="24"/>
      <w:lang w:val="en-US" w:eastAsia="es-ES" w:bidi="ar-SA"/>
    </w:rPr>
  </w:style>
  <w:style w:type="paragraph" w:styleId="Ttulo">
    <w:name w:val="Title"/>
    <w:basedOn w:val="Normal"/>
    <w:next w:val="Normal"/>
    <w:link w:val="TtuloChar"/>
    <w:uiPriority w:val="10"/>
    <w:qFormat/>
    <w:rsid w:val="009146A2"/>
    <w:pPr>
      <w:spacing w:before="240" w:after="60"/>
      <w:jc w:val="center"/>
      <w:outlineLvl w:val="0"/>
    </w:pPr>
    <w:rPr>
      <w:rFonts w:ascii="Cambria" w:eastAsia="Times New Roman" w:hAnsi="Cambria" w:cs="Mangal"/>
      <w:b/>
      <w:bCs/>
      <w:kern w:val="28"/>
      <w:sz w:val="32"/>
      <w:szCs w:val="29"/>
    </w:rPr>
  </w:style>
  <w:style w:type="character" w:customStyle="1" w:styleId="TtuloChar">
    <w:name w:val="Título Char"/>
    <w:link w:val="Ttulo"/>
    <w:uiPriority w:val="10"/>
    <w:rsid w:val="009146A2"/>
    <w:rPr>
      <w:rFonts w:ascii="Cambria" w:eastAsia="Times New Roman" w:hAnsi="Cambria" w:cs="Mangal"/>
      <w:b/>
      <w:bCs/>
      <w:kern w:val="28"/>
      <w:sz w:val="32"/>
      <w:szCs w:val="29"/>
      <w:lang w:eastAsia="hi-IN" w:bidi="hi-IN"/>
    </w:rPr>
  </w:style>
  <w:style w:type="paragraph" w:customStyle="1" w:styleId="TtuloArtCOMNI">
    <w:name w:val="Título Art. COMNI"/>
    <w:basedOn w:val="Normal"/>
    <w:rsid w:val="003C46C1"/>
    <w:pPr>
      <w:suppressAutoHyphens w:val="0"/>
      <w:spacing w:after="240"/>
      <w:jc w:val="center"/>
    </w:pPr>
    <w:rPr>
      <w:rFonts w:ascii="Times New Roman" w:eastAsia="Times New Roman" w:hAnsi="Times New Roman" w:cs="Times New Roman"/>
      <w:b/>
      <w:kern w:val="0"/>
      <w:sz w:val="28"/>
      <w:szCs w:val="20"/>
      <w:lang w:val="es-ES_tradnl" w:eastAsia="es-ES" w:bidi="ar-SA"/>
    </w:rPr>
  </w:style>
  <w:style w:type="paragraph" w:styleId="PargrafodaLista">
    <w:name w:val="List Paragraph"/>
    <w:basedOn w:val="Normal"/>
    <w:uiPriority w:val="34"/>
    <w:qFormat/>
    <w:rsid w:val="00764F5E"/>
    <w:pPr>
      <w:ind w:left="720"/>
      <w:contextualSpacing/>
    </w:pPr>
    <w:rPr>
      <w:rFonts w:cs="Mangal"/>
      <w:szCs w:val="21"/>
    </w:rPr>
  </w:style>
  <w:style w:type="character" w:customStyle="1" w:styleId="MenoPendente1">
    <w:name w:val="Menção Pendente1"/>
    <w:basedOn w:val="Fontepargpadro"/>
    <w:uiPriority w:val="99"/>
    <w:semiHidden/>
    <w:unhideWhenUsed/>
    <w:rsid w:val="00280BD0"/>
    <w:rPr>
      <w:color w:val="605E5C"/>
      <w:shd w:val="clear" w:color="auto" w:fill="E1DFDD"/>
    </w:rPr>
  </w:style>
  <w:style w:type="paragraph" w:styleId="SemEspaamento">
    <w:name w:val="No Spacing"/>
    <w:uiPriority w:val="1"/>
    <w:qFormat/>
    <w:rsid w:val="00630AD7"/>
    <w:pPr>
      <w:widowControl w:val="0"/>
      <w:suppressAutoHyphens/>
    </w:pPr>
    <w:rPr>
      <w:rFonts w:ascii="Liberation Serif" w:eastAsia="Droid Sans Fallback" w:hAnsi="Liberation Serif" w:cs="Mangal"/>
      <w:kern w:val="1"/>
      <w:sz w:val="24"/>
      <w:szCs w:val="21"/>
      <w:lang w:eastAsia="hi-IN" w:bidi="hi-IN"/>
    </w:rPr>
  </w:style>
  <w:style w:type="character" w:styleId="MenoPendente">
    <w:name w:val="Unresolved Mention"/>
    <w:basedOn w:val="Fontepargpadro"/>
    <w:uiPriority w:val="99"/>
    <w:semiHidden/>
    <w:unhideWhenUsed/>
    <w:rsid w:val="00687D98"/>
    <w:rPr>
      <w:color w:val="605E5C"/>
      <w:shd w:val="clear" w:color="auto" w:fill="E1DFDD"/>
    </w:rPr>
  </w:style>
  <w:style w:type="character" w:styleId="Refdecomentrio">
    <w:name w:val="annotation reference"/>
    <w:basedOn w:val="Fontepargpadro"/>
    <w:uiPriority w:val="99"/>
    <w:semiHidden/>
    <w:unhideWhenUsed/>
    <w:rsid w:val="006F2526"/>
    <w:rPr>
      <w:sz w:val="16"/>
      <w:szCs w:val="16"/>
    </w:rPr>
  </w:style>
  <w:style w:type="paragraph" w:styleId="Textodecomentrio">
    <w:name w:val="annotation text"/>
    <w:basedOn w:val="Normal"/>
    <w:link w:val="TextodecomentrioChar"/>
    <w:uiPriority w:val="99"/>
    <w:semiHidden/>
    <w:unhideWhenUsed/>
    <w:rsid w:val="006F2526"/>
    <w:rPr>
      <w:rFonts w:cs="Mangal"/>
      <w:sz w:val="20"/>
      <w:szCs w:val="18"/>
    </w:rPr>
  </w:style>
  <w:style w:type="character" w:customStyle="1" w:styleId="TextodecomentrioChar">
    <w:name w:val="Texto de comentário Char"/>
    <w:basedOn w:val="Fontepargpadro"/>
    <w:link w:val="Textodecomentrio"/>
    <w:uiPriority w:val="99"/>
    <w:semiHidden/>
    <w:rsid w:val="006F2526"/>
    <w:rPr>
      <w:rFonts w:ascii="Liberation Serif" w:eastAsia="Droid Sans Fallback" w:hAnsi="Liberation Serif" w:cs="Mangal"/>
      <w:kern w:val="1"/>
      <w:szCs w:val="18"/>
      <w:lang w:eastAsia="hi-IN" w:bidi="hi-IN"/>
    </w:rPr>
  </w:style>
  <w:style w:type="paragraph" w:styleId="Assuntodocomentrio">
    <w:name w:val="annotation subject"/>
    <w:basedOn w:val="Textodecomentrio"/>
    <w:next w:val="Textodecomentrio"/>
    <w:link w:val="AssuntodocomentrioChar"/>
    <w:uiPriority w:val="99"/>
    <w:semiHidden/>
    <w:unhideWhenUsed/>
    <w:rsid w:val="006F2526"/>
    <w:rPr>
      <w:b/>
      <w:bCs/>
    </w:rPr>
  </w:style>
  <w:style w:type="character" w:customStyle="1" w:styleId="AssuntodocomentrioChar">
    <w:name w:val="Assunto do comentário Char"/>
    <w:basedOn w:val="TextodecomentrioChar"/>
    <w:link w:val="Assuntodocomentrio"/>
    <w:uiPriority w:val="99"/>
    <w:semiHidden/>
    <w:rsid w:val="006F2526"/>
    <w:rPr>
      <w:rFonts w:ascii="Liberation Serif" w:eastAsia="Droid Sans Fallback" w:hAnsi="Liberation Serif" w:cs="Mangal"/>
      <w:b/>
      <w:bCs/>
      <w:kern w:val="1"/>
      <w:szCs w:val="18"/>
      <w:lang w:eastAsia="hi-IN" w:bidi="hi-IN"/>
    </w:rPr>
  </w:style>
  <w:style w:type="paragraph" w:customStyle="1" w:styleId="Titulo3">
    <w:name w:val="Titulo 3"/>
    <w:basedOn w:val="Normal"/>
    <w:link w:val="Titulo3Char"/>
    <w:qFormat/>
    <w:rsid w:val="00CA3517"/>
    <w:pPr>
      <w:spacing w:line="360" w:lineRule="auto"/>
      <w:ind w:firstLine="709"/>
      <w:jc w:val="both"/>
    </w:pPr>
    <w:rPr>
      <w:rFonts w:ascii="Arial" w:hAnsi="Arial" w:cs="Arial"/>
      <w:b/>
    </w:rPr>
  </w:style>
  <w:style w:type="character" w:styleId="nfase">
    <w:name w:val="Emphasis"/>
    <w:qFormat/>
    <w:rsid w:val="00E61B95"/>
    <w:rPr>
      <w:i/>
      <w:iCs/>
    </w:rPr>
  </w:style>
  <w:style w:type="character" w:customStyle="1" w:styleId="Titulo3Char">
    <w:name w:val="Titulo 3 Char"/>
    <w:basedOn w:val="Fontepargpadro"/>
    <w:link w:val="Titulo3"/>
    <w:rsid w:val="00CA3517"/>
    <w:rPr>
      <w:rFonts w:ascii="Arial" w:eastAsia="Droid Sans Fallback" w:hAnsi="Arial" w:cs="Arial"/>
      <w:b/>
      <w:kern w:val="1"/>
      <w:sz w:val="24"/>
      <w:szCs w:val="24"/>
      <w:lang w:eastAsia="hi-IN" w:bidi="hi-IN"/>
    </w:rPr>
  </w:style>
  <w:style w:type="paragraph" w:customStyle="1" w:styleId="CorpodetextoXVEnancib">
    <w:name w:val="Corpo de texto XV Enancib"/>
    <w:basedOn w:val="Corpodetexto"/>
    <w:autoRedefine/>
    <w:qFormat/>
    <w:rsid w:val="00562BB4"/>
    <w:pPr>
      <w:widowControl/>
      <w:suppressAutoHyphens w:val="0"/>
      <w:spacing w:after="30"/>
    </w:pPr>
    <w:rPr>
      <w:rFonts w:ascii="Arial" w:eastAsia="Times New Roman" w:hAnsi="Arial" w:cs="Arial"/>
      <w:spacing w:val="-2"/>
      <w:kern w:val="0"/>
      <w:lang w:eastAsia="pt-BR" w:bidi="ar-SA"/>
    </w:rPr>
  </w:style>
  <w:style w:type="character" w:styleId="HiperlinkVisitado">
    <w:name w:val="FollowedHyperlink"/>
    <w:basedOn w:val="Fontepargpadro"/>
    <w:uiPriority w:val="99"/>
    <w:semiHidden/>
    <w:unhideWhenUsed/>
    <w:rsid w:val="005473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1745">
      <w:bodyDiv w:val="1"/>
      <w:marLeft w:val="0"/>
      <w:marRight w:val="0"/>
      <w:marTop w:val="0"/>
      <w:marBottom w:val="0"/>
      <w:divBdr>
        <w:top w:val="none" w:sz="0" w:space="0" w:color="auto"/>
        <w:left w:val="none" w:sz="0" w:space="0" w:color="auto"/>
        <w:bottom w:val="none" w:sz="0" w:space="0" w:color="auto"/>
        <w:right w:val="none" w:sz="0" w:space="0" w:color="auto"/>
      </w:divBdr>
    </w:div>
    <w:div w:id="251595086">
      <w:bodyDiv w:val="1"/>
      <w:marLeft w:val="0"/>
      <w:marRight w:val="0"/>
      <w:marTop w:val="0"/>
      <w:marBottom w:val="0"/>
      <w:divBdr>
        <w:top w:val="none" w:sz="0" w:space="0" w:color="auto"/>
        <w:left w:val="none" w:sz="0" w:space="0" w:color="auto"/>
        <w:bottom w:val="none" w:sz="0" w:space="0" w:color="auto"/>
        <w:right w:val="none" w:sz="0" w:space="0" w:color="auto"/>
      </w:divBdr>
      <w:divsChild>
        <w:div w:id="1600598256">
          <w:marLeft w:val="0"/>
          <w:marRight w:val="0"/>
          <w:marTop w:val="0"/>
          <w:marBottom w:val="0"/>
          <w:divBdr>
            <w:top w:val="none" w:sz="0" w:space="0" w:color="auto"/>
            <w:left w:val="none" w:sz="0" w:space="0" w:color="auto"/>
            <w:bottom w:val="none" w:sz="0" w:space="0" w:color="auto"/>
            <w:right w:val="none" w:sz="0" w:space="0" w:color="auto"/>
          </w:divBdr>
          <w:divsChild>
            <w:div w:id="15002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3733">
      <w:bodyDiv w:val="1"/>
      <w:marLeft w:val="0"/>
      <w:marRight w:val="0"/>
      <w:marTop w:val="0"/>
      <w:marBottom w:val="0"/>
      <w:divBdr>
        <w:top w:val="none" w:sz="0" w:space="0" w:color="auto"/>
        <w:left w:val="none" w:sz="0" w:space="0" w:color="auto"/>
        <w:bottom w:val="none" w:sz="0" w:space="0" w:color="auto"/>
        <w:right w:val="none" w:sz="0" w:space="0" w:color="auto"/>
      </w:divBdr>
      <w:divsChild>
        <w:div w:id="947616270">
          <w:marLeft w:val="0"/>
          <w:marRight w:val="0"/>
          <w:marTop w:val="0"/>
          <w:marBottom w:val="0"/>
          <w:divBdr>
            <w:top w:val="none" w:sz="0" w:space="0" w:color="auto"/>
            <w:left w:val="none" w:sz="0" w:space="0" w:color="auto"/>
            <w:bottom w:val="none" w:sz="0" w:space="0" w:color="auto"/>
            <w:right w:val="none" w:sz="0" w:space="0" w:color="auto"/>
          </w:divBdr>
          <w:divsChild>
            <w:div w:id="1312322383">
              <w:marLeft w:val="0"/>
              <w:marRight w:val="0"/>
              <w:marTop w:val="0"/>
              <w:marBottom w:val="0"/>
              <w:divBdr>
                <w:top w:val="none" w:sz="0" w:space="0" w:color="auto"/>
                <w:left w:val="none" w:sz="0" w:space="0" w:color="auto"/>
                <w:bottom w:val="none" w:sz="0" w:space="0" w:color="auto"/>
                <w:right w:val="none" w:sz="0" w:space="0" w:color="auto"/>
              </w:divBdr>
              <w:divsChild>
                <w:div w:id="660471870">
                  <w:marLeft w:val="0"/>
                  <w:marRight w:val="0"/>
                  <w:marTop w:val="0"/>
                  <w:marBottom w:val="0"/>
                  <w:divBdr>
                    <w:top w:val="none" w:sz="0" w:space="0" w:color="auto"/>
                    <w:left w:val="none" w:sz="0" w:space="0" w:color="auto"/>
                    <w:bottom w:val="none" w:sz="0" w:space="0" w:color="auto"/>
                    <w:right w:val="none" w:sz="0" w:space="0" w:color="auto"/>
                  </w:divBdr>
                  <w:divsChild>
                    <w:div w:id="2031759708">
                      <w:marLeft w:val="0"/>
                      <w:marRight w:val="0"/>
                      <w:marTop w:val="0"/>
                      <w:marBottom w:val="0"/>
                      <w:divBdr>
                        <w:top w:val="none" w:sz="0" w:space="0" w:color="auto"/>
                        <w:left w:val="none" w:sz="0" w:space="0" w:color="auto"/>
                        <w:bottom w:val="none" w:sz="0" w:space="0" w:color="auto"/>
                        <w:right w:val="none" w:sz="0" w:space="0" w:color="auto"/>
                      </w:divBdr>
                      <w:divsChild>
                        <w:div w:id="1456296282">
                          <w:marLeft w:val="0"/>
                          <w:marRight w:val="0"/>
                          <w:marTop w:val="0"/>
                          <w:marBottom w:val="0"/>
                          <w:divBdr>
                            <w:top w:val="none" w:sz="0" w:space="0" w:color="auto"/>
                            <w:left w:val="none" w:sz="0" w:space="0" w:color="auto"/>
                            <w:bottom w:val="none" w:sz="0" w:space="0" w:color="auto"/>
                            <w:right w:val="none" w:sz="0" w:space="0" w:color="auto"/>
                          </w:divBdr>
                          <w:divsChild>
                            <w:div w:id="48752704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720651">
                                  <w:marLeft w:val="0"/>
                                  <w:marRight w:val="0"/>
                                  <w:marTop w:val="0"/>
                                  <w:marBottom w:val="0"/>
                                  <w:divBdr>
                                    <w:top w:val="none" w:sz="0" w:space="0" w:color="auto"/>
                                    <w:left w:val="none" w:sz="0" w:space="0" w:color="auto"/>
                                    <w:bottom w:val="none" w:sz="0" w:space="0" w:color="auto"/>
                                    <w:right w:val="none" w:sz="0" w:space="0" w:color="auto"/>
                                  </w:divBdr>
                                  <w:divsChild>
                                    <w:div w:id="1184592113">
                                      <w:marLeft w:val="0"/>
                                      <w:marRight w:val="0"/>
                                      <w:marTop w:val="0"/>
                                      <w:marBottom w:val="0"/>
                                      <w:divBdr>
                                        <w:top w:val="none" w:sz="0" w:space="0" w:color="auto"/>
                                        <w:left w:val="none" w:sz="0" w:space="0" w:color="auto"/>
                                        <w:bottom w:val="none" w:sz="0" w:space="0" w:color="auto"/>
                                        <w:right w:val="none" w:sz="0" w:space="0" w:color="auto"/>
                                      </w:divBdr>
                                      <w:divsChild>
                                        <w:div w:id="398483921">
                                          <w:marLeft w:val="0"/>
                                          <w:marRight w:val="0"/>
                                          <w:marTop w:val="0"/>
                                          <w:marBottom w:val="0"/>
                                          <w:divBdr>
                                            <w:top w:val="none" w:sz="0" w:space="0" w:color="auto"/>
                                            <w:left w:val="none" w:sz="0" w:space="0" w:color="auto"/>
                                            <w:bottom w:val="none" w:sz="0" w:space="0" w:color="auto"/>
                                            <w:right w:val="none" w:sz="0" w:space="0" w:color="auto"/>
                                          </w:divBdr>
                                          <w:divsChild>
                                            <w:div w:id="18050633">
                                              <w:marLeft w:val="0"/>
                                              <w:marRight w:val="0"/>
                                              <w:marTop w:val="0"/>
                                              <w:marBottom w:val="0"/>
                                              <w:divBdr>
                                                <w:top w:val="none" w:sz="0" w:space="0" w:color="auto"/>
                                                <w:left w:val="none" w:sz="0" w:space="0" w:color="auto"/>
                                                <w:bottom w:val="none" w:sz="0" w:space="0" w:color="auto"/>
                                                <w:right w:val="none" w:sz="0" w:space="0" w:color="auto"/>
                                              </w:divBdr>
                                            </w:div>
                                            <w:div w:id="20829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8397283">
      <w:bodyDiv w:val="1"/>
      <w:marLeft w:val="0"/>
      <w:marRight w:val="0"/>
      <w:marTop w:val="0"/>
      <w:marBottom w:val="0"/>
      <w:divBdr>
        <w:top w:val="none" w:sz="0" w:space="0" w:color="auto"/>
        <w:left w:val="none" w:sz="0" w:space="0" w:color="auto"/>
        <w:bottom w:val="none" w:sz="0" w:space="0" w:color="auto"/>
        <w:right w:val="none" w:sz="0" w:space="0" w:color="auto"/>
      </w:divBdr>
    </w:div>
    <w:div w:id="535049514">
      <w:bodyDiv w:val="1"/>
      <w:marLeft w:val="0"/>
      <w:marRight w:val="0"/>
      <w:marTop w:val="0"/>
      <w:marBottom w:val="0"/>
      <w:divBdr>
        <w:top w:val="none" w:sz="0" w:space="0" w:color="auto"/>
        <w:left w:val="none" w:sz="0" w:space="0" w:color="auto"/>
        <w:bottom w:val="none" w:sz="0" w:space="0" w:color="auto"/>
        <w:right w:val="none" w:sz="0" w:space="0" w:color="auto"/>
      </w:divBdr>
    </w:div>
    <w:div w:id="822507697">
      <w:bodyDiv w:val="1"/>
      <w:marLeft w:val="0"/>
      <w:marRight w:val="0"/>
      <w:marTop w:val="0"/>
      <w:marBottom w:val="0"/>
      <w:divBdr>
        <w:top w:val="none" w:sz="0" w:space="0" w:color="auto"/>
        <w:left w:val="none" w:sz="0" w:space="0" w:color="auto"/>
        <w:bottom w:val="none" w:sz="0" w:space="0" w:color="auto"/>
        <w:right w:val="none" w:sz="0" w:space="0" w:color="auto"/>
      </w:divBdr>
      <w:divsChild>
        <w:div w:id="1606187993">
          <w:marLeft w:val="0"/>
          <w:marRight w:val="0"/>
          <w:marTop w:val="0"/>
          <w:marBottom w:val="0"/>
          <w:divBdr>
            <w:top w:val="none" w:sz="0" w:space="0" w:color="auto"/>
            <w:left w:val="none" w:sz="0" w:space="0" w:color="auto"/>
            <w:bottom w:val="none" w:sz="0" w:space="0" w:color="auto"/>
            <w:right w:val="none" w:sz="0" w:space="0" w:color="auto"/>
          </w:divBdr>
          <w:divsChild>
            <w:div w:id="16857294">
              <w:marLeft w:val="0"/>
              <w:marRight w:val="0"/>
              <w:marTop w:val="0"/>
              <w:marBottom w:val="0"/>
              <w:divBdr>
                <w:top w:val="none" w:sz="0" w:space="0" w:color="auto"/>
                <w:left w:val="none" w:sz="0" w:space="0" w:color="auto"/>
                <w:bottom w:val="none" w:sz="0" w:space="0" w:color="auto"/>
                <w:right w:val="none" w:sz="0" w:space="0" w:color="auto"/>
              </w:divBdr>
              <w:divsChild>
                <w:div w:id="20552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2789">
          <w:marLeft w:val="0"/>
          <w:marRight w:val="0"/>
          <w:marTop w:val="0"/>
          <w:marBottom w:val="0"/>
          <w:divBdr>
            <w:top w:val="none" w:sz="0" w:space="0" w:color="auto"/>
            <w:left w:val="none" w:sz="0" w:space="0" w:color="auto"/>
            <w:bottom w:val="none" w:sz="0" w:space="0" w:color="auto"/>
            <w:right w:val="none" w:sz="0" w:space="0" w:color="auto"/>
          </w:divBdr>
          <w:divsChild>
            <w:div w:id="1340892532">
              <w:marLeft w:val="0"/>
              <w:marRight w:val="0"/>
              <w:marTop w:val="0"/>
              <w:marBottom w:val="0"/>
              <w:divBdr>
                <w:top w:val="dotted" w:sz="6" w:space="0" w:color="CACACA"/>
                <w:left w:val="none" w:sz="0" w:space="0" w:color="auto"/>
                <w:bottom w:val="none" w:sz="0" w:space="0" w:color="auto"/>
                <w:right w:val="none" w:sz="0" w:space="0" w:color="auto"/>
              </w:divBdr>
            </w:div>
          </w:divsChild>
        </w:div>
      </w:divsChild>
    </w:div>
    <w:div w:id="1250192142">
      <w:bodyDiv w:val="1"/>
      <w:marLeft w:val="0"/>
      <w:marRight w:val="0"/>
      <w:marTop w:val="0"/>
      <w:marBottom w:val="0"/>
      <w:divBdr>
        <w:top w:val="none" w:sz="0" w:space="0" w:color="auto"/>
        <w:left w:val="none" w:sz="0" w:space="0" w:color="auto"/>
        <w:bottom w:val="none" w:sz="0" w:space="0" w:color="auto"/>
        <w:right w:val="none" w:sz="0" w:space="0" w:color="auto"/>
      </w:divBdr>
    </w:div>
    <w:div w:id="177852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more.ufsc.br/" TargetMode="External"/><Relationship Id="rId2" Type="http://schemas.openxmlformats.org/officeDocument/2006/relationships/hyperlink" Target="https://ric.cps.sp.gov.br/controlledvocabulary/info.jsp" TargetMode="External"/><Relationship Id="rId1" Type="http://schemas.openxmlformats.org/officeDocument/2006/relationships/hyperlink" Target="https://ric.cps.sp.gov.br/controlledvocabulary/info.jsp"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www.gilsonvolpato.com.br/pdf/2007%20Volpato%20-%20Como%20escrever%20um%20artigo%20cient__fico%20-%20Academia%20Pernambucana.pdf"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mailto:allex.pereira@etec.sp.gov.br" TargetMode="External"/><Relationship Id="rId2" Type="http://schemas.openxmlformats.org/officeDocument/2006/relationships/hyperlink" Target="mailto:allex.pereira@etec.sp.gov.br" TargetMode="External"/><Relationship Id="rId1" Type="http://schemas.openxmlformats.org/officeDocument/2006/relationships/hyperlink" Target="mailto:allex.pereira@etec.sp.gov.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951D6A82078334194488FBFEBF324D7" ma:contentTypeVersion="0" ma:contentTypeDescription="Crie um novo documento." ma:contentTypeScope="" ma:versionID="402b267dcb8478deae4433ea7095a83f">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E4F50-AC0B-425C-9EBB-73719AEC61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D50612-A3D4-4906-B606-7A5AEE1458F2}"/>
</file>

<file path=customXml/itemProps3.xml><?xml version="1.0" encoding="utf-8"?>
<ds:datastoreItem xmlns:ds="http://schemas.openxmlformats.org/officeDocument/2006/customXml" ds:itemID="{D5723675-4D82-4C5B-B671-8F8BC7457765}">
  <ds:schemaRefs>
    <ds:schemaRef ds:uri="http://schemas.microsoft.com/sharepoint/v3/contenttype/forms"/>
  </ds:schemaRefs>
</ds:datastoreItem>
</file>

<file path=customXml/itemProps4.xml><?xml version="1.0" encoding="utf-8"?>
<ds:datastoreItem xmlns:ds="http://schemas.openxmlformats.org/officeDocument/2006/customXml" ds:itemID="{FB1FDE73-9F9D-4BB1-95CB-C2F458B20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2025</Words>
  <Characters>10939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12939</CharactersWithSpaces>
  <SharedDoc>false</SharedDoc>
  <HLinks>
    <vt:vector size="18" baseType="variant">
      <vt:variant>
        <vt:i4>5636200</vt:i4>
      </vt:variant>
      <vt:variant>
        <vt:i4>6</vt:i4>
      </vt:variant>
      <vt:variant>
        <vt:i4>0</vt:i4>
      </vt:variant>
      <vt:variant>
        <vt:i4>5</vt:i4>
      </vt:variant>
      <vt:variant>
        <vt:lpwstr>mailto:luiz.ferreira192@etec.sp.gov.br</vt:lpwstr>
      </vt:variant>
      <vt:variant>
        <vt:lpwstr/>
      </vt:variant>
      <vt:variant>
        <vt:i4>7077980</vt:i4>
      </vt:variant>
      <vt:variant>
        <vt:i4>3</vt:i4>
      </vt:variant>
      <vt:variant>
        <vt:i4>0</vt:i4>
      </vt:variant>
      <vt:variant>
        <vt:i4>5</vt:i4>
      </vt:variant>
      <vt:variant>
        <vt:lpwstr>mailto:henrique.souza193@etec.sp.gov.br</vt:lpwstr>
      </vt:variant>
      <vt:variant>
        <vt:lpwstr/>
      </vt:variant>
      <vt:variant>
        <vt:i4>3145812</vt:i4>
      </vt:variant>
      <vt:variant>
        <vt:i4>0</vt:i4>
      </vt:variant>
      <vt:variant>
        <vt:i4>0</vt:i4>
      </vt:variant>
      <vt:variant>
        <vt:i4>5</vt:i4>
      </vt:variant>
      <vt:variant>
        <vt:lpwstr>mailto:allex.pereira@etec.sp.gov.br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Simão</dc:creator>
  <cp:keywords/>
  <cp:lastModifiedBy>Etec</cp:lastModifiedBy>
  <cp:revision>2</cp:revision>
  <dcterms:created xsi:type="dcterms:W3CDTF">2025-04-29T15:25:00Z</dcterms:created>
  <dcterms:modified xsi:type="dcterms:W3CDTF">2025-04-29T15:25:00Z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0x010100C951D6A82078334194488FBFEBF324D7</vt:lpwstr>
  </property>
</Properties>
</file>