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B8BC" w14:textId="456DCF5F" w:rsidR="00EB36C3" w:rsidRDefault="00A27D8F">
      <w:r>
        <w:t>Async and awaite</w:t>
      </w:r>
    </w:p>
    <w:p w14:paraId="20B952B8" w14:textId="3D801D45" w:rsidR="00854B9F" w:rsidRDefault="00854B9F">
      <w:r>
        <w:t>Then and catch</w:t>
      </w:r>
      <w:r w:rsidR="00B63D9A">
        <w:t>/ try and catch</w:t>
      </w:r>
      <w:r w:rsidR="00141953">
        <w:t xml:space="preserve"> throw</w:t>
      </w:r>
    </w:p>
    <w:p w14:paraId="703BC4CD" w14:textId="27C784D4" w:rsidR="00A51D04" w:rsidRDefault="00A51D04">
      <w:r>
        <w:t xml:space="preserve">If we have a 100 line </w:t>
      </w:r>
    </w:p>
    <w:p w14:paraId="2C3F7842" w14:textId="28DB8112" w:rsidR="00A51D04" w:rsidRDefault="00A51D04">
      <w:r>
        <w:t>If 200</w:t>
      </w:r>
      <w:r w:rsidRPr="00A51D04">
        <w:rPr>
          <w:vertAlign w:val="superscript"/>
        </w:rPr>
        <w:t>th</w:t>
      </w:r>
      <w:r>
        <w:t xml:space="preserve"> l</w:t>
      </w:r>
      <w:r w:rsidR="00141953">
        <w:t>ine</w:t>
      </w:r>
      <w:r>
        <w:t xml:space="preserve"> hase error </w:t>
      </w:r>
    </w:p>
    <w:p w14:paraId="4DCEE52A" w14:textId="2669B8DA" w:rsidR="00A51D04" w:rsidRDefault="00A51D04">
      <w:r>
        <w:t>It stops execution</w:t>
      </w:r>
    </w:p>
    <w:p w14:paraId="40E539AB" w14:textId="42009CED" w:rsidR="00A51D04" w:rsidRDefault="00A51D04">
      <w:r>
        <w:t>trap that code with try and catch block</w:t>
      </w:r>
    </w:p>
    <w:p w14:paraId="2C911627" w14:textId="550B98C7" w:rsidR="009A2B99" w:rsidRDefault="009A2B99"/>
    <w:p w14:paraId="38F0F67D" w14:textId="1D834CBA" w:rsidR="009A2B99" w:rsidRDefault="009A2B99">
      <w:r>
        <w:t>if parent hae try and catch</w:t>
      </w:r>
    </w:p>
    <w:p w14:paraId="51234539" w14:textId="012BC890" w:rsidR="009A2B99" w:rsidRDefault="009A2B99">
      <w:r>
        <w:t>then we use throw.</w:t>
      </w:r>
      <w:r w:rsidR="009F705A">
        <w:t xml:space="preserve"> </w:t>
      </w:r>
    </w:p>
    <w:p w14:paraId="07B9FCE8" w14:textId="012C23A6" w:rsidR="009F705A" w:rsidRDefault="009F705A">
      <w:r>
        <w:t>Throw is not manditory</w:t>
      </w:r>
    </w:p>
    <w:p w14:paraId="647E018C" w14:textId="510E3512" w:rsidR="00A51D04" w:rsidRDefault="00A51D04"/>
    <w:p w14:paraId="2916CBE2" w14:textId="77777777" w:rsidR="00A51D04" w:rsidRDefault="00A51D04"/>
    <w:p w14:paraId="773CDB9B" w14:textId="5675F869" w:rsidR="005A4815" w:rsidRDefault="005A4815">
      <w:r>
        <w:t>Fetch from api</w:t>
      </w:r>
    </w:p>
    <w:sectPr w:rsidR="005A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9C"/>
    <w:rsid w:val="00141953"/>
    <w:rsid w:val="0039049C"/>
    <w:rsid w:val="005A4815"/>
    <w:rsid w:val="00854B9F"/>
    <w:rsid w:val="009A2B99"/>
    <w:rsid w:val="009F705A"/>
    <w:rsid w:val="00A27D8F"/>
    <w:rsid w:val="00A51D04"/>
    <w:rsid w:val="00B63D9A"/>
    <w:rsid w:val="00EB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E586"/>
  <w15:chartTrackingRefBased/>
  <w15:docId w15:val="{68359B71-7EAA-439B-9825-B5D83180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G</dc:creator>
  <cp:keywords/>
  <dc:description/>
  <cp:lastModifiedBy>Jones G</cp:lastModifiedBy>
  <cp:revision>9</cp:revision>
  <dcterms:created xsi:type="dcterms:W3CDTF">2022-12-26T03:48:00Z</dcterms:created>
  <dcterms:modified xsi:type="dcterms:W3CDTF">2022-12-26T04:16:00Z</dcterms:modified>
</cp:coreProperties>
</file>