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EL CORE</w:t>
      </w:r>
    </w:p>
    <w:p>
      <w:pPr>
        <w:spacing w:after="100"/>
        <w:jc w:val="center"/>
      </w:pPr>
      <w:r>
        <w:rPr>
          <w:rFonts w:ascii="Arial" w:cs="Arial" w:eastAsia="Arial" w:hAnsi="Arial"/>
          <w:color w:val="e94560"/>
          <w:sz w:val="36"/>
          <w:szCs w:val="36"/>
        </w:rPr>
        <w:t xml:space="preserve">ARCHITECTURE &amp; LEARNING GUIDE</w:t>
      </w:r>
    </w:p>
    <w:p>
      <w:pPr>
        <w:spacing w:after="600"/>
        <w:jc w:val="center"/>
      </w:pPr>
      <w:r>
        <w:rPr>
          <w:rFonts w:ascii="Arial" w:cs="Arial" w:eastAsia="Arial" w:hAnsi="Arial"/>
          <w:color w:val="666666"/>
          <w:sz w:val="28"/>
          <w:szCs w:val="28"/>
        </w:rPr>
        <w:t xml:space="preserve">Building Reusable WordPress Systems for Education</w:t>
      </w:r>
    </w:p>
    <w:p>
      <w:pPr>
        <w:spacing w:after="100"/>
        <w:jc w:val="center"/>
      </w:pPr>
      <w:r>
        <w:rPr>
          <w:rFonts w:ascii="Arial" w:cs="Arial" w:eastAsia="Arial" w:hAnsi="Arial"/>
          <w:color w:val="0f3460"/>
          <w:sz w:val="24"/>
          <w:szCs w:val="24"/>
        </w:rPr>
        <w:t xml:space="preserve">Expanded Learning Solutions LLC</w:t>
      </w:r>
    </w:p>
    <w:p>
      <w:pPr>
        <w:spacing w:after="100"/>
        <w:jc w:val="center"/>
      </w:pPr>
      <w:r>
        <w:rPr>
          <w:rFonts w:ascii="Arial" w:cs="Arial" w:eastAsia="Arial" w:hAnsi="Arial"/>
          <w:color w:val="666666"/>
          <w:sz w:val="22"/>
          <w:szCs w:val="22"/>
        </w:rPr>
        <w:t xml:space="preserve">Version 1.0  |  February 2026</w:t>
      </w:r>
    </w:p>
    <w:p>
      <w:pPr>
        <w:spacing w:after="200"/>
        <w:jc w:val="center"/>
      </w:pPr>
      <w:r>
        <w:rPr>
          <w:rFonts w:ascii="Arial" w:cs="Arial" w:eastAsia="Arial" w:hAnsi="Arial"/>
          <w:i/>
          <w:iCs/>
          <w:color w:val="666666"/>
          <w:sz w:val="22"/>
          <w:szCs w:val="22"/>
        </w:rPr>
        <w:t xml:space="preserve">A practical guide to designing plugin architecture that scales across multiple clients</w:t>
      </w:r>
    </w:p>
    <w:p>
      <w:r>
        <w:br/>
      </w:r>
      <w:r>
        <w:br w:type="page"/>
      </w: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rPr>
        <w:t xml:space="preserve">Chapter 1: Why Architecture Matters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8E1"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What This Chapter Covers</w:t>
            </w:r>
          </w:p>
          <w:p>
            <w:pPr>
              <w:spacing w:after="80" w:line="276"/>
            </w:pPr>
            <w:r>
              <w:rPr>
                <w:rFonts w:ascii="Arial" w:cs="Arial" w:eastAsia="Arial" w:hAnsi="Arial"/>
                <w:color w:val="000000"/>
                <w:sz w:val="22"/>
                <w:szCs w:val="22"/>
              </w:rPr>
              <w:t xml:space="preserve">Why "just build it" creates problems you pay for later</w:t>
            </w:r>
          </w:p>
          <w:p>
            <w:pPr>
              <w:spacing w:after="80" w:line="276"/>
            </w:pPr>
            <w:r>
              <w:rPr>
                <w:rFonts w:ascii="Arial" w:cs="Arial" w:eastAsia="Arial" w:hAnsi="Arial"/>
                <w:color w:val="000000"/>
                <w:sz w:val="22"/>
                <w:szCs w:val="22"/>
              </w:rPr>
              <w:t xml:space="preserve">The difference between a project and a product</w:t>
            </w:r>
          </w:p>
          <w:p>
            <w:pPr>
              <w:spacing w:after="80" w:line="276"/>
            </w:pPr>
            <w:r>
              <w:rPr>
                <w:rFonts w:ascii="Arial" w:cs="Arial" w:eastAsia="Arial" w:hAnsi="Arial"/>
                <w:color w:val="000000"/>
                <w:sz w:val="22"/>
                <w:szCs w:val="22"/>
              </w:rPr>
              <w:t xml:space="preserve">What software architecture actually means in plain language</w:t>
            </w:r>
          </w:p>
        </w:tc>
      </w:tr>
    </w:tbl>
    <w:p>
      <w:pPr>
        <w:spacing w:after="120"/>
      </w:pPr>
    </w:p>
    <w:p>
      <w:pPr>
        <w:pStyle w:val="Heading2"/>
        <w:spacing w:before="360" w:after="200"/>
      </w:pPr>
      <w:r>
        <w:rPr>
          <w:rFonts w:ascii="Arial" w:cs="Arial" w:eastAsia="Arial" w:hAnsi="Arial"/>
        </w:rPr>
        <w:t xml:space="preserve">The Real Problem</w:t>
      </w:r>
    </w:p>
    <w:p>
      <w:pPr>
        <w:spacing w:after="200" w:line="276"/>
        <w:jc w:val="left"/>
      </w:pPr>
      <w:r>
        <w:rPr>
          <w:rFonts w:ascii="Arial" w:cs="Arial" w:eastAsia="Arial" w:hAnsi="Arial"/>
          <w:color w:val="000000"/>
          <w:sz w:val="24"/>
          <w:szCs w:val="24"/>
        </w:rPr>
        <w:t xml:space="preserve">You already know how to build things. You proved that with Bold Youth — a system that manages students, tracks learning, handles certificates, runs events, and more. Over 65,000 lines of working code. That is not a small achievement.</w:t>
      </w:r>
    </w:p>
    <w:p>
      <w:pPr>
        <w:spacing w:after="200" w:line="276"/>
        <w:jc w:val="left"/>
      </w:pPr>
      <w:r>
        <w:rPr>
          <w:rFonts w:ascii="Arial" w:cs="Arial" w:eastAsia="Arial" w:hAnsi="Arial"/>
          <w:color w:val="000000"/>
          <w:sz w:val="24"/>
          <w:szCs w:val="24"/>
        </w:rPr>
        <w:t xml:space="preserve">But here is the honest question: could you hand Bold Youth to another organization tomorrow and have them use it for their program? Not without rewriting significant portions of it. The student roles are hardcoded. The brand colors are in a markdown file. The configuration lives in a PHP file that requires a developer to edit. The modules assume Bold Youth-specific data structures.</w:t>
      </w:r>
    </w:p>
    <w:p>
      <w:pPr>
        <w:spacing w:after="200" w:line="276"/>
        <w:jc w:val="left"/>
      </w:pPr>
      <w:r>
        <w:rPr>
          <w:rFonts w:ascii="Arial" w:cs="Arial" w:eastAsia="Arial" w:hAnsi="Arial"/>
          <w:color w:val="000000"/>
          <w:sz w:val="24"/>
          <w:szCs w:val="24"/>
        </w:rPr>
        <w:t xml:space="preserve">This is the difference between a project and a product. A project solves your specific problem. A product solves a category of problems. Bold Youth is an excellent project. EL Core is designed to be a product.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Key Concept: Projects vs Products</w:t>
            </w:r>
          </w:p>
          <w:p>
            <w:pPr>
              <w:spacing w:after="80" w:line="276"/>
            </w:pPr>
            <w:r>
              <w:rPr>
                <w:rFonts w:ascii="Arial" w:cs="Arial" w:eastAsia="Arial" w:hAnsi="Arial"/>
                <w:color w:val="000000"/>
                <w:sz w:val="22"/>
                <w:szCs w:val="22"/>
              </w:rPr>
              <w:t xml:space="preserve">A PROJECT is built for one client, one use case. You make decisions that work right now.</w:t>
            </w:r>
          </w:p>
          <w:p>
            <w:pPr>
              <w:spacing w:after="80" w:line="276"/>
            </w:pPr>
            <w:r>
              <w:rPr>
                <w:rFonts w:ascii="Arial" w:cs="Arial" w:eastAsia="Arial" w:hAnsi="Arial"/>
                <w:color w:val="000000"/>
                <w:sz w:val="22"/>
                <w:szCs w:val="22"/>
              </w:rPr>
              <w:t xml:space="preserve">A PRODUCT is built for many clients, many use cases. Every decision must account for flexibility.</w:t>
            </w:r>
          </w:p>
          <w:p>
            <w:pPr>
              <w:spacing w:after="80" w:line="276"/>
            </w:pPr>
            <w:r>
              <w:rPr>
                <w:rFonts w:ascii="Arial" w:cs="Arial" w:eastAsia="Arial" w:hAnsi="Arial"/>
                <w:color w:val="000000"/>
                <w:sz w:val="22"/>
                <w:szCs w:val="22"/>
              </w:rPr>
              <w:t xml:space="preserve">Neither is better — they serve different purposes. But you can't accidentally turn a project into a product. That transition requires intentional architecture.</w:t>
            </w:r>
          </w:p>
        </w:tc>
      </w:tr>
    </w:tbl>
    <w:p>
      <w:pPr>
        <w:spacing w:after="120"/>
      </w:pPr>
    </w:p>
    <w:p>
      <w:pPr>
        <w:pStyle w:val="Heading2"/>
        <w:spacing w:before="360" w:after="200"/>
      </w:pPr>
      <w:r>
        <w:rPr>
          <w:rFonts w:ascii="Arial" w:cs="Arial" w:eastAsia="Arial" w:hAnsi="Arial"/>
        </w:rPr>
        <w:t xml:space="preserve">What Architecture Actually Is</w:t>
      </w:r>
    </w:p>
    <w:p>
      <w:pPr>
        <w:spacing w:after="200" w:line="276"/>
        <w:jc w:val="left"/>
      </w:pPr>
      <w:r>
        <w:rPr>
          <w:rFonts w:ascii="Arial" w:cs="Arial" w:eastAsia="Arial" w:hAnsi="Arial"/>
          <w:color w:val="000000"/>
          <w:sz w:val="24"/>
          <w:szCs w:val="24"/>
        </w:rPr>
        <w:t xml:space="preserve">Software architecture is not about making things complicated. It is the opposite — it is about making decisions up front so that things stay simple as they grow. Think of it like building a house.</w:t>
      </w:r>
    </w:p>
    <w:p>
      <w:pPr>
        <w:spacing w:after="200" w:line="276"/>
        <w:jc w:val="left"/>
      </w:pPr>
      <w:r>
        <w:rPr>
          <w:rFonts w:ascii="Arial" w:cs="Arial" w:eastAsia="Arial" w:hAnsi="Arial"/>
          <w:color w:val="000000"/>
          <w:sz w:val="24"/>
          <w:szCs w:val="24"/>
        </w:rPr>
        <w:t xml:space="preserve">If you are building one house for yourself, you can run the electrical however you want. You know where everything is. But if you are building houses for other people, you follow a standard wiring plan. Not because it is fancier, but because any electrician can work on it, any inspector can verify it, and any future owner can understand it.</w:t>
      </w:r>
    </w:p>
    <w:p>
      <w:pPr>
        <w:spacing w:after="200" w:line="276"/>
        <w:jc w:val="left"/>
      </w:pPr>
      <w:r>
        <w:rPr>
          <w:rFonts w:ascii="Arial" w:cs="Arial" w:eastAsia="Arial" w:hAnsi="Arial"/>
          <w:color w:val="000000"/>
          <w:sz w:val="24"/>
          <w:szCs w:val="24"/>
        </w:rPr>
        <w:t xml:space="preserve">Architecture is your standard wiring plan. It answers questions before they come up: Where does this type of code go? How do new features get added? What happens when a client needs something different? How do we update the system without breaking existing installations?</w:t>
      </w:r>
    </w:p>
    <w:p>
      <w:pPr>
        <w:spacing w:after="120"/>
      </w:pPr>
    </w:p>
    <w:p>
      <w:pPr>
        <w:pStyle w:val="Heading2"/>
        <w:spacing w:before="360" w:after="200"/>
      </w:pPr>
      <w:r>
        <w:rPr>
          <w:rFonts w:ascii="Arial" w:cs="Arial" w:eastAsia="Arial" w:hAnsi="Arial"/>
        </w:rPr>
        <w:t xml:space="preserve">The Four Questions</w:t>
      </w:r>
    </w:p>
    <w:p>
      <w:pPr>
        <w:spacing w:after="200" w:line="276"/>
        <w:jc w:val="left"/>
      </w:pPr>
      <w:r>
        <w:rPr>
          <w:rFonts w:ascii="Arial" w:cs="Arial" w:eastAsia="Arial" w:hAnsi="Arial"/>
          <w:color w:val="000000"/>
          <w:sz w:val="24"/>
          <w:szCs w:val="24"/>
        </w:rPr>
        <w:t xml:space="preserve">Every architectural decision in this document answers one of these four questions: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It Really Means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Where does it go?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you write new code, you should never have to guess which file or folder it belongs in. The structure tells you.</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How does it connect?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Pieces of the system talk to each other through defined interfaces, not by reaching into each other's internals.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can change?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Clients have different needs. The architecture identifies what varies (brand, roles, features) and makes those things configurable.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What stays the same?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Core behaviors that every installation shares. These are locked down, tested, and reliable.</w:t>
            </w:r>
          </w:p>
        </w:tc>
      </w:tr>
    </w:tbl>
    <w:p>
      <w:pPr>
        <w:spacing w:after="120"/>
      </w:pPr>
    </w:p>
    <w:p>
      <w:pPr>
        <w:spacing w:after="200" w:line="276"/>
        <w:jc w:val="left"/>
      </w:pPr>
      <w:r>
        <w:rPr>
          <w:rFonts w:ascii="Arial" w:cs="Arial" w:eastAsia="Arial" w:hAnsi="Arial"/>
          <w:color w:val="000000"/>
          <w:sz w:val="24"/>
          <w:szCs w:val="24"/>
        </w:rPr>
        <w:t xml:space="preserve">If you can answer these four questions about any piece of your system, you have good architecture. If you find yourself saying "it depends" or "you just have to know," that is a sign something needs to be clarified.</w:t>
      </w:r>
    </w:p>
    <w:p>
      <w:r>
        <w:br w:type="page"/>
      </w:r>
    </w:p>
    <w:p>
      <w:pPr>
        <w:pStyle w:val="Heading1"/>
        <w:spacing w:before="360" w:after="200"/>
      </w:pPr>
      <w:r>
        <w:rPr>
          <w:rFonts w:ascii="Arial" w:cs="Arial" w:eastAsia="Arial" w:hAnsi="Arial"/>
        </w:rPr>
        <w:t xml:space="preserve">Chapter 2: What Bold Youth Taught Us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8E1"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What This Chapter Covers</w:t>
            </w:r>
          </w:p>
          <w:p>
            <w:pPr>
              <w:spacing w:after="80" w:line="276"/>
            </w:pPr>
            <w:r>
              <w:rPr>
                <w:rFonts w:ascii="Arial" w:cs="Arial" w:eastAsia="Arial" w:hAnsi="Arial"/>
                <w:color w:val="000000"/>
                <w:sz w:val="22"/>
                <w:szCs w:val="22"/>
              </w:rPr>
              <w:t xml:space="preserve">Specific patterns from Bold Youth that worked well and should be kept</w:t>
            </w:r>
          </w:p>
          <w:p>
            <w:pPr>
              <w:spacing w:after="80" w:line="276"/>
            </w:pPr>
            <w:r>
              <w:rPr>
                <w:rFonts w:ascii="Arial" w:cs="Arial" w:eastAsia="Arial" w:hAnsi="Arial"/>
                <w:color w:val="000000"/>
                <w:sz w:val="22"/>
                <w:szCs w:val="22"/>
              </w:rPr>
              <w:t xml:space="preserve">Specific patterns that created problems and need to change</w:t>
            </w:r>
          </w:p>
          <w:p>
            <w:pPr>
              <w:spacing w:after="80" w:line="276"/>
            </w:pPr>
            <w:r>
              <w:rPr>
                <w:rFonts w:ascii="Arial" w:cs="Arial" w:eastAsia="Arial" w:hAnsi="Arial"/>
                <w:color w:val="000000"/>
                <w:sz w:val="22"/>
                <w:szCs w:val="22"/>
              </w:rPr>
              <w:t xml:space="preserve">How to evaluate your own code for architectural strengths and weaknesses</w:t>
            </w:r>
          </w:p>
        </w:tc>
      </w:tr>
    </w:tbl>
    <w:p>
      <w:pPr>
        <w:spacing w:after="120"/>
      </w:pPr>
    </w:p>
    <w:p>
      <w:pPr>
        <w:pStyle w:val="Heading2"/>
        <w:spacing w:before="360" w:after="200"/>
      </w:pPr>
      <w:r>
        <w:rPr>
          <w:rFonts w:ascii="Arial" w:cs="Arial" w:eastAsia="Arial" w:hAnsi="Arial"/>
        </w:rPr>
        <w:t xml:space="preserve">What Worked</w:t>
      </w:r>
    </w:p>
    <w:p>
      <w:pPr>
        <w:spacing w:after="200" w:line="276"/>
        <w:jc w:val="left"/>
      </w:pPr>
      <w:r>
        <w:rPr>
          <w:rFonts w:ascii="Arial" w:cs="Arial" w:eastAsia="Arial" w:hAnsi="Arial"/>
          <w:color w:val="000000"/>
          <w:sz w:val="24"/>
          <w:szCs w:val="24"/>
        </w:rPr>
        <w:t xml:space="preserve">Before we talk about what needs to change, it is important to recognize what Bold Youth got right. These are patterns we are carrying forward into EL Core.</w:t>
      </w:r>
    </w:p>
    <w:p>
      <w:pPr>
        <w:spacing w:after="120"/>
      </w:pPr>
    </w:p>
    <w:p>
      <w:pPr>
        <w:pStyle w:val="Heading3"/>
        <w:spacing w:before="360" w:after="200"/>
      </w:pPr>
      <w:r>
        <w:rPr>
          <w:rFonts w:ascii="Arial" w:cs="Arial" w:eastAsia="Arial" w:hAnsi="Arial"/>
        </w:rPr>
        <w:t xml:space="preserve">The Module Concept</w:t>
      </w:r>
    </w:p>
    <w:p>
      <w:pPr>
        <w:spacing w:after="200" w:line="276"/>
        <w:jc w:val="left"/>
      </w:pPr>
      <w:r>
        <w:rPr>
          <w:rFonts w:ascii="Arial" w:cs="Arial" w:eastAsia="Arial" w:hAnsi="Arial"/>
          <w:color w:val="000000"/>
          <w:sz w:val="24"/>
          <w:szCs w:val="24"/>
        </w:rPr>
        <w:t xml:space="preserve">Bold Youth organizes features into modules: LMS, Events, Certificates, Analytics, Projects, and more. This was a strong instinct. Instead of one massive file that does everything, each major feature lives in its own space. The module loader knows how to find them, activate them, and manage their dependencies.</w:t>
      </w:r>
    </w:p>
    <w:p>
      <w:pPr>
        <w:spacing w:after="200" w:line="276"/>
        <w:jc w:val="left"/>
      </w:pPr>
      <w:r>
        <w:rPr>
          <w:rFonts w:ascii="Arial" w:cs="Arial" w:eastAsia="Arial" w:hAnsi="Arial"/>
          <w:color w:val="000000"/>
          <w:sz w:val="24"/>
          <w:szCs w:val="24"/>
        </w:rPr>
        <w:t xml:space="preserve">This is the right idea. EL Core keeps and improves it.</w:t>
      </w:r>
    </w:p>
    <w:p>
      <w:pPr>
        <w:spacing w:after="120"/>
      </w:pPr>
    </w:p>
    <w:p>
      <w:pPr>
        <w:pStyle w:val="Heading3"/>
        <w:spacing w:before="360" w:after="200"/>
      </w:pPr>
      <w:r>
        <w:rPr>
          <w:rFonts w:ascii="Arial" w:cs="Arial" w:eastAsia="Arial" w:hAnsi="Arial"/>
        </w:rPr>
        <w:t xml:space="preserve">The Singleton Pattern</w:t>
      </w:r>
    </w:p>
    <w:p>
      <w:pPr>
        <w:spacing w:after="200" w:line="276"/>
        <w:jc w:val="left"/>
      </w:pPr>
      <w:r>
        <w:rPr>
          <w:rFonts w:ascii="Arial" w:cs="Arial" w:eastAsia="Arial" w:hAnsi="Arial"/>
          <w:color w:val="000000"/>
          <w:sz w:val="24"/>
          <w:szCs w:val="24"/>
        </w:rPr>
        <w:t xml:space="preserve">Each module class uses a singleton pattern — meaning there is exactly one instance of each module running at any time. This prevents duplicate event handlers, double database queries, and other problems that happen when multiple copies of the same code are active.</w:t>
      </w:r>
    </w:p>
    <w:p>
      <w:pPr>
        <w:spacing w:after="120"/>
      </w:pPr>
    </w:p>
    <w:p>
      <w:pPr>
        <w:pStyle w:val="Heading3"/>
        <w:spacing w:before="360" w:after="200"/>
      </w:pPr>
      <w:r>
        <w:rPr>
          <w:rFonts w:ascii="Arial" w:cs="Arial" w:eastAsia="Arial" w:hAnsi="Arial"/>
        </w:rPr>
        <w:t xml:space="preserve">The Core Orchestrator</w:t>
      </w:r>
    </w:p>
    <w:p>
      <w:pPr>
        <w:spacing w:after="200" w:line="276"/>
        <w:jc w:val="left"/>
      </w:pPr>
      <w:r>
        <w:rPr>
          <w:rFonts w:ascii="Arial" w:cs="Arial" w:eastAsia="Arial" w:hAnsi="Arial"/>
          <w:color w:val="000000"/>
          <w:sz w:val="24"/>
          <w:szCs w:val="24"/>
        </w:rPr>
        <w:t xml:space="preserve">Bold Youth has a central core class that coordinates everything. It loads modules, manages hooks, and provides shared services. This "hub and spoke" pattern is fundamentally sound. The core is the hub; modules are the spokes. They connect through the core, not directly to each other.</w:t>
      </w:r>
    </w:p>
    <w:p>
      <w:pPr>
        <w:spacing w:after="120"/>
      </w:pPr>
    </w:p>
    <w:p>
      <w:pPr>
        <w:pStyle w:val="Heading2"/>
        <w:spacing w:before="360" w:after="200"/>
      </w:pPr>
      <w:r>
        <w:rPr>
          <w:rFonts w:ascii="Arial" w:cs="Arial" w:eastAsia="Arial" w:hAnsi="Arial"/>
        </w:rPr>
        <w:t xml:space="preserve">What Needs to Change</w:t>
      </w:r>
    </w:p>
    <w:p>
      <w:pPr>
        <w:spacing w:after="200" w:line="276"/>
        <w:jc w:val="left"/>
      </w:pPr>
      <w:r>
        <w:rPr>
          <w:rFonts w:ascii="Arial" w:cs="Arial" w:eastAsia="Arial" w:hAnsi="Arial"/>
          <w:color w:val="000000"/>
          <w:sz w:val="24"/>
          <w:szCs w:val="24"/>
        </w:rPr>
        <w:t xml:space="preserve">Now for the honest part. These are the patterns that would prevent Bold Youth from becoming a multi-client product. Understanding why they are problems is more important than knowing the fix — the fix is just engineering, but understanding the problem is how you develop architectural thinking.</w:t>
      </w:r>
    </w:p>
    <w:p>
      <w:pPr>
        <w:spacing w:after="120"/>
      </w:pPr>
    </w:p>
    <w:p>
      <w:pPr>
        <w:pStyle w:val="Heading3"/>
        <w:spacing w:before="360" w:after="200"/>
      </w:pPr>
      <w:r>
        <w:rPr>
          <w:rFonts w:ascii="Arial" w:cs="Arial" w:eastAsia="Arial" w:hAnsi="Arial"/>
        </w:rPr>
        <w:t xml:space="preserve">Problem 1: PHP Configuration File</w:t>
      </w:r>
    </w:p>
    <w:p>
      <w:pPr>
        <w:spacing w:after="200" w:line="276"/>
        <w:jc w:val="left"/>
      </w:pPr>
      <w:r>
        <w:rPr>
          <w:rFonts w:ascii="Arial" w:cs="Arial" w:eastAsia="Arial" w:hAnsi="Arial"/>
          <w:color w:val="000000"/>
          <w:sz w:val="24"/>
          <w:szCs w:val="24"/>
        </w:rPr>
        <w:t xml:space="preserve">Bold Youth stores module toggles in bold-youth-config.php. To enable or disable a module, you open a PHP file and change a value from true to false.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bold-youth-config.php (current approach)</w:t>
            </w:r>
          </w:p>
          <w:p>
            <w:pPr>
              <w:spacing w:after="40" w:line="240"/>
            </w:pPr>
            <w:r>
              <w:rPr>
                <w:rFonts w:ascii="Consolas" w:cs="Consolas" w:eastAsia="Consolas" w:hAnsi="Consolas"/>
                <w:color w:val="333333"/>
                <w:sz w:val="20"/>
                <w:szCs w:val="20"/>
              </w:rPr>
              <w:t xml:space="preserve">'modules' =&gt; [</w:t>
            </w:r>
          </w:p>
          <w:p>
            <w:pPr>
              <w:spacing w:after="40" w:line="240"/>
            </w:pPr>
            <w:r>
              <w:rPr>
                <w:rFonts w:ascii="Consolas" w:cs="Consolas" w:eastAsia="Consolas" w:hAnsi="Consolas"/>
                <w:color w:val="333333"/>
                <w:sz w:val="20"/>
                <w:szCs w:val="20"/>
              </w:rPr>
              <w:t xml:space="preserve">    'events'       =&gt; true,</w:t>
            </w:r>
          </w:p>
          <w:p>
            <w:pPr>
              <w:spacing w:after="40" w:line="240"/>
            </w:pPr>
            <w:r>
              <w:rPr>
                <w:rFonts w:ascii="Consolas" w:cs="Consolas" w:eastAsia="Consolas" w:hAnsi="Consolas"/>
                <w:color w:val="333333"/>
                <w:sz w:val="20"/>
                <w:szCs w:val="20"/>
              </w:rPr>
              <w:t xml:space="preserve">    'certificates'  =&gt; true,</w:t>
            </w:r>
          </w:p>
          <w:p>
            <w:pPr>
              <w:spacing w:after="40" w:line="240"/>
            </w:pPr>
            <w:r>
              <w:rPr>
                <w:rFonts w:ascii="Consolas" w:cs="Consolas" w:eastAsia="Consolas" w:hAnsi="Consolas"/>
                <w:color w:val="333333"/>
                <w:sz w:val="20"/>
                <w:szCs w:val="20"/>
              </w:rPr>
              <w:t xml:space="preserve">    'analytics'     =&gt; false,  // disabled for this install</w:t>
            </w:r>
          </w:p>
          <w:p>
            <w:pPr>
              <w:spacing w:after="40" w:line="240"/>
            </w:pPr>
            <w:r>
              <w:rPr>
                <w:rFonts w:ascii="Consolas" w:cs="Consolas" w:eastAsia="Consolas" w:hAnsi="Consolas"/>
                <w:color w:val="333333"/>
                <w:sz w:val="20"/>
                <w:szCs w:val="20"/>
              </w:rPr>
              <w:t xml:space="preserve">]</w:t>
            </w:r>
          </w:p>
        </w:tc>
      </w:tr>
    </w:tbl>
    <w:p>
      <w:pPr>
        <w:spacing w:after="120"/>
      </w:pPr>
    </w:p>
    <w:p>
      <w:pPr>
        <w:spacing w:after="200" w:line="276"/>
        <w:jc w:val="left"/>
      </w:pPr>
      <w:r>
        <w:rPr>
          <w:rFonts w:ascii="Arial" w:cs="Arial" w:eastAsia="Arial" w:hAnsi="Arial"/>
          <w:b/>
          <w:bCs/>
          <w:color w:val="000000"/>
          <w:sz w:val="24"/>
          <w:szCs w:val="24"/>
        </w:rPr>
        <w:t xml:space="preserve">Why this is a problem: </w:t>
      </w:r>
      <w:r>
        <w:rPr>
          <w:rFonts w:ascii="Arial" w:cs="Arial" w:eastAsia="Arial" w:hAnsi="Arial"/>
          <w:color w:val="000000"/>
          <w:sz w:val="24"/>
          <w:szCs w:val="24"/>
        </w:rPr>
        <w:t xml:space="preserve">This requires someone who understands PHP to make a basic configuration change. If you are deploying EL Core to a school district, their admin should be able to toggle features from a dashboard, not edit code. More importantly, a PHP syntax error in this file would crash the entire site.</w:t>
      </w:r>
    </w:p>
    <w:p>
      <w:pPr>
        <w:spacing w:after="120"/>
      </w:pPr>
    </w:p>
    <w:p>
      <w:pPr>
        <w:spacing w:after="200" w:line="276"/>
        <w:jc w:val="left"/>
      </w:pPr>
      <w:r>
        <w:rPr>
          <w:rFonts w:ascii="Arial" w:cs="Arial" w:eastAsia="Arial" w:hAnsi="Arial"/>
          <w:b/>
          <w:bCs/>
          <w:color w:val="000000"/>
          <w:sz w:val="24"/>
          <w:szCs w:val="24"/>
        </w:rPr>
        <w:t xml:space="preserve">The fix: </w:t>
      </w:r>
      <w:r>
        <w:rPr>
          <w:rFonts w:ascii="Arial" w:cs="Arial" w:eastAsia="Arial" w:hAnsi="Arial"/>
          <w:color w:val="000000"/>
          <w:sz w:val="24"/>
          <w:szCs w:val="24"/>
        </w:rPr>
        <w:t xml:space="preserve">Configuration lives in the WordPress database (wp_options table) and is managed through an admin settings page. Toggle a checkbox, click save. No code editing, no risk of syntax errors.</w:t>
      </w:r>
    </w:p>
    <w:p>
      <w:pPr>
        <w:spacing w:after="120"/>
      </w:pPr>
    </w:p>
    <w:p>
      <w:pPr>
        <w:pStyle w:val="Heading3"/>
        <w:spacing w:before="360" w:after="200"/>
      </w:pPr>
      <w:r>
        <w:rPr>
          <w:rFonts w:ascii="Arial" w:cs="Arial" w:eastAsia="Arial" w:hAnsi="Arial"/>
        </w:rPr>
        <w:t xml:space="preserve">Problem 2: Hardcoded User Roles</w:t>
      </w:r>
    </w:p>
    <w:p>
      <w:pPr>
        <w:spacing w:after="200" w:line="276"/>
        <w:jc w:val="left"/>
      </w:pPr>
      <w:r>
        <w:rPr>
          <w:rFonts w:ascii="Arial" w:cs="Arial" w:eastAsia="Arial" w:hAnsi="Arial"/>
          <w:color w:val="000000"/>
          <w:sz w:val="24"/>
          <w:szCs w:val="24"/>
        </w:rPr>
        <w:t xml:space="preserve">Bold Youth defines roles like boldyouth_student, boldyouth_intern, and boldyouth_program_manager directly in the code. These role names and their capabilities are baked into multiple files across the system.</w:t>
      </w:r>
    </w:p>
    <w:p>
      <w:pPr>
        <w:spacing w:after="120"/>
      </w:pPr>
    </w:p>
    <w:p>
      <w:pPr>
        <w:spacing w:after="200" w:line="276"/>
        <w:jc w:val="left"/>
      </w:pPr>
      <w:r>
        <w:rPr>
          <w:rFonts w:ascii="Arial" w:cs="Arial" w:eastAsia="Arial" w:hAnsi="Arial"/>
          <w:b/>
          <w:bCs/>
          <w:color w:val="000000"/>
          <w:sz w:val="24"/>
          <w:szCs w:val="24"/>
        </w:rPr>
        <w:t xml:space="preserve">Why this is a problem: </w:t>
      </w:r>
      <w:r>
        <w:rPr>
          <w:rFonts w:ascii="Arial" w:cs="Arial" w:eastAsia="Arial" w:hAnsi="Arial"/>
          <w:color w:val="000000"/>
          <w:sz w:val="24"/>
          <w:szCs w:val="24"/>
        </w:rPr>
        <w:t xml:space="preserve">Your next client does not have "students" and "interns." They have "coaches" and "district leads" and "site coordinators." If the role names are hardcoded, you would need to find and replace them across the entire codebase for every new client. That is not scalable — it is a recipe for bugs.</w:t>
      </w:r>
    </w:p>
    <w:p>
      <w:pPr>
        <w:spacing w:after="120"/>
      </w:pPr>
    </w:p>
    <w:p>
      <w:pPr>
        <w:spacing w:after="200" w:line="276"/>
        <w:jc w:val="left"/>
      </w:pPr>
      <w:r>
        <w:rPr>
          <w:rFonts w:ascii="Arial" w:cs="Arial" w:eastAsia="Arial" w:hAnsi="Arial"/>
          <w:b/>
          <w:bCs/>
          <w:color w:val="000000"/>
          <w:sz w:val="24"/>
          <w:szCs w:val="24"/>
        </w:rPr>
        <w:t xml:space="preserve">The fix: </w:t>
      </w:r>
      <w:r>
        <w:rPr>
          <w:rFonts w:ascii="Arial" w:cs="Arial" w:eastAsia="Arial" w:hAnsi="Arial"/>
          <w:color w:val="000000"/>
          <w:sz w:val="24"/>
          <w:szCs w:val="24"/>
        </w:rPr>
        <w:t xml:space="preserve">The system defines capabilities (what you can do) separately from roles (who you are). The core provides capabilities like 'manage_modules,' 'view_reports,' and 'edit_content.' Each installation maps those capabilities to whatever roles make sense for that organization. Bold Youth maps 'view_reports' to 'program_manager.' Another client maps it to 'district_lead.' The underlying code does not care about role names — it only checks capabilities.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Key Concept: Capabilities vs Roles</w:t>
            </w:r>
          </w:p>
          <w:p>
            <w:pPr>
              <w:spacing w:after="80" w:line="276"/>
            </w:pPr>
            <w:r>
              <w:rPr>
                <w:rFonts w:ascii="Arial" w:cs="Arial" w:eastAsia="Arial" w:hAnsi="Arial"/>
                <w:color w:val="000000"/>
                <w:sz w:val="22"/>
                <w:szCs w:val="22"/>
              </w:rPr>
              <w:t xml:space="preserve">A CAPABILITY is something you can do: view_reports, manage_users, edit_courses.</w:t>
            </w:r>
          </w:p>
          <w:p>
            <w:pPr>
              <w:spacing w:after="80" w:line="276"/>
            </w:pPr>
            <w:r>
              <w:rPr>
                <w:rFonts w:ascii="Arial" w:cs="Arial" w:eastAsia="Arial" w:hAnsi="Arial"/>
                <w:color w:val="000000"/>
                <w:sz w:val="22"/>
                <w:szCs w:val="22"/>
              </w:rPr>
              <w:t xml:space="preserve">A ROLE is a group of capabilities with a human-friendly name: Admin, Coach, Student.</w:t>
            </w:r>
          </w:p>
          <w:p>
            <w:pPr>
              <w:spacing w:after="80" w:line="276"/>
            </w:pPr>
            <w:r>
              <w:rPr>
                <w:rFonts w:ascii="Arial" w:cs="Arial" w:eastAsia="Arial" w:hAnsi="Arial"/>
                <w:color w:val="000000"/>
                <w:sz w:val="22"/>
                <w:szCs w:val="22"/>
              </w:rPr>
              <w:t xml:space="preserve">Your code should always check capabilities, never role names.</w:t>
            </w:r>
          </w:p>
          <w:p>
            <w:pPr>
              <w:spacing w:after="80" w:line="276"/>
            </w:pPr>
            <w:r>
              <w:rPr>
                <w:rFonts w:ascii="Arial" w:cs="Arial" w:eastAsia="Arial" w:hAnsi="Arial"/>
                <w:color w:val="000000"/>
                <w:sz w:val="22"/>
                <w:szCs w:val="22"/>
              </w:rPr>
              <w:t xml:space="preserve">This way, each installation defines its own roles, and the system just works.</w:t>
            </w:r>
          </w:p>
          <w:p>
            <w:pPr>
              <w:spacing w:after="80" w:line="276"/>
            </w:pPr>
            <w:r>
              <w:rPr>
                <w:rFonts w:ascii="Arial" w:cs="Arial" w:eastAsia="Arial" w:hAnsi="Arial"/>
                <w:color w:val="000000"/>
                <w:sz w:val="22"/>
                <w:szCs w:val="22"/>
              </w:rPr>
              <w:t xml:space="preserve">WordPress already has this system built in — we are leveraging it properly.</w:t>
            </w:r>
          </w:p>
        </w:tc>
      </w:tr>
    </w:tbl>
    <w:p>
      <w:pPr>
        <w:spacing w:after="120"/>
      </w:pPr>
    </w:p>
    <w:p>
      <w:pPr>
        <w:pStyle w:val="Heading3"/>
        <w:spacing w:before="360" w:after="200"/>
      </w:pPr>
      <w:r>
        <w:rPr>
          <w:rFonts w:ascii="Arial" w:cs="Arial" w:eastAsia="Arial" w:hAnsi="Arial"/>
        </w:rPr>
        <w:t xml:space="preserve">Problem 3: Database Without Migrations</w:t>
      </w:r>
    </w:p>
    <w:p>
      <w:pPr>
        <w:spacing w:after="200" w:line="276"/>
        <w:jc w:val="left"/>
      </w:pPr>
      <w:r>
        <w:rPr>
          <w:rFonts w:ascii="Arial" w:cs="Arial" w:eastAsia="Arial" w:hAnsi="Arial"/>
          <w:color w:val="000000"/>
          <w:sz w:val="24"/>
          <w:szCs w:val="24"/>
        </w:rPr>
        <w:t xml:space="preserve">Bold Youth's database class is a thin wrapper around WordPress's $wpdb. When a module needs a new database table or a new column on an existing table, the SQL is written manually and documented in a changelog.</w:t>
      </w:r>
    </w:p>
    <w:p>
      <w:pPr>
        <w:spacing w:after="120"/>
      </w:pPr>
    </w:p>
    <w:p>
      <w:pPr>
        <w:spacing w:after="200" w:line="276"/>
        <w:jc w:val="left"/>
      </w:pPr>
      <w:r>
        <w:rPr>
          <w:rFonts w:ascii="Arial" w:cs="Arial" w:eastAsia="Arial" w:hAnsi="Arial"/>
          <w:b/>
          <w:bCs/>
          <w:color w:val="000000"/>
          <w:sz w:val="24"/>
          <w:szCs w:val="24"/>
        </w:rPr>
        <w:t xml:space="preserve">Why this is a problem: </w:t>
      </w:r>
      <w:r>
        <w:rPr>
          <w:rFonts w:ascii="Arial" w:cs="Arial" w:eastAsia="Arial" w:hAnsi="Arial"/>
          <w:color w:val="000000"/>
          <w:sz w:val="24"/>
          <w:szCs w:val="24"/>
        </w:rPr>
        <w:t xml:space="preserve">Imagine you have EL Core running at 15 different organizations. You release an update that adds a 'completion_date' column to the courses table. How does each installation get that column? Right now, someone would need to manually run SQL on each site. That is not just tedious — it is dangerous. Miss one site and that installation breaks silently.</w:t>
      </w:r>
    </w:p>
    <w:p>
      <w:pPr>
        <w:spacing w:after="120"/>
      </w:pPr>
    </w:p>
    <w:p>
      <w:pPr>
        <w:spacing w:after="200" w:line="276"/>
        <w:jc w:val="left"/>
      </w:pPr>
      <w:r>
        <w:rPr>
          <w:rFonts w:ascii="Arial" w:cs="Arial" w:eastAsia="Arial" w:hAnsi="Arial"/>
          <w:b/>
          <w:bCs/>
          <w:color w:val="000000"/>
          <w:sz w:val="24"/>
          <w:szCs w:val="24"/>
        </w:rPr>
        <w:t xml:space="preserve">The fix: </w:t>
      </w:r>
      <w:r>
        <w:rPr>
          <w:rFonts w:ascii="Arial" w:cs="Arial" w:eastAsia="Arial" w:hAnsi="Arial"/>
          <w:color w:val="000000"/>
          <w:sz w:val="24"/>
          <w:szCs w:val="24"/>
        </w:rPr>
        <w:t xml:space="preserve">Schema versioning. Each module declares its database schema with a version number. When the module loads, it compares its declared version against what is installed. If the installed version is older, it runs the necessary migration steps automatically. The admin never sees this — it just works on update.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Module declares its schema version</w:t>
            </w:r>
          </w:p>
          <w:p>
            <w:pPr>
              <w:spacing w:after="40" w:line="240"/>
            </w:pPr>
            <w:r>
              <w:rPr>
                <w:rFonts w:ascii="Consolas" w:cs="Consolas" w:eastAsia="Consolas" w:hAnsi="Consolas"/>
                <w:color w:val="333333"/>
                <w:sz w:val="20"/>
                <w:szCs w:val="20"/>
              </w:rPr>
              <w:t xml:space="preserve">'database' =&gt; [</w:t>
            </w:r>
          </w:p>
          <w:p>
            <w:pPr>
              <w:spacing w:after="40" w:line="240"/>
            </w:pPr>
            <w:r>
              <w:rPr>
                <w:rFonts w:ascii="Consolas" w:cs="Consolas" w:eastAsia="Consolas" w:hAnsi="Consolas"/>
                <w:color w:val="333333"/>
                <w:sz w:val="20"/>
                <w:szCs w:val="20"/>
              </w:rPr>
              <w:t xml:space="preserve">    'version' =&gt; 3,</w:t>
            </w:r>
          </w:p>
          <w:p>
            <w:pPr>
              <w:spacing w:after="40" w:line="240"/>
            </w:pPr>
            <w:r>
              <w:rPr>
                <w:rFonts w:ascii="Consolas" w:cs="Consolas" w:eastAsia="Consolas" w:hAnsi="Consolas"/>
                <w:color w:val="333333"/>
                <w:sz w:val="20"/>
                <w:szCs w:val="20"/>
              </w:rPr>
              <w:t xml:space="preserve">    'tables' =&gt; [</w:t>
            </w:r>
          </w:p>
          <w:p>
            <w:pPr>
              <w:spacing w:after="40" w:line="240"/>
            </w:pPr>
            <w:r>
              <w:rPr>
                <w:rFonts w:ascii="Consolas" w:cs="Consolas" w:eastAsia="Consolas" w:hAnsi="Consolas"/>
                <w:color w:val="333333"/>
                <w:sz w:val="20"/>
                <w:szCs w:val="20"/>
              </w:rPr>
              <w:t xml:space="preserve">        'el_courses' =&gt; [</w:t>
            </w:r>
          </w:p>
          <w:p>
            <w:pPr>
              <w:spacing w:after="40" w:line="240"/>
            </w:pPr>
            <w:r>
              <w:rPr>
                <w:rFonts w:ascii="Consolas" w:cs="Consolas" w:eastAsia="Consolas" w:hAnsi="Consolas"/>
                <w:color w:val="333333"/>
                <w:sz w:val="20"/>
                <w:szCs w:val="20"/>
              </w:rPr>
              <w:t xml:space="preserve">            'id'              =&gt; 'BIGINT AUTO_INCREMENT PRIMARY KEY',</w:t>
            </w:r>
          </w:p>
          <w:p>
            <w:pPr>
              <w:spacing w:after="40" w:line="240"/>
            </w:pPr>
            <w:r>
              <w:rPr>
                <w:rFonts w:ascii="Consolas" w:cs="Consolas" w:eastAsia="Consolas" w:hAnsi="Consolas"/>
                <w:color w:val="333333"/>
                <w:sz w:val="20"/>
                <w:szCs w:val="20"/>
              </w:rPr>
              <w:t xml:space="preserve">            'title'           =&gt; 'VARCHAR(255) NOT NULL',</w:t>
            </w:r>
          </w:p>
          <w:p>
            <w:pPr>
              <w:spacing w:after="40" w:line="240"/>
            </w:pPr>
            <w:r>
              <w:rPr>
                <w:rFonts w:ascii="Consolas" w:cs="Consolas" w:eastAsia="Consolas" w:hAnsi="Consolas"/>
                <w:color w:val="333333"/>
                <w:sz w:val="20"/>
                <w:szCs w:val="20"/>
              </w:rPr>
              <w:t xml:space="preserve">            'completion_date' =&gt; 'DATETIME NULL',  // Added in v3</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'migrations' =&gt; [</w:t>
            </w:r>
          </w:p>
          <w:p>
            <w:pPr>
              <w:spacing w:after="40" w:line="240"/>
            </w:pPr>
            <w:r>
              <w:rPr>
                <w:rFonts w:ascii="Consolas" w:cs="Consolas" w:eastAsia="Consolas" w:hAnsi="Consolas"/>
                <w:color w:val="333333"/>
                <w:sz w:val="20"/>
                <w:szCs w:val="20"/>
              </w:rPr>
              <w:t xml:space="preserve">        2 =&gt; 'ALTER TABLE el_courses ADD status VARCHAR(20)',</w:t>
            </w:r>
          </w:p>
          <w:p>
            <w:pPr>
              <w:spacing w:after="40" w:line="240"/>
            </w:pPr>
            <w:r>
              <w:rPr>
                <w:rFonts w:ascii="Consolas" w:cs="Consolas" w:eastAsia="Consolas" w:hAnsi="Consolas"/>
                <w:color w:val="333333"/>
                <w:sz w:val="20"/>
                <w:szCs w:val="20"/>
              </w:rPr>
              <w:t xml:space="preserve">        3 =&gt; 'ALTER TABLE el_courses ADD completion_date DATETIME NULL',</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Key Concept: Schema Migrations</w:t>
            </w:r>
          </w:p>
          <w:p>
            <w:pPr>
              <w:spacing w:after="80" w:line="276"/>
            </w:pPr>
            <w:r>
              <w:rPr>
                <w:rFonts w:ascii="Arial" w:cs="Arial" w:eastAsia="Arial" w:hAnsi="Arial"/>
                <w:color w:val="000000"/>
                <w:sz w:val="22"/>
                <w:szCs w:val="22"/>
              </w:rPr>
              <w:t xml:space="preserve">A migration is a set of database changes tied to a version number.</w:t>
            </w:r>
          </w:p>
          <w:p>
            <w:pPr>
              <w:spacing w:after="80" w:line="276"/>
            </w:pPr>
            <w:r>
              <w:rPr>
                <w:rFonts w:ascii="Arial" w:cs="Arial" w:eastAsia="Arial" w:hAnsi="Arial"/>
                <w:color w:val="000000"/>
                <w:sz w:val="22"/>
                <w:szCs w:val="22"/>
              </w:rPr>
              <w:t xml:space="preserve">When you update your code, the system checks: 'What version is installed? What version does the code expect?'</w:t>
            </w:r>
          </w:p>
          <w:p>
            <w:pPr>
              <w:spacing w:after="80" w:line="276"/>
            </w:pPr>
            <w:r>
              <w:rPr>
                <w:rFonts w:ascii="Arial" w:cs="Arial" w:eastAsia="Arial" w:hAnsi="Arial"/>
                <w:color w:val="000000"/>
                <w:sz w:val="22"/>
                <w:szCs w:val="22"/>
              </w:rPr>
              <w:t xml:space="preserve">If there is a gap, it runs every migration step in between, in order.</w:t>
            </w:r>
          </w:p>
          <w:p>
            <w:pPr>
              <w:spacing w:after="80" w:line="276"/>
            </w:pPr>
            <w:r>
              <w:rPr>
                <w:rFonts w:ascii="Arial" w:cs="Arial" w:eastAsia="Arial" w:hAnsi="Arial"/>
                <w:color w:val="000000"/>
                <w:sz w:val="22"/>
                <w:szCs w:val="22"/>
              </w:rPr>
              <w:t xml:space="preserve">This means 15 sites can all update safely — each one runs only the migrations it needs.</w:t>
            </w:r>
          </w:p>
          <w:p>
            <w:pPr>
              <w:spacing w:after="80" w:line="276"/>
            </w:pPr>
            <w:r>
              <w:rPr>
                <w:rFonts w:ascii="Arial" w:cs="Arial" w:eastAsia="Arial" w:hAnsi="Arial"/>
                <w:color w:val="000000"/>
                <w:sz w:val="22"/>
                <w:szCs w:val="22"/>
              </w:rPr>
              <w:t xml:space="preserve">WordPress itself uses this pattern with dbDelta() for its own core tables.</w:t>
            </w:r>
          </w:p>
        </w:tc>
      </w:tr>
    </w:tbl>
    <w:p>
      <w:pPr>
        <w:spacing w:after="120"/>
      </w:pPr>
    </w:p>
    <w:p>
      <w:pPr>
        <w:pStyle w:val="Heading3"/>
        <w:spacing w:before="360" w:after="200"/>
      </w:pPr>
      <w:r>
        <w:rPr>
          <w:rFonts w:ascii="Arial" w:cs="Arial" w:eastAsia="Arial" w:hAnsi="Arial"/>
        </w:rPr>
        <w:t xml:space="preserve">Problem 4: No Brand Configuration</w:t>
      </w:r>
    </w:p>
    <w:p>
      <w:pPr>
        <w:spacing w:after="200" w:line="276"/>
        <w:jc w:val="left"/>
      </w:pPr>
      <w:r>
        <w:rPr>
          <w:rFonts w:ascii="Arial" w:cs="Arial" w:eastAsia="Arial" w:hAnsi="Arial"/>
          <w:color w:val="000000"/>
          <w:sz w:val="24"/>
          <w:szCs w:val="24"/>
        </w:rPr>
        <w:t xml:space="preserve">Bold Youth stores brand colors in a markdown file (BRAND-COLORS.md) and references CSS variables in the code. There is no admin interface for changing the visual identity.</w:t>
      </w:r>
    </w:p>
    <w:p>
      <w:pPr>
        <w:spacing w:after="120"/>
      </w:pPr>
    </w:p>
    <w:p>
      <w:pPr>
        <w:spacing w:after="200" w:line="276"/>
        <w:jc w:val="left"/>
      </w:pPr>
      <w:r>
        <w:rPr>
          <w:rFonts w:ascii="Arial" w:cs="Arial" w:eastAsia="Arial" w:hAnsi="Arial"/>
          <w:b/>
          <w:bCs/>
          <w:color w:val="000000"/>
          <w:sz w:val="24"/>
          <w:szCs w:val="24"/>
        </w:rPr>
        <w:t xml:space="preserve">Why this is a problem: </w:t>
      </w:r>
      <w:r>
        <w:rPr>
          <w:rFonts w:ascii="Arial" w:cs="Arial" w:eastAsia="Arial" w:hAnsi="Arial"/>
          <w:color w:val="000000"/>
          <w:sz w:val="24"/>
          <w:szCs w:val="24"/>
        </w:rPr>
        <w:t xml:space="preserve">Every client has different brand colors, logos, and fonts. Without a settings interface, customizing the look requires editing code files. This means every client installation diverges from the core codebase, making updates nearly impossible.</w:t>
      </w:r>
    </w:p>
    <w:p>
      <w:pPr>
        <w:spacing w:after="120"/>
      </w:pPr>
    </w:p>
    <w:p>
      <w:pPr>
        <w:spacing w:after="200" w:line="276"/>
        <w:jc w:val="left"/>
      </w:pPr>
      <w:r>
        <w:rPr>
          <w:rFonts w:ascii="Arial" w:cs="Arial" w:eastAsia="Arial" w:hAnsi="Arial"/>
          <w:b/>
          <w:bCs/>
          <w:color w:val="000000"/>
          <w:sz w:val="24"/>
          <w:szCs w:val="24"/>
        </w:rPr>
        <w:t xml:space="preserve">The fix: </w:t>
      </w:r>
      <w:r>
        <w:rPr>
          <w:rFonts w:ascii="Arial" w:cs="Arial" w:eastAsia="Arial" w:hAnsi="Arial"/>
          <w:color w:val="000000"/>
          <w:sz w:val="24"/>
          <w:szCs w:val="24"/>
        </w:rPr>
        <w:t xml:space="preserve">A brand configuration page in the admin area. Upload your logo, pick your colors, choose your fonts. These values are stored in the database and injected as CSS custom properties across the entire system. The code never references specific colors — it references variables that each installation defines.</w:t>
      </w:r>
    </w:p>
    <w:p>
      <w:pPr>
        <w:spacing w:after="120"/>
      </w:pPr>
    </w:p>
    <w:p>
      <w:pPr>
        <w:pStyle w:val="Heading3"/>
        <w:spacing w:before="360" w:after="200"/>
      </w:pPr>
      <w:r>
        <w:rPr>
          <w:rFonts w:ascii="Arial" w:cs="Arial" w:eastAsia="Arial" w:hAnsi="Arial"/>
        </w:rPr>
        <w:t xml:space="preserve">Problem 5: Page-Level Shortcodes</w:t>
      </w:r>
    </w:p>
    <w:p>
      <w:pPr>
        <w:spacing w:after="200" w:line="276"/>
        <w:jc w:val="left"/>
      </w:pPr>
      <w:r>
        <w:rPr>
          <w:rFonts w:ascii="Arial" w:cs="Arial" w:eastAsia="Arial" w:hAnsi="Arial"/>
          <w:color w:val="000000"/>
          <w:sz w:val="24"/>
          <w:szCs w:val="24"/>
        </w:rPr>
        <w:t xml:space="preserve">This is the big one — the problem that sparked this entire architectural redesign.</w:t>
      </w:r>
    </w:p>
    <w:p>
      <w:pPr>
        <w:spacing w:after="200" w:line="276"/>
        <w:jc w:val="left"/>
      </w:pPr>
      <w:r>
        <w:rPr>
          <w:rFonts w:ascii="Arial" w:cs="Arial" w:eastAsia="Arial" w:hAnsi="Arial"/>
          <w:color w:val="000000"/>
          <w:sz w:val="24"/>
          <w:szCs w:val="24"/>
        </w:rPr>
        <w:t xml:space="preserve">Bold Youth uses shortcodes like [boldyouth_group_projects] that render entire page interfaces: tabs, forms, progress bars, CRUD operations, and all associated styling. Drop the shortcode on a page and you get a complete, working interface.</w:t>
      </w:r>
    </w:p>
    <w:p>
      <w:pPr>
        <w:spacing w:after="120"/>
      </w:pPr>
    </w:p>
    <w:p>
      <w:pPr>
        <w:spacing w:after="200" w:line="276"/>
        <w:jc w:val="left"/>
      </w:pPr>
      <w:r>
        <w:rPr>
          <w:rFonts w:ascii="Arial" w:cs="Arial" w:eastAsia="Arial" w:hAnsi="Arial"/>
          <w:b/>
          <w:bCs/>
          <w:color w:val="000000"/>
          <w:sz w:val="24"/>
          <w:szCs w:val="24"/>
        </w:rPr>
        <w:t xml:space="preserve">Why this is a problem: </w:t>
      </w:r>
      <w:r>
        <w:rPr>
          <w:rFonts w:ascii="Arial" w:cs="Arial" w:eastAsia="Arial" w:hAnsi="Arial"/>
          <w:color w:val="000000"/>
          <w:sz w:val="24"/>
          <w:szCs w:val="24"/>
        </w:rPr>
        <w:t xml:space="preserve">It works great — until someone wants to change a heading, reorder sections, add a paragraph of instructions, or adjust the layout. Because the entire interface lives inside the plugin code, any visual change requires going back to the AI in Cursor. You cannot click on a heading in the WordPress editor and change it. The editor just shows you [boldyouth_group_projects] — a black box.</w:t>
      </w:r>
    </w:p>
    <w:p>
      <w:pPr>
        <w:spacing w:after="120"/>
      </w:pPr>
    </w:p>
    <w:p>
      <w:pPr>
        <w:spacing w:after="200" w:line="276"/>
        <w:jc w:val="left"/>
      </w:pPr>
      <w:r>
        <w:rPr>
          <w:rFonts w:ascii="Arial" w:cs="Arial" w:eastAsia="Arial" w:hAnsi="Arial"/>
          <w:b/>
          <w:bCs/>
          <w:color w:val="000000"/>
          <w:sz w:val="24"/>
          <w:szCs w:val="24"/>
        </w:rPr>
        <w:t xml:space="preserve">The fix: </w:t>
      </w:r>
      <w:r>
        <w:rPr>
          <w:rFonts w:ascii="Arial" w:cs="Arial" w:eastAsia="Arial" w:hAnsi="Arial"/>
          <w:color w:val="000000"/>
          <w:sz w:val="24"/>
          <w:szCs w:val="24"/>
        </w:rPr>
        <w:t xml:space="preserve">Component-level shortcodes. Instead of one shortcode that renders everything, you have small, focused shortcodes that each render one functional piece. The page layout — headings, columns, spacing, instructional text — lives in the WordPress block editor where it can be visually edited.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Bold Youth (Page-Level)</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EL Core (Component-Level)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[boldyouth_group_projects]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[el_project_list] + [el_project_form] + [el_progress_ring]</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Renders entire interface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Each renders one functional piece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Can't edit layout visually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Layout lives in block editor</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Change heading = edit PHP</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Change heading = click and 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One shortcode per page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Mix and match components freely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Key Concept: Composition Over Monoliths</w:t>
            </w:r>
          </w:p>
          <w:p>
            <w:pPr>
              <w:spacing w:after="80" w:line="276"/>
            </w:pPr>
            <w:r>
              <w:rPr>
                <w:rFonts w:ascii="Arial" w:cs="Arial" w:eastAsia="Arial" w:hAnsi="Arial"/>
                <w:color w:val="000000"/>
                <w:sz w:val="22"/>
                <w:szCs w:val="22"/>
              </w:rPr>
              <w:t xml:space="preserve">A monolith does everything in one place. Simple to build, hard to customize.</w:t>
            </w:r>
          </w:p>
          <w:p>
            <w:pPr>
              <w:spacing w:after="80" w:line="276"/>
            </w:pPr>
            <w:r>
              <w:rPr>
                <w:rFonts w:ascii="Arial" w:cs="Arial" w:eastAsia="Arial" w:hAnsi="Arial"/>
                <w:color w:val="000000"/>
                <w:sz w:val="22"/>
                <w:szCs w:val="22"/>
              </w:rPr>
              <w:t xml:space="preserve">Composition means building from small, independent pieces. Harder to design, but infinitely flexible.</w:t>
            </w:r>
          </w:p>
          <w:p>
            <w:pPr>
              <w:spacing w:after="80" w:line="276"/>
            </w:pPr>
            <w:r>
              <w:rPr>
                <w:rFonts w:ascii="Arial" w:cs="Arial" w:eastAsia="Arial" w:hAnsi="Arial"/>
                <w:color w:val="000000"/>
                <w:sz w:val="22"/>
                <w:szCs w:val="22"/>
              </w:rPr>
              <w:t xml:space="preserve">Think LEGO bricks vs a pre-molded toy. The toy is what it is. LEGOs become whatever you need.</w:t>
            </w:r>
          </w:p>
          <w:p>
            <w:pPr>
              <w:spacing w:after="80" w:line="276"/>
            </w:pPr>
            <w:r>
              <w:rPr>
                <w:rFonts w:ascii="Arial" w:cs="Arial" w:eastAsia="Arial" w:hAnsi="Arial"/>
                <w:color w:val="000000"/>
                <w:sz w:val="22"/>
                <w:szCs w:val="22"/>
              </w:rPr>
              <w:t xml:space="preserve">Your plugin provides the special bricks (data-powered components). WordPress provides the basic bricks (headings, text, columns).</w:t>
            </w:r>
          </w:p>
          <w:p>
            <w:pPr>
              <w:spacing w:after="80" w:line="276"/>
            </w:pPr>
            <w:r>
              <w:rPr>
                <w:rFonts w:ascii="Arial" w:cs="Arial" w:eastAsia="Arial" w:hAnsi="Arial"/>
                <w:color w:val="000000"/>
                <w:sz w:val="22"/>
                <w:szCs w:val="22"/>
              </w:rPr>
              <w:t xml:space="preserve">The page is assembled by combining both kinds of bricks in the block editor.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3E0"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Common Mistake: Going Too Granular</w:t>
            </w:r>
          </w:p>
          <w:p>
            <w:pPr>
              <w:spacing w:after="80" w:line="276"/>
            </w:pPr>
            <w:r>
              <w:rPr>
                <w:rFonts w:ascii="Arial" w:cs="Arial" w:eastAsia="Arial" w:hAnsi="Arial"/>
                <w:color w:val="000000"/>
                <w:sz w:val="22"/>
                <w:szCs w:val="22"/>
              </w:rPr>
              <w:t xml:space="preserve">There is a temptation to make everything a tiny component. Resist it.</w:t>
            </w:r>
          </w:p>
          <w:p>
            <w:pPr>
              <w:spacing w:after="80" w:line="276"/>
            </w:pPr>
            <w:r>
              <w:rPr>
                <w:rFonts w:ascii="Arial" w:cs="Arial" w:eastAsia="Arial" w:hAnsi="Arial"/>
                <w:color w:val="000000"/>
                <w:sz w:val="22"/>
                <w:szCs w:val="22"/>
              </w:rPr>
              <w:t xml:space="preserve">If a set of elements always appear together and never make sense apart, keep them as one component.</w:t>
            </w:r>
          </w:p>
          <w:p>
            <w:pPr>
              <w:spacing w:after="80" w:line="276"/>
            </w:pPr>
            <w:r>
              <w:rPr>
                <w:rFonts w:ascii="Arial" w:cs="Arial" w:eastAsia="Arial" w:hAnsi="Arial"/>
                <w:color w:val="000000"/>
                <w:sz w:val="22"/>
                <w:szCs w:val="22"/>
              </w:rPr>
              <w:t xml:space="preserve">A progress ring makes sense on its own. A single table row does not.</w:t>
            </w:r>
          </w:p>
          <w:p>
            <w:pPr>
              <w:spacing w:after="80" w:line="276"/>
            </w:pPr>
            <w:r>
              <w:rPr>
                <w:rFonts w:ascii="Arial" w:cs="Arial" w:eastAsia="Arial" w:hAnsi="Arial"/>
                <w:color w:val="000000"/>
                <w:sz w:val="22"/>
                <w:szCs w:val="22"/>
              </w:rPr>
              <w:t xml:space="preserve">The goal is useful independence, not maximum fragmentation.</w:t>
            </w:r>
          </w:p>
        </w:tc>
      </w:tr>
    </w:tbl>
    <w:p>
      <w:r>
        <w:br w:type="page"/>
      </w:r>
    </w:p>
    <w:p>
      <w:pPr>
        <w:pStyle w:val="Heading1"/>
        <w:spacing w:before="360" w:after="200"/>
      </w:pPr>
      <w:r>
        <w:rPr>
          <w:rFonts w:ascii="Arial" w:cs="Arial" w:eastAsia="Arial" w:hAnsi="Arial"/>
        </w:rPr>
        <w:t xml:space="preserve">Chapter 3: The Two-Layer Architecture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8E1"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What This Chapter Covers</w:t>
            </w:r>
          </w:p>
          <w:p>
            <w:pPr>
              <w:spacing w:after="80" w:line="276"/>
            </w:pPr>
            <w:r>
              <w:rPr>
                <w:rFonts w:ascii="Arial" w:cs="Arial" w:eastAsia="Arial" w:hAnsi="Arial"/>
                <w:color w:val="000000"/>
                <w:sz w:val="22"/>
                <w:szCs w:val="22"/>
              </w:rPr>
              <w:t xml:space="preserve">Why the system is split into a plugin and a theme</w:t>
            </w:r>
          </w:p>
          <w:p>
            <w:pPr>
              <w:spacing w:after="80" w:line="276"/>
            </w:pPr>
            <w:r>
              <w:rPr>
                <w:rFonts w:ascii="Arial" w:cs="Arial" w:eastAsia="Arial" w:hAnsi="Arial"/>
                <w:color w:val="000000"/>
                <w:sz w:val="22"/>
                <w:szCs w:val="22"/>
              </w:rPr>
              <w:t xml:space="preserve">What each layer is responsible for</w:t>
            </w:r>
          </w:p>
          <w:p>
            <w:pPr>
              <w:spacing w:after="80" w:line="276"/>
            </w:pPr>
            <w:r>
              <w:rPr>
                <w:rFonts w:ascii="Arial" w:cs="Arial" w:eastAsia="Arial" w:hAnsi="Arial"/>
                <w:color w:val="000000"/>
                <w:sz w:val="22"/>
                <w:szCs w:val="22"/>
              </w:rPr>
              <w:t xml:space="preserve">How the layers communicate</w:t>
            </w:r>
          </w:p>
          <w:p>
            <w:pPr>
              <w:spacing w:after="80" w:line="276"/>
            </w:pPr>
            <w:r>
              <w:rPr>
                <w:rFonts w:ascii="Arial" w:cs="Arial" w:eastAsia="Arial" w:hAnsi="Arial"/>
                <w:color w:val="000000"/>
                <w:sz w:val="22"/>
                <w:szCs w:val="22"/>
              </w:rPr>
              <w:t xml:space="preserve">Why this split makes everything else possible</w:t>
            </w:r>
          </w:p>
        </w:tc>
      </w:tr>
    </w:tbl>
    <w:p>
      <w:pPr>
        <w:spacing w:after="120"/>
      </w:pPr>
    </w:p>
    <w:p>
      <w:pPr>
        <w:pStyle w:val="Heading2"/>
        <w:spacing w:before="360" w:after="200"/>
      </w:pPr>
      <w:r>
        <w:rPr>
          <w:rFonts w:ascii="Arial" w:cs="Arial" w:eastAsia="Arial" w:hAnsi="Arial"/>
        </w:rPr>
        <w:t xml:space="preserve">The Core Principle: Separation of Concerns</w:t>
      </w:r>
    </w:p>
    <w:p>
      <w:pPr>
        <w:spacing w:after="200" w:line="276"/>
        <w:jc w:val="left"/>
      </w:pPr>
      <w:r>
        <w:rPr>
          <w:rFonts w:ascii="Arial" w:cs="Arial" w:eastAsia="Arial" w:hAnsi="Arial"/>
          <w:color w:val="000000"/>
          <w:sz w:val="24"/>
          <w:szCs w:val="24"/>
        </w:rPr>
        <w:t xml:space="preserve">This is the single most important concept in this entire document. Every other decision flows from it.</w:t>
      </w:r>
    </w:p>
    <w:p>
      <w:pPr>
        <w:spacing w:after="200" w:line="276"/>
        <w:jc w:val="left"/>
      </w:pPr>
      <w:r>
        <w:rPr>
          <w:rFonts w:ascii="Arial" w:cs="Arial" w:eastAsia="Arial" w:hAnsi="Arial"/>
          <w:color w:val="000000"/>
          <w:sz w:val="24"/>
          <w:szCs w:val="24"/>
        </w:rPr>
        <w:t xml:space="preserve">Separation of concerns means that each piece of the system has one job, and it does not reach into other pieces to do that job. In our case, we are separating two fundamental concerns: what the system does (logic) and what the system looks like (presentation).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Lives In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Changed By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Plugin (EL 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logic, AI, APIs, 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PHP plugin 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Developer in Cursor</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Theme (EL Theme)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Layout, colors, fonts, spacing</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Theme files + block editor</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Admin in WordPress</w:t>
            </w:r>
          </w:p>
        </w:tc>
      </w:tr>
    </w:tbl>
    <w:p>
      <w:pPr>
        <w:spacing w:after="120"/>
      </w:pPr>
    </w:p>
    <w:p>
      <w:pPr>
        <w:spacing w:after="200" w:line="276"/>
        <w:jc w:val="left"/>
      </w:pPr>
      <w:r>
        <w:rPr>
          <w:rFonts w:ascii="Arial" w:cs="Arial" w:eastAsia="Arial" w:hAnsi="Arial"/>
          <w:color w:val="000000"/>
          <w:sz w:val="24"/>
          <w:szCs w:val="24"/>
        </w:rPr>
        <w:t xml:space="preserve">Here is why this matters in practice: when a client says "can you make the dashboard header blue instead of green," that should not require a developer. When a client says "can you add a new progress tracking algorithm," that should not require touching any visual files. Each type of change stays in its own lane.</w:t>
      </w:r>
    </w:p>
    <w:p>
      <w:pPr>
        <w:spacing w:after="120"/>
      </w:pPr>
    </w:p>
    <w:p>
      <w:pPr>
        <w:pStyle w:val="Heading2"/>
        <w:spacing w:before="360" w:after="200"/>
      </w:pPr>
      <w:r>
        <w:rPr>
          <w:rFonts w:ascii="Arial" w:cs="Arial" w:eastAsia="Arial" w:hAnsi="Arial"/>
        </w:rPr>
        <w:t xml:space="preserve">Layer 1: The Plugin (EL Core)</w:t>
      </w:r>
    </w:p>
    <w:p>
      <w:pPr>
        <w:spacing w:after="200" w:line="276"/>
        <w:jc w:val="left"/>
      </w:pPr>
      <w:r>
        <w:rPr>
          <w:rFonts w:ascii="Arial" w:cs="Arial" w:eastAsia="Arial" w:hAnsi="Arial"/>
          <w:color w:val="000000"/>
          <w:sz w:val="24"/>
          <w:szCs w:val="24"/>
        </w:rPr>
        <w:t xml:space="preserve">The plugin is the engine. It does not care what things look like — it cares about what things do. Here is everything the plugin handles:</w:t>
      </w:r>
    </w:p>
    <w:p>
      <w:pPr>
        <w:spacing w:after="120"/>
      </w:pPr>
    </w:p>
    <w:p>
      <w:pPr>
        <w:pStyle w:val="ListParagraph"/>
        <w:numPr>
          <w:ilvl w:val="0"/>
          <w:numId w:val="2"/>
        </w:numPr>
        <w:spacing w:after="100" w:line="276"/>
      </w:pPr>
      <w:r>
        <w:rPr>
          <w:rFonts w:ascii="Arial" w:cs="Arial" w:eastAsia="Arial" w:hAnsi="Arial"/>
          <w:b/>
          <w:bCs/>
          <w:sz w:val="24"/>
          <w:szCs w:val="24"/>
        </w:rPr>
        <w:t xml:space="preserve">Settings Framework: </w:t>
      </w:r>
      <w:r>
        <w:rPr>
          <w:rFonts w:ascii="Arial" w:cs="Arial" w:eastAsia="Arial" w:hAnsi="Arial"/>
          <w:sz w:val="24"/>
          <w:szCs w:val="24"/>
        </w:rPr>
        <w:t xml:space="preserve">Admin pages for configuration — brand colors, module toggles, role definitions. All stored in wp_options.</w:t>
      </w:r>
    </w:p>
    <w:p>
      <w:pPr>
        <w:pStyle w:val="ListParagraph"/>
        <w:numPr>
          <w:ilvl w:val="0"/>
          <w:numId w:val="2"/>
        </w:numPr>
        <w:spacing w:after="100" w:line="276"/>
      </w:pPr>
      <w:r>
        <w:rPr>
          <w:rFonts w:ascii="Arial" w:cs="Arial" w:eastAsia="Arial" w:hAnsi="Arial"/>
          <w:b/>
          <w:bCs/>
          <w:sz w:val="24"/>
          <w:szCs w:val="24"/>
        </w:rPr>
        <w:t xml:space="preserve">Database Management: </w:t>
      </w:r>
      <w:r>
        <w:rPr>
          <w:rFonts w:ascii="Arial" w:cs="Arial" w:eastAsia="Arial" w:hAnsi="Arial"/>
          <w:sz w:val="24"/>
          <w:szCs w:val="24"/>
        </w:rPr>
        <w:t xml:space="preserve">Schema creation, versioning, and automatic migrations when modules update.</w:t>
      </w:r>
    </w:p>
    <w:p>
      <w:pPr>
        <w:pStyle w:val="ListParagraph"/>
        <w:numPr>
          <w:ilvl w:val="0"/>
          <w:numId w:val="2"/>
        </w:numPr>
        <w:spacing w:after="100" w:line="276"/>
      </w:pPr>
      <w:r>
        <w:rPr>
          <w:rFonts w:ascii="Arial" w:cs="Arial" w:eastAsia="Arial" w:hAnsi="Arial"/>
          <w:b/>
          <w:bCs/>
          <w:sz w:val="24"/>
          <w:szCs w:val="24"/>
        </w:rPr>
        <w:t xml:space="preserve">Module System: </w:t>
      </w:r>
      <w:r>
        <w:rPr>
          <w:rFonts w:ascii="Arial" w:cs="Arial" w:eastAsia="Arial" w:hAnsi="Arial"/>
          <w:sz w:val="24"/>
          <w:szCs w:val="24"/>
        </w:rPr>
        <w:t xml:space="preserve">Loading, activating, deactivating modules. Dependency resolution. Admin UI for toggling.</w:t>
      </w:r>
    </w:p>
    <w:p>
      <w:pPr>
        <w:pStyle w:val="ListParagraph"/>
        <w:numPr>
          <w:ilvl w:val="0"/>
          <w:numId w:val="2"/>
        </w:numPr>
        <w:spacing w:after="100" w:line="276"/>
      </w:pPr>
      <w:r>
        <w:rPr>
          <w:rFonts w:ascii="Arial" w:cs="Arial" w:eastAsia="Arial" w:hAnsi="Arial"/>
          <w:b/>
          <w:bCs/>
          <w:sz w:val="24"/>
          <w:szCs w:val="24"/>
        </w:rPr>
        <w:t xml:space="preserve">User Role Engine: </w:t>
      </w:r>
      <w:r>
        <w:rPr>
          <w:rFonts w:ascii="Arial" w:cs="Arial" w:eastAsia="Arial" w:hAnsi="Arial"/>
          <w:sz w:val="24"/>
          <w:szCs w:val="24"/>
        </w:rPr>
        <w:t xml:space="preserve">Configurable roles and capabilities per installation. Capability checking throughout the system.</w:t>
      </w:r>
    </w:p>
    <w:p>
      <w:pPr>
        <w:pStyle w:val="ListParagraph"/>
        <w:numPr>
          <w:ilvl w:val="0"/>
          <w:numId w:val="2"/>
        </w:numPr>
        <w:spacing w:after="100" w:line="276"/>
      </w:pPr>
      <w:r>
        <w:rPr>
          <w:rFonts w:ascii="Arial" w:cs="Arial" w:eastAsia="Arial" w:hAnsi="Arial"/>
          <w:b/>
          <w:bCs/>
          <w:sz w:val="24"/>
          <w:szCs w:val="24"/>
        </w:rPr>
        <w:t xml:space="preserve">AI Integration: </w:t>
      </w:r>
      <w:r>
        <w:rPr>
          <w:rFonts w:ascii="Arial" w:cs="Arial" w:eastAsia="Arial" w:hAnsi="Arial"/>
          <w:sz w:val="24"/>
          <w:szCs w:val="24"/>
        </w:rPr>
        <w:t xml:space="preserve">Shared API wrapper for Claude/OpenAI. Context management. Token tracking.</w:t>
      </w:r>
    </w:p>
    <w:p>
      <w:pPr>
        <w:pStyle w:val="ListParagraph"/>
        <w:numPr>
          <w:ilvl w:val="0"/>
          <w:numId w:val="2"/>
        </w:numPr>
        <w:spacing w:after="100" w:line="276"/>
      </w:pPr>
      <w:r>
        <w:rPr>
          <w:rFonts w:ascii="Arial" w:cs="Arial" w:eastAsia="Arial" w:hAnsi="Arial"/>
          <w:b/>
          <w:bCs/>
          <w:sz w:val="24"/>
          <w:szCs w:val="24"/>
        </w:rPr>
        <w:t xml:space="preserve">REST API Layer: </w:t>
      </w:r>
      <w:r>
        <w:rPr>
          <w:rFonts w:ascii="Arial" w:cs="Arial" w:eastAsia="Arial" w:hAnsi="Arial"/>
          <w:sz w:val="24"/>
          <w:szCs w:val="24"/>
        </w:rPr>
        <w:t xml:space="preserve">Custom endpoints that modules register. Authentication. Rate limiting.</w:t>
      </w:r>
    </w:p>
    <w:p>
      <w:pPr>
        <w:pStyle w:val="ListParagraph"/>
        <w:numPr>
          <w:ilvl w:val="0"/>
          <w:numId w:val="2"/>
        </w:numPr>
        <w:spacing w:after="100" w:line="276"/>
      </w:pPr>
      <w:r>
        <w:rPr>
          <w:rFonts w:ascii="Arial" w:cs="Arial" w:eastAsia="Arial" w:hAnsi="Arial"/>
          <w:b/>
          <w:bCs/>
          <w:sz w:val="24"/>
          <w:szCs w:val="24"/>
        </w:rPr>
        <w:t xml:space="preserve">AJAX Handler: </w:t>
      </w:r>
      <w:r>
        <w:rPr>
          <w:rFonts w:ascii="Arial" w:cs="Arial" w:eastAsia="Arial" w:hAnsi="Arial"/>
          <w:sz w:val="24"/>
          <w:szCs w:val="24"/>
        </w:rPr>
        <w:t xml:space="preserve">Standardized AJAX processing with nonce verification, error handling, response formatting.</w:t>
      </w:r>
    </w:p>
    <w:p>
      <w:pPr>
        <w:pStyle w:val="ListParagraph"/>
        <w:numPr>
          <w:ilvl w:val="0"/>
          <w:numId w:val="2"/>
        </w:numPr>
        <w:spacing w:after="100" w:line="276"/>
      </w:pPr>
      <w:r>
        <w:rPr>
          <w:rFonts w:ascii="Arial" w:cs="Arial" w:eastAsia="Arial" w:hAnsi="Arial"/>
          <w:b/>
          <w:bCs/>
          <w:sz w:val="24"/>
          <w:szCs w:val="24"/>
        </w:rPr>
        <w:t xml:space="preserve">Component Shortcodes: </w:t>
      </w:r>
      <w:r>
        <w:rPr>
          <w:rFonts w:ascii="Arial" w:cs="Arial" w:eastAsia="Arial" w:hAnsi="Arial"/>
          <w:sz w:val="24"/>
          <w:szCs w:val="24"/>
        </w:rPr>
        <w:t xml:space="preserve">Small, functional UI pieces that modules register. The interactive parts of pages.</w:t>
      </w:r>
    </w:p>
    <w:p>
      <w:pPr>
        <w:pStyle w:val="ListParagraph"/>
        <w:numPr>
          <w:ilvl w:val="0"/>
          <w:numId w:val="2"/>
        </w:numPr>
        <w:spacing w:after="100" w:line="276"/>
      </w:pPr>
      <w:r>
        <w:rPr>
          <w:rFonts w:ascii="Arial" w:cs="Arial" w:eastAsia="Arial" w:hAnsi="Arial"/>
          <w:b/>
          <w:bCs/>
          <w:sz w:val="24"/>
          <w:szCs w:val="24"/>
        </w:rPr>
        <w:t xml:space="preserve">Asset Pipeline: </w:t>
      </w:r>
      <w:r>
        <w:rPr>
          <w:rFonts w:ascii="Arial" w:cs="Arial" w:eastAsia="Arial" w:hAnsi="Arial"/>
          <w:sz w:val="24"/>
          <w:szCs w:val="24"/>
        </w:rPr>
        <w:t xml:space="preserve">CSS/JS loading with brand variables injected dynamically from settings.</w:t>
      </w:r>
    </w:p>
    <w:p>
      <w:pPr>
        <w:spacing w:after="120"/>
      </w:pPr>
    </w:p>
    <w:p>
      <w:pPr>
        <w:pStyle w:val="Heading2"/>
        <w:spacing w:before="360" w:after="200"/>
      </w:pPr>
      <w:r>
        <w:rPr>
          <w:rFonts w:ascii="Arial" w:cs="Arial" w:eastAsia="Arial" w:hAnsi="Arial"/>
        </w:rPr>
        <w:t xml:space="preserve">Layer 2: The Theme (EL Theme)</w:t>
      </w:r>
    </w:p>
    <w:p>
      <w:pPr>
        <w:spacing w:after="200" w:line="276"/>
        <w:jc w:val="left"/>
      </w:pPr>
      <w:r>
        <w:rPr>
          <w:rFonts w:ascii="Arial" w:cs="Arial" w:eastAsia="Arial" w:hAnsi="Arial"/>
          <w:color w:val="000000"/>
          <w:sz w:val="24"/>
          <w:szCs w:val="24"/>
        </w:rPr>
        <w:t xml:space="preserve">The theme is the skin. It reads brand configuration from the plugin and applies it everywhere. It provides the visual framework that pages are built within.</w:t>
      </w:r>
    </w:p>
    <w:p>
      <w:pPr>
        <w:spacing w:after="120"/>
      </w:pPr>
    </w:p>
    <w:p>
      <w:pPr>
        <w:pStyle w:val="ListParagraph"/>
        <w:numPr>
          <w:ilvl w:val="0"/>
          <w:numId w:val="2"/>
        </w:numPr>
        <w:spacing w:after="100" w:line="276"/>
      </w:pPr>
      <w:r>
        <w:rPr>
          <w:rFonts w:ascii="Arial" w:cs="Arial" w:eastAsia="Arial" w:hAnsi="Arial"/>
          <w:b/>
          <w:bCs/>
          <w:sz w:val="24"/>
          <w:szCs w:val="24"/>
        </w:rPr>
        <w:t xml:space="preserve">Header/Footer Layouts: </w:t>
      </w:r>
      <w:r>
        <w:rPr>
          <w:rFonts w:ascii="Arial" w:cs="Arial" w:eastAsia="Arial" w:hAnsi="Arial"/>
          <w:sz w:val="24"/>
          <w:szCs w:val="24"/>
        </w:rPr>
        <w:t xml:space="preserve">Multiple options (centered, left-aligned, minimal). Selectable from settings, not code.</w:t>
      </w:r>
    </w:p>
    <w:p>
      <w:pPr>
        <w:pStyle w:val="ListParagraph"/>
        <w:numPr>
          <w:ilvl w:val="0"/>
          <w:numId w:val="2"/>
        </w:numPr>
        <w:spacing w:after="100" w:line="276"/>
      </w:pPr>
      <w:r>
        <w:rPr>
          <w:rFonts w:ascii="Arial" w:cs="Arial" w:eastAsia="Arial" w:hAnsi="Arial"/>
          <w:b/>
          <w:bCs/>
          <w:sz w:val="24"/>
          <w:szCs w:val="24"/>
        </w:rPr>
        <w:t xml:space="preserve">Brand Application: </w:t>
      </w:r>
      <w:r>
        <w:rPr>
          <w:rFonts w:ascii="Arial" w:cs="Arial" w:eastAsia="Arial" w:hAnsi="Arial"/>
          <w:sz w:val="24"/>
          <w:szCs w:val="24"/>
        </w:rPr>
        <w:t xml:space="preserve">Reads colors, fonts, and logo from EL Core settings. Generates CSS custom properties.</w:t>
      </w:r>
    </w:p>
    <w:p>
      <w:pPr>
        <w:pStyle w:val="ListParagraph"/>
        <w:numPr>
          <w:ilvl w:val="0"/>
          <w:numId w:val="2"/>
        </w:numPr>
        <w:spacing w:after="100" w:line="276"/>
      </w:pPr>
      <w:r>
        <w:rPr>
          <w:rFonts w:ascii="Arial" w:cs="Arial" w:eastAsia="Arial" w:hAnsi="Arial"/>
          <w:b/>
          <w:bCs/>
          <w:sz w:val="24"/>
          <w:szCs w:val="24"/>
        </w:rPr>
        <w:t xml:space="preserve">Block Editor Templates: </w:t>
      </w:r>
      <w:r>
        <w:rPr>
          <w:rFonts w:ascii="Arial" w:cs="Arial" w:eastAsia="Arial" w:hAnsi="Arial"/>
          <w:sz w:val="24"/>
          <w:szCs w:val="24"/>
        </w:rPr>
        <w:t xml:space="preserve">Pre-designed page templates for common layouts: dashboard, course page, resource library.</w:t>
      </w:r>
    </w:p>
    <w:p>
      <w:pPr>
        <w:pStyle w:val="ListParagraph"/>
        <w:numPr>
          <w:ilvl w:val="0"/>
          <w:numId w:val="2"/>
        </w:numPr>
        <w:spacing w:after="100" w:line="276"/>
      </w:pPr>
      <w:r>
        <w:rPr>
          <w:rFonts w:ascii="Arial" w:cs="Arial" w:eastAsia="Arial" w:hAnsi="Arial"/>
          <w:b/>
          <w:bCs/>
          <w:sz w:val="24"/>
          <w:szCs w:val="24"/>
        </w:rPr>
        <w:t xml:space="preserve">Block Patterns: </w:t>
      </w:r>
      <w:r>
        <w:rPr>
          <w:rFonts w:ascii="Arial" w:cs="Arial" w:eastAsia="Arial" w:hAnsi="Arial"/>
          <w:sz w:val="24"/>
          <w:szCs w:val="24"/>
        </w:rPr>
        <w:t xml:space="preserve">Reusable sections — hero sections, card grids, sidebar layouts — that admins drop into pages.</w:t>
      </w:r>
    </w:p>
    <w:p>
      <w:pPr>
        <w:pStyle w:val="ListParagraph"/>
        <w:numPr>
          <w:ilvl w:val="0"/>
          <w:numId w:val="2"/>
        </w:numPr>
        <w:spacing w:after="100" w:line="276"/>
      </w:pPr>
      <w:r>
        <w:rPr>
          <w:rFonts w:ascii="Arial" w:cs="Arial" w:eastAsia="Arial" w:hAnsi="Arial"/>
          <w:b/>
          <w:bCs/>
          <w:sz w:val="24"/>
          <w:szCs w:val="24"/>
        </w:rPr>
        <w:t xml:space="preserve">Responsive Framework: </w:t>
      </w:r>
      <w:r>
        <w:rPr>
          <w:rFonts w:ascii="Arial" w:cs="Arial" w:eastAsia="Arial" w:hAnsi="Arial"/>
          <w:sz w:val="24"/>
          <w:szCs w:val="24"/>
        </w:rPr>
        <w:t xml:space="preserve">Mobile-friendly layouts that work regardless of which components are on the page.</w:t>
      </w:r>
    </w:p>
    <w:p>
      <w:pPr>
        <w:pStyle w:val="ListParagraph"/>
        <w:numPr>
          <w:ilvl w:val="0"/>
          <w:numId w:val="2"/>
        </w:numPr>
        <w:spacing w:after="100" w:line="276"/>
      </w:pPr>
      <w:r>
        <w:rPr>
          <w:rFonts w:ascii="Arial" w:cs="Arial" w:eastAsia="Arial" w:hAnsi="Arial"/>
          <w:b/>
          <w:bCs/>
          <w:sz w:val="24"/>
          <w:szCs w:val="24"/>
        </w:rPr>
        <w:t xml:space="preserve">Sidebar Configurations: </w:t>
      </w:r>
      <w:r>
        <w:rPr>
          <w:rFonts w:ascii="Arial" w:cs="Arial" w:eastAsia="Arial" w:hAnsi="Arial"/>
          <w:sz w:val="24"/>
          <w:szCs w:val="24"/>
        </w:rPr>
        <w:t xml:space="preserve">Left, right, both, none — configurable per page template.</w:t>
      </w:r>
    </w:p>
    <w:p>
      <w:pPr>
        <w:spacing w:after="120"/>
      </w:pPr>
    </w:p>
    <w:p>
      <w:pPr>
        <w:pStyle w:val="Heading2"/>
        <w:spacing w:before="360" w:after="200"/>
      </w:pPr>
      <w:r>
        <w:rPr>
          <w:rFonts w:ascii="Arial" w:cs="Arial" w:eastAsia="Arial" w:hAnsi="Arial"/>
        </w:rPr>
        <w:t xml:space="preserve">How They Communicate</w:t>
      </w:r>
    </w:p>
    <w:p>
      <w:pPr>
        <w:spacing w:after="200" w:line="276"/>
        <w:jc w:val="left"/>
      </w:pPr>
      <w:r>
        <w:rPr>
          <w:rFonts w:ascii="Arial" w:cs="Arial" w:eastAsia="Arial" w:hAnsi="Arial"/>
          <w:color w:val="000000"/>
          <w:sz w:val="24"/>
          <w:szCs w:val="24"/>
        </w:rPr>
        <w:t xml:space="preserve">The plugin and theme need to share information, but they do it through a clean interface — not by reaching into each other's files.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THE PLUGIN EXPOSES DATA THROUGH FUNCTIONS</w:t>
            </w:r>
          </w:p>
          <w:p>
            <w:pPr>
              <w:spacing w:after="40" w:line="240"/>
            </w:pPr>
            <w:r>
              <w:rPr>
                <w:rFonts w:ascii="Consolas" w:cs="Consolas" w:eastAsia="Consolas" w:hAnsi="Consolas"/>
                <w:color w:val="333333"/>
                <w:sz w:val="20"/>
                <w:szCs w:val="20"/>
              </w:rPr>
              <w:t xml:space="preserve">// Theme calls these — never reads plugin internals directly</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el_core_get_brand_colors();     // Returns ['primary' =&gt; '#1a1a2e', ...]</w:t>
            </w:r>
          </w:p>
          <w:p>
            <w:pPr>
              <w:spacing w:after="40" w:line="240"/>
            </w:pPr>
            <w:r>
              <w:rPr>
                <w:rFonts w:ascii="Consolas" w:cs="Consolas" w:eastAsia="Consolas" w:hAnsi="Consolas"/>
                <w:color w:val="333333"/>
                <w:sz w:val="20"/>
                <w:szCs w:val="20"/>
              </w:rPr>
              <w:t xml:space="preserve">el_core_get_active_modules();   // Returns ['lms', 'events', 'certificates']</w:t>
            </w:r>
          </w:p>
          <w:p>
            <w:pPr>
              <w:spacing w:after="40" w:line="240"/>
            </w:pPr>
            <w:r>
              <w:rPr>
                <w:rFonts w:ascii="Consolas" w:cs="Consolas" w:eastAsia="Consolas" w:hAnsi="Consolas"/>
                <w:color w:val="333333"/>
                <w:sz w:val="20"/>
                <w:szCs w:val="20"/>
              </w:rPr>
              <w:t xml:space="preserve">el_core_get_org_name();         // Returns 'Bold Youth Academy'</w:t>
            </w:r>
          </w:p>
          <w:p>
            <w:pPr>
              <w:spacing w:after="40" w:line="240"/>
            </w:pPr>
            <w:r>
              <w:rPr>
                <w:rFonts w:ascii="Consolas" w:cs="Consolas" w:eastAsia="Consolas" w:hAnsi="Consolas"/>
                <w:color w:val="333333"/>
                <w:sz w:val="20"/>
                <w:szCs w:val="20"/>
              </w:rPr>
              <w:t xml:space="preserve">el_core_get_logo_url();         // Returns URL to uploaded logo</w:t>
            </w:r>
          </w:p>
          <w:p>
            <w:pPr>
              <w:spacing w:after="40" w:line="240"/>
            </w:pPr>
            <w:r>
              <w:rPr>
                <w:rFonts w:ascii="Consolas" w:cs="Consolas" w:eastAsia="Consolas" w:hAnsi="Consolas"/>
                <w:color w:val="333333"/>
                <w:sz w:val="20"/>
                <w:szCs w:val="20"/>
              </w:rPr>
              <w:t xml:space="preserve">el_core_get_font_family();      // Returns 'Inter, sans-serif'</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THE THEME INJECTS THESE AS CSS CUSTOM PROPERTIES</w:t>
            </w:r>
          </w:p>
          <w:p>
            <w:pPr>
              <w:spacing w:after="40" w:line="240"/>
            </w:pPr>
            <w:r>
              <w:rPr>
                <w:rFonts w:ascii="Consolas" w:cs="Consolas" w:eastAsia="Consolas" w:hAnsi="Consolas"/>
                <w:color w:val="333333"/>
                <w:sz w:val="20"/>
                <w:szCs w:val="20"/>
              </w:rPr>
              <w:t xml:space="preserve">:root {</w:t>
            </w:r>
          </w:p>
          <w:p>
            <w:pPr>
              <w:spacing w:after="40" w:line="240"/>
            </w:pPr>
            <w:r>
              <w:rPr>
                <w:rFonts w:ascii="Consolas" w:cs="Consolas" w:eastAsia="Consolas" w:hAnsi="Consolas"/>
                <w:color w:val="333333"/>
                <w:sz w:val="20"/>
                <w:szCs w:val="20"/>
              </w:rPr>
              <w:t xml:space="preserve">    --el-primary: #1a1a2e;</w:t>
            </w:r>
          </w:p>
          <w:p>
            <w:pPr>
              <w:spacing w:after="40" w:line="240"/>
            </w:pPr>
            <w:r>
              <w:rPr>
                <w:rFonts w:ascii="Consolas" w:cs="Consolas" w:eastAsia="Consolas" w:hAnsi="Consolas"/>
                <w:color w:val="333333"/>
                <w:sz w:val="20"/>
                <w:szCs w:val="20"/>
              </w:rPr>
              <w:t xml:space="preserve">    --el-secondary: #16213e;</w:t>
            </w:r>
          </w:p>
          <w:p>
            <w:pPr>
              <w:spacing w:after="40" w:line="240"/>
            </w:pPr>
            <w:r>
              <w:rPr>
                <w:rFonts w:ascii="Consolas" w:cs="Consolas" w:eastAsia="Consolas" w:hAnsi="Consolas"/>
                <w:color w:val="333333"/>
                <w:sz w:val="20"/>
                <w:szCs w:val="20"/>
              </w:rPr>
              <w:t xml:space="preserve">    --el-accent: #e94560;</w:t>
            </w:r>
          </w:p>
          <w:p>
            <w:pPr>
              <w:spacing w:after="40" w:line="240"/>
            </w:pPr>
            <w:r>
              <w:rPr>
                <w:rFonts w:ascii="Consolas" w:cs="Consolas" w:eastAsia="Consolas" w:hAnsi="Consolas"/>
                <w:color w:val="333333"/>
                <w:sz w:val="20"/>
                <w:szCs w:val="20"/>
              </w:rPr>
              <w:t xml:space="preserve">    --el-font-heading: 'Inter', sans-serif;</w:t>
            </w:r>
          </w:p>
          <w:p>
            <w:pPr>
              <w:spacing w:after="40" w:line="240"/>
            </w:pPr>
            <w:r>
              <w:rPr>
                <w:rFonts w:ascii="Consolas" w:cs="Consolas" w:eastAsia="Consolas" w:hAnsi="Consolas"/>
                <w:color w:val="333333"/>
                <w:sz w:val="20"/>
                <w:szCs w:val="20"/>
              </w:rPr>
              <w:t xml:space="preserve">    --el-font-body: 'Inter', sans-serif;</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ALL STYLING USES VARIABLES, NEVER HARDCODED VALUES</w:t>
            </w:r>
          </w:p>
          <w:p>
            <w:pPr>
              <w:spacing w:after="40" w:line="240"/>
            </w:pPr>
            <w:r>
              <w:rPr>
                <w:rFonts w:ascii="Consolas" w:cs="Consolas" w:eastAsia="Consolas" w:hAnsi="Consolas"/>
                <w:color w:val="333333"/>
                <w:sz w:val="20"/>
                <w:szCs w:val="20"/>
              </w:rPr>
              <w:t xml:space="preserve">.el-button { background: var(--el-primary); }</w:t>
            </w:r>
          </w:p>
          <w:p>
            <w:pPr>
              <w:spacing w:after="40" w:line="240"/>
            </w:pPr>
            <w:r>
              <w:rPr>
                <w:rFonts w:ascii="Consolas" w:cs="Consolas" w:eastAsia="Consolas" w:hAnsi="Consolas"/>
                <w:color w:val="333333"/>
                <w:sz w:val="20"/>
                <w:szCs w:val="20"/>
              </w:rPr>
              <w:t xml:space="preserve">.el-heading { font-family: var(--el-font-heading);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Key Concept: API Boundaries</w:t>
            </w:r>
          </w:p>
          <w:p>
            <w:pPr>
              <w:spacing w:after="80" w:line="276"/>
            </w:pPr>
            <w:r>
              <w:rPr>
                <w:rFonts w:ascii="Arial" w:cs="Arial" w:eastAsia="Arial" w:hAnsi="Arial"/>
                <w:color w:val="000000"/>
                <w:sz w:val="22"/>
                <w:szCs w:val="22"/>
              </w:rPr>
              <w:t xml:space="preserve">An API (Application Programming Interface) is not just a web thing. It is any defined way that two pieces of code talk to each other.</w:t>
            </w:r>
          </w:p>
          <w:p>
            <w:pPr>
              <w:spacing w:after="80" w:line="276"/>
            </w:pPr>
            <w:r>
              <w:rPr>
                <w:rFonts w:ascii="Arial" w:cs="Arial" w:eastAsia="Arial" w:hAnsi="Arial"/>
                <w:color w:val="000000"/>
                <w:sz w:val="22"/>
                <w:szCs w:val="22"/>
              </w:rPr>
              <w:t xml:space="preserve">el_core_get_brand_colors() is an API. The theme calls it. The plugin returns data. The theme does not need to know HOW the plugin stores that data.</w:t>
            </w:r>
          </w:p>
          <w:p>
            <w:pPr>
              <w:spacing w:after="80" w:line="276"/>
            </w:pPr>
            <w:r>
              <w:rPr>
                <w:rFonts w:ascii="Arial" w:cs="Arial" w:eastAsia="Arial" w:hAnsi="Arial"/>
                <w:color w:val="000000"/>
                <w:sz w:val="22"/>
                <w:szCs w:val="22"/>
              </w:rPr>
              <w:t xml:space="preserve">Tomorrow you could change from wp_options to a JSON file to a database table — the theme would never know, because it only uses the function.</w:t>
            </w:r>
          </w:p>
          <w:p>
            <w:pPr>
              <w:spacing w:after="80" w:line="276"/>
            </w:pPr>
            <w:r>
              <w:rPr>
                <w:rFonts w:ascii="Arial" w:cs="Arial" w:eastAsia="Arial" w:hAnsi="Arial"/>
                <w:color w:val="000000"/>
                <w:sz w:val="22"/>
                <w:szCs w:val="22"/>
              </w:rPr>
              <w:t xml:space="preserve">This is called abstraction: hiding the 'how' behind a consistent 'what.'</w:t>
            </w:r>
          </w:p>
          <w:p>
            <w:pPr>
              <w:spacing w:after="80" w:line="276"/>
            </w:pPr>
            <w:r>
              <w:rPr>
                <w:rFonts w:ascii="Arial" w:cs="Arial" w:eastAsia="Arial" w:hAnsi="Arial"/>
                <w:color w:val="000000"/>
                <w:sz w:val="22"/>
                <w:szCs w:val="22"/>
              </w:rPr>
              <w:t xml:space="preserve">When you hear 'loose coupling,' this is what it means. The pieces connect through narrow, defined channels.</w:t>
            </w:r>
          </w:p>
        </w:tc>
      </w:tr>
    </w:tbl>
    <w:p>
      <w:pPr>
        <w:spacing w:after="120"/>
      </w:pPr>
    </w:p>
    <w:p>
      <w:pPr>
        <w:pStyle w:val="Heading2"/>
        <w:spacing w:before="360" w:after="200"/>
      </w:pPr>
      <w:r>
        <w:rPr>
          <w:rFonts w:ascii="Arial" w:cs="Arial" w:eastAsia="Arial" w:hAnsi="Arial"/>
        </w:rPr>
        <w:t xml:space="preserve">The Page Assembly Workflow</w:t>
      </w:r>
    </w:p>
    <w:p>
      <w:pPr>
        <w:spacing w:after="200" w:line="276"/>
        <w:jc w:val="left"/>
      </w:pPr>
      <w:r>
        <w:rPr>
          <w:rFonts w:ascii="Arial" w:cs="Arial" w:eastAsia="Arial" w:hAnsi="Arial"/>
          <w:color w:val="000000"/>
          <w:sz w:val="24"/>
          <w:szCs w:val="24"/>
        </w:rPr>
        <w:t xml:space="preserve">Here is how a page actually gets built in this two-layer system. This is the workflow that replaces the "drop one shortcode and walk away" approach.</w:t>
      </w:r>
    </w:p>
    <w:p>
      <w:pPr>
        <w:spacing w:after="120"/>
      </w:pPr>
    </w:p>
    <w:p>
      <w:pPr>
        <w:pStyle w:val="ListParagraph"/>
        <w:numPr>
          <w:ilvl w:val="0"/>
          <w:numId w:val="3"/>
        </w:numPr>
        <w:spacing w:after="100" w:line="276"/>
      </w:pPr>
      <w:r>
        <w:rPr>
          <w:rFonts w:ascii="Arial" w:cs="Arial" w:eastAsia="Arial" w:hAnsi="Arial"/>
          <w:b/>
          <w:bCs/>
          <w:sz w:val="24"/>
          <w:szCs w:val="24"/>
        </w:rPr>
        <w:t xml:space="preserve">Describe the page to Claude: </w:t>
      </w:r>
      <w:r>
        <w:rPr>
          <w:rFonts w:ascii="Arial" w:cs="Arial" w:eastAsia="Arial" w:hAnsi="Arial"/>
          <w:sz w:val="24"/>
          <w:szCs w:val="24"/>
        </w:rPr>
        <w:t xml:space="preserve">"I need a student dashboard with a progress tracker at the top, a course list below, and upcoming events in a sidebar."</w:t>
      </w:r>
    </w:p>
    <w:p>
      <w:pPr>
        <w:pStyle w:val="ListParagraph"/>
        <w:numPr>
          <w:ilvl w:val="0"/>
          <w:numId w:val="3"/>
        </w:numPr>
        <w:spacing w:after="100" w:line="276"/>
      </w:pPr>
      <w:r>
        <w:rPr>
          <w:rFonts w:ascii="Arial" w:cs="Arial" w:eastAsia="Arial" w:hAnsi="Arial"/>
          <w:b/>
          <w:bCs/>
          <w:sz w:val="24"/>
          <w:szCs w:val="24"/>
        </w:rPr>
        <w:t xml:space="preserve">Claude generates Gutenberg block markup: </w:t>
      </w:r>
      <w:r>
        <w:rPr>
          <w:rFonts w:ascii="Arial" w:cs="Arial" w:eastAsia="Arial" w:hAnsi="Arial"/>
          <w:sz w:val="24"/>
          <w:szCs w:val="24"/>
        </w:rPr>
        <w:t xml:space="preserve">Native WordPress blocks for the layout — columns, groups, headings — with EL Core shortcodes placed where functional components go.</w:t>
      </w:r>
    </w:p>
    <w:p>
      <w:pPr>
        <w:pStyle w:val="ListParagraph"/>
        <w:numPr>
          <w:ilvl w:val="0"/>
          <w:numId w:val="3"/>
        </w:numPr>
        <w:spacing w:after="100" w:line="276"/>
      </w:pPr>
      <w:r>
        <w:rPr>
          <w:rFonts w:ascii="Arial" w:cs="Arial" w:eastAsia="Arial" w:hAnsi="Arial"/>
          <w:b/>
          <w:bCs/>
          <w:sz w:val="24"/>
          <w:szCs w:val="24"/>
        </w:rPr>
        <w:t xml:space="preserve">Push to WordPress: </w:t>
      </w:r>
      <w:r>
        <w:rPr>
          <w:rFonts w:ascii="Arial" w:cs="Arial" w:eastAsia="Arial" w:hAnsi="Arial"/>
          <w:sz w:val="24"/>
          <w:szCs w:val="24"/>
        </w:rPr>
        <w:t xml:space="preserve">Via MCP tools or paste into the Code Editor view in the block editor.</w:t>
      </w:r>
    </w:p>
    <w:p>
      <w:pPr>
        <w:pStyle w:val="ListParagraph"/>
        <w:numPr>
          <w:ilvl w:val="0"/>
          <w:numId w:val="3"/>
        </w:numPr>
        <w:spacing w:after="100" w:line="276"/>
      </w:pPr>
      <w:r>
        <w:rPr>
          <w:rFonts w:ascii="Arial" w:cs="Arial" w:eastAsia="Arial" w:hAnsi="Arial"/>
          <w:b/>
          <w:bCs/>
          <w:sz w:val="24"/>
          <w:szCs w:val="24"/>
        </w:rPr>
        <w:t xml:space="preserve">Page appears as editable blocks: </w:t>
      </w:r>
      <w:r>
        <w:rPr>
          <w:rFonts w:ascii="Arial" w:cs="Arial" w:eastAsia="Arial" w:hAnsi="Arial"/>
          <w:sz w:val="24"/>
          <w:szCs w:val="24"/>
        </w:rPr>
        <w:t xml:space="preserve">The heading says "My Dashboard" — you can click it and change it to "Welcome Back" without touching code.</w:t>
      </w:r>
    </w:p>
    <w:p>
      <w:pPr>
        <w:pStyle w:val="ListParagraph"/>
        <w:numPr>
          <w:ilvl w:val="0"/>
          <w:numId w:val="3"/>
        </w:numPr>
        <w:spacing w:after="100" w:line="276"/>
      </w:pPr>
      <w:r>
        <w:rPr>
          <w:rFonts w:ascii="Arial" w:cs="Arial" w:eastAsia="Arial" w:hAnsi="Arial"/>
          <w:b/>
          <w:bCs/>
          <w:sz w:val="24"/>
          <w:szCs w:val="24"/>
        </w:rPr>
        <w:t xml:space="preserve">Plugin powers the interactive parts: </w:t>
      </w:r>
      <w:r>
        <w:rPr>
          <w:rFonts w:ascii="Arial" w:cs="Arial" w:eastAsia="Arial" w:hAnsi="Arial"/>
          <w:sz w:val="24"/>
          <w:szCs w:val="24"/>
        </w:rPr>
        <w:t xml:space="preserve">The [el_progress_ring] shortcode fetches real data and renders the tracker. The [el_course_list] shortcode shows courses. The surrounding layout is pure WordPress.</w:t>
      </w:r>
    </w:p>
    <w:p>
      <w:pPr>
        <w:pStyle w:val="ListParagraph"/>
        <w:numPr>
          <w:ilvl w:val="0"/>
          <w:numId w:val="3"/>
        </w:numPr>
        <w:spacing w:after="100" w:line="276"/>
      </w:pPr>
      <w:r>
        <w:rPr>
          <w:rFonts w:ascii="Arial" w:cs="Arial" w:eastAsia="Arial" w:hAnsi="Arial"/>
          <w:b/>
          <w:bCs/>
          <w:sz w:val="24"/>
          <w:szCs w:val="24"/>
        </w:rPr>
        <w:t xml:space="preserve">Admin edits visually: </w:t>
      </w:r>
      <w:r>
        <w:rPr>
          <w:rFonts w:ascii="Arial" w:cs="Arial" w:eastAsia="Arial" w:hAnsi="Arial"/>
          <w:sz w:val="24"/>
          <w:szCs w:val="24"/>
        </w:rPr>
        <w:t xml:space="preserve">Change text, reorder sections, adjust column widths, add instructional paragraphs. The functional components keep working regardless of where they sit on the page.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3E0"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Reality Check: The Block Editor Is Not Perfect</w:t>
            </w:r>
          </w:p>
          <w:p>
            <w:pPr>
              <w:spacing w:after="80" w:line="276"/>
            </w:pPr>
            <w:r>
              <w:rPr>
                <w:rFonts w:ascii="Arial" w:cs="Arial" w:eastAsia="Arial" w:hAnsi="Arial"/>
                <w:color w:val="000000"/>
                <w:sz w:val="22"/>
                <w:szCs w:val="22"/>
              </w:rPr>
              <w:t xml:space="preserve">The WordPress block editor has limitations. Complex layouts can be finicky. Some components render better as shortcodes than as custom blocks.</w:t>
            </w:r>
          </w:p>
          <w:p>
            <w:pPr>
              <w:spacing w:after="80" w:line="276"/>
            </w:pPr>
            <w:r>
              <w:rPr>
                <w:rFonts w:ascii="Arial" w:cs="Arial" w:eastAsia="Arial" w:hAnsi="Arial"/>
                <w:color w:val="000000"/>
                <w:sz w:val="22"/>
                <w:szCs w:val="22"/>
              </w:rPr>
              <w:t xml:space="preserve">This architecture does not require everything to be block-editor-native from day one.</w:t>
            </w:r>
          </w:p>
          <w:p>
            <w:pPr>
              <w:spacing w:after="80" w:line="276"/>
            </w:pPr>
            <w:r>
              <w:rPr>
                <w:rFonts w:ascii="Arial" w:cs="Arial" w:eastAsia="Arial" w:hAnsi="Arial"/>
                <w:color w:val="000000"/>
                <w:sz w:val="22"/>
                <w:szCs w:val="22"/>
              </w:rPr>
              <w:t xml:space="preserve">Start with shortcodes for functional components. They work inside the block editor. If a component benefits from a full custom block later, build it then.</w:t>
            </w:r>
          </w:p>
          <w:p>
            <w:pPr>
              <w:spacing w:after="80" w:line="276"/>
            </w:pPr>
            <w:r>
              <w:rPr>
                <w:rFonts w:ascii="Arial" w:cs="Arial" w:eastAsia="Arial" w:hAnsi="Arial"/>
                <w:color w:val="000000"/>
                <w:sz w:val="22"/>
                <w:szCs w:val="22"/>
              </w:rPr>
              <w:t xml:space="preserve">Do not over-engineer the UI layer. Get the data layer right first.</w:t>
            </w:r>
          </w:p>
        </w:tc>
      </w:tr>
    </w:tbl>
    <w:p>
      <w:r>
        <w:br w:type="page"/>
      </w:r>
    </w:p>
    <w:p>
      <w:pPr>
        <w:pStyle w:val="Heading1"/>
        <w:spacing w:before="360" w:after="200"/>
      </w:pPr>
      <w:r>
        <w:rPr>
          <w:rFonts w:ascii="Arial" w:cs="Arial" w:eastAsia="Arial" w:hAnsi="Arial"/>
        </w:rPr>
        <w:t xml:space="preserve">Chapter 4: The File Structure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8E1"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What This Chapter Covers</w:t>
            </w:r>
          </w:p>
          <w:p>
            <w:pPr>
              <w:spacing w:after="80" w:line="276"/>
            </w:pPr>
            <w:r>
              <w:rPr>
                <w:rFonts w:ascii="Arial" w:cs="Arial" w:eastAsia="Arial" w:hAnsi="Arial"/>
                <w:color w:val="000000"/>
                <w:sz w:val="22"/>
                <w:szCs w:val="22"/>
              </w:rPr>
              <w:t xml:space="preserve">The complete directory layout for EL Core plugin and EL Theme</w:t>
            </w:r>
          </w:p>
          <w:p>
            <w:pPr>
              <w:spacing w:after="80" w:line="276"/>
            </w:pPr>
            <w:r>
              <w:rPr>
                <w:rFonts w:ascii="Arial" w:cs="Arial" w:eastAsia="Arial" w:hAnsi="Arial"/>
                <w:color w:val="000000"/>
                <w:sz w:val="22"/>
                <w:szCs w:val="22"/>
              </w:rPr>
              <w:t xml:space="preserve">Why each folder exists and what goes in it</w:t>
            </w:r>
          </w:p>
          <w:p>
            <w:pPr>
              <w:spacing w:after="80" w:line="276"/>
            </w:pPr>
            <w:r>
              <w:rPr>
                <w:rFonts w:ascii="Arial" w:cs="Arial" w:eastAsia="Arial" w:hAnsi="Arial"/>
                <w:color w:val="000000"/>
                <w:sz w:val="22"/>
                <w:szCs w:val="22"/>
              </w:rPr>
              <w:t xml:space="preserve">How to know where new code belongs</w:t>
            </w:r>
          </w:p>
        </w:tc>
      </w:tr>
    </w:tbl>
    <w:p>
      <w:pPr>
        <w:spacing w:after="120"/>
      </w:pPr>
    </w:p>
    <w:p>
      <w:pPr>
        <w:pStyle w:val="Heading2"/>
        <w:spacing w:before="360" w:after="200"/>
      </w:pPr>
      <w:r>
        <w:rPr>
          <w:rFonts w:ascii="Arial" w:cs="Arial" w:eastAsia="Arial" w:hAnsi="Arial"/>
        </w:rPr>
        <w:t xml:space="preserve">EL Core Plugin Structure</w:t>
      </w:r>
    </w:p>
    <w:p>
      <w:pPr>
        <w:spacing w:after="200" w:line="276"/>
        <w:jc w:val="left"/>
      </w:pPr>
      <w:r>
        <w:rPr>
          <w:rFonts w:ascii="Arial" w:cs="Arial" w:eastAsia="Arial" w:hAnsi="Arial"/>
          <w:color w:val="000000"/>
          <w:sz w:val="24"/>
          <w:szCs w:val="24"/>
        </w:rPr>
        <w:t xml:space="preserve">Every folder has a clear purpose. When you are building in Cursor and create a new file, you should be able to look at this structure and immediately know where it belongs.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el-core/</w:t>
            </w:r>
          </w:p>
          <w:p>
            <w:pPr>
              <w:spacing w:after="40" w:line="240"/>
            </w:pPr>
            <w:r>
              <w:rPr>
                <w:rFonts w:ascii="Consolas" w:cs="Consolas" w:eastAsia="Consolas" w:hAnsi="Consolas"/>
                <w:color w:val="333333"/>
                <w:sz w:val="20"/>
                <w:szCs w:val="20"/>
              </w:rPr>
              <w:t xml:space="preserve">├── el-core.php                    # Main plugin file (loader)</w:t>
            </w:r>
          </w:p>
          <w:p>
            <w:pPr>
              <w:spacing w:after="40" w:line="240"/>
            </w:pPr>
            <w:r>
              <w:rPr>
                <w:rFonts w:ascii="Consolas" w:cs="Consolas" w:eastAsia="Consolas" w:hAnsi="Consolas"/>
                <w:color w:val="333333"/>
                <w:sz w:val="20"/>
                <w:szCs w:val="20"/>
              </w:rPr>
              <w:t xml:space="preserve">├── uninstall.php                  # Cleanup when plugin is deleted</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includes/                      # Core system classes</w:t>
            </w:r>
          </w:p>
          <w:p>
            <w:pPr>
              <w:spacing w:after="40" w:line="240"/>
            </w:pPr>
            <w:r>
              <w:rPr>
                <w:rFonts w:ascii="Consolas" w:cs="Consolas" w:eastAsia="Consolas" w:hAnsi="Consolas"/>
                <w:color w:val="333333"/>
                <w:sz w:val="20"/>
                <w:szCs w:val="20"/>
              </w:rPr>
              <w:t xml:space="preserve">│   ├── class-el-core.php          # Central orchestrator</w:t>
            </w:r>
          </w:p>
          <w:p>
            <w:pPr>
              <w:spacing w:after="40" w:line="240"/>
            </w:pPr>
            <w:r>
              <w:rPr>
                <w:rFonts w:ascii="Consolas" w:cs="Consolas" w:eastAsia="Consolas" w:hAnsi="Consolas"/>
                <w:color w:val="333333"/>
                <w:sz w:val="20"/>
                <w:szCs w:val="20"/>
              </w:rPr>
              <w:t xml:space="preserve">│   ├── class-module-loader.php    # Module discovery &amp; activation</w:t>
            </w:r>
          </w:p>
          <w:p>
            <w:pPr>
              <w:spacing w:after="40" w:line="240"/>
            </w:pPr>
            <w:r>
              <w:rPr>
                <w:rFonts w:ascii="Consolas" w:cs="Consolas" w:eastAsia="Consolas" w:hAnsi="Consolas"/>
                <w:color w:val="333333"/>
                <w:sz w:val="20"/>
                <w:szCs w:val="20"/>
              </w:rPr>
              <w:t xml:space="preserve">│   ├── class-database.php         # Schema versioning &amp; migrations</w:t>
            </w:r>
          </w:p>
          <w:p>
            <w:pPr>
              <w:spacing w:after="40" w:line="240"/>
            </w:pPr>
            <w:r>
              <w:rPr>
                <w:rFonts w:ascii="Consolas" w:cs="Consolas" w:eastAsia="Consolas" w:hAnsi="Consolas"/>
                <w:color w:val="333333"/>
                <w:sz w:val="20"/>
                <w:szCs w:val="20"/>
              </w:rPr>
              <w:t xml:space="preserve">│   ├── class-settings.php         # Settings framework &amp; admin pages</w:t>
            </w:r>
          </w:p>
          <w:p>
            <w:pPr>
              <w:spacing w:after="40" w:line="240"/>
            </w:pPr>
            <w:r>
              <w:rPr>
                <w:rFonts w:ascii="Consolas" w:cs="Consolas" w:eastAsia="Consolas" w:hAnsi="Consolas"/>
                <w:color w:val="333333"/>
                <w:sz w:val="20"/>
                <w:szCs w:val="20"/>
              </w:rPr>
              <w:t xml:space="preserve">│   ├── class-roles.php            # Configurable roles &amp; capabilities</w:t>
            </w:r>
          </w:p>
          <w:p>
            <w:pPr>
              <w:spacing w:after="40" w:line="240"/>
            </w:pPr>
            <w:r>
              <w:rPr>
                <w:rFonts w:ascii="Consolas" w:cs="Consolas" w:eastAsia="Consolas" w:hAnsi="Consolas"/>
                <w:color w:val="333333"/>
                <w:sz w:val="20"/>
                <w:szCs w:val="20"/>
              </w:rPr>
              <w:t xml:space="preserve">│   ├── class-ajax-handler.php     # Standardized AJAX processing</w:t>
            </w:r>
          </w:p>
          <w:p>
            <w:pPr>
              <w:spacing w:after="40" w:line="240"/>
            </w:pPr>
            <w:r>
              <w:rPr>
                <w:rFonts w:ascii="Consolas" w:cs="Consolas" w:eastAsia="Consolas" w:hAnsi="Consolas"/>
                <w:color w:val="333333"/>
                <w:sz w:val="20"/>
                <w:szCs w:val="20"/>
              </w:rPr>
              <w:t xml:space="preserve">│   ├── class-rest-api.php         # REST endpoint registration</w:t>
            </w:r>
          </w:p>
          <w:p>
            <w:pPr>
              <w:spacing w:after="40" w:line="240"/>
            </w:pPr>
            <w:r>
              <w:rPr>
                <w:rFonts w:ascii="Consolas" w:cs="Consolas" w:eastAsia="Consolas" w:hAnsi="Consolas"/>
                <w:color w:val="333333"/>
                <w:sz w:val="20"/>
                <w:szCs w:val="20"/>
              </w:rPr>
              <w:t xml:space="preserve">│   ├── class-asset-loader.php     # CSS/JS with brand injection</w:t>
            </w:r>
          </w:p>
          <w:p>
            <w:pPr>
              <w:spacing w:after="40" w:line="240"/>
            </w:pPr>
            <w:r>
              <w:rPr>
                <w:rFonts w:ascii="Consolas" w:cs="Consolas" w:eastAsia="Consolas" w:hAnsi="Consolas"/>
                <w:color w:val="333333"/>
                <w:sz w:val="20"/>
                <w:szCs w:val="20"/>
              </w:rPr>
              <w:t xml:space="preserve">│   ├── class-ai-client.php        # Claude/OpenAI API wrapper</w:t>
            </w:r>
          </w:p>
          <w:p>
            <w:pPr>
              <w:spacing w:after="40" w:line="240"/>
            </w:pPr>
            <w:r>
              <w:rPr>
                <w:rFonts w:ascii="Consolas" w:cs="Consolas" w:eastAsia="Consolas" w:hAnsi="Consolas"/>
                <w:color w:val="333333"/>
                <w:sz w:val="20"/>
                <w:szCs w:val="20"/>
              </w:rPr>
              <w:t xml:space="preserve">│   └── functions.php              # Global helper functions (el_core_*)</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modules/                       # Feature modules</w:t>
            </w:r>
          </w:p>
          <w:p>
            <w:pPr>
              <w:spacing w:after="40" w:line="240"/>
            </w:pPr>
            <w:r>
              <w:rPr>
                <w:rFonts w:ascii="Consolas" w:cs="Consolas" w:eastAsia="Consolas" w:hAnsi="Consolas"/>
                <w:color w:val="333333"/>
                <w:sz w:val="20"/>
                <w:szCs w:val="20"/>
              </w:rPr>
              <w:t xml:space="preserve">│   ├── lms/                       # Learning Management</w:t>
            </w:r>
          </w:p>
          <w:p>
            <w:pPr>
              <w:spacing w:after="40" w:line="240"/>
            </w:pPr>
            <w:r>
              <w:rPr>
                <w:rFonts w:ascii="Consolas" w:cs="Consolas" w:eastAsia="Consolas" w:hAnsi="Consolas"/>
                <w:color w:val="333333"/>
                <w:sz w:val="20"/>
                <w:szCs w:val="20"/>
              </w:rPr>
              <w:t xml:space="preserve">│   │   ├── class-lms-module.php   # Module main class</w:t>
            </w:r>
          </w:p>
          <w:p>
            <w:pPr>
              <w:spacing w:after="40" w:line="240"/>
            </w:pPr>
            <w:r>
              <w:rPr>
                <w:rFonts w:ascii="Consolas" w:cs="Consolas" w:eastAsia="Consolas" w:hAnsi="Consolas"/>
                <w:color w:val="333333"/>
                <w:sz w:val="20"/>
                <w:szCs w:val="20"/>
              </w:rPr>
              <w:t xml:space="preserve">│   │   ├── shortcodes/            # Component shortcodes</w:t>
            </w:r>
          </w:p>
          <w:p>
            <w:pPr>
              <w:spacing w:after="40" w:line="240"/>
            </w:pPr>
            <w:r>
              <w:rPr>
                <w:rFonts w:ascii="Consolas" w:cs="Consolas" w:eastAsia="Consolas" w:hAnsi="Consolas"/>
                <w:color w:val="333333"/>
                <w:sz w:val="20"/>
                <w:szCs w:val="20"/>
              </w:rPr>
              <w:t xml:space="preserve">│   │   │   ├── course-list.php</w:t>
            </w:r>
          </w:p>
          <w:p>
            <w:pPr>
              <w:spacing w:after="40" w:line="240"/>
            </w:pPr>
            <w:r>
              <w:rPr>
                <w:rFonts w:ascii="Consolas" w:cs="Consolas" w:eastAsia="Consolas" w:hAnsi="Consolas"/>
                <w:color w:val="333333"/>
                <w:sz w:val="20"/>
                <w:szCs w:val="20"/>
              </w:rPr>
              <w:t xml:space="preserve">│   │   │   ├── progress-ring.php</w:t>
            </w:r>
          </w:p>
          <w:p>
            <w:pPr>
              <w:spacing w:after="40" w:line="240"/>
            </w:pPr>
            <w:r>
              <w:rPr>
                <w:rFonts w:ascii="Consolas" w:cs="Consolas" w:eastAsia="Consolas" w:hAnsi="Consolas"/>
                <w:color w:val="333333"/>
                <w:sz w:val="20"/>
                <w:szCs w:val="20"/>
              </w:rPr>
              <w:t xml:space="preserve">│   │   │   ├── lesson-viewer.php</w:t>
            </w:r>
          </w:p>
          <w:p>
            <w:pPr>
              <w:spacing w:after="40" w:line="240"/>
            </w:pPr>
            <w:r>
              <w:rPr>
                <w:rFonts w:ascii="Consolas" w:cs="Consolas" w:eastAsia="Consolas" w:hAnsi="Consolas"/>
                <w:color w:val="333333"/>
                <w:sz w:val="20"/>
                <w:szCs w:val="20"/>
              </w:rPr>
              <w:t xml:space="preserve">│   │   │   └── quiz-form.php</w:t>
            </w:r>
          </w:p>
          <w:p>
            <w:pPr>
              <w:spacing w:after="40" w:line="240"/>
            </w:pPr>
            <w:r>
              <w:rPr>
                <w:rFonts w:ascii="Consolas" w:cs="Consolas" w:eastAsia="Consolas" w:hAnsi="Consolas"/>
                <w:color w:val="333333"/>
                <w:sz w:val="20"/>
                <w:szCs w:val="20"/>
              </w:rPr>
              <w:t xml:space="preserve">│   │   ├── ajax/                  # AJAX handlers for this module</w:t>
            </w:r>
          </w:p>
          <w:p>
            <w:pPr>
              <w:spacing w:after="40" w:line="240"/>
            </w:pPr>
            <w:r>
              <w:rPr>
                <w:rFonts w:ascii="Consolas" w:cs="Consolas" w:eastAsia="Consolas" w:hAnsi="Consolas"/>
                <w:color w:val="333333"/>
                <w:sz w:val="20"/>
                <w:szCs w:val="20"/>
              </w:rPr>
              <w:t xml:space="preserve">│   │   ├── api/                   # REST endpoints for this module</w:t>
            </w:r>
          </w:p>
          <w:p>
            <w:pPr>
              <w:spacing w:after="40" w:line="240"/>
            </w:pPr>
            <w:r>
              <w:rPr>
                <w:rFonts w:ascii="Consolas" w:cs="Consolas" w:eastAsia="Consolas" w:hAnsi="Consolas"/>
                <w:color w:val="333333"/>
                <w:sz w:val="20"/>
                <w:szCs w:val="20"/>
              </w:rPr>
              <w:t xml:space="preserve">│   │   ├── assets/               # Module-specific CSS/JS</w:t>
            </w:r>
          </w:p>
          <w:p>
            <w:pPr>
              <w:spacing w:after="40" w:line="240"/>
            </w:pPr>
            <w:r>
              <w:rPr>
                <w:rFonts w:ascii="Consolas" w:cs="Consolas" w:eastAsia="Consolas" w:hAnsi="Consolas"/>
                <w:color w:val="333333"/>
                <w:sz w:val="20"/>
                <w:szCs w:val="20"/>
              </w:rPr>
              <w:t xml:space="preserve">│   │   │   ├── css/</w:t>
            </w:r>
          </w:p>
          <w:p>
            <w:pPr>
              <w:spacing w:after="40" w:line="240"/>
            </w:pPr>
            <w:r>
              <w:rPr>
                <w:rFonts w:ascii="Consolas" w:cs="Consolas" w:eastAsia="Consolas" w:hAnsi="Consolas"/>
                <w:color w:val="333333"/>
                <w:sz w:val="20"/>
                <w:szCs w:val="20"/>
              </w:rPr>
              <w:t xml:space="preserve">│   │   │   └── js/</w:t>
            </w:r>
          </w:p>
          <w:p>
            <w:pPr>
              <w:spacing w:after="40" w:line="240"/>
            </w:pPr>
            <w:r>
              <w:rPr>
                <w:rFonts w:ascii="Consolas" w:cs="Consolas" w:eastAsia="Consolas" w:hAnsi="Consolas"/>
                <w:color w:val="333333"/>
                <w:sz w:val="20"/>
                <w:szCs w:val="20"/>
              </w:rPr>
              <w:t xml:space="preserve">│   │   └── module.json           # Module manifest (metadata + schema)</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 events/                    # Events &amp; Calendar</w:t>
            </w:r>
          </w:p>
          <w:p>
            <w:pPr>
              <w:spacing w:after="40" w:line="240"/>
            </w:pPr>
            <w:r>
              <w:rPr>
                <w:rFonts w:ascii="Consolas" w:cs="Consolas" w:eastAsia="Consolas" w:hAnsi="Consolas"/>
                <w:color w:val="333333"/>
                <w:sz w:val="20"/>
                <w:szCs w:val="20"/>
              </w:rPr>
              <w:t xml:space="preserve">│   │   ├── class-events-module.php</w:t>
            </w:r>
          </w:p>
          <w:p>
            <w:pPr>
              <w:spacing w:after="40" w:line="240"/>
            </w:pPr>
            <w:r>
              <w:rPr>
                <w:rFonts w:ascii="Consolas" w:cs="Consolas" w:eastAsia="Consolas" w:hAnsi="Consolas"/>
                <w:color w:val="333333"/>
                <w:sz w:val="20"/>
                <w:szCs w:val="20"/>
              </w:rPr>
              <w:t xml:space="preserve">│   │   ├── shortcodes/</w:t>
            </w:r>
          </w:p>
          <w:p>
            <w:pPr>
              <w:spacing w:after="40" w:line="240"/>
            </w:pPr>
            <w:r>
              <w:rPr>
                <w:rFonts w:ascii="Consolas" w:cs="Consolas" w:eastAsia="Consolas" w:hAnsi="Consolas"/>
                <w:color w:val="333333"/>
                <w:sz w:val="20"/>
                <w:szCs w:val="20"/>
              </w:rPr>
              <w:t xml:space="preserve">│   │   ├── ajax/</w:t>
            </w:r>
          </w:p>
          <w:p>
            <w:pPr>
              <w:spacing w:after="40" w:line="240"/>
            </w:pPr>
            <w:r>
              <w:rPr>
                <w:rFonts w:ascii="Consolas" w:cs="Consolas" w:eastAsia="Consolas" w:hAnsi="Consolas"/>
                <w:color w:val="333333"/>
                <w:sz w:val="20"/>
                <w:szCs w:val="20"/>
              </w:rPr>
              <w:t xml:space="preserve">│   │   ├── assets/</w:t>
            </w:r>
          </w:p>
          <w:p>
            <w:pPr>
              <w:spacing w:after="40" w:line="240"/>
            </w:pPr>
            <w:r>
              <w:rPr>
                <w:rFonts w:ascii="Consolas" w:cs="Consolas" w:eastAsia="Consolas" w:hAnsi="Consolas"/>
                <w:color w:val="333333"/>
                <w:sz w:val="20"/>
                <w:szCs w:val="20"/>
              </w:rPr>
              <w:t xml:space="preserve">│   │   └── module.json</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 certificates/             # Certificate Generation</w:t>
            </w:r>
          </w:p>
          <w:p>
            <w:pPr>
              <w:spacing w:after="40" w:line="240"/>
            </w:pPr>
            <w:r>
              <w:rPr>
                <w:rFonts w:ascii="Consolas" w:cs="Consolas" w:eastAsia="Consolas" w:hAnsi="Consolas"/>
                <w:color w:val="333333"/>
                <w:sz w:val="20"/>
                <w:szCs w:val="20"/>
              </w:rPr>
              <w:t xml:space="preserve">│   ├── analytics/                # Reporting &amp; Dashboards</w:t>
            </w:r>
          </w:p>
          <w:p>
            <w:pPr>
              <w:spacing w:after="40" w:line="240"/>
            </w:pPr>
            <w:r>
              <w:rPr>
                <w:rFonts w:ascii="Consolas" w:cs="Consolas" w:eastAsia="Consolas" w:hAnsi="Consolas"/>
                <w:color w:val="333333"/>
                <w:sz w:val="20"/>
                <w:szCs w:val="20"/>
              </w:rPr>
              <w:t xml:space="preserve">│   ├── resources/                # Resource Library</w:t>
            </w:r>
          </w:p>
          <w:p>
            <w:pPr>
              <w:spacing w:after="40" w:line="240"/>
            </w:pPr>
            <w:r>
              <w:rPr>
                <w:rFonts w:ascii="Consolas" w:cs="Consolas" w:eastAsia="Consolas" w:hAnsi="Consolas"/>
                <w:color w:val="333333"/>
                <w:sz w:val="20"/>
                <w:szCs w:val="20"/>
              </w:rPr>
              <w:t xml:space="preserve">│   ├── community/                # Community Features</w:t>
            </w:r>
          </w:p>
          <w:p>
            <w:pPr>
              <w:spacing w:after="40" w:line="240"/>
            </w:pPr>
            <w:r>
              <w:rPr>
                <w:rFonts w:ascii="Consolas" w:cs="Consolas" w:eastAsia="Consolas" w:hAnsi="Consolas"/>
                <w:color w:val="333333"/>
                <w:sz w:val="20"/>
                <w:szCs w:val="20"/>
              </w:rPr>
              <w:t xml:space="preserve">│   ├── projects/                 # Project Management</w:t>
            </w:r>
          </w:p>
          <w:p>
            <w:pPr>
              <w:spacing w:after="40" w:line="240"/>
            </w:pPr>
            <w:r>
              <w:rPr>
                <w:rFonts w:ascii="Consolas" w:cs="Consolas" w:eastAsia="Consolas" w:hAnsi="Consolas"/>
                <w:color w:val="333333"/>
                <w:sz w:val="20"/>
                <w:szCs w:val="20"/>
              </w:rPr>
              <w:t xml:space="preserve">│   ├── email-automation/         # Email Sequences</w:t>
            </w:r>
          </w:p>
          <w:p>
            <w:pPr>
              <w:spacing w:after="40" w:line="240"/>
            </w:pPr>
            <w:r>
              <w:rPr>
                <w:rFonts w:ascii="Consolas" w:cs="Consolas" w:eastAsia="Consolas" w:hAnsi="Consolas"/>
                <w:color w:val="333333"/>
                <w:sz w:val="20"/>
                <w:szCs w:val="20"/>
              </w:rPr>
              <w:t xml:space="preserve">│   ├── gallery/                  # Media Gallery</w:t>
            </w:r>
          </w:p>
          <w:p>
            <w:pPr>
              <w:spacing w:after="40" w:line="240"/>
            </w:pPr>
            <w:r>
              <w:rPr>
                <w:rFonts w:ascii="Consolas" w:cs="Consolas" w:eastAsia="Consolas" w:hAnsi="Consolas"/>
                <w:color w:val="333333"/>
                <w:sz w:val="20"/>
                <w:szCs w:val="20"/>
              </w:rPr>
              <w:t xml:space="preserve">│   └── super-admin/             # Multi-Site Administration</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admin/                        # Admin-only interface files</w:t>
            </w:r>
          </w:p>
          <w:p>
            <w:pPr>
              <w:spacing w:after="40" w:line="240"/>
            </w:pPr>
            <w:r>
              <w:rPr>
                <w:rFonts w:ascii="Consolas" w:cs="Consolas" w:eastAsia="Consolas" w:hAnsi="Consolas"/>
                <w:color w:val="333333"/>
                <w:sz w:val="20"/>
                <w:szCs w:val="20"/>
              </w:rPr>
              <w:t xml:space="preserve">│   ├── views/                    # Admin page templates</w:t>
            </w:r>
          </w:p>
          <w:p>
            <w:pPr>
              <w:spacing w:after="40" w:line="240"/>
            </w:pPr>
            <w:r>
              <w:rPr>
                <w:rFonts w:ascii="Consolas" w:cs="Consolas" w:eastAsia="Consolas" w:hAnsi="Consolas"/>
                <w:color w:val="333333"/>
                <w:sz w:val="20"/>
                <w:szCs w:val="20"/>
              </w:rPr>
              <w:t xml:space="preserve">│   │   ├── settings-general.php</w:t>
            </w:r>
          </w:p>
          <w:p>
            <w:pPr>
              <w:spacing w:after="40" w:line="240"/>
            </w:pPr>
            <w:r>
              <w:rPr>
                <w:rFonts w:ascii="Consolas" w:cs="Consolas" w:eastAsia="Consolas" w:hAnsi="Consolas"/>
                <w:color w:val="333333"/>
                <w:sz w:val="20"/>
                <w:szCs w:val="20"/>
              </w:rPr>
              <w:t xml:space="preserve">│   │   ├── settings-brand.php</w:t>
            </w:r>
          </w:p>
          <w:p>
            <w:pPr>
              <w:spacing w:after="40" w:line="240"/>
            </w:pPr>
            <w:r>
              <w:rPr>
                <w:rFonts w:ascii="Consolas" w:cs="Consolas" w:eastAsia="Consolas" w:hAnsi="Consolas"/>
                <w:color w:val="333333"/>
                <w:sz w:val="20"/>
                <w:szCs w:val="20"/>
              </w:rPr>
              <w:t xml:space="preserve">│   │   ├── settings-modules.php</w:t>
            </w:r>
          </w:p>
          <w:p>
            <w:pPr>
              <w:spacing w:after="40" w:line="240"/>
            </w:pPr>
            <w:r>
              <w:rPr>
                <w:rFonts w:ascii="Consolas" w:cs="Consolas" w:eastAsia="Consolas" w:hAnsi="Consolas"/>
                <w:color w:val="333333"/>
                <w:sz w:val="20"/>
                <w:szCs w:val="20"/>
              </w:rPr>
              <w:t xml:space="preserve">│   │   └── settings-roles.php</w:t>
            </w:r>
          </w:p>
          <w:p>
            <w:pPr>
              <w:spacing w:after="40" w:line="240"/>
            </w:pPr>
            <w:r>
              <w:rPr>
                <w:rFonts w:ascii="Consolas" w:cs="Consolas" w:eastAsia="Consolas" w:hAnsi="Consolas"/>
                <w:color w:val="333333"/>
                <w:sz w:val="20"/>
                <w:szCs w:val="20"/>
              </w:rPr>
              <w:t xml:space="preserve">│   ├── css/                      # Admin stylesheets</w:t>
            </w:r>
          </w:p>
          <w:p>
            <w:pPr>
              <w:spacing w:after="40" w:line="240"/>
            </w:pPr>
            <w:r>
              <w:rPr>
                <w:rFonts w:ascii="Consolas" w:cs="Consolas" w:eastAsia="Consolas" w:hAnsi="Consolas"/>
                <w:color w:val="333333"/>
                <w:sz w:val="20"/>
                <w:szCs w:val="20"/>
              </w:rPr>
              <w:t xml:space="preserve">│   └── js/                       # Admin scripts</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assets/                       # Shared frontend assets</w:t>
            </w:r>
          </w:p>
          <w:p>
            <w:pPr>
              <w:spacing w:after="40" w:line="240"/>
            </w:pPr>
            <w:r>
              <w:rPr>
                <w:rFonts w:ascii="Consolas" w:cs="Consolas" w:eastAsia="Consolas" w:hAnsi="Consolas"/>
                <w:color w:val="333333"/>
                <w:sz w:val="20"/>
                <w:szCs w:val="20"/>
              </w:rPr>
              <w:t xml:space="preserve">│   ├── css/</w:t>
            </w:r>
          </w:p>
          <w:p>
            <w:pPr>
              <w:spacing w:after="40" w:line="240"/>
            </w:pPr>
            <w:r>
              <w:rPr>
                <w:rFonts w:ascii="Consolas" w:cs="Consolas" w:eastAsia="Consolas" w:hAnsi="Consolas"/>
                <w:color w:val="333333"/>
                <w:sz w:val="20"/>
                <w:szCs w:val="20"/>
              </w:rPr>
              <w:t xml:space="preserve">│   │   ├── el-core.css          # Base component styles</w:t>
            </w:r>
          </w:p>
          <w:p>
            <w:pPr>
              <w:spacing w:after="40" w:line="240"/>
            </w:pPr>
            <w:r>
              <w:rPr>
                <w:rFonts w:ascii="Consolas" w:cs="Consolas" w:eastAsia="Consolas" w:hAnsi="Consolas"/>
                <w:color w:val="333333"/>
                <w:sz w:val="20"/>
                <w:szCs w:val="20"/>
              </w:rPr>
              <w:t xml:space="preserve">│   │   └── el-variables.css     # Generated brand variables</w:t>
            </w:r>
          </w:p>
          <w:p>
            <w:pPr>
              <w:spacing w:after="40" w:line="240"/>
            </w:pPr>
            <w:r>
              <w:rPr>
                <w:rFonts w:ascii="Consolas" w:cs="Consolas" w:eastAsia="Consolas" w:hAnsi="Consolas"/>
                <w:color w:val="333333"/>
                <w:sz w:val="20"/>
                <w:szCs w:val="20"/>
              </w:rPr>
              <w:t xml:space="preserve">│   └── js/</w:t>
            </w:r>
          </w:p>
          <w:p>
            <w:pPr>
              <w:spacing w:after="40" w:line="240"/>
            </w:pPr>
            <w:r>
              <w:rPr>
                <w:rFonts w:ascii="Consolas" w:cs="Consolas" w:eastAsia="Consolas" w:hAnsi="Consolas"/>
                <w:color w:val="333333"/>
                <w:sz w:val="20"/>
                <w:szCs w:val="20"/>
              </w:rPr>
              <w:t xml:space="preserve">│       ├── el-core.js           # Shared utilities</w:t>
            </w:r>
          </w:p>
          <w:p>
            <w:pPr>
              <w:spacing w:after="40" w:line="240"/>
            </w:pPr>
            <w:r>
              <w:rPr>
                <w:rFonts w:ascii="Consolas" w:cs="Consolas" w:eastAsia="Consolas" w:hAnsi="Consolas"/>
                <w:color w:val="333333"/>
                <w:sz w:val="20"/>
                <w:szCs w:val="20"/>
              </w:rPr>
              <w:t xml:space="preserve">│       └── el-ajax.js           # AJAX helper library</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templates/                    # Gutenberg block templates &amp; patterns</w:t>
            </w:r>
          </w:p>
          <w:p>
            <w:pPr>
              <w:spacing w:after="40" w:line="240"/>
            </w:pPr>
            <w:r>
              <w:rPr>
                <w:rFonts w:ascii="Consolas" w:cs="Consolas" w:eastAsia="Consolas" w:hAnsi="Consolas"/>
                <w:color w:val="333333"/>
                <w:sz w:val="20"/>
                <w:szCs w:val="20"/>
              </w:rPr>
              <w:t xml:space="preserve">    ├── dashboard.html            # Block markup for dashboard layout</w:t>
            </w:r>
          </w:p>
          <w:p>
            <w:pPr>
              <w:spacing w:after="40" w:line="240"/>
            </w:pPr>
            <w:r>
              <w:rPr>
                <w:rFonts w:ascii="Consolas" w:cs="Consolas" w:eastAsia="Consolas" w:hAnsi="Consolas"/>
                <w:color w:val="333333"/>
                <w:sz w:val="20"/>
                <w:szCs w:val="20"/>
              </w:rPr>
              <w:t xml:space="preserve">    ├── course-page.html          # Block markup for course pages</w:t>
            </w:r>
          </w:p>
          <w:p>
            <w:pPr>
              <w:spacing w:after="40" w:line="240"/>
            </w:pPr>
            <w:r>
              <w:rPr>
                <w:rFonts w:ascii="Consolas" w:cs="Consolas" w:eastAsia="Consolas" w:hAnsi="Consolas"/>
                <w:color w:val="333333"/>
                <w:sz w:val="20"/>
                <w:szCs w:val="20"/>
              </w:rPr>
              <w:t xml:space="preserve">    └── resource-library.html     # Block markup for resource pages</w:t>
            </w:r>
          </w:p>
        </w:tc>
      </w:tr>
    </w:tbl>
    <w:p>
      <w:pPr>
        <w:spacing w:after="120"/>
      </w:pPr>
    </w:p>
    <w:p>
      <w:pPr>
        <w:pStyle w:val="Heading2"/>
        <w:spacing w:before="360" w:after="200"/>
      </w:pPr>
      <w:r>
        <w:rPr>
          <w:rFonts w:ascii="Arial" w:cs="Arial" w:eastAsia="Arial" w:hAnsi="Arial"/>
        </w:rPr>
        <w:t xml:space="preserve">What Goes Where</w:t>
      </w:r>
    </w:p>
    <w:p>
      <w:pPr>
        <w:spacing w:after="200" w:line="276"/>
        <w:jc w:val="left"/>
      </w:pPr>
      <w:r>
        <w:rPr>
          <w:rFonts w:ascii="Arial" w:cs="Arial" w:eastAsia="Arial" w:hAnsi="Arial"/>
          <w:color w:val="000000"/>
          <w:sz w:val="24"/>
          <w:szCs w:val="24"/>
        </w:rPr>
        <w:t xml:space="preserve">When you are working in Cursor and need to create something new, use this decision tree: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If you are building...</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It goes in...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Because...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core system 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includes/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 serves the whole system, not one module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 feature (courses, events, etc.)</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modules/[name]/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Features are modular and toggleable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UI component users see on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modules/[name]/shortcodes/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Components belong to their feature module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An AJAX endpoint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modules/[name]/ajax/</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Endpoints serve their module's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 admin settings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admin pages live together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Shared CSS/JS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assets/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Used across multiple modules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Module-specific CSS/JS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modules/[name]/assets/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Keeps module assets contained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 page layout template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templates/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Gutenberg markup for Claude to generate</w:t>
            </w:r>
          </w:p>
        </w:tc>
      </w:tr>
    </w:tbl>
    <w:p>
      <w:pPr>
        <w:spacing w:after="120"/>
      </w:pPr>
    </w:p>
    <w:p>
      <w:pPr>
        <w:pStyle w:val="Heading2"/>
        <w:spacing w:before="360" w:after="200"/>
      </w:pPr>
      <w:r>
        <w:rPr>
          <w:rFonts w:ascii="Arial" w:cs="Arial" w:eastAsia="Arial" w:hAnsi="Arial"/>
        </w:rPr>
        <w:t xml:space="preserve">EL Theme Structure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el-theme/</w:t>
            </w:r>
          </w:p>
          <w:p>
            <w:pPr>
              <w:spacing w:after="40" w:line="240"/>
            </w:pPr>
            <w:r>
              <w:rPr>
                <w:rFonts w:ascii="Consolas" w:cs="Consolas" w:eastAsia="Consolas" w:hAnsi="Consolas"/>
                <w:color w:val="333333"/>
                <w:sz w:val="20"/>
                <w:szCs w:val="20"/>
              </w:rPr>
              <w:t xml:space="preserve">├── style.css                     # Theme metadata + base styles</w:t>
            </w:r>
          </w:p>
          <w:p>
            <w:pPr>
              <w:spacing w:after="40" w:line="240"/>
            </w:pPr>
            <w:r>
              <w:rPr>
                <w:rFonts w:ascii="Consolas" w:cs="Consolas" w:eastAsia="Consolas" w:hAnsi="Consolas"/>
                <w:color w:val="333333"/>
                <w:sz w:val="20"/>
                <w:szCs w:val="20"/>
              </w:rPr>
              <w:t xml:space="preserve">├── functions.php                 # Theme setup, reads EL Core config</w:t>
            </w:r>
          </w:p>
          <w:p>
            <w:pPr>
              <w:spacing w:after="40" w:line="240"/>
            </w:pPr>
            <w:r>
              <w:rPr>
                <w:rFonts w:ascii="Consolas" w:cs="Consolas" w:eastAsia="Consolas" w:hAnsi="Consolas"/>
                <w:color w:val="333333"/>
                <w:sz w:val="20"/>
                <w:szCs w:val="20"/>
              </w:rPr>
              <w:t xml:space="preserve">├── theme.json                    # Block editor settings &amp; styles</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templates/                    # Block theme HTML templates</w:t>
            </w:r>
          </w:p>
          <w:p>
            <w:pPr>
              <w:spacing w:after="40" w:line="240"/>
            </w:pPr>
            <w:r>
              <w:rPr>
                <w:rFonts w:ascii="Consolas" w:cs="Consolas" w:eastAsia="Consolas" w:hAnsi="Consolas"/>
                <w:color w:val="333333"/>
                <w:sz w:val="20"/>
                <w:szCs w:val="20"/>
              </w:rPr>
              <w:t xml:space="preserve">│   ├── index.html</w:t>
            </w:r>
          </w:p>
          <w:p>
            <w:pPr>
              <w:spacing w:after="40" w:line="240"/>
            </w:pPr>
            <w:r>
              <w:rPr>
                <w:rFonts w:ascii="Consolas" w:cs="Consolas" w:eastAsia="Consolas" w:hAnsi="Consolas"/>
                <w:color w:val="333333"/>
                <w:sz w:val="20"/>
                <w:szCs w:val="20"/>
              </w:rPr>
              <w:t xml:space="preserve">│   ├── single.html</w:t>
            </w:r>
          </w:p>
          <w:p>
            <w:pPr>
              <w:spacing w:after="40" w:line="240"/>
            </w:pPr>
            <w:r>
              <w:rPr>
                <w:rFonts w:ascii="Consolas" w:cs="Consolas" w:eastAsia="Consolas" w:hAnsi="Consolas"/>
                <w:color w:val="333333"/>
                <w:sz w:val="20"/>
                <w:szCs w:val="20"/>
              </w:rPr>
              <w:t xml:space="preserve">│   ├── page.html</w:t>
            </w:r>
          </w:p>
          <w:p>
            <w:pPr>
              <w:spacing w:after="40" w:line="240"/>
            </w:pPr>
            <w:r>
              <w:rPr>
                <w:rFonts w:ascii="Consolas" w:cs="Consolas" w:eastAsia="Consolas" w:hAnsi="Consolas"/>
                <w:color w:val="333333"/>
                <w:sz w:val="20"/>
                <w:szCs w:val="20"/>
              </w:rPr>
              <w:t xml:space="preserve">│   ├── archive.html</w:t>
            </w:r>
          </w:p>
          <w:p>
            <w:pPr>
              <w:spacing w:after="40" w:line="240"/>
            </w:pPr>
            <w:r>
              <w:rPr>
                <w:rFonts w:ascii="Consolas" w:cs="Consolas" w:eastAsia="Consolas" w:hAnsi="Consolas"/>
                <w:color w:val="333333"/>
                <w:sz w:val="20"/>
                <w:szCs w:val="20"/>
              </w:rPr>
              <w:t xml:space="preserve">│   └── 404.html</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parts/                        # Reusable template parts</w:t>
            </w:r>
          </w:p>
          <w:p>
            <w:pPr>
              <w:spacing w:after="40" w:line="240"/>
            </w:pPr>
            <w:r>
              <w:rPr>
                <w:rFonts w:ascii="Consolas" w:cs="Consolas" w:eastAsia="Consolas" w:hAnsi="Consolas"/>
                <w:color w:val="333333"/>
                <w:sz w:val="20"/>
                <w:szCs w:val="20"/>
              </w:rPr>
              <w:t xml:space="preserve">│   ├── header.html</w:t>
            </w:r>
          </w:p>
          <w:p>
            <w:pPr>
              <w:spacing w:after="40" w:line="240"/>
            </w:pPr>
            <w:r>
              <w:rPr>
                <w:rFonts w:ascii="Consolas" w:cs="Consolas" w:eastAsia="Consolas" w:hAnsi="Consolas"/>
                <w:color w:val="333333"/>
                <w:sz w:val="20"/>
                <w:szCs w:val="20"/>
              </w:rPr>
              <w:t xml:space="preserve">│   ├── header-centered.html</w:t>
            </w:r>
          </w:p>
          <w:p>
            <w:pPr>
              <w:spacing w:after="40" w:line="240"/>
            </w:pPr>
            <w:r>
              <w:rPr>
                <w:rFonts w:ascii="Consolas" w:cs="Consolas" w:eastAsia="Consolas" w:hAnsi="Consolas"/>
                <w:color w:val="333333"/>
                <w:sz w:val="20"/>
                <w:szCs w:val="20"/>
              </w:rPr>
              <w:t xml:space="preserve">│   ├── header-minimal.html</w:t>
            </w:r>
          </w:p>
          <w:p>
            <w:pPr>
              <w:spacing w:after="40" w:line="240"/>
            </w:pPr>
            <w:r>
              <w:rPr>
                <w:rFonts w:ascii="Consolas" w:cs="Consolas" w:eastAsia="Consolas" w:hAnsi="Consolas"/>
                <w:color w:val="333333"/>
                <w:sz w:val="20"/>
                <w:szCs w:val="20"/>
              </w:rPr>
              <w:t xml:space="preserve">│   ├── footer.html</w:t>
            </w:r>
          </w:p>
          <w:p>
            <w:pPr>
              <w:spacing w:after="40" w:line="240"/>
            </w:pPr>
            <w:r>
              <w:rPr>
                <w:rFonts w:ascii="Consolas" w:cs="Consolas" w:eastAsia="Consolas" w:hAnsi="Consolas"/>
                <w:color w:val="333333"/>
                <w:sz w:val="20"/>
                <w:szCs w:val="20"/>
              </w:rPr>
              <w:t xml:space="preserve">│   ├── footer-columns.html</w:t>
            </w:r>
          </w:p>
          <w:p>
            <w:pPr>
              <w:spacing w:after="40" w:line="240"/>
            </w:pPr>
            <w:r>
              <w:rPr>
                <w:rFonts w:ascii="Consolas" w:cs="Consolas" w:eastAsia="Consolas" w:hAnsi="Consolas"/>
                <w:color w:val="333333"/>
                <w:sz w:val="20"/>
                <w:szCs w:val="20"/>
              </w:rPr>
              <w:t xml:space="preserve">│   └── sidebar.html</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patterns/                     # Block patterns for admins</w:t>
            </w:r>
          </w:p>
          <w:p>
            <w:pPr>
              <w:spacing w:after="40" w:line="240"/>
            </w:pPr>
            <w:r>
              <w:rPr>
                <w:rFonts w:ascii="Consolas" w:cs="Consolas" w:eastAsia="Consolas" w:hAnsi="Consolas"/>
                <w:color w:val="333333"/>
                <w:sz w:val="20"/>
                <w:szCs w:val="20"/>
              </w:rPr>
              <w:t xml:space="preserve">│   ├── hero-section.php</w:t>
            </w:r>
          </w:p>
          <w:p>
            <w:pPr>
              <w:spacing w:after="40" w:line="240"/>
            </w:pPr>
            <w:r>
              <w:rPr>
                <w:rFonts w:ascii="Consolas" w:cs="Consolas" w:eastAsia="Consolas" w:hAnsi="Consolas"/>
                <w:color w:val="333333"/>
                <w:sz w:val="20"/>
                <w:szCs w:val="20"/>
              </w:rPr>
              <w:t xml:space="preserve">│   ├── card-grid.php</w:t>
            </w:r>
          </w:p>
          <w:p>
            <w:pPr>
              <w:spacing w:after="40" w:line="240"/>
            </w:pPr>
            <w:r>
              <w:rPr>
                <w:rFonts w:ascii="Consolas" w:cs="Consolas" w:eastAsia="Consolas" w:hAnsi="Consolas"/>
                <w:color w:val="333333"/>
                <w:sz w:val="20"/>
                <w:szCs w:val="20"/>
              </w:rPr>
              <w:t xml:space="preserve">│   ├── stats-row.php</w:t>
            </w:r>
          </w:p>
          <w:p>
            <w:pPr>
              <w:spacing w:after="40" w:line="240"/>
            </w:pPr>
            <w:r>
              <w:rPr>
                <w:rFonts w:ascii="Consolas" w:cs="Consolas" w:eastAsia="Consolas" w:hAnsi="Consolas"/>
                <w:color w:val="333333"/>
                <w:sz w:val="20"/>
                <w:szCs w:val="20"/>
              </w:rPr>
              <w:t xml:space="preserve">│   ├── cta-banner.php</w:t>
            </w:r>
          </w:p>
          <w:p>
            <w:pPr>
              <w:spacing w:after="40" w:line="240"/>
            </w:pPr>
            <w:r>
              <w:rPr>
                <w:rFonts w:ascii="Consolas" w:cs="Consolas" w:eastAsia="Consolas" w:hAnsi="Consolas"/>
                <w:color w:val="333333"/>
                <w:sz w:val="20"/>
                <w:szCs w:val="20"/>
              </w:rPr>
              <w:t xml:space="preserve">│   └── sidebar-widgets.php</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assets/</w:t>
            </w:r>
          </w:p>
          <w:p>
            <w:pPr>
              <w:spacing w:after="40" w:line="240"/>
            </w:pPr>
            <w:r>
              <w:rPr>
                <w:rFonts w:ascii="Consolas" w:cs="Consolas" w:eastAsia="Consolas" w:hAnsi="Consolas"/>
                <w:color w:val="333333"/>
                <w:sz w:val="20"/>
                <w:szCs w:val="20"/>
              </w:rPr>
              <w:t xml:space="preserve">│   ├── css/</w:t>
            </w:r>
          </w:p>
          <w:p>
            <w:pPr>
              <w:spacing w:after="40" w:line="240"/>
            </w:pPr>
            <w:r>
              <w:rPr>
                <w:rFonts w:ascii="Consolas" w:cs="Consolas" w:eastAsia="Consolas" w:hAnsi="Consolas"/>
                <w:color w:val="333333"/>
                <w:sz w:val="20"/>
                <w:szCs w:val="20"/>
              </w:rPr>
              <w:t xml:space="preserve">│   │   ├── theme.css            # Theme-level styles</w:t>
            </w:r>
          </w:p>
          <w:p>
            <w:pPr>
              <w:spacing w:after="40" w:line="240"/>
            </w:pPr>
            <w:r>
              <w:rPr>
                <w:rFonts w:ascii="Consolas" w:cs="Consolas" w:eastAsia="Consolas" w:hAnsi="Consolas"/>
                <w:color w:val="333333"/>
                <w:sz w:val="20"/>
                <w:szCs w:val="20"/>
              </w:rPr>
              <w:t xml:space="preserve">│   │   └── brand-variables.css  # Auto-generated from EL Core settings</w:t>
            </w:r>
          </w:p>
          <w:p>
            <w:pPr>
              <w:spacing w:after="40" w:line="240"/>
            </w:pPr>
            <w:r>
              <w:rPr>
                <w:rFonts w:ascii="Consolas" w:cs="Consolas" w:eastAsia="Consolas" w:hAnsi="Consolas"/>
                <w:color w:val="333333"/>
                <w:sz w:val="20"/>
                <w:szCs w:val="20"/>
              </w:rPr>
              <w:t xml:space="preserve">│   ├── js/</w:t>
            </w:r>
          </w:p>
          <w:p>
            <w:pPr>
              <w:spacing w:after="40" w:line="240"/>
            </w:pPr>
            <w:r>
              <w:rPr>
                <w:rFonts w:ascii="Consolas" w:cs="Consolas" w:eastAsia="Consolas" w:hAnsi="Consolas"/>
                <w:color w:val="333333"/>
                <w:sz w:val="20"/>
                <w:szCs w:val="20"/>
              </w:rPr>
              <w:t xml:space="preserve">│   └── fonts/                   # Self-hosted font files</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inc/                          # Theme PHP includes</w:t>
            </w:r>
          </w:p>
          <w:p>
            <w:pPr>
              <w:spacing w:after="40" w:line="240"/>
            </w:pPr>
            <w:r>
              <w:rPr>
                <w:rFonts w:ascii="Consolas" w:cs="Consolas" w:eastAsia="Consolas" w:hAnsi="Consolas"/>
                <w:color w:val="333333"/>
                <w:sz w:val="20"/>
                <w:szCs w:val="20"/>
              </w:rPr>
              <w:t xml:space="preserve">    ├── brand-integration.php    # Reads EL Core brand settings</w:t>
            </w:r>
          </w:p>
          <w:p>
            <w:pPr>
              <w:spacing w:after="40" w:line="240"/>
            </w:pPr>
            <w:r>
              <w:rPr>
                <w:rFonts w:ascii="Consolas" w:cs="Consolas" w:eastAsia="Consolas" w:hAnsi="Consolas"/>
                <w:color w:val="333333"/>
                <w:sz w:val="20"/>
                <w:szCs w:val="20"/>
              </w:rPr>
              <w:t xml:space="preserve">    ├── block-patterns.php       # Registers block patterns</w:t>
            </w:r>
          </w:p>
          <w:p>
            <w:pPr>
              <w:spacing w:after="40" w:line="240"/>
            </w:pPr>
            <w:r>
              <w:rPr>
                <w:rFonts w:ascii="Consolas" w:cs="Consolas" w:eastAsia="Consolas" w:hAnsi="Consolas"/>
                <w:color w:val="333333"/>
                <w:sz w:val="20"/>
                <w:szCs w:val="20"/>
              </w:rPr>
              <w:t xml:space="preserve">    └── template-functions.php   # Theme helper functions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Key Concept: Convention Over Configuration</w:t>
            </w:r>
          </w:p>
          <w:p>
            <w:pPr>
              <w:spacing w:after="80" w:line="276"/>
            </w:pPr>
            <w:r>
              <w:rPr>
                <w:rFonts w:ascii="Arial" w:cs="Arial" w:eastAsia="Arial" w:hAnsi="Arial"/>
                <w:color w:val="000000"/>
                <w:sz w:val="22"/>
                <w:szCs w:val="22"/>
              </w:rPr>
              <w:t xml:space="preserve">Notice that every module has the same internal structure: shortcodes/, ajax/, assets/, module.json.</w:t>
            </w:r>
          </w:p>
          <w:p>
            <w:pPr>
              <w:spacing w:after="80" w:line="276"/>
            </w:pPr>
            <w:r>
              <w:rPr>
                <w:rFonts w:ascii="Arial" w:cs="Arial" w:eastAsia="Arial" w:hAnsi="Arial"/>
                <w:color w:val="000000"/>
                <w:sz w:val="22"/>
                <w:szCs w:val="22"/>
              </w:rPr>
              <w:t xml:space="preserve">This is called 'convention over configuration.' Instead of each module defining where its pieces are, they all follow the same pattern.</w:t>
            </w:r>
          </w:p>
          <w:p>
            <w:pPr>
              <w:spacing w:after="80" w:line="276"/>
            </w:pPr>
            <w:r>
              <w:rPr>
                <w:rFonts w:ascii="Arial" w:cs="Arial" w:eastAsia="Arial" w:hAnsi="Arial"/>
                <w:color w:val="000000"/>
                <w:sz w:val="22"/>
                <w:szCs w:val="22"/>
              </w:rPr>
              <w:t xml:space="preserve">The module loader does not need special instructions for each module — it knows where to look because the convention tells it.</w:t>
            </w:r>
          </w:p>
          <w:p>
            <w:pPr>
              <w:spacing w:after="80" w:line="276"/>
            </w:pPr>
            <w:r>
              <w:rPr>
                <w:rFonts w:ascii="Arial" w:cs="Arial" w:eastAsia="Arial" w:hAnsi="Arial"/>
                <w:color w:val="000000"/>
                <w:sz w:val="22"/>
                <w:szCs w:val="22"/>
              </w:rPr>
              <w:t xml:space="preserve">When you build a new module, you copy the structure. When someone else reads your code, they already know the layout.</w:t>
            </w:r>
          </w:p>
          <w:p>
            <w:pPr>
              <w:spacing w:after="80" w:line="276"/>
            </w:pPr>
            <w:r>
              <w:rPr>
                <w:rFonts w:ascii="Arial" w:cs="Arial" w:eastAsia="Arial" w:hAnsi="Arial"/>
                <w:color w:val="000000"/>
                <w:sz w:val="22"/>
                <w:szCs w:val="22"/>
              </w:rPr>
              <w:t xml:space="preserve">This is one of the most powerful things about good architecture: predictability.</w:t>
            </w:r>
          </w:p>
        </w:tc>
      </w:tr>
    </w:tbl>
    <w:p>
      <w:r>
        <w:br w:type="page"/>
      </w:r>
    </w:p>
    <w:p>
      <w:pPr>
        <w:pStyle w:val="Heading1"/>
        <w:spacing w:before="360" w:after="200"/>
      </w:pPr>
      <w:r>
        <w:rPr>
          <w:rFonts w:ascii="Arial" w:cs="Arial" w:eastAsia="Arial" w:hAnsi="Arial"/>
        </w:rPr>
        <w:t xml:space="preserve">Chapter 5: The Module Contract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8E1"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What This Chapter Covers</w:t>
            </w:r>
          </w:p>
          <w:p>
            <w:pPr>
              <w:spacing w:after="80" w:line="276"/>
            </w:pPr>
            <w:r>
              <w:rPr>
                <w:rFonts w:ascii="Arial" w:cs="Arial" w:eastAsia="Arial" w:hAnsi="Arial"/>
                <w:color w:val="000000"/>
                <w:sz w:val="22"/>
                <w:szCs w:val="22"/>
              </w:rPr>
              <w:t xml:space="preserve">What a module.json manifest contains and why it matters</w:t>
            </w:r>
          </w:p>
          <w:p>
            <w:pPr>
              <w:spacing w:after="80" w:line="276"/>
            </w:pPr>
            <w:r>
              <w:rPr>
                <w:rFonts w:ascii="Arial" w:cs="Arial" w:eastAsia="Arial" w:hAnsi="Arial"/>
                <w:color w:val="000000"/>
                <w:sz w:val="22"/>
                <w:szCs w:val="22"/>
              </w:rPr>
              <w:t xml:space="preserve">How modules declare their requirements instead of implementing infrastructure</w:t>
            </w:r>
          </w:p>
          <w:p>
            <w:pPr>
              <w:spacing w:after="80" w:line="276"/>
            </w:pPr>
            <w:r>
              <w:rPr>
                <w:rFonts w:ascii="Arial" w:cs="Arial" w:eastAsia="Arial" w:hAnsi="Arial"/>
                <w:color w:val="000000"/>
                <w:sz w:val="22"/>
                <w:szCs w:val="22"/>
              </w:rPr>
              <w:t xml:space="preserve">The lifecycle of a module: install, activate, update, deactivate, uninstall</w:t>
            </w:r>
          </w:p>
        </w:tc>
      </w:tr>
    </w:tbl>
    <w:p>
      <w:pPr>
        <w:spacing w:after="120"/>
      </w:pPr>
    </w:p>
    <w:p>
      <w:pPr>
        <w:pStyle w:val="Heading2"/>
        <w:spacing w:before="360" w:after="200"/>
      </w:pPr>
      <w:r>
        <w:rPr>
          <w:rFonts w:ascii="Arial" w:cs="Arial" w:eastAsia="Arial" w:hAnsi="Arial"/>
        </w:rPr>
        <w:t xml:space="preserve">The Module Manifest: module.json</w:t>
      </w:r>
    </w:p>
    <w:p>
      <w:pPr>
        <w:spacing w:after="200" w:line="276"/>
        <w:jc w:val="left"/>
      </w:pPr>
      <w:r>
        <w:rPr>
          <w:rFonts w:ascii="Arial" w:cs="Arial" w:eastAsia="Arial" w:hAnsi="Arial"/>
          <w:color w:val="000000"/>
          <w:sz w:val="24"/>
          <w:szCs w:val="24"/>
        </w:rPr>
        <w:t xml:space="preserve">Every module includes a module.json file that tells the core system everything it needs to know about that module. Think of it as a resume — the module does not get to decide how it is loaded, initialized, or managed. It tells the core what it needs, and the core handles the rest.</w:t>
      </w:r>
    </w:p>
    <w:p>
      <w:pPr>
        <w:spacing w:after="200" w:line="276"/>
        <w:jc w:val="left"/>
      </w:pPr>
      <w:r>
        <w:rPr>
          <w:rFonts w:ascii="Arial" w:cs="Arial" w:eastAsia="Arial" w:hAnsi="Arial"/>
          <w:color w:val="000000"/>
          <w:sz w:val="24"/>
          <w:szCs w:val="24"/>
        </w:rPr>
        <w:t xml:space="preserve">This is critical because it means module authors (including you) do not need to write boilerplate infrastructure code. You declare your needs, the core fulfills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"name": "Learning Management System",</w:t>
            </w:r>
          </w:p>
          <w:p>
            <w:pPr>
              <w:spacing w:after="40" w:line="240"/>
            </w:pPr>
            <w:r>
              <w:rPr>
                <w:rFonts w:ascii="Consolas" w:cs="Consolas" w:eastAsia="Consolas" w:hAnsi="Consolas"/>
                <w:color w:val="333333"/>
                <w:sz w:val="20"/>
                <w:szCs w:val="20"/>
              </w:rPr>
              <w:t xml:space="preserve">    "slug": "lms",</w:t>
            </w:r>
          </w:p>
          <w:p>
            <w:pPr>
              <w:spacing w:after="40" w:line="240"/>
            </w:pPr>
            <w:r>
              <w:rPr>
                <w:rFonts w:ascii="Consolas" w:cs="Consolas" w:eastAsia="Consolas" w:hAnsi="Consolas"/>
                <w:color w:val="333333"/>
                <w:sz w:val="20"/>
                <w:szCs w:val="20"/>
              </w:rPr>
              <w:t xml:space="preserve">    "version": "1.0.0",</w:t>
            </w:r>
          </w:p>
          <w:p>
            <w:pPr>
              <w:spacing w:after="40" w:line="240"/>
            </w:pPr>
            <w:r>
              <w:rPr>
                <w:rFonts w:ascii="Consolas" w:cs="Consolas" w:eastAsia="Consolas" w:hAnsi="Consolas"/>
                <w:color w:val="333333"/>
                <w:sz w:val="20"/>
                <w:szCs w:val="20"/>
              </w:rPr>
              <w:t xml:space="preserve">    "description": "Course creation, enrollment, progress tracking",</w:t>
            </w:r>
          </w:p>
          <w:p>
            <w:pPr>
              <w:spacing w:after="40" w:line="240"/>
            </w:pPr>
            <w:r>
              <w:rPr>
                <w:rFonts w:ascii="Consolas" w:cs="Consolas" w:eastAsia="Consolas" w:hAnsi="Consolas"/>
                <w:color w:val="333333"/>
                <w:sz w:val="20"/>
                <w:szCs w:val="20"/>
              </w:rPr>
              <w:t xml:space="preserve">    "author": "Expanded Learning Solutions",</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"requires": {</w:t>
            </w:r>
          </w:p>
          <w:p>
            <w:pPr>
              <w:spacing w:after="40" w:line="240"/>
            </w:pPr>
            <w:r>
              <w:rPr>
                <w:rFonts w:ascii="Consolas" w:cs="Consolas" w:eastAsia="Consolas" w:hAnsi="Consolas"/>
                <w:color w:val="333333"/>
                <w:sz w:val="20"/>
                <w:szCs w:val="20"/>
              </w:rPr>
              <w:t xml:space="preserve">        "el_core": "1.0.0",</w:t>
            </w:r>
          </w:p>
          <w:p>
            <w:pPr>
              <w:spacing w:after="40" w:line="240"/>
            </w:pPr>
            <w:r>
              <w:rPr>
                <w:rFonts w:ascii="Consolas" w:cs="Consolas" w:eastAsia="Consolas" w:hAnsi="Consolas"/>
                <w:color w:val="333333"/>
                <w:sz w:val="20"/>
                <w:szCs w:val="20"/>
              </w:rPr>
              <w:t xml:space="preserve">        "php": "8.0",</w:t>
            </w:r>
          </w:p>
          <w:p>
            <w:pPr>
              <w:spacing w:after="40" w:line="240"/>
            </w:pPr>
            <w:r>
              <w:rPr>
                <w:rFonts w:ascii="Consolas" w:cs="Consolas" w:eastAsia="Consolas" w:hAnsi="Consolas"/>
                <w:color w:val="333333"/>
                <w:sz w:val="20"/>
                <w:szCs w:val="20"/>
              </w:rPr>
              <w:t xml:space="preserve">        "modules": ["analytics"]</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"capabilities": [</w:t>
            </w:r>
          </w:p>
          <w:p>
            <w:pPr>
              <w:spacing w:after="40" w:line="240"/>
            </w:pPr>
            <w:r>
              <w:rPr>
                <w:rFonts w:ascii="Consolas" w:cs="Consolas" w:eastAsia="Consolas" w:hAnsi="Consolas"/>
                <w:color w:val="333333"/>
                <w:sz w:val="20"/>
                <w:szCs w:val="20"/>
              </w:rPr>
              <w:t xml:space="preserve">        "manage_courses",</w:t>
            </w:r>
          </w:p>
          <w:p>
            <w:pPr>
              <w:spacing w:after="40" w:line="240"/>
            </w:pPr>
            <w:r>
              <w:rPr>
                <w:rFonts w:ascii="Consolas" w:cs="Consolas" w:eastAsia="Consolas" w:hAnsi="Consolas"/>
                <w:color w:val="333333"/>
                <w:sz w:val="20"/>
                <w:szCs w:val="20"/>
              </w:rPr>
              <w:t xml:space="preserve">        "view_courses",</w:t>
            </w:r>
          </w:p>
          <w:p>
            <w:pPr>
              <w:spacing w:after="40" w:line="240"/>
            </w:pPr>
            <w:r>
              <w:rPr>
                <w:rFonts w:ascii="Consolas" w:cs="Consolas" w:eastAsia="Consolas" w:hAnsi="Consolas"/>
                <w:color w:val="333333"/>
                <w:sz w:val="20"/>
                <w:szCs w:val="20"/>
              </w:rPr>
              <w:t xml:space="preserve">        "manage_enrollments",</w:t>
            </w:r>
          </w:p>
          <w:p>
            <w:pPr>
              <w:spacing w:after="40" w:line="240"/>
            </w:pPr>
            <w:r>
              <w:rPr>
                <w:rFonts w:ascii="Consolas" w:cs="Consolas" w:eastAsia="Consolas" w:hAnsi="Consolas"/>
                <w:color w:val="333333"/>
                <w:sz w:val="20"/>
                <w:szCs w:val="20"/>
              </w:rPr>
              <w:t xml:space="preserve">        "grade_assignments",</w:t>
            </w:r>
          </w:p>
          <w:p>
            <w:pPr>
              <w:spacing w:after="40" w:line="240"/>
            </w:pPr>
            <w:r>
              <w:rPr>
                <w:rFonts w:ascii="Consolas" w:cs="Consolas" w:eastAsia="Consolas" w:hAnsi="Consolas"/>
                <w:color w:val="333333"/>
                <w:sz w:val="20"/>
                <w:szCs w:val="20"/>
              </w:rPr>
              <w:t xml:space="preserve">        "view_own_progress"</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"default_role_mapping": {</w:t>
            </w:r>
          </w:p>
          <w:p>
            <w:pPr>
              <w:spacing w:after="40" w:line="240"/>
            </w:pPr>
            <w:r>
              <w:rPr>
                <w:rFonts w:ascii="Consolas" w:cs="Consolas" w:eastAsia="Consolas" w:hAnsi="Consolas"/>
                <w:color w:val="333333"/>
                <w:sz w:val="20"/>
                <w:szCs w:val="20"/>
              </w:rPr>
              <w:t xml:space="preserve">        "administrator": ["manage_courses", "manage_enrollments", "grade_assignments"],</w:t>
            </w:r>
          </w:p>
          <w:p>
            <w:pPr>
              <w:spacing w:after="40" w:line="240"/>
            </w:pPr>
            <w:r>
              <w:rPr>
                <w:rFonts w:ascii="Consolas" w:cs="Consolas" w:eastAsia="Consolas" w:hAnsi="Consolas"/>
                <w:color w:val="333333"/>
                <w:sz w:val="20"/>
                <w:szCs w:val="20"/>
              </w:rPr>
              <w:t xml:space="preserve">        "editor": ["manage_courses", "view_courses"],</w:t>
            </w:r>
          </w:p>
          <w:p>
            <w:pPr>
              <w:spacing w:after="40" w:line="240"/>
            </w:pPr>
            <w:r>
              <w:rPr>
                <w:rFonts w:ascii="Consolas" w:cs="Consolas" w:eastAsia="Consolas" w:hAnsi="Consolas"/>
                <w:color w:val="333333"/>
                <w:sz w:val="20"/>
                <w:szCs w:val="20"/>
              </w:rPr>
              <w:t xml:space="preserve">        "subscriber": ["view_courses", "view_own_progress"]</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"database": {</w:t>
            </w:r>
          </w:p>
          <w:p>
            <w:pPr>
              <w:spacing w:after="40" w:line="240"/>
            </w:pPr>
            <w:r>
              <w:rPr>
                <w:rFonts w:ascii="Consolas" w:cs="Consolas" w:eastAsia="Consolas" w:hAnsi="Consolas"/>
                <w:color w:val="333333"/>
                <w:sz w:val="20"/>
                <w:szCs w:val="20"/>
              </w:rPr>
              <w:t xml:space="preserve">        "version": 3,</w:t>
            </w:r>
          </w:p>
          <w:p>
            <w:pPr>
              <w:spacing w:after="40" w:line="240"/>
            </w:pPr>
            <w:r>
              <w:rPr>
                <w:rFonts w:ascii="Consolas" w:cs="Consolas" w:eastAsia="Consolas" w:hAnsi="Consolas"/>
                <w:color w:val="333333"/>
                <w:sz w:val="20"/>
                <w:szCs w:val="20"/>
              </w:rPr>
              <w:t xml:space="preserve">        "tables": {</w:t>
            </w:r>
          </w:p>
          <w:p>
            <w:pPr>
              <w:spacing w:after="40" w:line="240"/>
            </w:pPr>
            <w:r>
              <w:rPr>
                <w:rFonts w:ascii="Consolas" w:cs="Consolas" w:eastAsia="Consolas" w:hAnsi="Consolas"/>
                <w:color w:val="333333"/>
                <w:sz w:val="20"/>
                <w:szCs w:val="20"/>
              </w:rPr>
              <w:t xml:space="preserve">            "el_courses": {</w:t>
            </w:r>
          </w:p>
          <w:p>
            <w:pPr>
              <w:spacing w:after="40" w:line="240"/>
            </w:pPr>
            <w:r>
              <w:rPr>
                <w:rFonts w:ascii="Consolas" w:cs="Consolas" w:eastAsia="Consolas" w:hAnsi="Consolas"/>
                <w:color w:val="333333"/>
                <w:sz w:val="20"/>
                <w:szCs w:val="20"/>
              </w:rPr>
              <w:t xml:space="preserve">                "id": "BIGINT UNSIGNED AUTO_INCREMENT PRIMARY KEY",</w:t>
            </w:r>
          </w:p>
          <w:p>
            <w:pPr>
              <w:spacing w:after="40" w:line="240"/>
            </w:pPr>
            <w:r>
              <w:rPr>
                <w:rFonts w:ascii="Consolas" w:cs="Consolas" w:eastAsia="Consolas" w:hAnsi="Consolas"/>
                <w:color w:val="333333"/>
                <w:sz w:val="20"/>
                <w:szCs w:val="20"/>
              </w:rPr>
              <w:t xml:space="preserve">                "title": "VARCHAR(255) NOT NULL",</w:t>
            </w:r>
          </w:p>
          <w:p>
            <w:pPr>
              <w:spacing w:after="40" w:line="240"/>
            </w:pPr>
            <w:r>
              <w:rPr>
                <w:rFonts w:ascii="Consolas" w:cs="Consolas" w:eastAsia="Consolas" w:hAnsi="Consolas"/>
                <w:color w:val="333333"/>
                <w:sz w:val="20"/>
                <w:szCs w:val="20"/>
              </w:rPr>
              <w:t xml:space="preserve">                "description": "LONGTEXT",</w:t>
            </w:r>
          </w:p>
          <w:p>
            <w:pPr>
              <w:spacing w:after="40" w:line="240"/>
            </w:pPr>
            <w:r>
              <w:rPr>
                <w:rFonts w:ascii="Consolas" w:cs="Consolas" w:eastAsia="Consolas" w:hAnsi="Consolas"/>
                <w:color w:val="333333"/>
                <w:sz w:val="20"/>
                <w:szCs w:val="20"/>
              </w:rPr>
              <w:t xml:space="preserve">                "instructor_id": "BIGINT UNSIGNED",</w:t>
            </w:r>
          </w:p>
          <w:p>
            <w:pPr>
              <w:spacing w:after="40" w:line="240"/>
            </w:pPr>
            <w:r>
              <w:rPr>
                <w:rFonts w:ascii="Consolas" w:cs="Consolas" w:eastAsia="Consolas" w:hAnsi="Consolas"/>
                <w:color w:val="333333"/>
                <w:sz w:val="20"/>
                <w:szCs w:val="20"/>
              </w:rPr>
              <w:t xml:space="preserve">                "status": "VARCHAR(20) DEFAULT 'draft'",</w:t>
            </w:r>
          </w:p>
          <w:p>
            <w:pPr>
              <w:spacing w:after="40" w:line="240"/>
            </w:pPr>
            <w:r>
              <w:rPr>
                <w:rFonts w:ascii="Consolas" w:cs="Consolas" w:eastAsia="Consolas" w:hAnsi="Consolas"/>
                <w:color w:val="333333"/>
                <w:sz w:val="20"/>
                <w:szCs w:val="20"/>
              </w:rPr>
              <w:t xml:space="preserve">                "completion_date": "DATETIME NULL",</w:t>
            </w:r>
          </w:p>
          <w:p>
            <w:pPr>
              <w:spacing w:after="40" w:line="240"/>
            </w:pPr>
            <w:r>
              <w:rPr>
                <w:rFonts w:ascii="Consolas" w:cs="Consolas" w:eastAsia="Consolas" w:hAnsi="Consolas"/>
                <w:color w:val="333333"/>
                <w:sz w:val="20"/>
                <w:szCs w:val="20"/>
              </w:rPr>
              <w:t xml:space="preserve">                "created_at": "DATETIME DEFAULT CURRENT_TIMESTAMP"</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"el_enrollments": {</w:t>
            </w:r>
          </w:p>
          <w:p>
            <w:pPr>
              <w:spacing w:after="40" w:line="240"/>
            </w:pPr>
            <w:r>
              <w:rPr>
                <w:rFonts w:ascii="Consolas" w:cs="Consolas" w:eastAsia="Consolas" w:hAnsi="Consolas"/>
                <w:color w:val="333333"/>
                <w:sz w:val="20"/>
                <w:szCs w:val="20"/>
              </w:rPr>
              <w:t xml:space="preserve">                "id": "BIGINT UNSIGNED AUTO_INCREMENT PRIMARY KEY",</w:t>
            </w:r>
          </w:p>
          <w:p>
            <w:pPr>
              <w:spacing w:after="40" w:line="240"/>
            </w:pPr>
            <w:r>
              <w:rPr>
                <w:rFonts w:ascii="Consolas" w:cs="Consolas" w:eastAsia="Consolas" w:hAnsi="Consolas"/>
                <w:color w:val="333333"/>
                <w:sz w:val="20"/>
                <w:szCs w:val="20"/>
              </w:rPr>
              <w:t xml:space="preserve">                "user_id": "BIGINT UNSIGNED NOT NULL",</w:t>
            </w:r>
          </w:p>
          <w:p>
            <w:pPr>
              <w:spacing w:after="40" w:line="240"/>
            </w:pPr>
            <w:r>
              <w:rPr>
                <w:rFonts w:ascii="Consolas" w:cs="Consolas" w:eastAsia="Consolas" w:hAnsi="Consolas"/>
                <w:color w:val="333333"/>
                <w:sz w:val="20"/>
                <w:szCs w:val="20"/>
              </w:rPr>
              <w:t xml:space="preserve">                "course_id": "BIGINT UNSIGNED NOT NULL",</w:t>
            </w:r>
          </w:p>
          <w:p>
            <w:pPr>
              <w:spacing w:after="40" w:line="240"/>
            </w:pPr>
            <w:r>
              <w:rPr>
                <w:rFonts w:ascii="Consolas" w:cs="Consolas" w:eastAsia="Consolas" w:hAnsi="Consolas"/>
                <w:color w:val="333333"/>
                <w:sz w:val="20"/>
                <w:szCs w:val="20"/>
              </w:rPr>
              <w:t xml:space="preserve">                "progress": "DECIMAL(5,2) DEFAULT 0",</w:t>
            </w:r>
          </w:p>
          <w:p>
            <w:pPr>
              <w:spacing w:after="40" w:line="240"/>
            </w:pPr>
            <w:r>
              <w:rPr>
                <w:rFonts w:ascii="Consolas" w:cs="Consolas" w:eastAsia="Consolas" w:hAnsi="Consolas"/>
                <w:color w:val="333333"/>
                <w:sz w:val="20"/>
                <w:szCs w:val="20"/>
              </w:rPr>
              <w:t xml:space="preserve">                "enrolled_at": "DATETIME DEFAULT CURRENT_TIMESTAMP"</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"migrations": {</w:t>
            </w:r>
          </w:p>
          <w:p>
            <w:pPr>
              <w:spacing w:after="40" w:line="240"/>
            </w:pPr>
            <w:r>
              <w:rPr>
                <w:rFonts w:ascii="Consolas" w:cs="Consolas" w:eastAsia="Consolas" w:hAnsi="Consolas"/>
                <w:color w:val="333333"/>
                <w:sz w:val="20"/>
                <w:szCs w:val="20"/>
              </w:rPr>
              <w:t xml:space="preserve">            "2": ["ALTER TABLE el_courses ADD status VARCHAR(20) DEFAULT 'draft'"],</w:t>
            </w:r>
          </w:p>
          <w:p>
            <w:pPr>
              <w:spacing w:after="40" w:line="240"/>
            </w:pPr>
            <w:r>
              <w:rPr>
                <w:rFonts w:ascii="Consolas" w:cs="Consolas" w:eastAsia="Consolas" w:hAnsi="Consolas"/>
                <w:color w:val="333333"/>
                <w:sz w:val="20"/>
                <w:szCs w:val="20"/>
              </w:rPr>
              <w:t xml:space="preserve">            "3": ["ALTER TABLE el_courses ADD completion_date DATETIME NULL"]</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"shortcodes":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"tag": "el_course_list",</w:t>
            </w:r>
          </w:p>
          <w:p>
            <w:pPr>
              <w:spacing w:after="40" w:line="240"/>
            </w:pPr>
            <w:r>
              <w:rPr>
                <w:rFonts w:ascii="Consolas" w:cs="Consolas" w:eastAsia="Consolas" w:hAnsi="Consolas"/>
                <w:color w:val="333333"/>
                <w:sz w:val="20"/>
                <w:szCs w:val="20"/>
              </w:rPr>
              <w:t xml:space="preserve">            "file": "shortcodes/course-list.php",</w:t>
            </w:r>
          </w:p>
          <w:p>
            <w:pPr>
              <w:spacing w:after="40" w:line="240"/>
            </w:pPr>
            <w:r>
              <w:rPr>
                <w:rFonts w:ascii="Consolas" w:cs="Consolas" w:eastAsia="Consolas" w:hAnsi="Consolas"/>
                <w:color w:val="333333"/>
                <w:sz w:val="20"/>
                <w:szCs w:val="20"/>
              </w:rPr>
              <w:t xml:space="preserve">            "description": "Displays a grid of available courses",</w:t>
            </w:r>
          </w:p>
          <w:p>
            <w:pPr>
              <w:spacing w:after="40" w:line="240"/>
            </w:pPr>
            <w:r>
              <w:rPr>
                <w:rFonts w:ascii="Consolas" w:cs="Consolas" w:eastAsia="Consolas" w:hAnsi="Consolas"/>
                <w:color w:val="333333"/>
                <w:sz w:val="20"/>
                <w:szCs w:val="20"/>
              </w:rPr>
              <w:t xml:space="preserve">            "params": {</w:t>
            </w:r>
          </w:p>
          <w:p>
            <w:pPr>
              <w:spacing w:after="40" w:line="240"/>
            </w:pPr>
            <w:r>
              <w:rPr>
                <w:rFonts w:ascii="Consolas" w:cs="Consolas" w:eastAsia="Consolas" w:hAnsi="Consolas"/>
                <w:color w:val="333333"/>
                <w:sz w:val="20"/>
                <w:szCs w:val="20"/>
              </w:rPr>
              <w:t xml:space="preserve">                "limit": { "type": "integer", "default": 12 },</w:t>
            </w:r>
          </w:p>
          <w:p>
            <w:pPr>
              <w:spacing w:after="40" w:line="240"/>
            </w:pPr>
            <w:r>
              <w:rPr>
                <w:rFonts w:ascii="Consolas" w:cs="Consolas" w:eastAsia="Consolas" w:hAnsi="Consolas"/>
                <w:color w:val="333333"/>
                <w:sz w:val="20"/>
                <w:szCs w:val="20"/>
              </w:rPr>
              <w:t xml:space="preserve">                "category": { "type": "string", "default": "" },</w:t>
            </w:r>
          </w:p>
          <w:p>
            <w:pPr>
              <w:spacing w:after="40" w:line="240"/>
            </w:pPr>
            <w:r>
              <w:rPr>
                <w:rFonts w:ascii="Consolas" w:cs="Consolas" w:eastAsia="Consolas" w:hAnsi="Consolas"/>
                <w:color w:val="333333"/>
                <w:sz w:val="20"/>
                <w:szCs w:val="20"/>
              </w:rPr>
              <w:t xml:space="preserve">                "layout": { "type": "string", "default": "grid", "options": ["grid", "list"]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"tag": "el_progress_ring",</w:t>
            </w:r>
          </w:p>
          <w:p>
            <w:pPr>
              <w:spacing w:after="40" w:line="240"/>
            </w:pPr>
            <w:r>
              <w:rPr>
                <w:rFonts w:ascii="Consolas" w:cs="Consolas" w:eastAsia="Consolas" w:hAnsi="Consolas"/>
                <w:color w:val="333333"/>
                <w:sz w:val="20"/>
                <w:szCs w:val="20"/>
              </w:rPr>
              <w:t xml:space="preserve">            "file": "shortcodes/progress-ring.php",</w:t>
            </w:r>
          </w:p>
          <w:p>
            <w:pPr>
              <w:spacing w:after="40" w:line="240"/>
            </w:pPr>
            <w:r>
              <w:rPr>
                <w:rFonts w:ascii="Consolas" w:cs="Consolas" w:eastAsia="Consolas" w:hAnsi="Consolas"/>
                <w:color w:val="333333"/>
                <w:sz w:val="20"/>
                <w:szCs w:val="20"/>
              </w:rPr>
              <w:t xml:space="preserve">            "description": "Circular progress indicator for current user",</w:t>
            </w:r>
          </w:p>
          <w:p>
            <w:pPr>
              <w:spacing w:after="40" w:line="240"/>
            </w:pPr>
            <w:r>
              <w:rPr>
                <w:rFonts w:ascii="Consolas" w:cs="Consolas" w:eastAsia="Consolas" w:hAnsi="Consolas"/>
                <w:color w:val="333333"/>
                <w:sz w:val="20"/>
                <w:szCs w:val="20"/>
              </w:rPr>
              <w:t xml:space="preserve">            "params": {</w:t>
            </w:r>
          </w:p>
          <w:p>
            <w:pPr>
              <w:spacing w:after="40" w:line="240"/>
            </w:pPr>
            <w:r>
              <w:rPr>
                <w:rFonts w:ascii="Consolas" w:cs="Consolas" w:eastAsia="Consolas" w:hAnsi="Consolas"/>
                <w:color w:val="333333"/>
                <w:sz w:val="20"/>
                <w:szCs w:val="20"/>
              </w:rPr>
              <w:t xml:space="preserve">                "course_id": { "type": "integer", "default": 0 },</w:t>
            </w:r>
          </w:p>
          <w:p>
            <w:pPr>
              <w:spacing w:after="40" w:line="240"/>
            </w:pPr>
            <w:r>
              <w:rPr>
                <w:rFonts w:ascii="Consolas" w:cs="Consolas" w:eastAsia="Consolas" w:hAnsi="Consolas"/>
                <w:color w:val="333333"/>
                <w:sz w:val="20"/>
                <w:szCs w:val="20"/>
              </w:rPr>
              <w:t xml:space="preserve">                "size": { "type": "string", "default": "medium", "options": ["small", "medium", "large"]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"settings":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"key": "courses_per_page",</w:t>
            </w:r>
          </w:p>
          <w:p>
            <w:pPr>
              <w:spacing w:after="40" w:line="240"/>
            </w:pPr>
            <w:r>
              <w:rPr>
                <w:rFonts w:ascii="Consolas" w:cs="Consolas" w:eastAsia="Consolas" w:hAnsi="Consolas"/>
                <w:color w:val="333333"/>
                <w:sz w:val="20"/>
                <w:szCs w:val="20"/>
              </w:rPr>
              <w:t xml:space="preserve">            "label": "Courses Per Page",</w:t>
            </w:r>
          </w:p>
          <w:p>
            <w:pPr>
              <w:spacing w:after="40" w:line="240"/>
            </w:pPr>
            <w:r>
              <w:rPr>
                <w:rFonts w:ascii="Consolas" w:cs="Consolas" w:eastAsia="Consolas" w:hAnsi="Consolas"/>
                <w:color w:val="333333"/>
                <w:sz w:val="20"/>
                <w:szCs w:val="20"/>
              </w:rPr>
              <w:t xml:space="preserve">            "type": "number",</w:t>
            </w:r>
          </w:p>
          <w:p>
            <w:pPr>
              <w:spacing w:after="40" w:line="240"/>
            </w:pPr>
            <w:r>
              <w:rPr>
                <w:rFonts w:ascii="Consolas" w:cs="Consolas" w:eastAsia="Consolas" w:hAnsi="Consolas"/>
                <w:color w:val="333333"/>
                <w:sz w:val="20"/>
                <w:szCs w:val="20"/>
              </w:rPr>
              <w:t xml:space="preserve">            "default": 12</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"key": "enable_certificates",</w:t>
            </w:r>
          </w:p>
          <w:p>
            <w:pPr>
              <w:spacing w:after="40" w:line="240"/>
            </w:pPr>
            <w:r>
              <w:rPr>
                <w:rFonts w:ascii="Consolas" w:cs="Consolas" w:eastAsia="Consolas" w:hAnsi="Consolas"/>
                <w:color w:val="333333"/>
                <w:sz w:val="20"/>
                <w:szCs w:val="20"/>
              </w:rPr>
              <w:t xml:space="preserve">            "label": "Award certificates on course completion",</w:t>
            </w:r>
          </w:p>
          <w:p>
            <w:pPr>
              <w:spacing w:after="40" w:line="240"/>
            </w:pPr>
            <w:r>
              <w:rPr>
                <w:rFonts w:ascii="Consolas" w:cs="Consolas" w:eastAsia="Consolas" w:hAnsi="Consolas"/>
                <w:color w:val="333333"/>
                <w:sz w:val="20"/>
                <w:szCs w:val="20"/>
              </w:rPr>
              <w:t xml:space="preserve">            "type": "boolean",</w:t>
            </w:r>
          </w:p>
          <w:p>
            <w:pPr>
              <w:spacing w:after="40" w:line="240"/>
            </w:pPr>
            <w:r>
              <w:rPr>
                <w:rFonts w:ascii="Consolas" w:cs="Consolas" w:eastAsia="Consolas" w:hAnsi="Consolas"/>
                <w:color w:val="333333"/>
                <w:sz w:val="20"/>
                <w:szCs w:val="20"/>
              </w:rPr>
              <w:t xml:space="preserve">            "default": true</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w:t>
            </w:r>
          </w:p>
        </w:tc>
      </w:tr>
    </w:tbl>
    <w:p>
      <w:pPr>
        <w:spacing w:after="120"/>
      </w:pPr>
    </w:p>
    <w:p>
      <w:pPr>
        <w:pStyle w:val="Heading2"/>
        <w:spacing w:before="360" w:after="200"/>
      </w:pPr>
      <w:r>
        <w:rPr>
          <w:rFonts w:ascii="Arial" w:cs="Arial" w:eastAsia="Arial" w:hAnsi="Arial"/>
        </w:rPr>
        <w:t xml:space="preserve">What the Core Does With This</w:t>
      </w:r>
    </w:p>
    <w:p>
      <w:pPr>
        <w:spacing w:after="200" w:line="276"/>
        <w:jc w:val="left"/>
      </w:pPr>
      <w:r>
        <w:rPr>
          <w:rFonts w:ascii="Arial" w:cs="Arial" w:eastAsia="Arial" w:hAnsi="Arial"/>
          <w:color w:val="000000"/>
          <w:sz w:val="24"/>
          <w:szCs w:val="24"/>
        </w:rPr>
        <w:t xml:space="preserve">When the module loader reads this manifest, it handles everything automatically: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Manifest Section</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the Core Does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Checks PHP version, EL Core version, and enables required modules automatically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capabilities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Registers these capabilities with WordPress so they can be assigned to roles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default_role_mapping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first activation, maps capabilities to existing WordPress roles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database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Compares version to installed version, runs any needed migrations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shortcodes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Registers each shortcode with WordPress, loads the handler file on demand</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settings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Renders a settings section in the admin UI automatically — the module does not build its own settings page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Key Concept: Declarative vs Imperative</w:t>
            </w:r>
          </w:p>
          <w:p>
            <w:pPr>
              <w:spacing w:after="80" w:line="276"/>
            </w:pPr>
            <w:r>
              <w:rPr>
                <w:rFonts w:ascii="Arial" w:cs="Arial" w:eastAsia="Arial" w:hAnsi="Arial"/>
                <w:color w:val="000000"/>
                <w:sz w:val="22"/>
                <w:szCs w:val="22"/>
              </w:rPr>
              <w:t xml:space="preserve">IMPERATIVE code says HOW to do things: 'Create this table. Register this shortcode. Add this settings field.'</w:t>
            </w:r>
          </w:p>
          <w:p>
            <w:pPr>
              <w:spacing w:after="80" w:line="276"/>
            </w:pPr>
            <w:r>
              <w:rPr>
                <w:rFonts w:ascii="Arial" w:cs="Arial" w:eastAsia="Arial" w:hAnsi="Arial"/>
                <w:color w:val="000000"/>
                <w:sz w:val="22"/>
                <w:szCs w:val="22"/>
              </w:rPr>
              <w:t xml:space="preserve">DECLARATIVE code says WHAT you need: 'I need this table. I have this shortcode. I want this setting.'</w:t>
            </w:r>
          </w:p>
          <w:p>
            <w:pPr>
              <w:spacing w:after="80" w:line="276"/>
            </w:pPr>
            <w:r>
              <w:rPr>
                <w:rFonts w:ascii="Arial" w:cs="Arial" w:eastAsia="Arial" w:hAnsi="Arial"/>
                <w:color w:val="000000"/>
                <w:sz w:val="22"/>
                <w:szCs w:val="22"/>
              </w:rPr>
              <w:t xml:space="preserve">The module.json is declarative. The module says what it needs. The core handles the how.</w:t>
            </w:r>
          </w:p>
          <w:p>
            <w:pPr>
              <w:spacing w:after="80" w:line="276"/>
            </w:pPr>
            <w:r>
              <w:rPr>
                <w:rFonts w:ascii="Arial" w:cs="Arial" w:eastAsia="Arial" w:hAnsi="Arial"/>
                <w:color w:val="000000"/>
                <w:sz w:val="22"/>
                <w:szCs w:val="22"/>
              </w:rPr>
              <w:t xml:space="preserve">This is powerful because the 'how' can change without touching any module code.</w:t>
            </w:r>
          </w:p>
          <w:p>
            <w:pPr>
              <w:spacing w:after="80" w:line="276"/>
            </w:pPr>
            <w:r>
              <w:rPr>
                <w:rFonts w:ascii="Arial" w:cs="Arial" w:eastAsia="Arial" w:hAnsi="Arial"/>
                <w:color w:val="000000"/>
                <w:sz w:val="22"/>
                <w:szCs w:val="22"/>
              </w:rPr>
              <w:t xml:space="preserve">If you later switch from shortcodes to Gutenberg blocks, the manifest format stays the same — only the core's implementation changes.</w:t>
            </w:r>
          </w:p>
        </w:tc>
      </w:tr>
    </w:tbl>
    <w:p>
      <w:pPr>
        <w:spacing w:after="120"/>
      </w:pPr>
    </w:p>
    <w:p>
      <w:pPr>
        <w:pStyle w:val="Heading2"/>
        <w:spacing w:before="360" w:after="200"/>
      </w:pPr>
      <w:r>
        <w:rPr>
          <w:rFonts w:ascii="Arial" w:cs="Arial" w:eastAsia="Arial" w:hAnsi="Arial"/>
        </w:rPr>
        <w:t xml:space="preserve">Module Lifecycle</w:t>
      </w:r>
    </w:p>
    <w:p>
      <w:pPr>
        <w:spacing w:after="200" w:line="276"/>
        <w:jc w:val="left"/>
      </w:pPr>
      <w:r>
        <w:rPr>
          <w:rFonts w:ascii="Arial" w:cs="Arial" w:eastAsia="Arial" w:hAnsi="Arial"/>
          <w:color w:val="000000"/>
          <w:sz w:val="24"/>
          <w:szCs w:val="24"/>
        </w:rPr>
        <w:t xml:space="preserve">Every module goes through the same lifecycle. Understanding this helps you know what code to write and where.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Who Handles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scans modules/ folder, reads each module.json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 Loader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Validation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Core checks requirements (PHP version, dependencies)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Module Loader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creates database tables, registers capabilities, maps to roles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(Database + Roles classes)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Runtime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Shortcodes registered, AJAX handlers loaded, assets enqueued</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Core (on every page 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detects version change, runs database migrations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(Database class)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Deactivation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Shortcodes unregistered, capabilities can be removed (optional)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Uninstall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 tables dropped, settings cleaned up, capabilities removed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(uninstall.php)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3E0"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Important: Modules Never Manage Their Own Database</w:t>
            </w:r>
          </w:p>
          <w:p>
            <w:pPr>
              <w:spacing w:after="80" w:line="276"/>
            </w:pPr>
            <w:r>
              <w:rPr>
                <w:rFonts w:ascii="Arial" w:cs="Arial" w:eastAsia="Arial" w:hAnsi="Arial"/>
                <w:color w:val="000000"/>
                <w:sz w:val="22"/>
                <w:szCs w:val="22"/>
              </w:rPr>
              <w:t xml:space="preserve">A module never calls CREATE TABLE or ALTER TABLE directly.</w:t>
            </w:r>
          </w:p>
          <w:p>
            <w:pPr>
              <w:spacing w:after="80" w:line="276"/>
            </w:pPr>
            <w:r>
              <w:rPr>
                <w:rFonts w:ascii="Arial" w:cs="Arial" w:eastAsia="Arial" w:hAnsi="Arial"/>
                <w:color w:val="000000"/>
                <w:sz w:val="22"/>
                <w:szCs w:val="22"/>
              </w:rPr>
              <w:t xml:space="preserve">It declares its schema in module.json. The core's Database class handles creation and migration.</w:t>
            </w:r>
          </w:p>
          <w:p>
            <w:pPr>
              <w:spacing w:after="80" w:line="276"/>
            </w:pPr>
            <w:r>
              <w:rPr>
                <w:rFonts w:ascii="Arial" w:cs="Arial" w:eastAsia="Arial" w:hAnsi="Arial"/>
                <w:color w:val="000000"/>
                <w:sz w:val="22"/>
                <w:szCs w:val="22"/>
              </w:rPr>
              <w:t xml:space="preserve">This ensures consistent table prefixing, charset settings, and migration tracking.</w:t>
            </w:r>
          </w:p>
          <w:p>
            <w:pPr>
              <w:spacing w:after="80" w:line="276"/>
            </w:pPr>
            <w:r>
              <w:rPr>
                <w:rFonts w:ascii="Arial" w:cs="Arial" w:eastAsia="Arial" w:hAnsi="Arial"/>
                <w:color w:val="000000"/>
                <w:sz w:val="22"/>
                <w:szCs w:val="22"/>
              </w:rPr>
              <w:t xml:space="preserve">If a module tries to manage its own database, you are going back to the Bold Youth pattern.</w:t>
            </w:r>
          </w:p>
        </w:tc>
      </w:tr>
    </w:tbl>
    <w:p>
      <w:r>
        <w:br w:type="page"/>
      </w:r>
    </w:p>
    <w:p>
      <w:pPr>
        <w:pStyle w:val="Heading1"/>
        <w:spacing w:before="360" w:after="200"/>
      </w:pPr>
      <w:r>
        <w:rPr>
          <w:rFonts w:ascii="Arial" w:cs="Arial" w:eastAsia="Arial" w:hAnsi="Arial"/>
        </w:rPr>
        <w:t xml:space="preserve">Chapter 6: Core Classes Deep Dive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8E1"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What This Chapter Covers</w:t>
            </w:r>
          </w:p>
          <w:p>
            <w:pPr>
              <w:spacing w:after="80" w:line="276"/>
            </w:pPr>
            <w:r>
              <w:rPr>
                <w:rFonts w:ascii="Arial" w:cs="Arial" w:eastAsia="Arial" w:hAnsi="Arial"/>
                <w:color w:val="000000"/>
                <w:sz w:val="22"/>
                <w:szCs w:val="22"/>
              </w:rPr>
              <w:t xml:space="preserve">The purpose and design of each core class</w:t>
            </w:r>
          </w:p>
          <w:p>
            <w:pPr>
              <w:spacing w:after="80" w:line="276"/>
            </w:pPr>
            <w:r>
              <w:rPr>
                <w:rFonts w:ascii="Arial" w:cs="Arial" w:eastAsia="Arial" w:hAnsi="Arial"/>
                <w:color w:val="000000"/>
                <w:sz w:val="22"/>
                <w:szCs w:val="22"/>
              </w:rPr>
              <w:t xml:space="preserve">How they work together</w:t>
            </w:r>
          </w:p>
          <w:p>
            <w:pPr>
              <w:spacing w:after="80" w:line="276"/>
            </w:pPr>
            <w:r>
              <w:rPr>
                <w:rFonts w:ascii="Arial" w:cs="Arial" w:eastAsia="Arial" w:hAnsi="Arial"/>
                <w:color w:val="000000"/>
                <w:sz w:val="22"/>
                <w:szCs w:val="22"/>
              </w:rPr>
              <w:t xml:space="preserve">Key methods and their responsibilities</w:t>
            </w:r>
          </w:p>
        </w:tc>
      </w:tr>
    </w:tbl>
    <w:p>
      <w:pPr>
        <w:spacing w:after="120"/>
      </w:pPr>
    </w:p>
    <w:p>
      <w:pPr>
        <w:pStyle w:val="Heading2"/>
        <w:spacing w:before="360" w:after="200"/>
      </w:pPr>
      <w:r>
        <w:rPr>
          <w:rFonts w:ascii="Arial" w:cs="Arial" w:eastAsia="Arial" w:hAnsi="Arial"/>
        </w:rPr>
        <w:t xml:space="preserve">class-el-core.php — The Orchestrator</w:t>
      </w:r>
    </w:p>
    <w:p>
      <w:pPr>
        <w:spacing w:after="200" w:line="276"/>
        <w:jc w:val="left"/>
      </w:pPr>
      <w:r>
        <w:rPr>
          <w:rFonts w:ascii="Arial" w:cs="Arial" w:eastAsia="Arial" w:hAnsi="Arial"/>
          <w:color w:val="000000"/>
          <w:sz w:val="24"/>
          <w:szCs w:val="24"/>
        </w:rPr>
        <w:t xml:space="preserve">This is the central nervous system. It boots up, initializes all other core classes in the right order, and provides a single access point for the entire system. Other code never instantiates core classes directly — they go through EL Core.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Accessing the system from anywhere</w:t>
            </w:r>
          </w:p>
          <w:p>
            <w:pPr>
              <w:spacing w:after="40" w:line="240"/>
            </w:pPr>
            <w:r>
              <w:rPr>
                <w:rFonts w:ascii="Consolas" w:cs="Consolas" w:eastAsia="Consolas" w:hAnsi="Consolas"/>
                <w:color w:val="333333"/>
                <w:sz w:val="20"/>
                <w:szCs w:val="20"/>
              </w:rPr>
              <w:t xml:space="preserve">$core = EL_Core::instance();</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Through the core, you reach any subsystem</w:t>
            </w:r>
          </w:p>
          <w:p>
            <w:pPr>
              <w:spacing w:after="40" w:line="240"/>
            </w:pPr>
            <w:r>
              <w:rPr>
                <w:rFonts w:ascii="Consolas" w:cs="Consolas" w:eastAsia="Consolas" w:hAnsi="Consolas"/>
                <w:color w:val="333333"/>
                <w:sz w:val="20"/>
                <w:szCs w:val="20"/>
              </w:rPr>
              <w:t xml:space="preserve">$core-&gt;settings-&gt;get('brand_primary_color');</w:t>
            </w:r>
          </w:p>
          <w:p>
            <w:pPr>
              <w:spacing w:after="40" w:line="240"/>
            </w:pPr>
            <w:r>
              <w:rPr>
                <w:rFonts w:ascii="Consolas" w:cs="Consolas" w:eastAsia="Consolas" w:hAnsi="Consolas"/>
                <w:color w:val="333333"/>
                <w:sz w:val="20"/>
                <w:szCs w:val="20"/>
              </w:rPr>
              <w:t xml:space="preserve">$core-&gt;database-&gt;get_table_name('el_courses');</w:t>
            </w:r>
          </w:p>
          <w:p>
            <w:pPr>
              <w:spacing w:after="40" w:line="240"/>
            </w:pPr>
            <w:r>
              <w:rPr>
                <w:rFonts w:ascii="Consolas" w:cs="Consolas" w:eastAsia="Consolas" w:hAnsi="Consolas"/>
                <w:color w:val="333333"/>
                <w:sz w:val="20"/>
                <w:szCs w:val="20"/>
              </w:rPr>
              <w:t xml:space="preserve">$core-&gt;modules-&gt;is_active('lms');</w:t>
            </w:r>
          </w:p>
          <w:p>
            <w:pPr>
              <w:spacing w:after="40" w:line="240"/>
            </w:pPr>
            <w:r>
              <w:rPr>
                <w:rFonts w:ascii="Consolas" w:cs="Consolas" w:eastAsia="Consolas" w:hAnsi="Consolas"/>
                <w:color w:val="333333"/>
                <w:sz w:val="20"/>
                <w:szCs w:val="20"/>
              </w:rPr>
              <w:t xml:space="preserve">$core-&gt;roles-&gt;current_user_can('manage_courses');</w:t>
            </w:r>
          </w:p>
          <w:p>
            <w:pPr>
              <w:spacing w:after="40" w:line="240"/>
            </w:pPr>
            <w:r>
              <w:rPr>
                <w:rFonts w:ascii="Consolas" w:cs="Consolas" w:eastAsia="Consolas" w:hAnsi="Consolas"/>
                <w:color w:val="333333"/>
                <w:sz w:val="20"/>
                <w:szCs w:val="20"/>
              </w:rPr>
              <w:t xml:space="preserve">$core-&gt;ai-&gt;complete('Summarize this lesson');</w:t>
            </w:r>
          </w:p>
        </w:tc>
      </w:tr>
    </w:tbl>
    <w:p>
      <w:pPr>
        <w:spacing w:after="120"/>
      </w:pPr>
    </w:p>
    <w:p>
      <w:pPr>
        <w:spacing w:after="200" w:line="276"/>
        <w:jc w:val="left"/>
      </w:pPr>
      <w:r>
        <w:rPr>
          <w:rFonts w:ascii="Arial" w:cs="Arial" w:eastAsia="Arial" w:hAnsi="Arial"/>
          <w:b/>
          <w:bCs/>
          <w:color w:val="000000"/>
          <w:sz w:val="24"/>
          <w:szCs w:val="24"/>
        </w:rPr>
        <w:t xml:space="preserve">Boot sequence: </w:t>
      </w:r>
      <w:r>
        <w:rPr>
          <w:rFonts w:ascii="Arial" w:cs="Arial" w:eastAsia="Arial" w:hAnsi="Arial"/>
          <w:color w:val="000000"/>
          <w:sz w:val="24"/>
          <w:szCs w:val="24"/>
        </w:rPr>
        <w:t xml:space="preserve">Settings loads first (everything depends on config) → Database initializes (modules need tables) → Roles system sets up (modules need capabilities) → Module Loader discovers and activates modules → Asset Loader prepares CSS/JS → AJAX and REST handlers register.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Key Concept: Boot Order Matters</w:t>
            </w:r>
          </w:p>
          <w:p>
            <w:pPr>
              <w:spacing w:after="80" w:line="276"/>
            </w:pPr>
            <w:r>
              <w:rPr>
                <w:rFonts w:ascii="Arial" w:cs="Arial" w:eastAsia="Arial" w:hAnsi="Arial"/>
                <w:color w:val="000000"/>
                <w:sz w:val="22"/>
                <w:szCs w:val="22"/>
              </w:rPr>
              <w:t xml:space="preserve">Classes are initialized in dependency order. Settings first because Database needs to know configuration. Database before Modules because modules need their tables.</w:t>
            </w:r>
          </w:p>
          <w:p>
            <w:pPr>
              <w:spacing w:after="80" w:line="276"/>
            </w:pPr>
            <w:r>
              <w:rPr>
                <w:rFonts w:ascii="Arial" w:cs="Arial" w:eastAsia="Arial" w:hAnsi="Arial"/>
                <w:color w:val="000000"/>
                <w:sz w:val="22"/>
                <w:szCs w:val="22"/>
              </w:rPr>
              <w:t xml:space="preserve">If you add a new core class, ask: 'What does this depend on?' and 'What depends on this?' Place it in the boot sequence accordingly.</w:t>
            </w:r>
          </w:p>
          <w:p>
            <w:pPr>
              <w:spacing w:after="80" w:line="276"/>
            </w:pPr>
            <w:r>
              <w:rPr>
                <w:rFonts w:ascii="Arial" w:cs="Arial" w:eastAsia="Arial" w:hAnsi="Arial"/>
                <w:color w:val="000000"/>
                <w:sz w:val="22"/>
                <w:szCs w:val="22"/>
              </w:rPr>
              <w:t xml:space="preserve">Getting this wrong causes errors like 'trying to use settings before they are loaded' — a common bug in plugin development.</w:t>
            </w:r>
          </w:p>
        </w:tc>
      </w:tr>
    </w:tbl>
    <w:p>
      <w:pPr>
        <w:spacing w:after="120"/>
      </w:pPr>
    </w:p>
    <w:p>
      <w:pPr>
        <w:pStyle w:val="Heading2"/>
        <w:spacing w:before="360" w:after="200"/>
      </w:pPr>
      <w:r>
        <w:rPr>
          <w:rFonts w:ascii="Arial" w:cs="Arial" w:eastAsia="Arial" w:hAnsi="Arial"/>
        </w:rPr>
        <w:t xml:space="preserve">class-settings.php — The Configuration Engine</w:t>
      </w:r>
    </w:p>
    <w:p>
      <w:pPr>
        <w:spacing w:after="200" w:line="276"/>
        <w:jc w:val="left"/>
      </w:pPr>
      <w:r>
        <w:rPr>
          <w:rFonts w:ascii="Arial" w:cs="Arial" w:eastAsia="Arial" w:hAnsi="Arial"/>
          <w:color w:val="000000"/>
          <w:sz w:val="24"/>
          <w:szCs w:val="24"/>
        </w:rPr>
        <w:t xml:space="preserve">This class replaces the PHP config file. It manages all system settings through the WordPress options table and renders admin pages automatically.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Setting Group</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Examples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Storage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color, logo URL, fonts, org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wp_options: el_core_brand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Modules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Which modules are active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wp_options: el_core_modules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Role-to-capability mappings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wp_options: el_core_roles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AI</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API keys, model preferences, token limits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wp_options: el_core_ai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Module-specific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Courses per page, certificate template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wp_options: el_mod_{slug}</w:t>
            </w:r>
          </w:p>
        </w:tc>
      </w:tr>
    </w:tbl>
    <w:p>
      <w:pPr>
        <w:spacing w:after="120"/>
      </w:pPr>
    </w:p>
    <w:p>
      <w:pPr>
        <w:spacing w:after="200" w:line="276"/>
        <w:jc w:val="left"/>
      </w:pPr>
      <w:r>
        <w:rPr>
          <w:rFonts w:ascii="Arial" w:cs="Arial" w:eastAsia="Arial" w:hAnsi="Arial"/>
          <w:color w:val="000000"/>
          <w:sz w:val="24"/>
          <w:szCs w:val="24"/>
        </w:rPr>
        <w:t xml:space="preserve">Settings are organized into groups, each stored as a serialized array in one wp_options row. This is more efficient than storing each setting as its own row, and it keeps the options table clean.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Getting a setting (with default fallback)</w:t>
            </w:r>
          </w:p>
          <w:p>
            <w:pPr>
              <w:spacing w:after="40" w:line="240"/>
            </w:pPr>
            <w:r>
              <w:rPr>
                <w:rFonts w:ascii="Consolas" w:cs="Consolas" w:eastAsia="Consolas" w:hAnsi="Consolas"/>
                <w:color w:val="333333"/>
                <w:sz w:val="20"/>
                <w:szCs w:val="20"/>
              </w:rPr>
              <w:t xml:space="preserve">$color = $core-&gt;settings-&gt;get('brand', 'primary_color', '#1a1a2e');</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Getting an entire group</w:t>
            </w:r>
          </w:p>
          <w:p>
            <w:pPr>
              <w:spacing w:after="40" w:line="240"/>
            </w:pPr>
            <w:r>
              <w:rPr>
                <w:rFonts w:ascii="Consolas" w:cs="Consolas" w:eastAsia="Consolas" w:hAnsi="Consolas"/>
                <w:color w:val="333333"/>
                <w:sz w:val="20"/>
                <w:szCs w:val="20"/>
              </w:rPr>
              <w:t xml:space="preserve">$brand = $core-&gt;settings-&gt;get_group('brand');</w:t>
            </w:r>
          </w:p>
          <w:p>
            <w:pPr>
              <w:spacing w:after="40" w:line="240"/>
            </w:pPr>
            <w:r>
              <w:rPr>
                <w:rFonts w:ascii="Consolas" w:cs="Consolas" w:eastAsia="Consolas" w:hAnsi="Consolas"/>
                <w:color w:val="333333"/>
                <w:sz w:val="20"/>
                <w:szCs w:val="20"/>
              </w:rPr>
              <w:t xml:space="preserve">// Returns: ['primary_color' =&gt; '#1a1a2e', 'org_name' =&gt; 'Bold Youth',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Updating a setting</w:t>
            </w:r>
          </w:p>
          <w:p>
            <w:pPr>
              <w:spacing w:after="40" w:line="240"/>
            </w:pPr>
            <w:r>
              <w:rPr>
                <w:rFonts w:ascii="Consolas" w:cs="Consolas" w:eastAsia="Consolas" w:hAnsi="Consolas"/>
                <w:color w:val="333333"/>
                <w:sz w:val="20"/>
                <w:szCs w:val="20"/>
              </w:rPr>
              <w:t xml:space="preserve">$core-&gt;settings-&gt;set('brand', 'primary_color', '#ff9800');</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Module settings use a prefixed group</w:t>
            </w:r>
          </w:p>
          <w:p>
            <w:pPr>
              <w:spacing w:after="40" w:line="240"/>
            </w:pPr>
            <w:r>
              <w:rPr>
                <w:rFonts w:ascii="Consolas" w:cs="Consolas" w:eastAsia="Consolas" w:hAnsi="Consolas"/>
                <w:color w:val="333333"/>
                <w:sz w:val="20"/>
                <w:szCs w:val="20"/>
              </w:rPr>
              <w:t xml:space="preserve">$per_page = $core-&gt;settings-&gt;get('mod_lms', 'courses_per_page', 12);</w:t>
            </w:r>
          </w:p>
        </w:tc>
      </w:tr>
    </w:tbl>
    <w:p>
      <w:pPr>
        <w:spacing w:after="120"/>
      </w:pPr>
    </w:p>
    <w:p>
      <w:pPr>
        <w:pStyle w:val="Heading2"/>
        <w:spacing w:before="360" w:after="200"/>
      </w:pPr>
      <w:r>
        <w:rPr>
          <w:rFonts w:ascii="Arial" w:cs="Arial" w:eastAsia="Arial" w:hAnsi="Arial"/>
        </w:rPr>
        <w:t xml:space="preserve">class-database.php — The Schema Manager</w:t>
      </w:r>
    </w:p>
    <w:p>
      <w:pPr>
        <w:spacing w:after="200" w:line="276"/>
        <w:jc w:val="left"/>
      </w:pPr>
      <w:r>
        <w:rPr>
          <w:rFonts w:ascii="Arial" w:cs="Arial" w:eastAsia="Arial" w:hAnsi="Arial"/>
          <w:color w:val="000000"/>
          <w:sz w:val="24"/>
          <w:szCs w:val="24"/>
        </w:rPr>
        <w:t xml:space="preserve">This is significantly more capable than Bold Youth's database wrapper. Its primary job is schema lifecycle management: creating tables when modules activate, running migrations when modules update, and cleaning up when modules are removed.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The database class tracks installed schema versions</w:t>
            </w:r>
          </w:p>
          <w:p>
            <w:pPr>
              <w:spacing w:after="40" w:line="240"/>
            </w:pPr>
            <w:r>
              <w:rPr>
                <w:rFonts w:ascii="Consolas" w:cs="Consolas" w:eastAsia="Consolas" w:hAnsi="Consolas"/>
                <w:color w:val="333333"/>
                <w:sz w:val="20"/>
                <w:szCs w:val="20"/>
              </w:rPr>
              <w:t xml:space="preserve">// Stored in wp_options: el_core_schema_versions</w:t>
            </w:r>
          </w:p>
          <w:p>
            <w:pPr>
              <w:spacing w:after="40" w:line="240"/>
            </w:pPr>
            <w:r>
              <w:rPr>
                <w:rFonts w:ascii="Consolas" w:cs="Consolas" w:eastAsia="Consolas" w:hAnsi="Consolas"/>
                <w:color w:val="333333"/>
                <w:sz w:val="20"/>
                <w:szCs w:val="20"/>
              </w:rPr>
              <w:t xml:space="preserve">// Example: { 'lms': 3, 'events': 2, 'certificates': 1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On module load, it compares:</w:t>
            </w:r>
          </w:p>
          <w:p>
            <w:pPr>
              <w:spacing w:after="40" w:line="240"/>
            </w:pPr>
            <w:r>
              <w:rPr>
                <w:rFonts w:ascii="Consolas" w:cs="Consolas" w:eastAsia="Consolas" w:hAnsi="Consolas"/>
                <w:color w:val="333333"/>
                <w:sz w:val="20"/>
                <w:szCs w:val="20"/>
              </w:rPr>
              <w:t xml:space="preserve">//   Installed version (from wp_options): 1</w:t>
            </w:r>
          </w:p>
          <w:p>
            <w:pPr>
              <w:spacing w:after="40" w:line="240"/>
            </w:pPr>
            <w:r>
              <w:rPr>
                <w:rFonts w:ascii="Consolas" w:cs="Consolas" w:eastAsia="Consolas" w:hAnsi="Consolas"/>
                <w:color w:val="333333"/>
                <w:sz w:val="20"/>
                <w:szCs w:val="20"/>
              </w:rPr>
              <w:t xml:space="preserve">//   Declared version (from module.json): 3</w:t>
            </w:r>
          </w:p>
          <w:p>
            <w:pPr>
              <w:spacing w:after="40" w:line="240"/>
            </w:pPr>
            <w:r>
              <w:rPr>
                <w:rFonts w:ascii="Consolas" w:cs="Consolas" w:eastAsia="Consolas" w:hAnsi="Consolas"/>
                <w:color w:val="333333"/>
                <w:sz w:val="20"/>
                <w:szCs w:val="20"/>
              </w:rPr>
              <w:t xml:space="preserve">//   Gap: needs to run migrations 2 and 3</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Migration execution (automatic, in order):</w:t>
            </w:r>
          </w:p>
          <w:p>
            <w:pPr>
              <w:spacing w:after="40" w:line="240"/>
            </w:pPr>
            <w:r>
              <w:rPr>
                <w:rFonts w:ascii="Consolas" w:cs="Consolas" w:eastAsia="Consolas" w:hAnsi="Consolas"/>
                <w:color w:val="333333"/>
                <w:sz w:val="20"/>
                <w:szCs w:val="20"/>
              </w:rPr>
              <w:t xml:space="preserve">// v1 → v2: ALTER TABLE el_courses ADD status VARCHAR(20)</w:t>
            </w:r>
          </w:p>
          <w:p>
            <w:pPr>
              <w:spacing w:after="40" w:line="240"/>
            </w:pPr>
            <w:r>
              <w:rPr>
                <w:rFonts w:ascii="Consolas" w:cs="Consolas" w:eastAsia="Consolas" w:hAnsi="Consolas"/>
                <w:color w:val="333333"/>
                <w:sz w:val="20"/>
                <w:szCs w:val="20"/>
              </w:rPr>
              <w:t xml:space="preserve">// v2 → v3: ALTER TABLE el_courses ADD completion_date DATETIME</w:t>
            </w:r>
          </w:p>
          <w:p>
            <w:pPr>
              <w:spacing w:after="40" w:line="240"/>
            </w:pPr>
            <w:r>
              <w:rPr>
                <w:rFonts w:ascii="Consolas" w:cs="Consolas" w:eastAsia="Consolas" w:hAnsi="Consolas"/>
                <w:color w:val="333333"/>
                <w:sz w:val="20"/>
                <w:szCs w:val="20"/>
              </w:rPr>
              <w:t xml:space="preserve">// Then updates stored version to 3</w:t>
            </w:r>
          </w:p>
        </w:tc>
      </w:tr>
    </w:tbl>
    <w:p>
      <w:pPr>
        <w:spacing w:after="120"/>
      </w:pPr>
    </w:p>
    <w:p>
      <w:pPr>
        <w:spacing w:after="200" w:line="276"/>
        <w:jc w:val="left"/>
      </w:pPr>
      <w:r>
        <w:rPr>
          <w:rFonts w:ascii="Arial" w:cs="Arial" w:eastAsia="Arial" w:hAnsi="Arial"/>
          <w:b/>
          <w:bCs/>
          <w:color w:val="000000"/>
          <w:sz w:val="24"/>
          <w:szCs w:val="24"/>
        </w:rPr>
        <w:t xml:space="preserve">For queries, </w:t>
      </w:r>
      <w:r>
        <w:rPr>
          <w:rFonts w:ascii="Arial" w:cs="Arial" w:eastAsia="Arial" w:hAnsi="Arial"/>
          <w:color w:val="000000"/>
          <w:sz w:val="24"/>
          <w:szCs w:val="24"/>
        </w:rPr>
        <w:t xml:space="preserve">the database class provides convenience methods that abstract common patterns while still allowing raw queries when needed. It automatically handles table prefixing (WordPress multisite compatibility), input sanitization, and error logging.</w:t>
      </w:r>
    </w:p>
    <w:p>
      <w:pPr>
        <w:spacing w:after="120"/>
      </w:pPr>
    </w:p>
    <w:p>
      <w:pPr>
        <w:pStyle w:val="Heading2"/>
        <w:spacing w:before="360" w:after="200"/>
      </w:pPr>
      <w:r>
        <w:rPr>
          <w:rFonts w:ascii="Arial" w:cs="Arial" w:eastAsia="Arial" w:hAnsi="Arial"/>
        </w:rPr>
        <w:t xml:space="preserve">class-module-loader.php — The Module Manager</w:t>
      </w:r>
    </w:p>
    <w:p>
      <w:pPr>
        <w:spacing w:after="200" w:line="276"/>
        <w:jc w:val="left"/>
      </w:pPr>
      <w:r>
        <w:rPr>
          <w:rFonts w:ascii="Arial" w:cs="Arial" w:eastAsia="Arial" w:hAnsi="Arial"/>
          <w:color w:val="000000"/>
          <w:sz w:val="24"/>
          <w:szCs w:val="24"/>
        </w:rPr>
        <w:t xml:space="preserve">The module loader discovers modules, validates their requirements, resolves dependencies, and manages activation state. It exposes an admin UI where modules can be toggled on and off.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Module discovery (happens on every admin page load)</w:t>
            </w:r>
          </w:p>
          <w:p>
            <w:pPr>
              <w:spacing w:after="40" w:line="240"/>
            </w:pPr>
            <w:r>
              <w:rPr>
                <w:rFonts w:ascii="Consolas" w:cs="Consolas" w:eastAsia="Consolas" w:hAnsi="Consolas"/>
                <w:color w:val="333333"/>
                <w:sz w:val="20"/>
                <w:szCs w:val="20"/>
              </w:rPr>
              <w:t xml:space="preserve">// 1. Scans el-core/modules/ for directories</w:t>
            </w:r>
          </w:p>
          <w:p>
            <w:pPr>
              <w:spacing w:after="40" w:line="240"/>
            </w:pPr>
            <w:r>
              <w:rPr>
                <w:rFonts w:ascii="Consolas" w:cs="Consolas" w:eastAsia="Consolas" w:hAnsi="Consolas"/>
                <w:color w:val="333333"/>
                <w:sz w:val="20"/>
                <w:szCs w:val="20"/>
              </w:rPr>
              <w:t xml:space="preserve">// 2. Reads module.json from each</w:t>
            </w:r>
          </w:p>
          <w:p>
            <w:pPr>
              <w:spacing w:after="40" w:line="240"/>
            </w:pPr>
            <w:r>
              <w:rPr>
                <w:rFonts w:ascii="Consolas" w:cs="Consolas" w:eastAsia="Consolas" w:hAnsi="Consolas"/>
                <w:color w:val="333333"/>
                <w:sz w:val="20"/>
                <w:szCs w:val="20"/>
              </w:rPr>
              <w:t xml:space="preserve">// 3. Validates against currently active modules</w:t>
            </w:r>
          </w:p>
          <w:p>
            <w:pPr>
              <w:spacing w:after="40" w:line="240"/>
            </w:pPr>
            <w:r>
              <w:rPr>
                <w:rFonts w:ascii="Consolas" w:cs="Consolas" w:eastAsia="Consolas" w:hAnsi="Consolas"/>
                <w:color w:val="333333"/>
                <w:sz w:val="20"/>
                <w:szCs w:val="20"/>
              </w:rPr>
              <w:t xml:space="preserve">// 4. Loads active module classes</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Dependency resolution example:</w:t>
            </w:r>
          </w:p>
          <w:p>
            <w:pPr>
              <w:spacing w:after="40" w:line="240"/>
            </w:pPr>
            <w:r>
              <w:rPr>
                <w:rFonts w:ascii="Consolas" w:cs="Consolas" w:eastAsia="Consolas" w:hAnsi="Consolas"/>
                <w:color w:val="333333"/>
                <w:sz w:val="20"/>
                <w:szCs w:val="20"/>
              </w:rPr>
              <w:t xml:space="preserve">// LMS requires Analytics (declared in module.json)</w:t>
            </w:r>
          </w:p>
          <w:p>
            <w:pPr>
              <w:spacing w:after="40" w:line="240"/>
            </w:pPr>
            <w:r>
              <w:rPr>
                <w:rFonts w:ascii="Consolas" w:cs="Consolas" w:eastAsia="Consolas" w:hAnsi="Consolas"/>
                <w:color w:val="333333"/>
                <w:sz w:val="20"/>
                <w:szCs w:val="20"/>
              </w:rPr>
              <w:t xml:space="preserve">// Admin activates LMS → Core auto-activates Analytics first</w:t>
            </w:r>
          </w:p>
          <w:p>
            <w:pPr>
              <w:spacing w:after="40" w:line="240"/>
            </w:pPr>
            <w:r>
              <w:rPr>
                <w:rFonts w:ascii="Consolas" w:cs="Consolas" w:eastAsia="Consolas" w:hAnsi="Consolas"/>
                <w:color w:val="333333"/>
                <w:sz w:val="20"/>
                <w:szCs w:val="20"/>
              </w:rPr>
              <w:t xml:space="preserve">// Admin deactivates Analytics → Core warns that LMS depends on it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The admin UI shows:</w:t>
            </w:r>
          </w:p>
          <w:p>
            <w:pPr>
              <w:spacing w:after="40" w:line="240"/>
            </w:pPr>
            <w:r>
              <w:rPr>
                <w:rFonts w:ascii="Consolas" w:cs="Consolas" w:eastAsia="Consolas" w:hAnsi="Consolas"/>
                <w:color w:val="333333"/>
                <w:sz w:val="20"/>
                <w:szCs w:val="20"/>
              </w:rPr>
              <w:t xml:space="preserve">// [✓] Learning Management System    v1.0.0</w:t>
            </w:r>
          </w:p>
          <w:p>
            <w:pPr>
              <w:spacing w:after="40" w:line="240"/>
            </w:pPr>
            <w:r>
              <w:rPr>
                <w:rFonts w:ascii="Consolas" w:cs="Consolas" w:eastAsia="Consolas" w:hAnsi="Consolas"/>
                <w:color w:val="333333"/>
                <w:sz w:val="20"/>
                <w:szCs w:val="20"/>
              </w:rPr>
              <w:t xml:space="preserve">//     Requires: Analytics</w:t>
            </w:r>
          </w:p>
          <w:p>
            <w:pPr>
              <w:spacing w:after="40" w:line="240"/>
            </w:pPr>
            <w:r>
              <w:rPr>
                <w:rFonts w:ascii="Consolas" w:cs="Consolas" w:eastAsia="Consolas" w:hAnsi="Consolas"/>
                <w:color w:val="333333"/>
                <w:sz w:val="20"/>
                <w:szCs w:val="20"/>
              </w:rPr>
              <w:t xml:space="preserve">// [✓] Analytics &amp; Reporting         v1.0.0</w:t>
            </w:r>
          </w:p>
          <w:p>
            <w:pPr>
              <w:spacing w:after="40" w:line="240"/>
            </w:pPr>
            <w:r>
              <w:rPr>
                <w:rFonts w:ascii="Consolas" w:cs="Consolas" w:eastAsia="Consolas" w:hAnsi="Consolas"/>
                <w:color w:val="333333"/>
                <w:sz w:val="20"/>
                <w:szCs w:val="20"/>
              </w:rPr>
              <w:t xml:space="preserve">//     Required by: LMS</w:t>
            </w:r>
          </w:p>
          <w:p>
            <w:pPr>
              <w:spacing w:after="40" w:line="240"/>
            </w:pPr>
            <w:r>
              <w:rPr>
                <w:rFonts w:ascii="Consolas" w:cs="Consolas" w:eastAsia="Consolas" w:hAnsi="Consolas"/>
                <w:color w:val="333333"/>
                <w:sz w:val="20"/>
                <w:szCs w:val="20"/>
              </w:rPr>
              <w:t xml:space="preserve">// [ ] Certificate Generation         v1.0.0</w:t>
            </w:r>
          </w:p>
          <w:p>
            <w:pPr>
              <w:spacing w:after="40" w:line="240"/>
            </w:pPr>
            <w:r>
              <w:rPr>
                <w:rFonts w:ascii="Consolas" w:cs="Consolas" w:eastAsia="Consolas" w:hAnsi="Consolas"/>
                <w:color w:val="333333"/>
                <w:sz w:val="20"/>
                <w:szCs w:val="20"/>
              </w:rPr>
              <w:t xml:space="preserve">//     No dependencies</w:t>
            </w:r>
          </w:p>
        </w:tc>
      </w:tr>
    </w:tbl>
    <w:p>
      <w:pPr>
        <w:spacing w:after="120"/>
      </w:pPr>
    </w:p>
    <w:p>
      <w:pPr>
        <w:pStyle w:val="Heading2"/>
        <w:spacing w:before="360" w:after="200"/>
      </w:pPr>
      <w:r>
        <w:rPr>
          <w:rFonts w:ascii="Arial" w:cs="Arial" w:eastAsia="Arial" w:hAnsi="Arial"/>
        </w:rPr>
        <w:t xml:space="preserve">class-roles.php — The Permissions Engine</w:t>
      </w:r>
    </w:p>
    <w:p>
      <w:pPr>
        <w:spacing w:after="200" w:line="276"/>
        <w:jc w:val="left"/>
      </w:pPr>
      <w:r>
        <w:rPr>
          <w:rFonts w:ascii="Arial" w:cs="Arial" w:eastAsia="Arial" w:hAnsi="Arial"/>
          <w:color w:val="000000"/>
          <w:sz w:val="24"/>
          <w:szCs w:val="24"/>
        </w:rPr>
        <w:t xml:space="preserve">This class manages the flexible role system. It collects capabilities from all active modules, provides a UI for mapping them to roles, and handles permission checking throughout the system.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Capability check (used everywhere in module code)</w:t>
            </w:r>
          </w:p>
          <w:p>
            <w:pPr>
              <w:spacing w:after="40" w:line="240"/>
            </w:pPr>
            <w:r>
              <w:rPr>
                <w:rFonts w:ascii="Consolas" w:cs="Consolas" w:eastAsia="Consolas" w:hAnsi="Consolas"/>
                <w:color w:val="333333"/>
                <w:sz w:val="20"/>
                <w:szCs w:val="20"/>
              </w:rPr>
              <w:t xml:space="preserve">if ( el_core_can('manage_courses') ) {</w:t>
            </w:r>
          </w:p>
          <w:p>
            <w:pPr>
              <w:spacing w:after="40" w:line="240"/>
            </w:pPr>
            <w:r>
              <w:rPr>
                <w:rFonts w:ascii="Consolas" w:cs="Consolas" w:eastAsia="Consolas" w:hAnsi="Consolas"/>
                <w:color w:val="333333"/>
                <w:sz w:val="20"/>
                <w:szCs w:val="20"/>
              </w:rPr>
              <w:t xml:space="preserve">    // Show the edit button</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This checks the CURRENT USER's role for that capability</w:t>
            </w:r>
          </w:p>
          <w:p>
            <w:pPr>
              <w:spacing w:after="40" w:line="240"/>
            </w:pPr>
            <w:r>
              <w:rPr>
                <w:rFonts w:ascii="Consolas" w:cs="Consolas" w:eastAsia="Consolas" w:hAnsi="Consolas"/>
                <w:color w:val="333333"/>
                <w:sz w:val="20"/>
                <w:szCs w:val="20"/>
              </w:rPr>
              <w:t xml:space="preserve">// The role might be 'program_manager' at Bold Youth</w:t>
            </w:r>
          </w:p>
          <w:p>
            <w:pPr>
              <w:spacing w:after="40" w:line="240"/>
            </w:pPr>
            <w:r>
              <w:rPr>
                <w:rFonts w:ascii="Consolas" w:cs="Consolas" w:eastAsia="Consolas" w:hAnsi="Consolas"/>
                <w:color w:val="333333"/>
                <w:sz w:val="20"/>
                <w:szCs w:val="20"/>
              </w:rPr>
              <w:t xml:space="preserve">// or 'district_lead' at another installation</w:t>
            </w:r>
          </w:p>
          <w:p>
            <w:pPr>
              <w:spacing w:after="40" w:line="240"/>
            </w:pPr>
            <w:r>
              <w:rPr>
                <w:rFonts w:ascii="Consolas" w:cs="Consolas" w:eastAsia="Consolas" w:hAnsi="Consolas"/>
                <w:color w:val="333333"/>
                <w:sz w:val="20"/>
                <w:szCs w:val="20"/>
              </w:rPr>
              <w:t xml:space="preserve">// The code does not care — it only asks about the capability</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Admin UI for role mapping:</w:t>
            </w:r>
          </w:p>
          <w:p>
            <w:pPr>
              <w:spacing w:after="40" w:line="240"/>
            </w:pPr>
            <w:r>
              <w:rPr>
                <w:rFonts w:ascii="Consolas" w:cs="Consolas" w:eastAsia="Consolas" w:hAnsi="Consolas"/>
                <w:color w:val="333333"/>
                <w:sz w:val="20"/>
                <w:szCs w:val="20"/>
              </w:rPr>
              <w:t xml:space="preserve">// Role: Program Manager</w:t>
            </w:r>
          </w:p>
          <w:p>
            <w:pPr>
              <w:spacing w:after="40" w:line="240"/>
            </w:pPr>
            <w:r>
              <w:rPr>
                <w:rFonts w:ascii="Consolas" w:cs="Consolas" w:eastAsia="Consolas" w:hAnsi="Consolas"/>
                <w:color w:val="333333"/>
                <w:sz w:val="20"/>
                <w:szCs w:val="20"/>
              </w:rPr>
              <w:t xml:space="preserve">//   [✓] manage_courses</w:t>
            </w:r>
          </w:p>
          <w:p>
            <w:pPr>
              <w:spacing w:after="40" w:line="240"/>
            </w:pPr>
            <w:r>
              <w:rPr>
                <w:rFonts w:ascii="Consolas" w:cs="Consolas" w:eastAsia="Consolas" w:hAnsi="Consolas"/>
                <w:color w:val="333333"/>
                <w:sz w:val="20"/>
                <w:szCs w:val="20"/>
              </w:rPr>
              <w:t xml:space="preserve">//   [✓] view_courses</w:t>
            </w:r>
          </w:p>
          <w:p>
            <w:pPr>
              <w:spacing w:after="40" w:line="240"/>
            </w:pPr>
            <w:r>
              <w:rPr>
                <w:rFonts w:ascii="Consolas" w:cs="Consolas" w:eastAsia="Consolas" w:hAnsi="Consolas"/>
                <w:color w:val="333333"/>
                <w:sz w:val="20"/>
                <w:szCs w:val="20"/>
              </w:rPr>
              <w:t xml:space="preserve">//   [✓] grade_assignments</w:t>
            </w:r>
          </w:p>
          <w:p>
            <w:pPr>
              <w:spacing w:after="40" w:line="240"/>
            </w:pPr>
            <w:r>
              <w:rPr>
                <w:rFonts w:ascii="Consolas" w:cs="Consolas" w:eastAsia="Consolas" w:hAnsi="Consolas"/>
                <w:color w:val="333333"/>
                <w:sz w:val="20"/>
                <w:szCs w:val="20"/>
              </w:rPr>
              <w:t xml:space="preserve">//   [ ] manage_modules</w:t>
            </w:r>
          </w:p>
          <w:p>
            <w:pPr>
              <w:spacing w:after="40" w:line="240"/>
            </w:pPr>
            <w:r>
              <w:rPr>
                <w:rFonts w:ascii="Consolas" w:cs="Consolas" w:eastAsia="Consolas" w:hAnsi="Consolas"/>
                <w:color w:val="333333"/>
                <w:sz w:val="20"/>
                <w:szCs w:val="20"/>
              </w:rPr>
              <w:t xml:space="preserve">//   [ ] manage_settings</w:t>
            </w:r>
          </w:p>
        </w:tc>
      </w:tr>
    </w:tbl>
    <w:p>
      <w:pPr>
        <w:spacing w:after="120"/>
      </w:pPr>
    </w:p>
    <w:p>
      <w:pPr>
        <w:pStyle w:val="Heading2"/>
        <w:spacing w:before="360" w:after="200"/>
      </w:pPr>
      <w:r>
        <w:rPr>
          <w:rFonts w:ascii="Arial" w:cs="Arial" w:eastAsia="Arial" w:hAnsi="Arial"/>
        </w:rPr>
        <w:t xml:space="preserve">class-ai-client.php — The AI Integration Layer</w:t>
      </w:r>
    </w:p>
    <w:p>
      <w:pPr>
        <w:spacing w:after="200" w:line="276"/>
        <w:jc w:val="left"/>
      </w:pPr>
      <w:r>
        <w:rPr>
          <w:rFonts w:ascii="Arial" w:cs="Arial" w:eastAsia="Arial" w:hAnsi="Arial"/>
          <w:color w:val="000000"/>
          <w:sz w:val="24"/>
          <w:szCs w:val="24"/>
        </w:rPr>
        <w:t xml:space="preserve">Instead of each module implementing its own AI calls, the core provides a shared client. This ensures consistent API key management, token tracking, error handling, and cost monitoring across the system.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Any module can use the AI client</w:t>
            </w:r>
          </w:p>
          <w:p>
            <w:pPr>
              <w:spacing w:after="40" w:line="240"/>
            </w:pPr>
            <w:r>
              <w:rPr>
                <w:rFonts w:ascii="Consolas" w:cs="Consolas" w:eastAsia="Consolas" w:hAnsi="Consolas"/>
                <w:color w:val="333333"/>
                <w:sz w:val="20"/>
                <w:szCs w:val="20"/>
              </w:rPr>
              <w:t xml:space="preserve">$response = $core-&gt;ai-&gt;complete([</w:t>
            </w:r>
          </w:p>
          <w:p>
            <w:pPr>
              <w:spacing w:after="40" w:line="240"/>
            </w:pPr>
            <w:r>
              <w:rPr>
                <w:rFonts w:ascii="Consolas" w:cs="Consolas" w:eastAsia="Consolas" w:hAnsi="Consolas"/>
                <w:color w:val="333333"/>
                <w:sz w:val="20"/>
                <w:szCs w:val="20"/>
              </w:rPr>
              <w:t xml:space="preserve">    'system' =&gt; 'You are a helpful tutor for an after-school program.',</w:t>
            </w:r>
          </w:p>
          <w:p>
            <w:pPr>
              <w:spacing w:after="40" w:line="240"/>
            </w:pPr>
            <w:r>
              <w:rPr>
                <w:rFonts w:ascii="Consolas" w:cs="Consolas" w:eastAsia="Consolas" w:hAnsi="Consolas"/>
                <w:color w:val="333333"/>
                <w:sz w:val="20"/>
                <w:szCs w:val="20"/>
              </w:rPr>
              <w:t xml:space="preserve">    'prompt' =&gt; 'Explain photosynthesis to a 7th grader.',</w:t>
            </w:r>
          </w:p>
          <w:p>
            <w:pPr>
              <w:spacing w:after="40" w:line="240"/>
            </w:pPr>
            <w:r>
              <w:rPr>
                <w:rFonts w:ascii="Consolas" w:cs="Consolas" w:eastAsia="Consolas" w:hAnsi="Consolas"/>
                <w:color w:val="333333"/>
                <w:sz w:val="20"/>
                <w:szCs w:val="20"/>
              </w:rPr>
              <w:t xml:space="preserve">    'model'  =&gt; 'claude-sonnet-4-5-20250929',  // or from settings</w:t>
            </w:r>
          </w:p>
          <w:p>
            <w:pPr>
              <w:spacing w:after="40" w:line="240"/>
            </w:pPr>
            <w:r>
              <w:rPr>
                <w:rFonts w:ascii="Consolas" w:cs="Consolas" w:eastAsia="Consolas" w:hAnsi="Consolas"/>
                <w:color w:val="333333"/>
                <w:sz w:val="20"/>
                <w:szCs w:val="20"/>
              </w:rPr>
              <w:t xml:space="preserve">    'max_tokens' =&gt; 500,</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The client handles:</w:t>
            </w:r>
          </w:p>
          <w:p>
            <w:pPr>
              <w:spacing w:after="40" w:line="240"/>
            </w:pPr>
            <w:r>
              <w:rPr>
                <w:rFonts w:ascii="Consolas" w:cs="Consolas" w:eastAsia="Consolas" w:hAnsi="Consolas"/>
                <w:color w:val="333333"/>
                <w:sz w:val="20"/>
                <w:szCs w:val="20"/>
              </w:rPr>
              <w:t xml:space="preserve">// - API key retrieval from settings</w:t>
            </w:r>
          </w:p>
          <w:p>
            <w:pPr>
              <w:spacing w:after="40" w:line="240"/>
            </w:pPr>
            <w:r>
              <w:rPr>
                <w:rFonts w:ascii="Consolas" w:cs="Consolas" w:eastAsia="Consolas" w:hAnsi="Consolas"/>
                <w:color w:val="333333"/>
                <w:sz w:val="20"/>
                <w:szCs w:val="20"/>
              </w:rPr>
              <w:t xml:space="preserve">// - Request formatting for Claude or OpenAI</w:t>
            </w:r>
          </w:p>
          <w:p>
            <w:pPr>
              <w:spacing w:after="40" w:line="240"/>
            </w:pPr>
            <w:r>
              <w:rPr>
                <w:rFonts w:ascii="Consolas" w:cs="Consolas" w:eastAsia="Consolas" w:hAnsi="Consolas"/>
                <w:color w:val="333333"/>
                <w:sz w:val="20"/>
                <w:szCs w:val="20"/>
              </w:rPr>
              <w:t xml:space="preserve">// - Error handling and retry logic</w:t>
            </w:r>
          </w:p>
          <w:p>
            <w:pPr>
              <w:spacing w:after="40" w:line="240"/>
            </w:pPr>
            <w:r>
              <w:rPr>
                <w:rFonts w:ascii="Consolas" w:cs="Consolas" w:eastAsia="Consolas" w:hAnsi="Consolas"/>
                <w:color w:val="333333"/>
                <w:sz w:val="20"/>
                <w:szCs w:val="20"/>
              </w:rPr>
              <w:t xml:space="preserve">// - Token usage logging for cost tracking</w:t>
            </w:r>
          </w:p>
          <w:p>
            <w:pPr>
              <w:spacing w:after="40" w:line="240"/>
            </w:pPr>
            <w:r>
              <w:rPr>
                <w:rFonts w:ascii="Consolas" w:cs="Consolas" w:eastAsia="Consolas" w:hAnsi="Consolas"/>
                <w:color w:val="333333"/>
                <w:sz w:val="20"/>
                <w:szCs w:val="20"/>
              </w:rPr>
              <w:t xml:space="preserve">// - Rate limiting per user/module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Key Concept: Don't Repeat Yourself (DRY)</w:t>
            </w:r>
          </w:p>
          <w:p>
            <w:pPr>
              <w:spacing w:after="80" w:line="276"/>
            </w:pPr>
            <w:r>
              <w:rPr>
                <w:rFonts w:ascii="Arial" w:cs="Arial" w:eastAsia="Arial" w:hAnsi="Arial"/>
                <w:color w:val="000000"/>
                <w:sz w:val="22"/>
                <w:szCs w:val="22"/>
              </w:rPr>
              <w:t xml:space="preserve">If two modules both need to call Claude, and each implements its own API wrapper, you have duplicate code.</w:t>
            </w:r>
          </w:p>
          <w:p>
            <w:pPr>
              <w:spacing w:after="80" w:line="276"/>
            </w:pPr>
            <w:r>
              <w:rPr>
                <w:rFonts w:ascii="Arial" w:cs="Arial" w:eastAsia="Arial" w:hAnsi="Arial"/>
                <w:color w:val="000000"/>
                <w:sz w:val="22"/>
                <w:szCs w:val="22"/>
              </w:rPr>
              <w:t xml:space="preserve">When Anthropic changes their API, you fix it in two places instead of one. When you add token tracking, you add it in two places.</w:t>
            </w:r>
          </w:p>
          <w:p>
            <w:pPr>
              <w:spacing w:after="80" w:line="276"/>
            </w:pPr>
            <w:r>
              <w:rPr>
                <w:rFonts w:ascii="Arial" w:cs="Arial" w:eastAsia="Arial" w:hAnsi="Arial"/>
                <w:color w:val="000000"/>
                <w:sz w:val="22"/>
                <w:szCs w:val="22"/>
              </w:rPr>
              <w:t xml:space="preserve">The shared AI client is one implementation that every module uses. Fix once, benefit everywhere.</w:t>
            </w:r>
          </w:p>
          <w:p>
            <w:pPr>
              <w:spacing w:after="80" w:line="276"/>
            </w:pPr>
            <w:r>
              <w:rPr>
                <w:rFonts w:ascii="Arial" w:cs="Arial" w:eastAsia="Arial" w:hAnsi="Arial"/>
                <w:color w:val="000000"/>
                <w:sz w:val="22"/>
                <w:szCs w:val="22"/>
              </w:rPr>
              <w:t xml:space="preserve">This principle applies throughout: shared AJAX handling, shared asset loading, shared database access.</w:t>
            </w:r>
          </w:p>
          <w:p>
            <w:pPr>
              <w:spacing w:after="80" w:line="276"/>
            </w:pPr>
            <w:r>
              <w:rPr>
                <w:rFonts w:ascii="Arial" w:cs="Arial" w:eastAsia="Arial" w:hAnsi="Arial"/>
                <w:color w:val="000000"/>
                <w:sz w:val="22"/>
                <w:szCs w:val="22"/>
              </w:rPr>
              <w:t xml:space="preserve">DRY is not about saving typing — it is about having one source of truth for each behavior.</w:t>
            </w:r>
          </w:p>
        </w:tc>
      </w:tr>
    </w:tbl>
    <w:p>
      <w:r>
        <w:br w:type="page"/>
      </w:r>
    </w:p>
    <w:p>
      <w:pPr>
        <w:pStyle w:val="Heading1"/>
        <w:spacing w:before="360" w:after="200"/>
      </w:pPr>
      <w:r>
        <w:rPr>
          <w:rFonts w:ascii="Arial" w:cs="Arial" w:eastAsia="Arial" w:hAnsi="Arial"/>
        </w:rPr>
        <w:t xml:space="preserve">Chapter 7: Building a Module (Step by Step)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8E1"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What This Chapter Covers</w:t>
            </w:r>
          </w:p>
          <w:p>
            <w:pPr>
              <w:spacing w:after="80" w:line="276"/>
            </w:pPr>
            <w:r>
              <w:rPr>
                <w:rFonts w:ascii="Arial" w:cs="Arial" w:eastAsia="Arial" w:hAnsi="Arial"/>
                <w:color w:val="000000"/>
                <w:sz w:val="22"/>
                <w:szCs w:val="22"/>
              </w:rPr>
              <w:t xml:space="preserve">A complete walkthrough of building a module from scratch</w:t>
            </w:r>
          </w:p>
          <w:p>
            <w:pPr>
              <w:spacing w:after="80" w:line="276"/>
            </w:pPr>
            <w:r>
              <w:rPr>
                <w:rFonts w:ascii="Arial" w:cs="Arial" w:eastAsia="Arial" w:hAnsi="Arial"/>
                <w:color w:val="000000"/>
                <w:sz w:val="22"/>
                <w:szCs w:val="22"/>
              </w:rPr>
              <w:t xml:space="preserve">What code you write vs what the core handles for you</w:t>
            </w:r>
          </w:p>
          <w:p>
            <w:pPr>
              <w:spacing w:after="80" w:line="276"/>
            </w:pPr>
            <w:r>
              <w:rPr>
                <w:rFonts w:ascii="Arial" w:cs="Arial" w:eastAsia="Arial" w:hAnsi="Arial"/>
                <w:color w:val="000000"/>
                <w:sz w:val="22"/>
                <w:szCs w:val="22"/>
              </w:rPr>
              <w:t xml:space="preserve">How a module connects to the rest of the system</w:t>
            </w:r>
          </w:p>
        </w:tc>
      </w:tr>
    </w:tbl>
    <w:p>
      <w:pPr>
        <w:spacing w:after="120"/>
      </w:pPr>
    </w:p>
    <w:p>
      <w:pPr>
        <w:spacing w:after="200" w:line="276"/>
        <w:jc w:val="left"/>
      </w:pPr>
      <w:r>
        <w:rPr>
          <w:rFonts w:ascii="Arial" w:cs="Arial" w:eastAsia="Arial" w:hAnsi="Arial"/>
          <w:color w:val="000000"/>
          <w:sz w:val="24"/>
          <w:szCs w:val="24"/>
        </w:rPr>
        <w:t xml:space="preserve">Let us walk through building the Events module from nothing. This is the process you would follow for any new module.</w:t>
      </w:r>
    </w:p>
    <w:p>
      <w:pPr>
        <w:spacing w:after="120"/>
      </w:pPr>
    </w:p>
    <w:p>
      <w:pPr>
        <w:pStyle w:val="Heading2"/>
        <w:spacing w:before="360" w:after="200"/>
      </w:pPr>
      <w:r>
        <w:rPr>
          <w:rFonts w:ascii="Arial" w:cs="Arial" w:eastAsia="Arial" w:hAnsi="Arial"/>
        </w:rPr>
        <w:t xml:space="preserve">Step 1: Create the Directory Structure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modules/events/</w:t>
            </w:r>
          </w:p>
          <w:p>
            <w:pPr>
              <w:spacing w:after="40" w:line="240"/>
            </w:pPr>
            <w:r>
              <w:rPr>
                <w:rFonts w:ascii="Consolas" w:cs="Consolas" w:eastAsia="Consolas" w:hAnsi="Consolas"/>
                <w:color w:val="333333"/>
                <w:sz w:val="20"/>
                <w:szCs w:val="20"/>
              </w:rPr>
              <w:t xml:space="preserve">├── class-events-module.php</w:t>
            </w:r>
          </w:p>
          <w:p>
            <w:pPr>
              <w:spacing w:after="40" w:line="240"/>
            </w:pPr>
            <w:r>
              <w:rPr>
                <w:rFonts w:ascii="Consolas" w:cs="Consolas" w:eastAsia="Consolas" w:hAnsi="Consolas"/>
                <w:color w:val="333333"/>
                <w:sz w:val="20"/>
                <w:szCs w:val="20"/>
              </w:rPr>
              <w:t xml:space="preserve">├── module.json</w:t>
            </w:r>
          </w:p>
          <w:p>
            <w:pPr>
              <w:spacing w:after="40" w:line="240"/>
            </w:pPr>
            <w:r>
              <w:rPr>
                <w:rFonts w:ascii="Consolas" w:cs="Consolas" w:eastAsia="Consolas" w:hAnsi="Consolas"/>
                <w:color w:val="333333"/>
                <w:sz w:val="20"/>
                <w:szCs w:val="20"/>
              </w:rPr>
              <w:t xml:space="preserve">├── shortcodes/</w:t>
            </w:r>
          </w:p>
          <w:p>
            <w:pPr>
              <w:spacing w:after="40" w:line="240"/>
            </w:pPr>
            <w:r>
              <w:rPr>
                <w:rFonts w:ascii="Consolas" w:cs="Consolas" w:eastAsia="Consolas" w:hAnsi="Consolas"/>
                <w:color w:val="333333"/>
                <w:sz w:val="20"/>
                <w:szCs w:val="20"/>
              </w:rPr>
              <w:t xml:space="preserve">│   ├── event-list.php</w:t>
            </w:r>
          </w:p>
          <w:p>
            <w:pPr>
              <w:spacing w:after="40" w:line="240"/>
            </w:pPr>
            <w:r>
              <w:rPr>
                <w:rFonts w:ascii="Consolas" w:cs="Consolas" w:eastAsia="Consolas" w:hAnsi="Consolas"/>
                <w:color w:val="333333"/>
                <w:sz w:val="20"/>
                <w:szCs w:val="20"/>
              </w:rPr>
              <w:t xml:space="preserve">│   ├── event-calendar.php</w:t>
            </w:r>
          </w:p>
          <w:p>
            <w:pPr>
              <w:spacing w:after="40" w:line="240"/>
            </w:pPr>
            <w:r>
              <w:rPr>
                <w:rFonts w:ascii="Consolas" w:cs="Consolas" w:eastAsia="Consolas" w:hAnsi="Consolas"/>
                <w:color w:val="333333"/>
                <w:sz w:val="20"/>
                <w:szCs w:val="20"/>
              </w:rPr>
              <w:t xml:space="preserve">│   └── event-rsvp.php</w:t>
            </w:r>
          </w:p>
          <w:p>
            <w:pPr>
              <w:spacing w:after="40" w:line="240"/>
            </w:pPr>
            <w:r>
              <w:rPr>
                <w:rFonts w:ascii="Consolas" w:cs="Consolas" w:eastAsia="Consolas" w:hAnsi="Consolas"/>
                <w:color w:val="333333"/>
                <w:sz w:val="20"/>
                <w:szCs w:val="20"/>
              </w:rPr>
              <w:t xml:space="preserve">├── ajax/</w:t>
            </w:r>
          </w:p>
          <w:p>
            <w:pPr>
              <w:spacing w:after="40" w:line="240"/>
            </w:pPr>
            <w:r>
              <w:rPr>
                <w:rFonts w:ascii="Consolas" w:cs="Consolas" w:eastAsia="Consolas" w:hAnsi="Consolas"/>
                <w:color w:val="333333"/>
                <w:sz w:val="20"/>
                <w:szCs w:val="20"/>
              </w:rPr>
              <w:t xml:space="preserve">│   └── event-handlers.php</w:t>
            </w:r>
          </w:p>
          <w:p>
            <w:pPr>
              <w:spacing w:after="40" w:line="240"/>
            </w:pPr>
            <w:r>
              <w:rPr>
                <w:rFonts w:ascii="Consolas" w:cs="Consolas" w:eastAsia="Consolas" w:hAnsi="Consolas"/>
                <w:color w:val="333333"/>
                <w:sz w:val="20"/>
                <w:szCs w:val="20"/>
              </w:rPr>
              <w:t xml:space="preserve">├── assets/</w:t>
            </w:r>
          </w:p>
          <w:p>
            <w:pPr>
              <w:spacing w:after="40" w:line="240"/>
            </w:pPr>
            <w:r>
              <w:rPr>
                <w:rFonts w:ascii="Consolas" w:cs="Consolas" w:eastAsia="Consolas" w:hAnsi="Consolas"/>
                <w:color w:val="333333"/>
                <w:sz w:val="20"/>
                <w:szCs w:val="20"/>
              </w:rPr>
              <w:t xml:space="preserve">│   ├── css/events.css</w:t>
            </w:r>
          </w:p>
          <w:p>
            <w:pPr>
              <w:spacing w:after="40" w:line="240"/>
            </w:pPr>
            <w:r>
              <w:rPr>
                <w:rFonts w:ascii="Consolas" w:cs="Consolas" w:eastAsia="Consolas" w:hAnsi="Consolas"/>
                <w:color w:val="333333"/>
                <w:sz w:val="20"/>
                <w:szCs w:val="20"/>
              </w:rPr>
              <w:t xml:space="preserve">│   └── js/events.js</w:t>
            </w:r>
          </w:p>
          <w:p>
            <w:pPr>
              <w:spacing w:after="40" w:line="240"/>
            </w:pPr>
            <w:r>
              <w:rPr>
                <w:rFonts w:ascii="Consolas" w:cs="Consolas" w:eastAsia="Consolas" w:hAnsi="Consolas"/>
                <w:color w:val="333333"/>
                <w:sz w:val="20"/>
                <w:szCs w:val="20"/>
              </w:rPr>
              <w:t xml:space="preserve">└── templates/</w:t>
            </w:r>
          </w:p>
          <w:p>
            <w:pPr>
              <w:spacing w:after="40" w:line="240"/>
            </w:pPr>
            <w:r>
              <w:rPr>
                <w:rFonts w:ascii="Consolas" w:cs="Consolas" w:eastAsia="Consolas" w:hAnsi="Consolas"/>
                <w:color w:val="333333"/>
                <w:sz w:val="20"/>
                <w:szCs w:val="20"/>
              </w:rPr>
              <w:t xml:space="preserve">    └── event-detail.php</w:t>
            </w:r>
          </w:p>
        </w:tc>
      </w:tr>
    </w:tbl>
    <w:p>
      <w:pPr>
        <w:spacing w:after="120"/>
      </w:pPr>
    </w:p>
    <w:p>
      <w:pPr>
        <w:pStyle w:val="Heading2"/>
        <w:spacing w:before="360" w:after="200"/>
      </w:pPr>
      <w:r>
        <w:rPr>
          <w:rFonts w:ascii="Arial" w:cs="Arial" w:eastAsia="Arial" w:hAnsi="Arial"/>
        </w:rPr>
        <w:t xml:space="preserve">Step 2: Write the Manifest</w:t>
      </w:r>
    </w:p>
    <w:p>
      <w:pPr>
        <w:spacing w:after="200" w:line="276"/>
        <w:jc w:val="left"/>
      </w:pPr>
      <w:r>
        <w:rPr>
          <w:rFonts w:ascii="Arial" w:cs="Arial" w:eastAsia="Arial" w:hAnsi="Arial"/>
          <w:color w:val="000000"/>
          <w:sz w:val="24"/>
          <w:szCs w:val="24"/>
        </w:rPr>
        <w:t xml:space="preserve">Start with module.json. This is where you think through what your module needs before writing any code. It forces you to plan.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modules/events/module.json</w:t>
            </w:r>
          </w:p>
          <w:p>
            <w:pPr>
              <w:spacing w:after="40" w:line="240"/>
            </w:pPr>
            <w:r>
              <w:rPr>
                <w:rFonts w:ascii="Consolas" w:cs="Consolas" w:eastAsia="Consolas" w:hAnsi="Consolas"/>
                <w:color w:val="333333"/>
                <w:sz w:val="20"/>
                <w:szCs w:val="20"/>
              </w:rPr>
              <w:t xml:space="preserve">{</w:t>
            </w:r>
          </w:p>
          <w:p>
            <w:pPr>
              <w:spacing w:after="40" w:line="240"/>
            </w:pPr>
            <w:r>
              <w:rPr>
                <w:rFonts w:ascii="Consolas" w:cs="Consolas" w:eastAsia="Consolas" w:hAnsi="Consolas"/>
                <w:color w:val="333333"/>
                <w:sz w:val="20"/>
                <w:szCs w:val="20"/>
              </w:rPr>
              <w:t xml:space="preserve">    "name": "Events &amp; Calendar",</w:t>
            </w:r>
          </w:p>
          <w:p>
            <w:pPr>
              <w:spacing w:after="40" w:line="240"/>
            </w:pPr>
            <w:r>
              <w:rPr>
                <w:rFonts w:ascii="Consolas" w:cs="Consolas" w:eastAsia="Consolas" w:hAnsi="Consolas"/>
                <w:color w:val="333333"/>
                <w:sz w:val="20"/>
                <w:szCs w:val="20"/>
              </w:rPr>
              <w:t xml:space="preserve">    "slug": "events",</w:t>
            </w:r>
          </w:p>
          <w:p>
            <w:pPr>
              <w:spacing w:after="40" w:line="240"/>
            </w:pPr>
            <w:r>
              <w:rPr>
                <w:rFonts w:ascii="Consolas" w:cs="Consolas" w:eastAsia="Consolas" w:hAnsi="Consolas"/>
                <w:color w:val="333333"/>
                <w:sz w:val="20"/>
                <w:szCs w:val="20"/>
              </w:rPr>
              <w:t xml:space="preserve">    "version": "1.0.0",</w:t>
            </w:r>
          </w:p>
          <w:p>
            <w:pPr>
              <w:spacing w:after="40" w:line="240"/>
            </w:pPr>
            <w:r>
              <w:rPr>
                <w:rFonts w:ascii="Consolas" w:cs="Consolas" w:eastAsia="Consolas" w:hAnsi="Consolas"/>
                <w:color w:val="333333"/>
                <w:sz w:val="20"/>
                <w:szCs w:val="20"/>
              </w:rPr>
              <w:t xml:space="preserve">    "description": "Event creation, RSVP, and calendar display",</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"requires": {</w:t>
            </w:r>
          </w:p>
          <w:p>
            <w:pPr>
              <w:spacing w:after="40" w:line="240"/>
            </w:pPr>
            <w:r>
              <w:rPr>
                <w:rFonts w:ascii="Consolas" w:cs="Consolas" w:eastAsia="Consolas" w:hAnsi="Consolas"/>
                <w:color w:val="333333"/>
                <w:sz w:val="20"/>
                <w:szCs w:val="20"/>
              </w:rPr>
              <w:t xml:space="preserve">        "el_core": "1.0.0",</w:t>
            </w:r>
          </w:p>
          <w:p>
            <w:pPr>
              <w:spacing w:after="40" w:line="240"/>
            </w:pPr>
            <w:r>
              <w:rPr>
                <w:rFonts w:ascii="Consolas" w:cs="Consolas" w:eastAsia="Consolas" w:hAnsi="Consolas"/>
                <w:color w:val="333333"/>
                <w:sz w:val="20"/>
                <w:szCs w:val="20"/>
              </w:rPr>
              <w:t xml:space="preserve">        "modules":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"capabilities": [</w:t>
            </w:r>
          </w:p>
          <w:p>
            <w:pPr>
              <w:spacing w:after="40" w:line="240"/>
            </w:pPr>
            <w:r>
              <w:rPr>
                <w:rFonts w:ascii="Consolas" w:cs="Consolas" w:eastAsia="Consolas" w:hAnsi="Consolas"/>
                <w:color w:val="333333"/>
                <w:sz w:val="20"/>
                <w:szCs w:val="20"/>
              </w:rPr>
              <w:t xml:space="preserve">        "manage_events",</w:t>
            </w:r>
          </w:p>
          <w:p>
            <w:pPr>
              <w:spacing w:after="40" w:line="240"/>
            </w:pPr>
            <w:r>
              <w:rPr>
                <w:rFonts w:ascii="Consolas" w:cs="Consolas" w:eastAsia="Consolas" w:hAnsi="Consolas"/>
                <w:color w:val="333333"/>
                <w:sz w:val="20"/>
                <w:szCs w:val="20"/>
              </w:rPr>
              <w:t xml:space="preserve">        "create_events",</w:t>
            </w:r>
          </w:p>
          <w:p>
            <w:pPr>
              <w:spacing w:after="40" w:line="240"/>
            </w:pPr>
            <w:r>
              <w:rPr>
                <w:rFonts w:ascii="Consolas" w:cs="Consolas" w:eastAsia="Consolas" w:hAnsi="Consolas"/>
                <w:color w:val="333333"/>
                <w:sz w:val="20"/>
                <w:szCs w:val="20"/>
              </w:rPr>
              <w:t xml:space="preserve">        "rsvp_events",</w:t>
            </w:r>
          </w:p>
          <w:p>
            <w:pPr>
              <w:spacing w:after="40" w:line="240"/>
            </w:pPr>
            <w:r>
              <w:rPr>
                <w:rFonts w:ascii="Consolas" w:cs="Consolas" w:eastAsia="Consolas" w:hAnsi="Consolas"/>
                <w:color w:val="333333"/>
                <w:sz w:val="20"/>
                <w:szCs w:val="20"/>
              </w:rPr>
              <w:t xml:space="preserve">        "view_events"</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"database": {</w:t>
            </w:r>
          </w:p>
          <w:p>
            <w:pPr>
              <w:spacing w:after="40" w:line="240"/>
            </w:pPr>
            <w:r>
              <w:rPr>
                <w:rFonts w:ascii="Consolas" w:cs="Consolas" w:eastAsia="Consolas" w:hAnsi="Consolas"/>
                <w:color w:val="333333"/>
                <w:sz w:val="20"/>
                <w:szCs w:val="20"/>
              </w:rPr>
              <w:t xml:space="preserve">        "version": 1,</w:t>
            </w:r>
          </w:p>
          <w:p>
            <w:pPr>
              <w:spacing w:after="40" w:line="240"/>
            </w:pPr>
            <w:r>
              <w:rPr>
                <w:rFonts w:ascii="Consolas" w:cs="Consolas" w:eastAsia="Consolas" w:hAnsi="Consolas"/>
                <w:color w:val="333333"/>
                <w:sz w:val="20"/>
                <w:szCs w:val="20"/>
              </w:rPr>
              <w:t xml:space="preserve">        "tables": {</w:t>
            </w:r>
          </w:p>
          <w:p>
            <w:pPr>
              <w:spacing w:after="40" w:line="240"/>
            </w:pPr>
            <w:r>
              <w:rPr>
                <w:rFonts w:ascii="Consolas" w:cs="Consolas" w:eastAsia="Consolas" w:hAnsi="Consolas"/>
                <w:color w:val="333333"/>
                <w:sz w:val="20"/>
                <w:szCs w:val="20"/>
              </w:rPr>
              <w:t xml:space="preserve">            "el_events": {</w:t>
            </w:r>
          </w:p>
          <w:p>
            <w:pPr>
              <w:spacing w:after="40" w:line="240"/>
            </w:pPr>
            <w:r>
              <w:rPr>
                <w:rFonts w:ascii="Consolas" w:cs="Consolas" w:eastAsia="Consolas" w:hAnsi="Consolas"/>
                <w:color w:val="333333"/>
                <w:sz w:val="20"/>
                <w:szCs w:val="20"/>
              </w:rPr>
              <w:t xml:space="preserve">                "id": "BIGINT UNSIGNED AUTO_INCREMENT PRIMARY KEY",</w:t>
            </w:r>
          </w:p>
          <w:p>
            <w:pPr>
              <w:spacing w:after="40" w:line="240"/>
            </w:pPr>
            <w:r>
              <w:rPr>
                <w:rFonts w:ascii="Consolas" w:cs="Consolas" w:eastAsia="Consolas" w:hAnsi="Consolas"/>
                <w:color w:val="333333"/>
                <w:sz w:val="20"/>
                <w:szCs w:val="20"/>
              </w:rPr>
              <w:t xml:space="preserve">                "title": "VARCHAR(255) NOT NULL",</w:t>
            </w:r>
          </w:p>
          <w:p>
            <w:pPr>
              <w:spacing w:after="40" w:line="240"/>
            </w:pPr>
            <w:r>
              <w:rPr>
                <w:rFonts w:ascii="Consolas" w:cs="Consolas" w:eastAsia="Consolas" w:hAnsi="Consolas"/>
                <w:color w:val="333333"/>
                <w:sz w:val="20"/>
                <w:szCs w:val="20"/>
              </w:rPr>
              <w:t xml:space="preserve">                "description": "LONGTEXT",</w:t>
            </w:r>
          </w:p>
          <w:p>
            <w:pPr>
              <w:spacing w:after="40" w:line="240"/>
            </w:pPr>
            <w:r>
              <w:rPr>
                <w:rFonts w:ascii="Consolas" w:cs="Consolas" w:eastAsia="Consolas" w:hAnsi="Consolas"/>
                <w:color w:val="333333"/>
                <w:sz w:val="20"/>
                <w:szCs w:val="20"/>
              </w:rPr>
              <w:t xml:space="preserve">                "start_date": "DATETIME NOT NULL",</w:t>
            </w:r>
          </w:p>
          <w:p>
            <w:pPr>
              <w:spacing w:after="40" w:line="240"/>
            </w:pPr>
            <w:r>
              <w:rPr>
                <w:rFonts w:ascii="Consolas" w:cs="Consolas" w:eastAsia="Consolas" w:hAnsi="Consolas"/>
                <w:color w:val="333333"/>
                <w:sz w:val="20"/>
                <w:szCs w:val="20"/>
              </w:rPr>
              <w:t xml:space="preserve">                "end_date": "DATETIME",</w:t>
            </w:r>
          </w:p>
          <w:p>
            <w:pPr>
              <w:spacing w:after="40" w:line="240"/>
            </w:pPr>
            <w:r>
              <w:rPr>
                <w:rFonts w:ascii="Consolas" w:cs="Consolas" w:eastAsia="Consolas" w:hAnsi="Consolas"/>
                <w:color w:val="333333"/>
                <w:sz w:val="20"/>
                <w:szCs w:val="20"/>
              </w:rPr>
              <w:t xml:space="preserve">                "location": "VARCHAR(255)",</w:t>
            </w:r>
          </w:p>
          <w:p>
            <w:pPr>
              <w:spacing w:after="40" w:line="240"/>
            </w:pPr>
            <w:r>
              <w:rPr>
                <w:rFonts w:ascii="Consolas" w:cs="Consolas" w:eastAsia="Consolas" w:hAnsi="Consolas"/>
                <w:color w:val="333333"/>
                <w:sz w:val="20"/>
                <w:szCs w:val="20"/>
              </w:rPr>
              <w:t xml:space="preserve">                "max_attendees": "INT DEFAULT 0",</w:t>
            </w:r>
          </w:p>
          <w:p>
            <w:pPr>
              <w:spacing w:after="40" w:line="240"/>
            </w:pPr>
            <w:r>
              <w:rPr>
                <w:rFonts w:ascii="Consolas" w:cs="Consolas" w:eastAsia="Consolas" w:hAnsi="Consolas"/>
                <w:color w:val="333333"/>
                <w:sz w:val="20"/>
                <w:szCs w:val="20"/>
              </w:rPr>
              <w:t xml:space="preserve">                "created_by": "BIGINT UNSIGNED",</w:t>
            </w:r>
          </w:p>
          <w:p>
            <w:pPr>
              <w:spacing w:after="40" w:line="240"/>
            </w:pPr>
            <w:r>
              <w:rPr>
                <w:rFonts w:ascii="Consolas" w:cs="Consolas" w:eastAsia="Consolas" w:hAnsi="Consolas"/>
                <w:color w:val="333333"/>
                <w:sz w:val="20"/>
                <w:szCs w:val="20"/>
              </w:rPr>
              <w:t xml:space="preserve">                "created_at": "DATETIME DEFAULT CURRENT_TIMESTAMP"</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"el_event_rsvps": {</w:t>
            </w:r>
          </w:p>
          <w:p>
            <w:pPr>
              <w:spacing w:after="40" w:line="240"/>
            </w:pPr>
            <w:r>
              <w:rPr>
                <w:rFonts w:ascii="Consolas" w:cs="Consolas" w:eastAsia="Consolas" w:hAnsi="Consolas"/>
                <w:color w:val="333333"/>
                <w:sz w:val="20"/>
                <w:szCs w:val="20"/>
              </w:rPr>
              <w:t xml:space="preserve">                "id": "BIGINT UNSIGNED AUTO_INCREMENT PRIMARY KEY",</w:t>
            </w:r>
          </w:p>
          <w:p>
            <w:pPr>
              <w:spacing w:after="40" w:line="240"/>
            </w:pPr>
            <w:r>
              <w:rPr>
                <w:rFonts w:ascii="Consolas" w:cs="Consolas" w:eastAsia="Consolas" w:hAnsi="Consolas"/>
                <w:color w:val="333333"/>
                <w:sz w:val="20"/>
                <w:szCs w:val="20"/>
              </w:rPr>
              <w:t xml:space="preserve">                "event_id": "BIGINT UNSIGNED NOT NULL",</w:t>
            </w:r>
          </w:p>
          <w:p>
            <w:pPr>
              <w:spacing w:after="40" w:line="240"/>
            </w:pPr>
            <w:r>
              <w:rPr>
                <w:rFonts w:ascii="Consolas" w:cs="Consolas" w:eastAsia="Consolas" w:hAnsi="Consolas"/>
                <w:color w:val="333333"/>
                <w:sz w:val="20"/>
                <w:szCs w:val="20"/>
              </w:rPr>
              <w:t xml:space="preserve">                "user_id": "BIGINT UNSIGNED NOT NULL",</w:t>
            </w:r>
          </w:p>
          <w:p>
            <w:pPr>
              <w:spacing w:after="40" w:line="240"/>
            </w:pPr>
            <w:r>
              <w:rPr>
                <w:rFonts w:ascii="Consolas" w:cs="Consolas" w:eastAsia="Consolas" w:hAnsi="Consolas"/>
                <w:color w:val="333333"/>
                <w:sz w:val="20"/>
                <w:szCs w:val="20"/>
              </w:rPr>
              <w:t xml:space="preserve">                "status": "VARCHAR(20) DEFAULT 'attending'",</w:t>
            </w:r>
          </w:p>
          <w:p>
            <w:pPr>
              <w:spacing w:after="40" w:line="240"/>
            </w:pPr>
            <w:r>
              <w:rPr>
                <w:rFonts w:ascii="Consolas" w:cs="Consolas" w:eastAsia="Consolas" w:hAnsi="Consolas"/>
                <w:color w:val="333333"/>
                <w:sz w:val="20"/>
                <w:szCs w:val="20"/>
              </w:rPr>
              <w:t xml:space="preserve">                "rsvp_date": "DATETIME DEFAULT CURRENT_TIMESTAMP"</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"shortcodes":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"tag": "el_event_list",</w:t>
            </w:r>
          </w:p>
          <w:p>
            <w:pPr>
              <w:spacing w:after="40" w:line="240"/>
            </w:pPr>
            <w:r>
              <w:rPr>
                <w:rFonts w:ascii="Consolas" w:cs="Consolas" w:eastAsia="Consolas" w:hAnsi="Consolas"/>
                <w:color w:val="333333"/>
                <w:sz w:val="20"/>
                <w:szCs w:val="20"/>
              </w:rPr>
              <w:t xml:space="preserve">            "file": "shortcodes/event-list.php",</w:t>
            </w:r>
          </w:p>
          <w:p>
            <w:pPr>
              <w:spacing w:after="40" w:line="240"/>
            </w:pPr>
            <w:r>
              <w:rPr>
                <w:rFonts w:ascii="Consolas" w:cs="Consolas" w:eastAsia="Consolas" w:hAnsi="Consolas"/>
                <w:color w:val="333333"/>
                <w:sz w:val="20"/>
                <w:szCs w:val="20"/>
              </w:rPr>
              <w:t xml:space="preserve">            "description": "Displays upcoming events",</w:t>
            </w:r>
          </w:p>
          <w:p>
            <w:pPr>
              <w:spacing w:after="40" w:line="240"/>
            </w:pPr>
            <w:r>
              <w:rPr>
                <w:rFonts w:ascii="Consolas" w:cs="Consolas" w:eastAsia="Consolas" w:hAnsi="Consolas"/>
                <w:color w:val="333333"/>
                <w:sz w:val="20"/>
                <w:szCs w:val="20"/>
              </w:rPr>
              <w:t xml:space="preserve">            "params": {</w:t>
            </w:r>
          </w:p>
          <w:p>
            <w:pPr>
              <w:spacing w:after="40" w:line="240"/>
            </w:pPr>
            <w:r>
              <w:rPr>
                <w:rFonts w:ascii="Consolas" w:cs="Consolas" w:eastAsia="Consolas" w:hAnsi="Consolas"/>
                <w:color w:val="333333"/>
                <w:sz w:val="20"/>
                <w:szCs w:val="20"/>
              </w:rPr>
              <w:t xml:space="preserve">                "limit": { "type": "integer", "default": 6 },</w:t>
            </w:r>
          </w:p>
          <w:p>
            <w:pPr>
              <w:spacing w:after="40" w:line="240"/>
            </w:pPr>
            <w:r>
              <w:rPr>
                <w:rFonts w:ascii="Consolas" w:cs="Consolas" w:eastAsia="Consolas" w:hAnsi="Consolas"/>
                <w:color w:val="333333"/>
                <w:sz w:val="20"/>
                <w:szCs w:val="20"/>
              </w:rPr>
              <w:t xml:space="preserve">                "layout": { "type": "string", "default": "cards"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"tag": "el_event_calendar",</w:t>
            </w:r>
          </w:p>
          <w:p>
            <w:pPr>
              <w:spacing w:after="40" w:line="240"/>
            </w:pPr>
            <w:r>
              <w:rPr>
                <w:rFonts w:ascii="Consolas" w:cs="Consolas" w:eastAsia="Consolas" w:hAnsi="Consolas"/>
                <w:color w:val="333333"/>
                <w:sz w:val="20"/>
                <w:szCs w:val="20"/>
              </w:rPr>
              <w:t xml:space="preserve">            "file": "shortcodes/event-calendar.php",</w:t>
            </w:r>
          </w:p>
          <w:p>
            <w:pPr>
              <w:spacing w:after="40" w:line="240"/>
            </w:pPr>
            <w:r>
              <w:rPr>
                <w:rFonts w:ascii="Consolas" w:cs="Consolas" w:eastAsia="Consolas" w:hAnsi="Consolas"/>
                <w:color w:val="333333"/>
                <w:sz w:val="20"/>
                <w:szCs w:val="20"/>
              </w:rPr>
              <w:t xml:space="preserve">            "description": "Interactive calendar view"</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"tag": "el_event_rsvp",</w:t>
            </w:r>
          </w:p>
          <w:p>
            <w:pPr>
              <w:spacing w:after="40" w:line="240"/>
            </w:pPr>
            <w:r>
              <w:rPr>
                <w:rFonts w:ascii="Consolas" w:cs="Consolas" w:eastAsia="Consolas" w:hAnsi="Consolas"/>
                <w:color w:val="333333"/>
                <w:sz w:val="20"/>
                <w:szCs w:val="20"/>
              </w:rPr>
              <w:t xml:space="preserve">            "file": "shortcodes/event-rsvp.php",</w:t>
            </w:r>
          </w:p>
          <w:p>
            <w:pPr>
              <w:spacing w:after="40" w:line="240"/>
            </w:pPr>
            <w:r>
              <w:rPr>
                <w:rFonts w:ascii="Consolas" w:cs="Consolas" w:eastAsia="Consolas" w:hAnsi="Consolas"/>
                <w:color w:val="333333"/>
                <w:sz w:val="20"/>
                <w:szCs w:val="20"/>
              </w:rPr>
              <w:t xml:space="preserve">            "description": "RSVP button for a specific event",</w:t>
            </w:r>
          </w:p>
          <w:p>
            <w:pPr>
              <w:spacing w:after="40" w:line="240"/>
            </w:pPr>
            <w:r>
              <w:rPr>
                <w:rFonts w:ascii="Consolas" w:cs="Consolas" w:eastAsia="Consolas" w:hAnsi="Consolas"/>
                <w:color w:val="333333"/>
                <w:sz w:val="20"/>
                <w:szCs w:val="20"/>
              </w:rPr>
              <w:t xml:space="preserve">            "params": {</w:t>
            </w:r>
          </w:p>
          <w:p>
            <w:pPr>
              <w:spacing w:after="40" w:line="240"/>
            </w:pPr>
            <w:r>
              <w:rPr>
                <w:rFonts w:ascii="Consolas" w:cs="Consolas" w:eastAsia="Consolas" w:hAnsi="Consolas"/>
                <w:color w:val="333333"/>
                <w:sz w:val="20"/>
                <w:szCs w:val="20"/>
              </w:rPr>
              <w:t xml:space="preserve">                "event_id": { "type": "integer", "required": true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"settings":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"key": "default_event_duration",</w:t>
            </w:r>
          </w:p>
          <w:p>
            <w:pPr>
              <w:spacing w:after="40" w:line="240"/>
            </w:pPr>
            <w:r>
              <w:rPr>
                <w:rFonts w:ascii="Consolas" w:cs="Consolas" w:eastAsia="Consolas" w:hAnsi="Consolas"/>
                <w:color w:val="333333"/>
                <w:sz w:val="20"/>
                <w:szCs w:val="20"/>
              </w:rPr>
              <w:t xml:space="preserve">            "label": "Default Event Duration (hours)",</w:t>
            </w:r>
          </w:p>
          <w:p>
            <w:pPr>
              <w:spacing w:after="40" w:line="240"/>
            </w:pPr>
            <w:r>
              <w:rPr>
                <w:rFonts w:ascii="Consolas" w:cs="Consolas" w:eastAsia="Consolas" w:hAnsi="Consolas"/>
                <w:color w:val="333333"/>
                <w:sz w:val="20"/>
                <w:szCs w:val="20"/>
              </w:rPr>
              <w:t xml:space="preserve">            "type": "number",</w:t>
            </w:r>
          </w:p>
          <w:p>
            <w:pPr>
              <w:spacing w:after="40" w:line="240"/>
            </w:pPr>
            <w:r>
              <w:rPr>
                <w:rFonts w:ascii="Consolas" w:cs="Consolas" w:eastAsia="Consolas" w:hAnsi="Consolas"/>
                <w:color w:val="333333"/>
                <w:sz w:val="20"/>
                <w:szCs w:val="20"/>
              </w:rPr>
              <w:t xml:space="preserve">            "default": 2</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"key": "require_rsvp",</w:t>
            </w:r>
          </w:p>
          <w:p>
            <w:pPr>
              <w:spacing w:after="40" w:line="240"/>
            </w:pPr>
            <w:r>
              <w:rPr>
                <w:rFonts w:ascii="Consolas" w:cs="Consolas" w:eastAsia="Consolas" w:hAnsi="Consolas"/>
                <w:color w:val="333333"/>
                <w:sz w:val="20"/>
                <w:szCs w:val="20"/>
              </w:rPr>
              <w:t xml:space="preserve">            "label": "Require RSVP for all events",</w:t>
            </w:r>
          </w:p>
          <w:p>
            <w:pPr>
              <w:spacing w:after="40" w:line="240"/>
            </w:pPr>
            <w:r>
              <w:rPr>
                <w:rFonts w:ascii="Consolas" w:cs="Consolas" w:eastAsia="Consolas" w:hAnsi="Consolas"/>
                <w:color w:val="333333"/>
                <w:sz w:val="20"/>
                <w:szCs w:val="20"/>
              </w:rPr>
              <w:t xml:space="preserve">            "type": "boolean",</w:t>
            </w:r>
          </w:p>
          <w:p>
            <w:pPr>
              <w:spacing w:after="40" w:line="240"/>
            </w:pPr>
            <w:r>
              <w:rPr>
                <w:rFonts w:ascii="Consolas" w:cs="Consolas" w:eastAsia="Consolas" w:hAnsi="Consolas"/>
                <w:color w:val="333333"/>
                <w:sz w:val="20"/>
                <w:szCs w:val="20"/>
              </w:rPr>
              <w:t xml:space="preserve">            "default": false</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w:t>
            </w:r>
          </w:p>
        </w:tc>
      </w:tr>
    </w:tbl>
    <w:p>
      <w:pPr>
        <w:spacing w:after="120"/>
      </w:pPr>
    </w:p>
    <w:p>
      <w:pPr>
        <w:pStyle w:val="Heading2"/>
        <w:spacing w:before="360" w:after="200"/>
      </w:pPr>
      <w:r>
        <w:rPr>
          <w:rFonts w:ascii="Arial" w:cs="Arial" w:eastAsia="Arial" w:hAnsi="Arial"/>
        </w:rPr>
        <w:t xml:space="preserve">Step 3: Write the Module Class</w:t>
      </w:r>
    </w:p>
    <w:p>
      <w:pPr>
        <w:spacing w:after="200" w:line="276"/>
        <w:jc w:val="left"/>
      </w:pPr>
      <w:r>
        <w:rPr>
          <w:rFonts w:ascii="Arial" w:cs="Arial" w:eastAsia="Arial" w:hAnsi="Arial"/>
          <w:color w:val="000000"/>
          <w:sz w:val="24"/>
          <w:szCs w:val="24"/>
        </w:rPr>
        <w:t xml:space="preserve">The module class is lean. It does not handle infrastructure — the core does that. It focuses on business logic: what makes events different from courses or certificates.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modules/events/class-events-module.php</w:t>
            </w:r>
          </w:p>
          <w:p>
            <w:pPr>
              <w:spacing w:after="40" w:line="240"/>
            </w:pPr>
            <w:r>
              <w:rPr>
                <w:rFonts w:ascii="Consolas" w:cs="Consolas" w:eastAsia="Consolas" w:hAnsi="Consolas"/>
                <w:color w:val="333333"/>
                <w:sz w:val="20"/>
                <w:szCs w:val="20"/>
              </w:rPr>
              <w:t xml:space="preserve">class EL_Events_Module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private static $instance = null;</w:t>
            </w:r>
          </w:p>
          <w:p>
            <w:pPr>
              <w:spacing w:after="40" w:line="240"/>
            </w:pPr>
            <w:r>
              <w:rPr>
                <w:rFonts w:ascii="Consolas" w:cs="Consolas" w:eastAsia="Consolas" w:hAnsi="Consolas"/>
                <w:color w:val="333333"/>
                <w:sz w:val="20"/>
                <w:szCs w:val="20"/>
              </w:rPr>
              <w:t xml:space="preserve">    private $core;</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public static function instance() {</w:t>
            </w:r>
          </w:p>
          <w:p>
            <w:pPr>
              <w:spacing w:after="40" w:line="240"/>
            </w:pPr>
            <w:r>
              <w:rPr>
                <w:rFonts w:ascii="Consolas" w:cs="Consolas" w:eastAsia="Consolas" w:hAnsi="Consolas"/>
                <w:color w:val="333333"/>
                <w:sz w:val="20"/>
                <w:szCs w:val="20"/>
              </w:rPr>
              <w:t xml:space="preserve">        if (null === self::$instance) {</w:t>
            </w:r>
          </w:p>
          <w:p>
            <w:pPr>
              <w:spacing w:after="40" w:line="240"/>
            </w:pPr>
            <w:r>
              <w:rPr>
                <w:rFonts w:ascii="Consolas" w:cs="Consolas" w:eastAsia="Consolas" w:hAnsi="Consolas"/>
                <w:color w:val="333333"/>
                <w:sz w:val="20"/>
                <w:szCs w:val="20"/>
              </w:rPr>
              <w:t xml:space="preserve">            self::$instance = new self();</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return self::$instance;</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private function __construct() {</w:t>
            </w:r>
          </w:p>
          <w:p>
            <w:pPr>
              <w:spacing w:after="40" w:line="240"/>
            </w:pPr>
            <w:r>
              <w:rPr>
                <w:rFonts w:ascii="Consolas" w:cs="Consolas" w:eastAsia="Consolas" w:hAnsi="Consolas"/>
                <w:color w:val="333333"/>
                <w:sz w:val="20"/>
                <w:szCs w:val="20"/>
              </w:rPr>
              <w:t xml:space="preserve">        $this-&gt;core = EL_Core::instance();</w:t>
            </w:r>
          </w:p>
          <w:p>
            <w:pPr>
              <w:spacing w:after="40" w:line="240"/>
            </w:pPr>
            <w:r>
              <w:rPr>
                <w:rFonts w:ascii="Consolas" w:cs="Consolas" w:eastAsia="Consolas" w:hAnsi="Consolas"/>
                <w:color w:val="333333"/>
                <w:sz w:val="20"/>
                <w:szCs w:val="20"/>
              </w:rPr>
              <w:t xml:space="preserve">        $this-&gt;init_hooks();</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private function init_hooks() {</w:t>
            </w:r>
          </w:p>
          <w:p>
            <w:pPr>
              <w:spacing w:after="40" w:line="240"/>
            </w:pPr>
            <w:r>
              <w:rPr>
                <w:rFonts w:ascii="Consolas" w:cs="Consolas" w:eastAsia="Consolas" w:hAnsi="Consolas"/>
                <w:color w:val="333333"/>
                <w:sz w:val="20"/>
                <w:szCs w:val="20"/>
              </w:rPr>
              <w:t xml:space="preserve">        // Module-specific WordPress hooks</w:t>
            </w:r>
          </w:p>
          <w:p>
            <w:pPr>
              <w:spacing w:after="40" w:line="240"/>
            </w:pPr>
            <w:r>
              <w:rPr>
                <w:rFonts w:ascii="Consolas" w:cs="Consolas" w:eastAsia="Consolas" w:hAnsi="Consolas"/>
                <w:color w:val="333333"/>
                <w:sz w:val="20"/>
                <w:szCs w:val="20"/>
              </w:rPr>
              <w:t xml:space="preserve">        add_action('el_core_daily_cron', [$this, 'send_event_reminders']);</w:t>
            </w:r>
          </w:p>
          <w:p>
            <w:pPr>
              <w:spacing w:after="40" w:line="240"/>
            </w:pPr>
            <w:r>
              <w:rPr>
                <w:rFonts w:ascii="Consolas" w:cs="Consolas" w:eastAsia="Consolas" w:hAnsi="Consolas"/>
                <w:color w:val="333333"/>
                <w:sz w:val="20"/>
                <w:szCs w:val="20"/>
              </w:rPr>
              <w:t xml:space="preserve">        add_action('el_core_ajax_rsvp_event', [$this, 'handle_rsvp']);</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 ── BUSINESS LOGIC (this is what you actually write)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public function get_upcoming_events($limit = 6) {</w:t>
            </w:r>
          </w:p>
          <w:p>
            <w:pPr>
              <w:spacing w:after="40" w:line="240"/>
            </w:pPr>
            <w:r>
              <w:rPr>
                <w:rFonts w:ascii="Consolas" w:cs="Consolas" w:eastAsia="Consolas" w:hAnsi="Consolas"/>
                <w:color w:val="333333"/>
                <w:sz w:val="20"/>
                <w:szCs w:val="20"/>
              </w:rPr>
              <w:t xml:space="preserve">        return $this-&gt;core-&gt;database-&gt;query(</w:t>
            </w:r>
          </w:p>
          <w:p>
            <w:pPr>
              <w:spacing w:after="40" w:line="240"/>
            </w:pPr>
            <w:r>
              <w:rPr>
                <w:rFonts w:ascii="Consolas" w:cs="Consolas" w:eastAsia="Consolas" w:hAnsi="Consolas"/>
                <w:color w:val="333333"/>
                <w:sz w:val="20"/>
                <w:szCs w:val="20"/>
              </w:rPr>
              <w:t xml:space="preserve">            'el_events',</w:t>
            </w:r>
          </w:p>
          <w:p>
            <w:pPr>
              <w:spacing w:after="40" w:line="240"/>
            </w:pPr>
            <w:r>
              <w:rPr>
                <w:rFonts w:ascii="Consolas" w:cs="Consolas" w:eastAsia="Consolas" w:hAnsi="Consolas"/>
                <w:color w:val="333333"/>
                <w:sz w:val="20"/>
                <w:szCs w:val="20"/>
              </w:rPr>
              <w:t xml:space="preserve">            ['start_date &gt;' =&gt; current_time('mysql')],</w:t>
            </w:r>
          </w:p>
          <w:p>
            <w:pPr>
              <w:spacing w:after="40" w:line="240"/>
            </w:pPr>
            <w:r>
              <w:rPr>
                <w:rFonts w:ascii="Consolas" w:cs="Consolas" w:eastAsia="Consolas" w:hAnsi="Consolas"/>
                <w:color w:val="333333"/>
                <w:sz w:val="20"/>
                <w:szCs w:val="20"/>
              </w:rPr>
              <w:t xml:space="preserve">            ['orderby' =&gt; 'start_date', 'limit' =&gt; $limit]</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public function handle_rsvp($data) {</w:t>
            </w:r>
          </w:p>
          <w:p>
            <w:pPr>
              <w:spacing w:after="40" w:line="240"/>
            </w:pPr>
            <w:r>
              <w:rPr>
                <w:rFonts w:ascii="Consolas" w:cs="Consolas" w:eastAsia="Consolas" w:hAnsi="Consolas"/>
                <w:color w:val="333333"/>
                <w:sz w:val="20"/>
                <w:szCs w:val="20"/>
              </w:rPr>
              <w:t xml:space="preserve">        $event_id = intval($data['event_id']);</w:t>
            </w:r>
          </w:p>
          <w:p>
            <w:pPr>
              <w:spacing w:after="40" w:line="240"/>
            </w:pPr>
            <w:r>
              <w:rPr>
                <w:rFonts w:ascii="Consolas" w:cs="Consolas" w:eastAsia="Consolas" w:hAnsi="Consolas"/>
                <w:color w:val="333333"/>
                <w:sz w:val="20"/>
                <w:szCs w:val="20"/>
              </w:rPr>
              <w:t xml:space="preserve">        $user_id  = get_current_user_id();</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if (!el_core_can('rsvp_events')) {</w:t>
            </w:r>
          </w:p>
          <w:p>
            <w:pPr>
              <w:spacing w:after="40" w:line="240"/>
            </w:pPr>
            <w:r>
              <w:rPr>
                <w:rFonts w:ascii="Consolas" w:cs="Consolas" w:eastAsia="Consolas" w:hAnsi="Consolas"/>
                <w:color w:val="333333"/>
                <w:sz w:val="20"/>
                <w:szCs w:val="20"/>
              </w:rPr>
              <w:t xml:space="preserve">            return ['error' =&gt; 'Permission denied'];</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 Check capacity</w:t>
            </w:r>
          </w:p>
          <w:p>
            <w:pPr>
              <w:spacing w:after="40" w:line="240"/>
            </w:pPr>
            <w:r>
              <w:rPr>
                <w:rFonts w:ascii="Consolas" w:cs="Consolas" w:eastAsia="Consolas" w:hAnsi="Consolas"/>
                <w:color w:val="333333"/>
                <w:sz w:val="20"/>
                <w:szCs w:val="20"/>
              </w:rPr>
              <w:t xml:space="preserve">        $event = $this-&gt;core-&gt;database-&gt;get('el_events', $event_id);</w:t>
            </w:r>
          </w:p>
          <w:p>
            <w:pPr>
              <w:spacing w:after="40" w:line="240"/>
            </w:pPr>
            <w:r>
              <w:rPr>
                <w:rFonts w:ascii="Consolas" w:cs="Consolas" w:eastAsia="Consolas" w:hAnsi="Consolas"/>
                <w:color w:val="333333"/>
                <w:sz w:val="20"/>
                <w:szCs w:val="20"/>
              </w:rPr>
              <w:t xml:space="preserve">        $count = $this-&gt;core-&gt;database-&gt;count('el_event_rsvps', </w:t>
            </w:r>
          </w:p>
          <w:p>
            <w:pPr>
              <w:spacing w:after="40" w:line="240"/>
            </w:pPr>
            <w:r>
              <w:rPr>
                <w:rFonts w:ascii="Consolas" w:cs="Consolas" w:eastAsia="Consolas" w:hAnsi="Consolas"/>
                <w:color w:val="333333"/>
                <w:sz w:val="20"/>
                <w:szCs w:val="20"/>
              </w:rPr>
              <w:t xml:space="preserve">            ['event_id' =&gt; $event_id, 'status' =&gt; 'attending']</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if ($event-&gt;max_attendees &gt; 0 &amp;&amp; $count &gt;= $event-&gt;max_attendees) {</w:t>
            </w:r>
          </w:p>
          <w:p>
            <w:pPr>
              <w:spacing w:after="40" w:line="240"/>
            </w:pPr>
            <w:r>
              <w:rPr>
                <w:rFonts w:ascii="Consolas" w:cs="Consolas" w:eastAsia="Consolas" w:hAnsi="Consolas"/>
                <w:color w:val="333333"/>
                <w:sz w:val="20"/>
                <w:szCs w:val="20"/>
              </w:rPr>
              <w:t xml:space="preserve">            return ['error' =&gt; 'Event is full'];</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$this-&gt;core-&gt;database-&gt;insert('el_event_rsvps', [</w:t>
            </w:r>
          </w:p>
          <w:p>
            <w:pPr>
              <w:spacing w:after="40" w:line="240"/>
            </w:pPr>
            <w:r>
              <w:rPr>
                <w:rFonts w:ascii="Consolas" w:cs="Consolas" w:eastAsia="Consolas" w:hAnsi="Consolas"/>
                <w:color w:val="333333"/>
                <w:sz w:val="20"/>
                <w:szCs w:val="20"/>
              </w:rPr>
              <w:t xml:space="preserve">            'event_id' =&gt; $event_id,</w:t>
            </w:r>
          </w:p>
          <w:p>
            <w:pPr>
              <w:spacing w:after="40" w:line="240"/>
            </w:pPr>
            <w:r>
              <w:rPr>
                <w:rFonts w:ascii="Consolas" w:cs="Consolas" w:eastAsia="Consolas" w:hAnsi="Consolas"/>
                <w:color w:val="333333"/>
                <w:sz w:val="20"/>
                <w:szCs w:val="20"/>
              </w:rPr>
              <w:t xml:space="preserve">            'user_id'  =&gt; $user_id,</w:t>
            </w:r>
          </w:p>
          <w:p>
            <w:pPr>
              <w:spacing w:after="40" w:line="240"/>
            </w:pPr>
            <w:r>
              <w:rPr>
                <w:rFonts w:ascii="Consolas" w:cs="Consolas" w:eastAsia="Consolas" w:hAnsi="Consolas"/>
                <w:color w:val="333333"/>
                <w:sz w:val="20"/>
                <w:szCs w:val="20"/>
              </w:rPr>
              <w:t xml:space="preserve">            'status'   =&gt; 'attending'</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return ['success' =&gt; true, 'message' =&gt; 'RSVP confirmed'];</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public function send_event_reminders() {</w:t>
            </w:r>
          </w:p>
          <w:p>
            <w:pPr>
              <w:spacing w:after="40" w:line="240"/>
            </w:pPr>
            <w:r>
              <w:rPr>
                <w:rFonts w:ascii="Consolas" w:cs="Consolas" w:eastAsia="Consolas" w:hAnsi="Consolas"/>
                <w:color w:val="333333"/>
                <w:sz w:val="20"/>
                <w:szCs w:val="20"/>
              </w:rPr>
              <w:t xml:space="preserve">        // Find events happening tomorrow</w:t>
            </w:r>
          </w:p>
          <w:p>
            <w:pPr>
              <w:spacing w:after="40" w:line="240"/>
            </w:pPr>
            <w:r>
              <w:rPr>
                <w:rFonts w:ascii="Consolas" w:cs="Consolas" w:eastAsia="Consolas" w:hAnsi="Consolas"/>
                <w:color w:val="333333"/>
                <w:sz w:val="20"/>
                <w:szCs w:val="20"/>
              </w:rPr>
              <w:t xml:space="preserve">        // Get RSVPs for those events</w:t>
            </w:r>
          </w:p>
          <w:p>
            <w:pPr>
              <w:spacing w:after="40" w:line="240"/>
            </w:pPr>
            <w:r>
              <w:rPr>
                <w:rFonts w:ascii="Consolas" w:cs="Consolas" w:eastAsia="Consolas" w:hAnsi="Consolas"/>
                <w:color w:val="333333"/>
                <w:sz w:val="20"/>
                <w:szCs w:val="20"/>
              </w:rPr>
              <w:t xml:space="preserve">        // Send reminder emails via core email service</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Notice What Is Missing</w:t>
            </w:r>
          </w:p>
          <w:p>
            <w:pPr>
              <w:spacing w:after="80" w:line="276"/>
            </w:pPr>
            <w:r>
              <w:rPr>
                <w:rFonts w:ascii="Arial" w:cs="Arial" w:eastAsia="Arial" w:hAnsi="Arial"/>
                <w:color w:val="000000"/>
                <w:sz w:val="22"/>
                <w:szCs w:val="22"/>
              </w:rPr>
              <w:t xml:space="preserve">No CREATE TABLE statement — the manifest handles that.</w:t>
            </w:r>
          </w:p>
          <w:p>
            <w:pPr>
              <w:spacing w:after="80" w:line="276"/>
            </w:pPr>
            <w:r>
              <w:rPr>
                <w:rFonts w:ascii="Arial" w:cs="Arial" w:eastAsia="Arial" w:hAnsi="Arial"/>
                <w:color w:val="000000"/>
                <w:sz w:val="22"/>
                <w:szCs w:val="22"/>
              </w:rPr>
              <w:t xml:space="preserve">No add_shortcode() calls — the manifest handles that.</w:t>
            </w:r>
          </w:p>
          <w:p>
            <w:pPr>
              <w:spacing w:after="80" w:line="276"/>
            </w:pPr>
            <w:r>
              <w:rPr>
                <w:rFonts w:ascii="Arial" w:cs="Arial" w:eastAsia="Arial" w:hAnsi="Arial"/>
                <w:color w:val="000000"/>
                <w:sz w:val="22"/>
                <w:szCs w:val="22"/>
              </w:rPr>
              <w:t xml:space="preserve">No settings page code — the manifest handles that.</w:t>
            </w:r>
          </w:p>
          <w:p>
            <w:pPr>
              <w:spacing w:after="80" w:line="276"/>
            </w:pPr>
            <w:r>
              <w:rPr>
                <w:rFonts w:ascii="Arial" w:cs="Arial" w:eastAsia="Arial" w:hAnsi="Arial"/>
                <w:color w:val="000000"/>
                <w:sz w:val="22"/>
                <w:szCs w:val="22"/>
              </w:rPr>
              <w:t xml:space="preserve">No AJAX registration boilerplate — the core handles that.</w:t>
            </w:r>
          </w:p>
          <w:p>
            <w:pPr>
              <w:spacing w:after="80" w:line="276"/>
            </w:pPr>
            <w:r>
              <w:rPr>
                <w:rFonts w:ascii="Arial" w:cs="Arial" w:eastAsia="Arial" w:hAnsi="Arial"/>
                <w:color w:val="000000"/>
                <w:sz w:val="22"/>
                <w:szCs w:val="22"/>
              </w:rPr>
              <w:t xml:space="preserve">The module class is pure business logic: get events, handle RSVPs, send reminders.</w:t>
            </w:r>
          </w:p>
          <w:p>
            <w:pPr>
              <w:spacing w:after="80" w:line="276"/>
            </w:pPr>
            <w:r>
              <w:rPr>
                <w:rFonts w:ascii="Arial" w:cs="Arial" w:eastAsia="Arial" w:hAnsi="Arial"/>
                <w:color w:val="000000"/>
                <w:sz w:val="22"/>
                <w:szCs w:val="22"/>
              </w:rPr>
              <w:t xml:space="preserve">This is what clean architecture gives you — you write the code that matters and skip the plumbing.</w:t>
            </w:r>
          </w:p>
        </w:tc>
      </w:tr>
    </w:tbl>
    <w:p>
      <w:pPr>
        <w:spacing w:after="120"/>
      </w:pPr>
    </w:p>
    <w:p>
      <w:pPr>
        <w:pStyle w:val="Heading2"/>
        <w:spacing w:before="360" w:after="200"/>
      </w:pPr>
      <w:r>
        <w:rPr>
          <w:rFonts w:ascii="Arial" w:cs="Arial" w:eastAsia="Arial" w:hAnsi="Arial"/>
        </w:rPr>
        <w:t xml:space="preserve">Step 4: Write a Component Shortcode</w:t>
      </w:r>
    </w:p>
    <w:p>
      <w:pPr>
        <w:spacing w:after="200" w:line="276"/>
        <w:jc w:val="left"/>
      </w:pPr>
      <w:r>
        <w:rPr>
          <w:rFonts w:ascii="Arial" w:cs="Arial" w:eastAsia="Arial" w:hAnsi="Arial"/>
          <w:color w:val="000000"/>
          <w:sz w:val="24"/>
          <w:szCs w:val="24"/>
        </w:rPr>
        <w:t xml:space="preserve">Each shortcode file is a single component. It receives data from the module and renders a focused piece of UI.</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 modules/events/shortcodes/event-list.php</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function el_shortcode_event_list($atts) {</w:t>
            </w:r>
          </w:p>
          <w:p>
            <w:pPr>
              <w:spacing w:after="40" w:line="240"/>
            </w:pPr>
            <w:r>
              <w:rPr>
                <w:rFonts w:ascii="Consolas" w:cs="Consolas" w:eastAsia="Consolas" w:hAnsi="Consolas"/>
                <w:color w:val="333333"/>
                <w:sz w:val="20"/>
                <w:szCs w:val="20"/>
              </w:rPr>
              <w:t xml:space="preserve">    $atts = shortcode_atts([</w:t>
            </w:r>
          </w:p>
          <w:p>
            <w:pPr>
              <w:spacing w:after="40" w:line="240"/>
            </w:pPr>
            <w:r>
              <w:rPr>
                <w:rFonts w:ascii="Consolas" w:cs="Consolas" w:eastAsia="Consolas" w:hAnsi="Consolas"/>
                <w:color w:val="333333"/>
                <w:sz w:val="20"/>
                <w:szCs w:val="20"/>
              </w:rPr>
              <w:t xml:space="preserve">        'limit'  =&gt; 6,</w:t>
            </w:r>
          </w:p>
          <w:p>
            <w:pPr>
              <w:spacing w:after="40" w:line="240"/>
            </w:pPr>
            <w:r>
              <w:rPr>
                <w:rFonts w:ascii="Consolas" w:cs="Consolas" w:eastAsia="Consolas" w:hAnsi="Consolas"/>
                <w:color w:val="333333"/>
                <w:sz w:val="20"/>
                <w:szCs w:val="20"/>
              </w:rPr>
              <w:t xml:space="preserve">        'layout' =&gt; 'cards',</w:t>
            </w:r>
          </w:p>
          <w:p>
            <w:pPr>
              <w:spacing w:after="40" w:line="240"/>
            </w:pPr>
            <w:r>
              <w:rPr>
                <w:rFonts w:ascii="Consolas" w:cs="Consolas" w:eastAsia="Consolas" w:hAnsi="Consolas"/>
                <w:color w:val="333333"/>
                <w:sz w:val="20"/>
                <w:szCs w:val="20"/>
              </w:rPr>
              <w:t xml:space="preserve">    ], $atts);</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$events_module = EL_Events_Module::instance();</w:t>
            </w:r>
          </w:p>
          <w:p>
            <w:pPr>
              <w:spacing w:after="40" w:line="240"/>
            </w:pPr>
            <w:r>
              <w:rPr>
                <w:rFonts w:ascii="Consolas" w:cs="Consolas" w:eastAsia="Consolas" w:hAnsi="Consolas"/>
                <w:color w:val="333333"/>
                <w:sz w:val="20"/>
                <w:szCs w:val="20"/>
              </w:rPr>
              <w:t xml:space="preserve">    $events = $events_module-&gt;get_upcoming_events($atts['limit']);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if (empty($events)) {</w:t>
            </w:r>
          </w:p>
          <w:p>
            <w:pPr>
              <w:spacing w:after="40" w:line="240"/>
            </w:pPr>
            <w:r>
              <w:rPr>
                <w:rFonts w:ascii="Consolas" w:cs="Consolas" w:eastAsia="Consolas" w:hAnsi="Consolas"/>
                <w:color w:val="333333"/>
                <w:sz w:val="20"/>
                <w:szCs w:val="20"/>
              </w:rPr>
              <w:t xml:space="preserve">        return '&lt;div class="el-empty-state"&gt;No upcoming events.&lt;/div&gt;';</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$html = '&lt;div class="el-event-list el-layout-' . esc_attr($atts['layout']) . '"&gt;';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foreach ($events as $event) {</w:t>
            </w:r>
          </w:p>
          <w:p>
            <w:pPr>
              <w:spacing w:after="40" w:line="240"/>
            </w:pPr>
            <w:r>
              <w:rPr>
                <w:rFonts w:ascii="Consolas" w:cs="Consolas" w:eastAsia="Consolas" w:hAnsi="Consolas"/>
                <w:color w:val="333333"/>
                <w:sz w:val="20"/>
                <w:szCs w:val="20"/>
              </w:rPr>
              <w:t xml:space="preserve">        $html .= '&lt;div class="el-event-card"&gt;';</w:t>
            </w:r>
          </w:p>
          <w:p>
            <w:pPr>
              <w:spacing w:after="40" w:line="240"/>
            </w:pPr>
            <w:r>
              <w:rPr>
                <w:rFonts w:ascii="Consolas" w:cs="Consolas" w:eastAsia="Consolas" w:hAnsi="Consolas"/>
                <w:color w:val="333333"/>
                <w:sz w:val="20"/>
                <w:szCs w:val="20"/>
              </w:rPr>
              <w:t xml:space="preserve">        $html .= '  &lt;h3 class="el-event-title"&gt;' . esc_html($event-&gt;title) . '&lt;/h3&gt;';</w:t>
            </w:r>
          </w:p>
          <w:p>
            <w:pPr>
              <w:spacing w:after="40" w:line="240"/>
            </w:pPr>
            <w:r>
              <w:rPr>
                <w:rFonts w:ascii="Consolas" w:cs="Consolas" w:eastAsia="Consolas" w:hAnsi="Consolas"/>
                <w:color w:val="333333"/>
                <w:sz w:val="20"/>
                <w:szCs w:val="20"/>
              </w:rPr>
              <w:t xml:space="preserve">        $html .= '  &lt;time class="el-event-date"&gt;' . date('M j, Y g:i A', strtotime($event-&gt;start_date)) . '&lt;/time&gt;';</w:t>
            </w:r>
          </w:p>
          <w:p>
            <w:pPr>
              <w:spacing w:after="40" w:line="240"/>
            </w:pPr>
            <w:r>
              <w:rPr>
                <w:rFonts w:ascii="Consolas" w:cs="Consolas" w:eastAsia="Consolas" w:hAnsi="Consolas"/>
                <w:color w:val="333333"/>
                <w:sz w:val="20"/>
                <w:szCs w:val="20"/>
              </w:rPr>
              <w:t xml:space="preserve">        $html .= '  &lt;p class="el-event-location"&gt;' . esc_html($event-&gt;location) . '&lt;/p&gt;';</w:t>
            </w:r>
          </w:p>
          <w:p>
            <w:pPr>
              <w:spacing w:after="40" w:line="240"/>
            </w:pPr>
            <w:r>
              <w:rPr>
                <w:rFonts w:ascii="Consolas" w:cs="Consolas" w:eastAsia="Consolas" w:hAnsi="Consolas"/>
                <w:color w:val="333333"/>
                <w:sz w:val="20"/>
                <w:szCs w:val="20"/>
              </w:rPr>
              <w:t xml:space="preserve">        $html .= '&lt;/div&gt;';</w:t>
            </w:r>
          </w:p>
          <w:p>
            <w:pPr>
              <w:spacing w:after="40" w:line="240"/>
            </w:pPr>
            <w:r>
              <w:rPr>
                <w:rFonts w:ascii="Consolas" w:cs="Consolas" w:eastAsia="Consolas" w:hAnsi="Consolas"/>
                <w:color w:val="333333"/>
                <w:sz w:val="20"/>
                <w:szCs w:val="20"/>
              </w:rPr>
              <w:t xml:space="preserve">    }</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    $html .= '&lt;/div&gt;';</w:t>
            </w:r>
          </w:p>
          <w:p>
            <w:pPr>
              <w:spacing w:after="40" w:line="240"/>
            </w:pPr>
            <w:r>
              <w:rPr>
                <w:rFonts w:ascii="Consolas" w:cs="Consolas" w:eastAsia="Consolas" w:hAnsi="Consolas"/>
                <w:color w:val="333333"/>
                <w:sz w:val="20"/>
                <w:szCs w:val="20"/>
              </w:rPr>
              <w:t xml:space="preserve">    return $html;</w:t>
            </w:r>
          </w:p>
          <w:p>
            <w:pPr>
              <w:spacing w:after="40" w:line="240"/>
            </w:pPr>
            <w:r>
              <w:rPr>
                <w:rFonts w:ascii="Consolas" w:cs="Consolas" w:eastAsia="Consolas" w:hAnsi="Consolas"/>
                <w:color w:val="333333"/>
                <w:sz w:val="20"/>
                <w:szCs w:val="20"/>
              </w:rPr>
              <w:t xml:space="preserve">}</w:t>
            </w:r>
          </w:p>
        </w:tc>
      </w:tr>
    </w:tbl>
    <w:p>
      <w:pPr>
        <w:spacing w:after="120"/>
      </w:pPr>
    </w:p>
    <w:p>
      <w:pPr>
        <w:spacing w:after="200" w:line="276"/>
        <w:jc w:val="left"/>
      </w:pPr>
      <w:r>
        <w:rPr>
          <w:rFonts w:ascii="Arial" w:cs="Arial" w:eastAsia="Arial" w:hAnsi="Arial"/>
          <w:b/>
          <w:bCs/>
          <w:color w:val="000000"/>
          <w:sz w:val="24"/>
          <w:szCs w:val="24"/>
        </w:rPr>
        <w:t xml:space="preserve">Notice the CSS classes use the el- prefix. </w:t>
      </w:r>
      <w:r>
        <w:rPr>
          <w:rFonts w:ascii="Arial" w:cs="Arial" w:eastAsia="Arial" w:hAnsi="Arial"/>
          <w:color w:val="000000"/>
          <w:sz w:val="24"/>
          <w:szCs w:val="24"/>
        </w:rPr>
        <w:t xml:space="preserve">This prevents conflicts with theme styles or other plugins. The component uses brand variables (var(--el-primary)) for colors, so it automatically matches the client's branding.</w:t>
      </w:r>
    </w:p>
    <w:p>
      <w:pPr>
        <w:spacing w:after="120"/>
      </w:pPr>
    </w:p>
    <w:p>
      <w:pPr>
        <w:pStyle w:val="Heading2"/>
        <w:spacing w:before="360" w:after="200"/>
      </w:pPr>
      <w:r>
        <w:rPr>
          <w:rFonts w:ascii="Arial" w:cs="Arial" w:eastAsia="Arial" w:hAnsi="Arial"/>
        </w:rPr>
        <w:t xml:space="preserve">Step 5: Assemble a Page in the Block Editor</w:t>
      </w:r>
    </w:p>
    <w:p>
      <w:pPr>
        <w:spacing w:after="200" w:line="276"/>
        <w:jc w:val="left"/>
      </w:pPr>
      <w:r>
        <w:rPr>
          <w:rFonts w:ascii="Arial" w:cs="Arial" w:eastAsia="Arial" w:hAnsi="Arial"/>
          <w:color w:val="000000"/>
          <w:sz w:val="24"/>
          <w:szCs w:val="24"/>
        </w:rPr>
        <w:t xml:space="preserve">With the module built, here is what the actual Events page looks like in Gutenberg block markup. This is what Claude generates, and what the admin can edit visually.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3"/>
              <w:bottom w:val="single" w:color="DDDDDD" w:sz="1"/>
              <w:right w:val="single" w:color="DDDDDD" w:sz="1"/>
            </w:tcBorders>
            <w:shd w:fill="F8F9FA" w:val="clear"/>
            <w:tcMar>
              <w:top w:type="dxa" w:w="120"/>
              <w:left w:type="dxa" w:w="200"/>
              <w:bottom w:type="dxa" w:w="120"/>
              <w:right w:type="dxa" w:w="200"/>
            </w:tcMar>
          </w:tcPr>
          <w:p>
            <w:pPr>
              <w:spacing w:after="40" w:line="240"/>
            </w:pPr>
            <w:r>
              <w:rPr>
                <w:rFonts w:ascii="Consolas" w:cs="Consolas" w:eastAsia="Consolas" w:hAnsi="Consolas"/>
                <w:color w:val="333333"/>
                <w:sz w:val="20"/>
                <w:szCs w:val="20"/>
              </w:rPr>
              <w:t xml:space="preserve">&lt;!-- wp:group {"style":{"spacing":{"padding":{"top":"40px","bottom":"40px"}}}} --&gt;</w:t>
            </w:r>
          </w:p>
          <w:p>
            <w:pPr>
              <w:spacing w:after="40" w:line="240"/>
            </w:pPr>
            <w:r>
              <w:rPr>
                <w:rFonts w:ascii="Consolas" w:cs="Consolas" w:eastAsia="Consolas" w:hAnsi="Consolas"/>
                <w:color w:val="333333"/>
                <w:sz w:val="20"/>
                <w:szCs w:val="20"/>
              </w:rPr>
              <w:t xml:space="preserve">&lt;div class="wp-block-group" style="padding-top:40px;padding-bottom:40px"&gt;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 wp:heading {"level":1} --&gt;</w:t>
            </w:r>
          </w:p>
          <w:p>
            <w:pPr>
              <w:spacing w:after="40" w:line="240"/>
            </w:pPr>
            <w:r>
              <w:rPr>
                <w:rFonts w:ascii="Consolas" w:cs="Consolas" w:eastAsia="Consolas" w:hAnsi="Consolas"/>
                <w:color w:val="333333"/>
                <w:sz w:val="20"/>
                <w:szCs w:val="20"/>
              </w:rPr>
              <w:t xml:space="preserve">&lt;h1&gt;Upcoming Events&lt;/h1&gt;          ← Admin can click and change this</w:t>
            </w:r>
          </w:p>
          <w:p>
            <w:pPr>
              <w:spacing w:after="40" w:line="240"/>
            </w:pPr>
            <w:r>
              <w:rPr>
                <w:rFonts w:ascii="Consolas" w:cs="Consolas" w:eastAsia="Consolas" w:hAnsi="Consolas"/>
                <w:color w:val="333333"/>
                <w:sz w:val="20"/>
                <w:szCs w:val="20"/>
              </w:rPr>
              <w:t xml:space="preserve">&lt;!-- /wp:heading --&gt;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 wp:paragraph --&gt;</w:t>
            </w:r>
          </w:p>
          <w:p>
            <w:pPr>
              <w:spacing w:after="40" w:line="240"/>
            </w:pPr>
            <w:r>
              <w:rPr>
                <w:rFonts w:ascii="Consolas" w:cs="Consolas" w:eastAsia="Consolas" w:hAnsi="Consolas"/>
                <w:color w:val="333333"/>
                <w:sz w:val="20"/>
                <w:szCs w:val="20"/>
              </w:rPr>
              <w:t xml:space="preserve">&lt;p&gt;Check out what is happening in our program this month.&lt;/p&gt;</w:t>
            </w:r>
          </w:p>
          <w:p>
            <w:pPr>
              <w:spacing w:after="40" w:line="240"/>
            </w:pPr>
            <w:r>
              <w:rPr>
                <w:rFonts w:ascii="Consolas" w:cs="Consolas" w:eastAsia="Consolas" w:hAnsi="Consolas"/>
                <w:color w:val="333333"/>
                <w:sz w:val="20"/>
                <w:szCs w:val="20"/>
              </w:rPr>
              <w:t xml:space="preserve">&lt;!-- /wp:paragraph --&gt;                ← Admin can edit or remove this</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 wp:columns --&gt;</w:t>
            </w:r>
          </w:p>
          <w:p>
            <w:pPr>
              <w:spacing w:after="40" w:line="240"/>
            </w:pPr>
            <w:r>
              <w:rPr>
                <w:rFonts w:ascii="Consolas" w:cs="Consolas" w:eastAsia="Consolas" w:hAnsi="Consolas"/>
                <w:color w:val="333333"/>
                <w:sz w:val="20"/>
                <w:szCs w:val="20"/>
              </w:rPr>
              <w:t xml:space="preserve">&lt;div class="wp-block-columns"&gt;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 wp:column {"width":"66.66%"} --&gt;</w:t>
            </w:r>
          </w:p>
          <w:p>
            <w:pPr>
              <w:spacing w:after="40" w:line="240"/>
            </w:pPr>
            <w:r>
              <w:rPr>
                <w:rFonts w:ascii="Consolas" w:cs="Consolas" w:eastAsia="Consolas" w:hAnsi="Consolas"/>
                <w:color w:val="333333"/>
                <w:sz w:val="20"/>
                <w:szCs w:val="20"/>
              </w:rPr>
              <w:t xml:space="preserve">&lt;div class="wp-block-column" style="flex-basis:66.66%"&gt;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 wp:shortcode --&gt;</w:t>
            </w:r>
          </w:p>
          <w:p>
            <w:pPr>
              <w:spacing w:after="40" w:line="240"/>
            </w:pPr>
            <w:r>
              <w:rPr>
                <w:rFonts w:ascii="Consolas" w:cs="Consolas" w:eastAsia="Consolas" w:hAnsi="Consolas"/>
                <w:color w:val="333333"/>
                <w:sz w:val="20"/>
                <w:szCs w:val="20"/>
              </w:rPr>
              <w:t xml:space="preserve">[el_event_list limit="6" layout="cards"]   ← Plugin-powered component</w:t>
            </w:r>
          </w:p>
          <w:p>
            <w:pPr>
              <w:spacing w:after="40" w:line="240"/>
            </w:pPr>
            <w:r>
              <w:rPr>
                <w:rFonts w:ascii="Consolas" w:cs="Consolas" w:eastAsia="Consolas" w:hAnsi="Consolas"/>
                <w:color w:val="333333"/>
                <w:sz w:val="20"/>
                <w:szCs w:val="20"/>
              </w:rPr>
              <w:t xml:space="preserve">&lt;!-- /wp:shortcode --&gt;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&lt;/div&gt;</w:t>
            </w:r>
          </w:p>
          <w:p>
            <w:pPr>
              <w:spacing w:after="40" w:line="240"/>
            </w:pPr>
            <w:r>
              <w:rPr>
                <w:rFonts w:ascii="Consolas" w:cs="Consolas" w:eastAsia="Consolas" w:hAnsi="Consolas"/>
                <w:color w:val="333333"/>
                <w:sz w:val="20"/>
                <w:szCs w:val="20"/>
              </w:rPr>
              <w:t xml:space="preserve">&lt;!-- /wp:column --&gt;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 wp:column {"width":"33.33%"} --&gt;</w:t>
            </w:r>
          </w:p>
          <w:p>
            <w:pPr>
              <w:spacing w:after="40" w:line="240"/>
            </w:pPr>
            <w:r>
              <w:rPr>
                <w:rFonts w:ascii="Consolas" w:cs="Consolas" w:eastAsia="Consolas" w:hAnsi="Consolas"/>
                <w:color w:val="333333"/>
                <w:sz w:val="20"/>
                <w:szCs w:val="20"/>
              </w:rPr>
              <w:t xml:space="preserve">&lt;div class="wp-block-column" style="flex-basis:33.33%"&gt;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 wp:heading {"level":3} --&gt;</w:t>
            </w:r>
          </w:p>
          <w:p>
            <w:pPr>
              <w:spacing w:after="40" w:line="240"/>
            </w:pPr>
            <w:r>
              <w:rPr>
                <w:rFonts w:ascii="Consolas" w:cs="Consolas" w:eastAsia="Consolas" w:hAnsi="Consolas"/>
                <w:color w:val="333333"/>
                <w:sz w:val="20"/>
                <w:szCs w:val="20"/>
              </w:rPr>
              <w:t xml:space="preserve">&lt;h3&gt;Calendar View&lt;/h3&gt;            ← Admin can change this heading</w:t>
            </w:r>
          </w:p>
          <w:p>
            <w:pPr>
              <w:spacing w:after="40" w:line="240"/>
            </w:pPr>
            <w:r>
              <w:rPr>
                <w:rFonts w:ascii="Consolas" w:cs="Consolas" w:eastAsia="Consolas" w:hAnsi="Consolas"/>
                <w:color w:val="333333"/>
                <w:sz w:val="20"/>
                <w:szCs w:val="20"/>
              </w:rPr>
              <w:t xml:space="preserve">&lt;!-- /wp:heading --&gt;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 wp:shortcode --&gt;</w:t>
            </w:r>
          </w:p>
          <w:p>
            <w:pPr>
              <w:spacing w:after="40" w:line="240"/>
            </w:pPr>
            <w:r>
              <w:rPr>
                <w:rFonts w:ascii="Consolas" w:cs="Consolas" w:eastAsia="Consolas" w:hAnsi="Consolas"/>
                <w:color w:val="333333"/>
                <w:sz w:val="20"/>
                <w:szCs w:val="20"/>
              </w:rPr>
              <w:t xml:space="preserve">[el_event_calendar]               ← Another plugin-powered component</w:t>
            </w:r>
          </w:p>
          <w:p>
            <w:pPr>
              <w:spacing w:after="40" w:line="240"/>
            </w:pPr>
            <w:r>
              <w:rPr>
                <w:rFonts w:ascii="Consolas" w:cs="Consolas" w:eastAsia="Consolas" w:hAnsi="Consolas"/>
                <w:color w:val="333333"/>
                <w:sz w:val="20"/>
                <w:szCs w:val="20"/>
              </w:rPr>
              <w:t xml:space="preserve">&lt;!-- /wp:shortcode --&gt;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&lt;/div&gt;</w:t>
            </w:r>
          </w:p>
          <w:p>
            <w:pPr>
              <w:spacing w:after="40" w:line="240"/>
            </w:pPr>
            <w:r>
              <w:rPr>
                <w:rFonts w:ascii="Consolas" w:cs="Consolas" w:eastAsia="Consolas" w:hAnsi="Consolas"/>
                <w:color w:val="333333"/>
                <w:sz w:val="20"/>
                <w:szCs w:val="20"/>
              </w:rPr>
              <w:t xml:space="preserve">&lt;!-- /wp:column --&gt;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&lt;/div&gt;</w:t>
            </w:r>
          </w:p>
          <w:p>
            <w:pPr>
              <w:spacing w:after="40" w:line="240"/>
            </w:pPr>
            <w:r>
              <w:rPr>
                <w:rFonts w:ascii="Consolas" w:cs="Consolas" w:eastAsia="Consolas" w:hAnsi="Consolas"/>
                <w:color w:val="333333"/>
                <w:sz w:val="20"/>
                <w:szCs w:val="20"/>
              </w:rPr>
              <w:t xml:space="preserve">&lt;!-- /wp:columns --&gt;</w:t>
            </w:r>
          </w:p>
          <w:p>
            <w:pPr>
              <w:spacing w:after="40" w:line="240"/>
            </w:pPr>
            <w:r>
              <w:rPr>
                <w:rFonts w:ascii="Consolas" w:cs="Consolas" w:eastAsia="Consolas" w:hAnsi="Consolas"/>
                <w:color w:val="333333"/>
                <w:sz w:val="20"/>
                <w:szCs w:val="20"/>
              </w:rPr>
              <w:t xml:space="preserve"/>
            </w:r>
          </w:p>
          <w:p>
            <w:pPr>
              <w:spacing w:after="40" w:line="240"/>
            </w:pPr>
            <w:r>
              <w:rPr>
                <w:rFonts w:ascii="Consolas" w:cs="Consolas" w:eastAsia="Consolas" w:hAnsi="Consolas"/>
                <w:color w:val="333333"/>
                <w:sz w:val="20"/>
                <w:szCs w:val="20"/>
              </w:rPr>
              <w:t xml:space="preserve">&lt;/div&gt;</w:t>
            </w:r>
          </w:p>
          <w:p>
            <w:pPr>
              <w:spacing w:after="40" w:line="240"/>
            </w:pPr>
            <w:r>
              <w:rPr>
                <w:rFonts w:ascii="Consolas" w:cs="Consolas" w:eastAsia="Consolas" w:hAnsi="Consolas"/>
                <w:color w:val="333333"/>
                <w:sz w:val="20"/>
                <w:szCs w:val="20"/>
              </w:rPr>
              <w:t xml:space="preserve">&lt;!-- /wp:group --&gt;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See the Difference?</w:t>
            </w:r>
          </w:p>
          <w:p>
            <w:pPr>
              <w:spacing w:after="80" w:line="276"/>
            </w:pPr>
            <w:r>
              <w:rPr>
                <w:rFonts w:ascii="Arial" w:cs="Arial" w:eastAsia="Arial" w:hAnsi="Arial"/>
                <w:color w:val="000000"/>
                <w:sz w:val="22"/>
                <w:szCs w:val="22"/>
              </w:rPr>
              <w:t xml:space="preserve">The headings, paragraphs, and layout are native WordPress blocks — editable with clicks.</w:t>
            </w:r>
          </w:p>
          <w:p>
            <w:pPr>
              <w:spacing w:after="80" w:line="276"/>
            </w:pPr>
            <w:r>
              <w:rPr>
                <w:rFonts w:ascii="Arial" w:cs="Arial" w:eastAsia="Arial" w:hAnsi="Arial"/>
                <w:color w:val="000000"/>
                <w:sz w:val="22"/>
                <w:szCs w:val="22"/>
              </w:rPr>
              <w:t xml:space="preserve">The data-powered components (event list, calendar) are shortcodes — powered by the plugin.</w:t>
            </w:r>
          </w:p>
          <w:p>
            <w:pPr>
              <w:spacing w:after="80" w:line="276"/>
            </w:pPr>
            <w:r>
              <w:rPr>
                <w:rFonts w:ascii="Arial" w:cs="Arial" w:eastAsia="Arial" w:hAnsi="Arial"/>
                <w:color w:val="000000"/>
                <w:sz w:val="22"/>
                <w:szCs w:val="22"/>
              </w:rPr>
              <w:t xml:space="preserve">An admin can change 'Upcoming Events' to 'What's Happening' without a developer.</w:t>
            </w:r>
          </w:p>
          <w:p>
            <w:pPr>
              <w:spacing w:after="80" w:line="276"/>
            </w:pPr>
            <w:r>
              <w:rPr>
                <w:rFonts w:ascii="Arial" w:cs="Arial" w:eastAsia="Arial" w:hAnsi="Arial"/>
                <w:color w:val="000000"/>
                <w:sz w:val="22"/>
                <w:szCs w:val="22"/>
              </w:rPr>
              <w:t xml:space="preserve">An admin can swap the column widths from 66/33 to 50/50 in the block editor.</w:t>
            </w:r>
          </w:p>
          <w:p>
            <w:pPr>
              <w:spacing w:after="80" w:line="276"/>
            </w:pPr>
            <w:r>
              <w:rPr>
                <w:rFonts w:ascii="Arial" w:cs="Arial" w:eastAsia="Arial" w:hAnsi="Arial"/>
                <w:color w:val="000000"/>
                <w:sz w:val="22"/>
                <w:szCs w:val="22"/>
              </w:rPr>
              <w:t xml:space="preserve">An admin can add a new paragraph of instructions above the event list.</w:t>
            </w:r>
          </w:p>
          <w:p>
            <w:pPr>
              <w:spacing w:after="80" w:line="276"/>
            </w:pPr>
            <w:r>
              <w:rPr>
                <w:rFonts w:ascii="Arial" w:cs="Arial" w:eastAsia="Arial" w:hAnsi="Arial"/>
                <w:color w:val="000000"/>
                <w:sz w:val="22"/>
                <w:szCs w:val="22"/>
              </w:rPr>
              <w:t xml:space="preserve">None of these visual changes touch the plugin code. This is the whole point.</w:t>
            </w:r>
          </w:p>
        </w:tc>
      </w:tr>
    </w:tbl>
    <w:p>
      <w:r>
        <w:br w:type="page"/>
      </w:r>
    </w:p>
    <w:p>
      <w:pPr>
        <w:pStyle w:val="Heading1"/>
        <w:spacing w:before="360" w:after="200"/>
      </w:pPr>
      <w:r>
        <w:rPr>
          <w:rFonts w:ascii="Arial" w:cs="Arial" w:eastAsia="Arial" w:hAnsi="Arial"/>
        </w:rPr>
        <w:t xml:space="preserve">Chapter 8: Deployment and Client Setup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8E1"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What This Chapter Covers</w:t>
            </w:r>
          </w:p>
          <w:p>
            <w:pPr>
              <w:spacing w:after="80" w:line="276"/>
            </w:pPr>
            <w:r>
              <w:rPr>
                <w:rFonts w:ascii="Arial" w:cs="Arial" w:eastAsia="Arial" w:hAnsi="Arial"/>
                <w:color w:val="000000"/>
                <w:sz w:val="22"/>
                <w:szCs w:val="22"/>
              </w:rPr>
              <w:t xml:space="preserve">How a new client goes from zero to running system</w:t>
            </w:r>
          </w:p>
          <w:p>
            <w:pPr>
              <w:spacing w:after="80" w:line="276"/>
            </w:pPr>
            <w:r>
              <w:rPr>
                <w:rFonts w:ascii="Arial" w:cs="Arial" w:eastAsia="Arial" w:hAnsi="Arial"/>
                <w:color w:val="000000"/>
                <w:sz w:val="22"/>
                <w:szCs w:val="22"/>
              </w:rPr>
              <w:t xml:space="preserve">The admin experience vs the developer experience</w:t>
            </w:r>
          </w:p>
          <w:p>
            <w:pPr>
              <w:spacing w:after="80" w:line="276"/>
            </w:pPr>
            <w:r>
              <w:rPr>
                <w:rFonts w:ascii="Arial" w:cs="Arial" w:eastAsia="Arial" w:hAnsi="Arial"/>
                <w:color w:val="000000"/>
                <w:sz w:val="22"/>
                <w:szCs w:val="22"/>
              </w:rPr>
              <w:t xml:space="preserve">Multi-client management strategy</w:t>
            </w:r>
          </w:p>
        </w:tc>
      </w:tr>
    </w:tbl>
    <w:p>
      <w:pPr>
        <w:spacing w:after="120"/>
      </w:pPr>
    </w:p>
    <w:p>
      <w:pPr>
        <w:pStyle w:val="Heading2"/>
        <w:spacing w:before="360" w:after="200"/>
      </w:pPr>
      <w:r>
        <w:rPr>
          <w:rFonts w:ascii="Arial" w:cs="Arial" w:eastAsia="Arial" w:hAnsi="Arial"/>
        </w:rPr>
        <w:t xml:space="preserve">New Client Setup (The Admin Experience)</w:t>
      </w:r>
    </w:p>
    <w:p>
      <w:pPr>
        <w:spacing w:after="200" w:line="276"/>
        <w:jc w:val="left"/>
      </w:pPr>
      <w:r>
        <w:rPr>
          <w:rFonts w:ascii="Arial" w:cs="Arial" w:eastAsia="Arial" w:hAnsi="Arial"/>
          <w:color w:val="000000"/>
          <w:sz w:val="24"/>
          <w:szCs w:val="24"/>
        </w:rPr>
        <w:t xml:space="preserve">This is the goal: a non-technical administrator should be able to configure EL Core for their organization without editing any code. Here is the workflow:</w:t>
      </w:r>
    </w:p>
    <w:p>
      <w:pPr>
        <w:spacing w:after="120"/>
      </w:pPr>
    </w:p>
    <w:p>
      <w:pPr>
        <w:pStyle w:val="ListParagraph"/>
        <w:numPr>
          <w:ilvl w:val="0"/>
          <w:numId w:val="4"/>
        </w:numPr>
        <w:spacing w:after="100" w:line="276"/>
      </w:pPr>
      <w:r>
        <w:rPr>
          <w:rFonts w:ascii="Arial" w:cs="Arial" w:eastAsia="Arial" w:hAnsi="Arial"/>
          <w:b/>
          <w:bCs/>
          <w:sz w:val="24"/>
          <w:szCs w:val="24"/>
        </w:rPr>
        <w:t xml:space="preserve">Install WordPress </w:t>
      </w:r>
      <w:r>
        <w:rPr>
          <w:rFonts w:ascii="Arial" w:cs="Arial" w:eastAsia="Arial" w:hAnsi="Arial"/>
          <w:sz w:val="24"/>
          <w:szCs w:val="24"/>
        </w:rPr>
        <w:t xml:space="preserve">(or use an existing installation).</w:t>
      </w:r>
    </w:p>
    <w:p>
      <w:pPr>
        <w:pStyle w:val="ListParagraph"/>
        <w:numPr>
          <w:ilvl w:val="0"/>
          <w:numId w:val="4"/>
        </w:numPr>
        <w:spacing w:after="100" w:line="276"/>
      </w:pPr>
      <w:r>
        <w:rPr>
          <w:rFonts w:ascii="Arial" w:cs="Arial" w:eastAsia="Arial" w:hAnsi="Arial"/>
          <w:b/>
          <w:bCs/>
          <w:sz w:val="24"/>
          <w:szCs w:val="24"/>
        </w:rPr>
        <w:t xml:space="preserve">Install EL Core plugin and EL Theme. </w:t>
      </w:r>
      <w:r>
        <w:rPr>
          <w:rFonts w:ascii="Arial" w:cs="Arial" w:eastAsia="Arial" w:hAnsi="Arial"/>
          <w:sz w:val="24"/>
          <w:szCs w:val="24"/>
        </w:rPr>
        <w:t xml:space="preserve">Upload both ZIP files through the WordPress admin, or install via WP-CLI.</w:t>
      </w:r>
    </w:p>
    <w:p>
      <w:pPr>
        <w:pStyle w:val="ListParagraph"/>
        <w:numPr>
          <w:ilvl w:val="0"/>
          <w:numId w:val="4"/>
        </w:numPr>
        <w:spacing w:after="100" w:line="276"/>
      </w:pPr>
      <w:r>
        <w:rPr>
          <w:rFonts w:ascii="Arial" w:cs="Arial" w:eastAsia="Arial" w:hAnsi="Arial"/>
          <w:b/>
          <w:bCs/>
          <w:sz w:val="24"/>
          <w:szCs w:val="24"/>
        </w:rPr>
        <w:t xml:space="preserve">Activate EL Core. </w:t>
      </w:r>
      <w:r>
        <w:rPr>
          <w:rFonts w:ascii="Arial" w:cs="Arial" w:eastAsia="Arial" w:hAnsi="Arial"/>
          <w:sz w:val="24"/>
          <w:szCs w:val="24"/>
        </w:rPr>
        <w:t xml:space="preserve">Plugin activation creates core database tables and the main settings page.</w:t>
      </w:r>
    </w:p>
    <w:p>
      <w:pPr>
        <w:pStyle w:val="ListParagraph"/>
        <w:numPr>
          <w:ilvl w:val="0"/>
          <w:numId w:val="4"/>
        </w:numPr>
        <w:spacing w:after="100" w:line="276"/>
      </w:pPr>
      <w:r>
        <w:rPr>
          <w:rFonts w:ascii="Arial" w:cs="Arial" w:eastAsia="Arial" w:hAnsi="Arial"/>
          <w:b/>
          <w:bCs/>
          <w:sz w:val="24"/>
          <w:szCs w:val="24"/>
        </w:rPr>
        <w:t xml:space="preserve">Activate EL Theme. </w:t>
      </w:r>
      <w:r>
        <w:rPr>
          <w:rFonts w:ascii="Arial" w:cs="Arial" w:eastAsia="Arial" w:hAnsi="Arial"/>
          <w:sz w:val="24"/>
          <w:szCs w:val="24"/>
        </w:rPr>
        <w:t xml:space="preserve">Theme reads EL Core settings and applies defaults.</w:t>
      </w:r>
    </w:p>
    <w:p>
      <w:pPr>
        <w:pStyle w:val="ListParagraph"/>
        <w:numPr>
          <w:ilvl w:val="0"/>
          <w:numId w:val="4"/>
        </w:numPr>
        <w:spacing w:after="100" w:line="276"/>
      </w:pPr>
      <w:r>
        <w:rPr>
          <w:rFonts w:ascii="Arial" w:cs="Arial" w:eastAsia="Arial" w:hAnsi="Arial"/>
          <w:b/>
          <w:bCs/>
          <w:sz w:val="24"/>
          <w:szCs w:val="24"/>
        </w:rPr>
        <w:t xml:space="preserve">Open EL Core Settings → Brand. </w:t>
      </w:r>
      <w:r>
        <w:rPr>
          <w:rFonts w:ascii="Arial" w:cs="Arial" w:eastAsia="Arial" w:hAnsi="Arial"/>
          <w:sz w:val="24"/>
          <w:szCs w:val="24"/>
        </w:rPr>
        <w:t xml:space="preserve">Enter organization name, upload logo, pick brand colors and fonts. Save. The entire site updates to match.</w:t>
      </w:r>
    </w:p>
    <w:p>
      <w:pPr>
        <w:pStyle w:val="ListParagraph"/>
        <w:numPr>
          <w:ilvl w:val="0"/>
          <w:numId w:val="4"/>
        </w:numPr>
        <w:spacing w:after="100" w:line="276"/>
      </w:pPr>
      <w:r>
        <w:rPr>
          <w:rFonts w:ascii="Arial" w:cs="Arial" w:eastAsia="Arial" w:hAnsi="Arial"/>
          <w:b/>
          <w:bCs/>
          <w:sz w:val="24"/>
          <w:szCs w:val="24"/>
        </w:rPr>
        <w:t xml:space="preserve">Open EL Core Settings → Modules. </w:t>
      </w:r>
      <w:r>
        <w:rPr>
          <w:rFonts w:ascii="Arial" w:cs="Arial" w:eastAsia="Arial" w:hAnsi="Arial"/>
          <w:sz w:val="24"/>
          <w:szCs w:val="24"/>
        </w:rPr>
        <w:t xml:space="preserve">Toggle on the modules this client needs (LMS, Events, Certificates, etc.). Each activation creates its database tables automatically.</w:t>
      </w:r>
    </w:p>
    <w:p>
      <w:pPr>
        <w:pStyle w:val="ListParagraph"/>
        <w:numPr>
          <w:ilvl w:val="0"/>
          <w:numId w:val="4"/>
        </w:numPr>
        <w:spacing w:after="100" w:line="276"/>
      </w:pPr>
      <w:r>
        <w:rPr>
          <w:rFonts w:ascii="Arial" w:cs="Arial" w:eastAsia="Arial" w:hAnsi="Arial"/>
          <w:b/>
          <w:bCs/>
          <w:sz w:val="24"/>
          <w:szCs w:val="24"/>
        </w:rPr>
        <w:t xml:space="preserve">Open EL Core Settings → Roles. </w:t>
      </w:r>
      <w:r>
        <w:rPr>
          <w:rFonts w:ascii="Arial" w:cs="Arial" w:eastAsia="Arial" w:hAnsi="Arial"/>
          <w:sz w:val="24"/>
          <w:szCs w:val="24"/>
        </w:rPr>
        <w:t xml:space="preserve">Define the roles for this organization (Coach, Site Coordinator, Participant, etc.) and assign capabilities to each.</w:t>
      </w:r>
    </w:p>
    <w:p>
      <w:pPr>
        <w:pStyle w:val="ListParagraph"/>
        <w:numPr>
          <w:ilvl w:val="0"/>
          <w:numId w:val="4"/>
        </w:numPr>
        <w:spacing w:after="100" w:line="276"/>
      </w:pPr>
      <w:r>
        <w:rPr>
          <w:rFonts w:ascii="Arial" w:cs="Arial" w:eastAsia="Arial" w:hAnsi="Arial"/>
          <w:b/>
          <w:bCs/>
          <w:sz w:val="24"/>
          <w:szCs w:val="24"/>
        </w:rPr>
        <w:t xml:space="preserve">Build pages. </w:t>
      </w:r>
      <w:r>
        <w:rPr>
          <w:rFonts w:ascii="Arial" w:cs="Arial" w:eastAsia="Arial" w:hAnsi="Arial"/>
          <w:sz w:val="24"/>
          <w:szCs w:val="24"/>
        </w:rPr>
        <w:t xml:space="preserve">Use block editor with EL Core patterns and component shortcodes. Or describe pages to Claude and push block markup to the site.</w:t>
      </w:r>
    </w:p>
    <w:p>
      <w:pPr>
        <w:spacing w:after="120"/>
      </w:pPr>
    </w:p>
    <w:p>
      <w:pPr>
        <w:spacing w:after="200" w:line="276"/>
        <w:jc w:val="left"/>
      </w:pPr>
      <w:r>
        <w:rPr>
          <w:rFonts w:ascii="Arial" w:cs="Arial" w:eastAsia="Arial" w:hAnsi="Arial"/>
          <w:b/>
          <w:bCs/>
          <w:color w:val="000000"/>
          <w:sz w:val="24"/>
          <w:szCs w:val="24"/>
        </w:rPr>
        <w:t xml:space="preserve">Total time for a new installation: </w:t>
      </w:r>
      <w:r>
        <w:rPr>
          <w:rFonts w:ascii="Arial" w:cs="Arial" w:eastAsia="Arial" w:hAnsi="Arial"/>
          <w:color w:val="000000"/>
          <w:sz w:val="24"/>
          <w:szCs w:val="24"/>
        </w:rPr>
        <w:t xml:space="preserve">30-60 minutes for an administrator who has done it before. No developer needed for standard deployments.</w:t>
      </w:r>
    </w:p>
    <w:p>
      <w:pPr>
        <w:spacing w:after="120"/>
      </w:pPr>
    </w:p>
    <w:p>
      <w:pPr>
        <w:pStyle w:val="Heading2"/>
        <w:spacing w:before="360" w:after="200"/>
      </w:pPr>
      <w:r>
        <w:rPr>
          <w:rFonts w:ascii="Arial" w:cs="Arial" w:eastAsia="Arial" w:hAnsi="Arial"/>
        </w:rPr>
        <w:t xml:space="preserve">Multi-Client Management</w:t>
      </w:r>
    </w:p>
    <w:p>
      <w:pPr>
        <w:spacing w:after="200" w:line="276"/>
        <w:jc w:val="left"/>
      </w:pPr>
      <w:r>
        <w:rPr>
          <w:rFonts w:ascii="Arial" w:cs="Arial" w:eastAsia="Arial" w:hAnsi="Arial"/>
          <w:color w:val="000000"/>
          <w:sz w:val="24"/>
          <w:szCs w:val="24"/>
        </w:rPr>
        <w:t xml:space="preserve">When you have EL Core running at multiple organizations, updates become the critical concern. Here is how the architecture handles this: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plugin update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new version. Activation hook runs migrations for any schema changes. Settings preserved.</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New module release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Add module folder to modules/ directory. Appears in admin UI. Toggle to activate.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 schema update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Module's database version incremented. On next load, core runs migration automatically.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Bug fix</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Update PHP files. No database changes. Immediate effect.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Client customization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customization lives in database (settings, roles, brand). Plugin files identical across all clients.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Key Concept: Same Code, Different Configuration</w:t>
            </w:r>
          </w:p>
          <w:p>
            <w:pPr>
              <w:spacing w:after="80" w:line="276"/>
            </w:pPr>
            <w:r>
              <w:rPr>
                <w:rFonts w:ascii="Arial" w:cs="Arial" w:eastAsia="Arial" w:hAnsi="Arial"/>
                <w:color w:val="000000"/>
                <w:sz w:val="22"/>
                <w:szCs w:val="22"/>
              </w:rPr>
              <w:t xml:space="preserve">Every client runs identical plugin and theme files. The ONLY thing that differs is database configuration.</w:t>
            </w:r>
          </w:p>
          <w:p>
            <w:pPr>
              <w:spacing w:after="80" w:line="276"/>
            </w:pPr>
            <w:r>
              <w:rPr>
                <w:rFonts w:ascii="Arial" w:cs="Arial" w:eastAsia="Arial" w:hAnsi="Arial"/>
                <w:color w:val="000000"/>
                <w:sz w:val="22"/>
                <w:szCs w:val="22"/>
              </w:rPr>
              <w:t xml:space="preserve">This means a bug fix or feature update is the same ZIP file for every client.</w:t>
            </w:r>
          </w:p>
          <w:p>
            <w:pPr>
              <w:spacing w:after="80" w:line="276"/>
            </w:pPr>
            <w:r>
              <w:rPr>
                <w:rFonts w:ascii="Arial" w:cs="Arial" w:eastAsia="Arial" w:hAnsi="Arial"/>
                <w:color w:val="000000"/>
                <w:sz w:val="22"/>
                <w:szCs w:val="22"/>
              </w:rPr>
              <w:t xml:space="preserve">You never maintain forked versions of the codebase for different clients.</w:t>
            </w:r>
          </w:p>
          <w:p>
            <w:pPr>
              <w:spacing w:after="80" w:line="276"/>
            </w:pPr>
            <w:r>
              <w:rPr>
                <w:rFonts w:ascii="Arial" w:cs="Arial" w:eastAsia="Arial" w:hAnsi="Arial"/>
                <w:color w:val="000000"/>
                <w:sz w:val="22"/>
                <w:szCs w:val="22"/>
              </w:rPr>
              <w:t xml:space="preserve">If you find yourself editing PHP to accommodate a specific client, that is a sign something should be a setting instead.</w:t>
            </w:r>
          </w:p>
        </w:tc>
      </w:tr>
    </w:tbl>
    <w:p>
      <w:r>
        <w:br w:type="page"/>
      </w:r>
    </w:p>
    <w:p>
      <w:pPr>
        <w:pStyle w:val="Heading1"/>
        <w:spacing w:before="360" w:after="200"/>
      </w:pPr>
      <w:r>
        <w:rPr>
          <w:rFonts w:ascii="Arial" w:cs="Arial" w:eastAsia="Arial" w:hAnsi="Arial"/>
        </w:rPr>
        <w:t xml:space="preserve">Chapter 9: Implementation Roadmap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8E1"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What This Chapter Covers</w:t>
            </w:r>
          </w:p>
          <w:p>
            <w:pPr>
              <w:spacing w:after="80" w:line="276"/>
            </w:pPr>
            <w:r>
              <w:rPr>
                <w:rFonts w:ascii="Arial" w:cs="Arial" w:eastAsia="Arial" w:hAnsi="Arial"/>
                <w:color w:val="000000"/>
                <w:sz w:val="22"/>
                <w:szCs w:val="22"/>
              </w:rPr>
              <w:t xml:space="preserve">The order to build things in</w:t>
            </w:r>
          </w:p>
          <w:p>
            <w:pPr>
              <w:spacing w:after="80" w:line="276"/>
            </w:pPr>
            <w:r>
              <w:rPr>
                <w:rFonts w:ascii="Arial" w:cs="Arial" w:eastAsia="Arial" w:hAnsi="Arial"/>
                <w:color w:val="000000"/>
                <w:sz w:val="22"/>
                <w:szCs w:val="22"/>
              </w:rPr>
              <w:t xml:space="preserve">What to build first and why</w:t>
            </w:r>
          </w:p>
          <w:p>
            <w:pPr>
              <w:spacing w:after="80" w:line="276"/>
            </w:pPr>
            <w:r>
              <w:rPr>
                <w:rFonts w:ascii="Arial" w:cs="Arial" w:eastAsia="Arial" w:hAnsi="Arial"/>
                <w:color w:val="000000"/>
                <w:sz w:val="22"/>
                <w:szCs w:val="22"/>
              </w:rPr>
              <w:t xml:space="preserve">How to validate each phase before moving to the next</w:t>
            </w:r>
          </w:p>
        </w:tc>
      </w:tr>
    </w:tbl>
    <w:p>
      <w:pPr>
        <w:spacing w:after="120"/>
      </w:pPr>
    </w:p>
    <w:p>
      <w:pPr>
        <w:pStyle w:val="Heading2"/>
        <w:spacing w:before="360" w:after="200"/>
      </w:pPr>
      <w:r>
        <w:rPr>
          <w:rFonts w:ascii="Arial" w:cs="Arial" w:eastAsia="Arial" w:hAnsi="Arial"/>
        </w:rPr>
        <w:t xml:space="preserve">Phase 1: Core Foundation</w:t>
      </w:r>
    </w:p>
    <w:p>
      <w:pPr>
        <w:spacing w:after="200" w:line="276"/>
        <w:jc w:val="left"/>
      </w:pPr>
      <w:r>
        <w:rPr>
          <w:rFonts w:ascii="Arial" w:cs="Arial" w:eastAsia="Arial" w:hAnsi="Arial"/>
          <w:color w:val="000000"/>
          <w:sz w:val="24"/>
          <w:szCs w:val="24"/>
        </w:rPr>
        <w:t xml:space="preserve">Build the core plugin skeleton with the essential infrastructure classes. No modules yet — just the engine that modules will plug into.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Build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Test By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el-core.php (main loader)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Plugin activates without errors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class-el-core.php (orchestrator)</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EL_Core::instance() returns valid object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class-settings.php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page renders. Can save and retrieve brand settings.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class-database.php</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Can create a test table, run a migration, verify version tracking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class-module-loader.php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Scans modules/ folder, reads module.json, lists discovered modules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class-roles.php</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Capabilities register. Role mapping saves and loads from settings.</w:t>
            </w:r>
          </w:p>
        </w:tc>
      </w:tr>
    </w:tbl>
    <w:p>
      <w:pPr>
        <w:spacing w:after="120"/>
      </w:pPr>
    </w:p>
    <w:p>
      <w:pPr>
        <w:pStyle w:val="Heading2"/>
        <w:spacing w:before="360" w:after="200"/>
      </w:pPr>
      <w:r>
        <w:rPr>
          <w:rFonts w:ascii="Arial" w:cs="Arial" w:eastAsia="Arial" w:hAnsi="Arial"/>
        </w:rPr>
        <w:t xml:space="preserve">Phase 2: First Module</w:t>
      </w:r>
    </w:p>
    <w:p>
      <w:pPr>
        <w:spacing w:after="200" w:line="276"/>
        <w:jc w:val="left"/>
      </w:pPr>
      <w:r>
        <w:rPr>
          <w:rFonts w:ascii="Arial" w:cs="Arial" w:eastAsia="Arial" w:hAnsi="Arial"/>
          <w:color w:val="000000"/>
          <w:sz w:val="24"/>
          <w:szCs w:val="24"/>
        </w:rPr>
        <w:t xml:space="preserve">Build one complete module end-to-end to validate the architecture. Events is a good choice because it has clear data (events, RSVPs), clear components (list, calendar, RSVP button), and manageable complexity.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Build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Test By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Events module.json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 loader discovers it and displays in admin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Toggle activation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Database tables created on activate, capabilities registered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 list shortcode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Drop [el_event_list] on a page, renders events from database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RSVP shortcode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User can RSVP via AJAX, data saves to database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Events page (block markup)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page with native blocks + shortcodes, visually editable</w:t>
            </w:r>
          </w:p>
        </w:tc>
      </w:tr>
    </w:tbl>
    <w:p>
      <w:pPr>
        <w:spacing w:after="120"/>
      </w:pPr>
    </w:p>
    <w:p>
      <w:pPr>
        <w:pStyle w:val="Heading2"/>
        <w:spacing w:before="360" w:after="200"/>
      </w:pPr>
      <w:r>
        <w:rPr>
          <w:rFonts w:ascii="Arial" w:cs="Arial" w:eastAsia="Arial" w:hAnsi="Arial"/>
        </w:rPr>
        <w:t xml:space="preserve">Phase 3: Theme Foundation</w:t>
      </w:r>
    </w:p>
    <w:p>
      <w:pPr>
        <w:spacing w:after="200" w:line="276"/>
        <w:jc w:val="left"/>
      </w:pPr>
      <w:r>
        <w:rPr>
          <w:rFonts w:ascii="Arial" w:cs="Arial" w:eastAsia="Arial" w:hAnsi="Arial"/>
          <w:color w:val="000000"/>
          <w:sz w:val="24"/>
          <w:szCs w:val="24"/>
        </w:rPr>
        <w:t xml:space="preserve">Build the companion theme that reads EL Core brand settings and provides the visual framework.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Build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Test By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theme.json with brand variables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Changing brand color in EL Core updates theme immediately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Header/footer template parts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Multiple layout options selectable from settings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patterns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can insert pre-designed sections from pattern library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Responsive layouts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Pages work on mobile without additional CSS</w:t>
            </w:r>
          </w:p>
        </w:tc>
      </w:tr>
    </w:tbl>
    <w:p>
      <w:pPr>
        <w:spacing w:after="120"/>
      </w:pPr>
    </w:p>
    <w:p>
      <w:pPr>
        <w:pStyle w:val="Heading2"/>
        <w:spacing w:before="360" w:after="200"/>
      </w:pPr>
      <w:r>
        <w:rPr>
          <w:rFonts w:ascii="Arial" w:cs="Arial" w:eastAsia="Arial" w:hAnsi="Arial"/>
        </w:rPr>
        <w:t xml:space="preserve">Phase 4: Remaining Modules</w:t>
      </w:r>
    </w:p>
    <w:p>
      <w:pPr>
        <w:spacing w:after="200" w:line="276"/>
        <w:jc w:val="left"/>
      </w:pPr>
      <w:r>
        <w:rPr>
          <w:rFonts w:ascii="Arial" w:cs="Arial" w:eastAsia="Arial" w:hAnsi="Arial"/>
          <w:color w:val="000000"/>
          <w:sz w:val="24"/>
          <w:szCs w:val="24"/>
        </w:rPr>
        <w:t xml:space="preserve">Port the remaining Bold Youth modules to the new architecture, one at a time. Each module follows the same pattern: write module.json, write module class with business logic, write component shortcodes, test.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LMS (Learning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 largest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 after Events (core revenue driver)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Certificates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Medium — PDF generation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After LMS (depends on course completion)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 reporting queries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Early (many modules depend on it)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Resources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Low — CRUD + file management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Anytime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Community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 social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After core modules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Projects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Medium — task tracking</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After core modules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 sequence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After core modules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Gallery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Low — media management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Anytime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 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 multi-site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Last (needs all other modules working)</w:t>
            </w:r>
          </w:p>
        </w:tc>
      </w:tr>
    </w:tbl>
    <w:p>
      <w:pPr>
        <w:spacing w:after="120"/>
      </w:pPr>
    </w:p>
    <w:p>
      <w:pPr>
        <w:pStyle w:val="Heading2"/>
        <w:spacing w:before="360" w:after="200"/>
      </w:pPr>
      <w:r>
        <w:rPr>
          <w:rFonts w:ascii="Arial" w:cs="Arial" w:eastAsia="Arial" w:hAnsi="Arial"/>
        </w:rPr>
        <w:t xml:space="preserve">Phase 5: AI Page Generation Workflow</w:t>
      </w:r>
    </w:p>
    <w:p>
      <w:pPr>
        <w:spacing w:after="200" w:line="276"/>
        <w:jc w:val="left"/>
      </w:pPr>
      <w:r>
        <w:rPr>
          <w:rFonts w:ascii="Arial" w:cs="Arial" w:eastAsia="Arial" w:hAnsi="Arial"/>
          <w:color w:val="000000"/>
          <w:sz w:val="24"/>
          <w:szCs w:val="24"/>
        </w:rPr>
        <w:t xml:space="preserve">Build the Claude-to-Gutenberg pipeline: page templates in the templates/ folder, MCP integration for pushing markup to WordPress, and a library of block patterns that Claude can reference when generating pages.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FFF3E0" w:val="clear"/>
            <w:tcMar>
              <w:top w:type="dxa" w:w="160"/>
              <w:left w:type="dxa" w:w="200"/>
              <w:bottom w:type="dxa" w:w="160"/>
              <w:right w:type="dxa" w:w="200"/>
            </w:tcMar>
          </w:tcPr>
          <w:p>
            <w:pPr>
              <w:spacing w:after="100"/>
            </w:pPr>
            <w:r>
              <w:rPr>
                <w:rFonts w:ascii="Arial" w:cs="Arial" w:eastAsia="Arial" w:hAnsi="Arial"/>
                <w:b/>
                <w:bCs/>
                <w:color w:val="1a1a2e"/>
                <w:sz w:val="24"/>
                <w:szCs w:val="24"/>
              </w:rPr>
              <w:t xml:space="preserve">⚠️ Do Not Skip Phases</w:t>
            </w:r>
          </w:p>
          <w:p>
            <w:pPr>
              <w:spacing w:after="80" w:line="276"/>
            </w:pPr>
            <w:r>
              <w:rPr>
                <w:rFonts w:ascii="Arial" w:cs="Arial" w:eastAsia="Arial" w:hAnsi="Arial"/>
                <w:color w:val="000000"/>
                <w:sz w:val="22"/>
                <w:szCs w:val="22"/>
              </w:rPr>
              <w:t xml:space="preserve">It is tempting to jump to building modules because that is the visible, exciting part.</w:t>
            </w:r>
          </w:p>
          <w:p>
            <w:pPr>
              <w:spacing w:after="80" w:line="276"/>
            </w:pPr>
            <w:r>
              <w:rPr>
                <w:rFonts w:ascii="Arial" w:cs="Arial" w:eastAsia="Arial" w:hAnsi="Arial"/>
                <w:color w:val="000000"/>
                <w:sz w:val="22"/>
                <w:szCs w:val="22"/>
              </w:rPr>
              <w:t xml:space="preserve">But modules built on a shaky foundation create compounding problems.</w:t>
            </w:r>
          </w:p>
          <w:p>
            <w:pPr>
              <w:spacing w:after="80" w:line="276"/>
            </w:pPr>
            <w:r>
              <w:rPr>
                <w:rFonts w:ascii="Arial" w:cs="Arial" w:eastAsia="Arial" w:hAnsi="Arial"/>
                <w:color w:val="000000"/>
                <w:sz w:val="22"/>
                <w:szCs w:val="22"/>
              </w:rPr>
              <w:t xml:space="preserve">Phase 1 (core foundation) must be solid before any module code is written.</w:t>
            </w:r>
          </w:p>
          <w:p>
            <w:pPr>
              <w:spacing w:after="80" w:line="276"/>
            </w:pPr>
            <w:r>
              <w:rPr>
                <w:rFonts w:ascii="Arial" w:cs="Arial" w:eastAsia="Arial" w:hAnsi="Arial"/>
                <w:color w:val="000000"/>
                <w:sz w:val="22"/>
                <w:szCs w:val="22"/>
              </w:rPr>
              <w:t xml:space="preserve">If you find a core design problem while building a module, fix the core first.</w:t>
            </w:r>
          </w:p>
          <w:p>
            <w:pPr>
              <w:spacing w:after="80" w:line="276"/>
            </w:pPr>
            <w:r>
              <w:rPr>
                <w:rFonts w:ascii="Arial" w:cs="Arial" w:eastAsia="Arial" w:hAnsi="Arial"/>
                <w:color w:val="000000"/>
                <w:sz w:val="22"/>
                <w:szCs w:val="22"/>
              </w:rPr>
              <w:t xml:space="preserve">The time you invest in the foundation pays off exponentially as modules multiply.</w:t>
            </w:r>
          </w:p>
        </w:tc>
      </w:tr>
    </w:tbl>
    <w:p>
      <w:r>
        <w:br w:type="page"/>
      </w:r>
    </w:p>
    <w:p>
      <w:pPr>
        <w:pStyle w:val="Heading1"/>
        <w:spacing w:before="360" w:after="200"/>
      </w:pPr>
      <w:r>
        <w:rPr>
          <w:rFonts w:ascii="Arial" w:cs="Arial" w:eastAsia="Arial" w:hAnsi="Arial"/>
        </w:rPr>
        <w:t xml:space="preserve">Chapter 10: Glossary</w:t>
      </w:r>
    </w:p>
    <w:p>
      <w:pPr>
        <w:spacing w:after="120"/>
      </w:pPr>
    </w:p>
    <w:p>
      <w:pPr>
        <w:spacing w:after="200" w:line="276"/>
        <w:jc w:val="left"/>
      </w:pPr>
      <w:r>
        <w:rPr>
          <w:rFonts w:ascii="Arial" w:cs="Arial" w:eastAsia="Arial" w:hAnsi="Arial"/>
          <w:color w:val="000000"/>
          <w:sz w:val="24"/>
          <w:szCs w:val="24"/>
        </w:rPr>
        <w:t xml:space="preserve">Reference these definitions whenever you encounter these terms in the document or in future development conversations.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Abstraction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Hiding complex details behind a simple interface. You use the function without knowing how it works internally.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API (Application Programming Interface)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 defined way for two pieces of code to communicate. Not just web APIs — any function that other code calls is an API.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high-level structure and decisions that determine how a system is organized, how its parts interact, and how it handles change.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Boot Sequence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The order in which system components are initialized. Dependencies must load before the code that depends on them.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specific permission (like 'manage_courses'). Code checks capabilities, not roles. This keeps the system role-agnostic.</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Component (UI)</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 small, focused piece of user interface that does one thing. A progress ring. An event list. A course card.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Convention Over Configuration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Using standard patterns so the system knows where things are without being told. Every module has the same folder structure.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Coupling</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How dependent two pieces of code are on each other. Loose coupling means they can change independently. Tight coupling means changing one breaks the other.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CRUD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Read, Update, Delete — the four basic database operations. Most features are CRUD with business logic on top.</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Declarative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Code that describes WHAT you want, not HOW to do it. The module.json manifest is declarative.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DRY (Don't Repeat Yourself)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piece of knowledge should exist in one place. If you copy-paste code, it should probably be a shared function.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Imperative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Code that describes HOW to do something step by step. Most PHP code is imperative.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Manifest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file that describes a component's metadata, requirements, and capabilities. module.json is a manifest.</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Migration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 set of database changes tied to a version number. Allows automatic schema updates across multiple installations.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self-contained feature package (LMS, Events, etc.) that can be activated or deactivated independently.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Monolith</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 system where everything is in one place. Simple to start, difficult to modify or scale.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Orchestrator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central class that coordinates other classes. EL Core is the orchestrator — it does not do work itself, it delegates.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Schema</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The structure of a database — which tables exist, what columns they have, what types the columns are.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Separation of Concerns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part of the system handles one responsibility. Plugin handles logic. Theme handles presentation.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Shortcode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 WordPress feature that lets you embed dynamic content using bracketed tags like [el_event_list].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Singleton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design pattern ensuring only one instance of a class exists. Prevents duplicate processing.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Expanded Learning Solutions LLC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EL Core Architecture &amp; Learning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40"/>
      <w:szCs w:val="40"/>
    </w:rPr>
  </w:style>
  <w:style w:type="paragraph" w:styleId="Heading2">
    <w:name w:val="Heading 2"/>
    <w:basedOn w:val="Normal"/>
    <w:next w:val="Normal"/>
    <w:qFormat/>
    <w:pPr>
      <w:spacing w:before="280" w:after="180"/>
      <w:outlineLvl w:val="1"/>
    </w:pPr>
    <w:rPr>
      <w:rFonts w:ascii="Arial" w:cs="Arial" w:eastAsia="Arial" w:hAnsi="Arial"/>
      <w:b/>
      <w:bCs/>
      <w:color w:val="0f3460"/>
      <w:sz w:val="32"/>
      <w:szCs w:val="32"/>
    </w:rPr>
  </w:style>
  <w:style w:type="paragraph" w:styleId="Heading3">
    <w:name w:val="Heading 3"/>
    <w:basedOn w:val="Normal"/>
    <w:next w:val="Normal"/>
    <w:qFormat/>
    <w:pPr>
      <w:spacing w:before="240" w:after="140"/>
      <w:outlineLvl w:val="2"/>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2026-02-12T15:28:02.264Z</dcterms:created>
  <dcterms:modified xsi:type="dcterms:W3CDTF">2026-02-12T15:28:02.265Z</dcterms:modified>
</cp:coreProperties>
</file>

<file path=docProps/custom.xml><?xml version="1.0" encoding="utf-8"?>
<Properties xmlns="http://schemas.openxmlformats.org/officeDocument/2006/custom-properties" xmlns:vt="http://schemas.openxmlformats.org/officeDocument/2006/docPropsVTypes"/>
</file>