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1310902" w:displacedByCustomXml="next"/>
    <w:bookmarkEnd w:id="0" w:displacedByCustomXml="next"/>
    <w:sdt>
      <w:sdtPr>
        <w:rPr>
          <w:rFonts w:eastAsiaTheme="minorHAnsi" w:cs="Segoe UI"/>
          <w:bCs/>
          <w:noProof/>
          <w:color w:val="008AC8"/>
          <w:sz w:val="32"/>
          <w:szCs w:val="20"/>
          <w:lang w:eastAsia="en-AU"/>
        </w:rPr>
        <w:id w:val="94592970"/>
        <w:docPartObj>
          <w:docPartGallery w:val="Cover Pages"/>
          <w:docPartUnique/>
        </w:docPartObj>
      </w:sdtPr>
      <w:sdtEndPr>
        <w:rPr>
          <w:rFonts w:eastAsiaTheme="minorEastAsia"/>
          <w:bCs w:val="0"/>
          <w:noProof w:val="0"/>
          <w:color w:val="auto"/>
          <w:sz w:val="6"/>
          <w:szCs w:val="22"/>
          <w:lang w:eastAsia="en-US"/>
        </w:rPr>
      </w:sdtEndPr>
      <w:sdtContent>
        <w:p w14:paraId="7010B55F" w14:textId="77777777" w:rsidR="00A91037" w:rsidRPr="007B31CF" w:rsidRDefault="00797351" w:rsidP="00797351">
          <w:pPr>
            <w:rPr>
              <w:rFonts w:cs="Segoe UI"/>
              <w:sz w:val="20"/>
            </w:rPr>
          </w:pPr>
          <w:r w:rsidRPr="007B31CF">
            <w:rPr>
              <w:noProof/>
              <w:sz w:val="20"/>
            </w:rPr>
            <mc:AlternateContent>
              <mc:Choice Requires="wpg">
                <w:drawing>
                  <wp:anchor distT="0" distB="0" distL="114300" distR="114300" simplePos="0" relativeHeight="251659264" behindDoc="0" locked="0" layoutInCell="1" allowOverlap="1" wp14:anchorId="1675A2DB" wp14:editId="2032D03F">
                    <wp:simplePos x="0" y="0"/>
                    <wp:positionH relativeFrom="page">
                      <wp:posOffset>-31750</wp:posOffset>
                    </wp:positionH>
                    <wp:positionV relativeFrom="paragraph">
                      <wp:posOffset>-895350</wp:posOffset>
                    </wp:positionV>
                    <wp:extent cx="6824143" cy="3844725"/>
                    <wp:effectExtent l="0" t="0" r="0" b="3810"/>
                    <wp:wrapNone/>
                    <wp:docPr id="40" name="Group 40"/>
                    <wp:cNvGraphicFramePr/>
                    <a:graphic xmlns:a="http://schemas.openxmlformats.org/drawingml/2006/main">
                      <a:graphicData uri="http://schemas.microsoft.com/office/word/2010/wordprocessingGroup">
                        <wpg:wgp>
                          <wpg:cNvGrpSpPr/>
                          <wpg:grpSpPr>
                            <a:xfrm>
                              <a:off x="0" y="0"/>
                              <a:ext cx="6824143" cy="3844725"/>
                              <a:chOff x="-46278" y="9524"/>
                              <a:chExt cx="9095028" cy="3844725"/>
                            </a:xfrm>
                          </wpg:grpSpPr>
                          <wps:wsp>
                            <wps:cNvPr id="41" name="Rectangle 41"/>
                            <wps:cNvSpPr/>
                            <wps:spPr>
                              <a:xfrm>
                                <a:off x="0" y="9524"/>
                                <a:ext cx="9048750" cy="381952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997000"/>
                                <a:ext cx="6239985" cy="1825625"/>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6278" y="2026719"/>
                                <a:ext cx="6008587"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A6659" w14:textId="77777777" w:rsidR="00A376DD" w:rsidRDefault="00A376DD" w:rsidP="00A81512">
                                  <w:pPr>
                                    <w:pStyle w:val="Footer"/>
                                    <w:ind w:firstLine="119"/>
                                    <w:jc w:val="center"/>
                                    <w:rPr>
                                      <w:sz w:val="48"/>
                                      <w:szCs w:val="48"/>
                                    </w:rPr>
                                  </w:pPr>
                                </w:p>
                                <w:p w14:paraId="70700863" w14:textId="0212D032" w:rsidR="00A376DD" w:rsidRDefault="00A376DD" w:rsidP="00A81512">
                                  <w:pPr>
                                    <w:pStyle w:val="Footer"/>
                                    <w:rPr>
                                      <w:color w:val="FFFFFF" w:themeColor="background1"/>
                                      <w:sz w:val="48"/>
                                      <w:szCs w:val="48"/>
                                    </w:rPr>
                                  </w:pPr>
                                  <w:r w:rsidRPr="00432481">
                                    <w:rPr>
                                      <w:color w:val="FFFFFF" w:themeColor="background1"/>
                                      <w:sz w:val="48"/>
                                      <w:szCs w:val="48"/>
                                    </w:rPr>
                                    <w:t xml:space="preserve">Office 365 </w:t>
                                  </w:r>
                                  <w:r>
                                    <w:rPr>
                                      <w:color w:val="FFFFFF" w:themeColor="background1"/>
                                      <w:sz w:val="48"/>
                                      <w:szCs w:val="48"/>
                                    </w:rPr>
                                    <w:t>Proposal Manager</w:t>
                                  </w:r>
                                </w:p>
                                <w:p w14:paraId="785BF762" w14:textId="77777777" w:rsidR="00A376DD" w:rsidRDefault="00A376DD" w:rsidP="00A81512">
                                  <w:pPr>
                                    <w:pStyle w:val="Footer"/>
                                    <w:rPr>
                                      <w:color w:val="FFFFFF" w:themeColor="background1"/>
                                      <w:sz w:val="40"/>
                                      <w:szCs w:val="48"/>
                                    </w:rPr>
                                  </w:pPr>
                                  <w:r w:rsidRPr="00432481">
                                    <w:rPr>
                                      <w:color w:val="FFFFFF" w:themeColor="background1"/>
                                      <w:sz w:val="40"/>
                                      <w:szCs w:val="48"/>
                                    </w:rPr>
                                    <w:t>Getting Started Guid</w:t>
                                  </w:r>
                                  <w:bookmarkStart w:id="1" w:name="_GoBack"/>
                                  <w:bookmarkEnd w:id="1"/>
                                  <w:r w:rsidRPr="00432481">
                                    <w:rPr>
                                      <w:color w:val="FFFFFF" w:themeColor="background1"/>
                                      <w:sz w:val="40"/>
                                      <w:szCs w:val="48"/>
                                    </w:rPr>
                                    <w:t>e</w:t>
                                  </w:r>
                                </w:p>
                                <w:p w14:paraId="4F8F4E61" w14:textId="59AA4340" w:rsidR="00A376DD" w:rsidRPr="006B7DBF" w:rsidRDefault="00A376DD" w:rsidP="00A81512">
                                  <w:pPr>
                                    <w:pStyle w:val="Footer"/>
                                    <w:rPr>
                                      <w:color w:val="FFFFFF" w:themeColor="background1"/>
                                      <w:sz w:val="36"/>
                                      <w:szCs w:val="48"/>
                                    </w:rPr>
                                  </w:pPr>
                                  <w:r>
                                    <w:rPr>
                                      <w:color w:val="FFFFFF" w:themeColor="background1"/>
                                      <w:sz w:val="28"/>
                                      <w:szCs w:val="48"/>
                                    </w:rPr>
                                    <w:t xml:space="preserve">Version </w:t>
                                  </w:r>
                                  <w:r w:rsidR="00A12396">
                                    <w:rPr>
                                      <w:color w:val="FFFFFF" w:themeColor="background1"/>
                                      <w:sz w:val="28"/>
                                      <w:szCs w:val="48"/>
                                    </w:rPr>
                                    <w:t>3</w:t>
                                  </w:r>
                                  <w:r>
                                    <w:rPr>
                                      <w:color w:val="FFFFFF" w:themeColor="background1"/>
                                      <w:sz w:val="28"/>
                                      <w:szCs w:val="48"/>
                                    </w:rPr>
                                    <w:t>.0</w:t>
                                  </w:r>
                                </w:p>
                                <w:p w14:paraId="0A37501D" w14:textId="77777777" w:rsidR="00A376DD" w:rsidRPr="00850F5C" w:rsidRDefault="00A376DD" w:rsidP="00337889">
                                  <w:pPr>
                                    <w:pStyle w:val="CoverTitle"/>
                                    <w:rPr>
                                      <w:sz w:val="36"/>
                                      <w:szCs w:val="20"/>
                                    </w:rPr>
                                  </w:pPr>
                                </w:p>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75A2DB" id="Group 40" o:spid="_x0000_s1026" style="position:absolute;margin-left:-2.5pt;margin-top:-70.5pt;width:537.35pt;height:302.75pt;z-index:251659264;mso-position-horizontal-relative:page;mso-width-relative:margin;mso-height-relative:margin" coordorigin="-462,95" coordsize="90950,38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">
                    <v:rect id="Rectangle 41" o:spid="_x0000_s1027" style="position:absolute;top:95;width:90487;height:3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" fillcolor="#0072c6" stroked="f" strokeweight="1pt"/>
                    <v:rect id="Rectangle 42" o:spid="_x0000_s1028" style="position:absolute;top:19970;width:62399;height:18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" fillcolor="#00bcf2" stroked="f" strokeweight="1pt"/>
                    <v:shapetype id="_x0000_t202" coordsize="21600,21600" o:spt="202" path="m,l,21600r21600,l21600,xe">
                      <v:stroke joinstyle="miter"/>
                      <v:path gradientshapeok="t" o:connecttype="rect"/>
                    </v:shapetype>
                    <v:shape id="Text Box 43" o:spid="_x0000_s1029" type="#_x0000_t202" style="position:absolute;left:-462;top:20267;width:60085;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" filled="f" stroked="f" strokeweight=".5pt">
                      <v:textbox inset="36pt">
                        <w:txbxContent>
                          <w:p w14:paraId="672A6659" w14:textId="77777777" w:rsidR="00A376DD" w:rsidRDefault="00A376DD" w:rsidP="00A81512">
                            <w:pPr>
                              <w:pStyle w:val="Footer"/>
                              <w:ind w:firstLine="119"/>
                              <w:jc w:val="center"/>
                              <w:rPr>
                                <w:sz w:val="48"/>
                                <w:szCs w:val="48"/>
                              </w:rPr>
                            </w:pPr>
                          </w:p>
                          <w:p w14:paraId="70700863" w14:textId="0212D032" w:rsidR="00A376DD" w:rsidRDefault="00A376DD" w:rsidP="00A81512">
                            <w:pPr>
                              <w:pStyle w:val="Footer"/>
                              <w:rPr>
                                <w:color w:val="FFFFFF" w:themeColor="background1"/>
                                <w:sz w:val="48"/>
                                <w:szCs w:val="48"/>
                              </w:rPr>
                            </w:pPr>
                            <w:r w:rsidRPr="00432481">
                              <w:rPr>
                                <w:color w:val="FFFFFF" w:themeColor="background1"/>
                                <w:sz w:val="48"/>
                                <w:szCs w:val="48"/>
                              </w:rPr>
                              <w:t xml:space="preserve">Office 365 </w:t>
                            </w:r>
                            <w:r>
                              <w:rPr>
                                <w:color w:val="FFFFFF" w:themeColor="background1"/>
                                <w:sz w:val="48"/>
                                <w:szCs w:val="48"/>
                              </w:rPr>
                              <w:t>Proposal Manager</w:t>
                            </w:r>
                          </w:p>
                          <w:p w14:paraId="785BF762" w14:textId="77777777" w:rsidR="00A376DD" w:rsidRDefault="00A376DD" w:rsidP="00A81512">
                            <w:pPr>
                              <w:pStyle w:val="Footer"/>
                              <w:rPr>
                                <w:color w:val="FFFFFF" w:themeColor="background1"/>
                                <w:sz w:val="40"/>
                                <w:szCs w:val="48"/>
                              </w:rPr>
                            </w:pPr>
                            <w:r w:rsidRPr="00432481">
                              <w:rPr>
                                <w:color w:val="FFFFFF" w:themeColor="background1"/>
                                <w:sz w:val="40"/>
                                <w:szCs w:val="48"/>
                              </w:rPr>
                              <w:t>Getting Started Guid</w:t>
                            </w:r>
                            <w:bookmarkStart w:id="2" w:name="_GoBack"/>
                            <w:bookmarkEnd w:id="2"/>
                            <w:r w:rsidRPr="00432481">
                              <w:rPr>
                                <w:color w:val="FFFFFF" w:themeColor="background1"/>
                                <w:sz w:val="40"/>
                                <w:szCs w:val="48"/>
                              </w:rPr>
                              <w:t>e</w:t>
                            </w:r>
                          </w:p>
                          <w:p w14:paraId="4F8F4E61" w14:textId="59AA4340" w:rsidR="00A376DD" w:rsidRPr="006B7DBF" w:rsidRDefault="00A376DD" w:rsidP="00A81512">
                            <w:pPr>
                              <w:pStyle w:val="Footer"/>
                              <w:rPr>
                                <w:color w:val="FFFFFF" w:themeColor="background1"/>
                                <w:sz w:val="36"/>
                                <w:szCs w:val="48"/>
                              </w:rPr>
                            </w:pPr>
                            <w:r>
                              <w:rPr>
                                <w:color w:val="FFFFFF" w:themeColor="background1"/>
                                <w:sz w:val="28"/>
                                <w:szCs w:val="48"/>
                              </w:rPr>
                              <w:t xml:space="preserve">Version </w:t>
                            </w:r>
                            <w:r w:rsidR="00A12396">
                              <w:rPr>
                                <w:color w:val="FFFFFF" w:themeColor="background1"/>
                                <w:sz w:val="28"/>
                                <w:szCs w:val="48"/>
                              </w:rPr>
                              <w:t>3</w:t>
                            </w:r>
                            <w:r>
                              <w:rPr>
                                <w:color w:val="FFFFFF" w:themeColor="background1"/>
                                <w:sz w:val="28"/>
                                <w:szCs w:val="48"/>
                              </w:rPr>
                              <w:t>.0</w:t>
                            </w:r>
                          </w:p>
                          <w:p w14:paraId="0A37501D" w14:textId="77777777" w:rsidR="00A376DD" w:rsidRPr="00850F5C" w:rsidRDefault="00A376DD" w:rsidP="00337889">
                            <w:pPr>
                              <w:pStyle w:val="CoverTitle"/>
                              <w:rPr>
                                <w:sz w:val="36"/>
                                <w:szCs w:val="20"/>
                              </w:rPr>
                            </w:pPr>
                          </w:p>
                        </w:txbxContent>
                      </v:textbox>
                    </v:shape>
                    <w10:wrap anchorx="page"/>
                  </v:group>
                </w:pict>
              </mc:Fallback>
            </mc:AlternateContent>
          </w:r>
        </w:p>
        <w:p w14:paraId="6A05A809" w14:textId="77777777" w:rsidR="00A91037" w:rsidRPr="007B31CF" w:rsidRDefault="00A91037" w:rsidP="00A91037">
          <w:pPr>
            <w:rPr>
              <w:rFonts w:cs="Segoe UI"/>
              <w:sz w:val="20"/>
            </w:rPr>
          </w:pPr>
        </w:p>
        <w:p w14:paraId="5A39BBE3" w14:textId="77777777" w:rsidR="00A91037" w:rsidRPr="007B31CF" w:rsidRDefault="00A91037" w:rsidP="00A91037">
          <w:pPr>
            <w:rPr>
              <w:rFonts w:cs="Segoe UI"/>
              <w:sz w:val="20"/>
            </w:rPr>
          </w:pPr>
        </w:p>
        <w:p w14:paraId="41C8F396" w14:textId="77777777" w:rsidR="00A91037" w:rsidRPr="007B31CF" w:rsidRDefault="00A91037" w:rsidP="00A91037">
          <w:pPr>
            <w:rPr>
              <w:rFonts w:cs="Segoe UI"/>
              <w:sz w:val="20"/>
            </w:rPr>
          </w:pPr>
        </w:p>
        <w:p w14:paraId="72A3D3EC" w14:textId="77777777" w:rsidR="00A91037" w:rsidRPr="007B31CF" w:rsidRDefault="00A91037" w:rsidP="00A91037">
          <w:pPr>
            <w:rPr>
              <w:rFonts w:cs="Segoe UI"/>
              <w:sz w:val="20"/>
            </w:rPr>
          </w:pPr>
        </w:p>
        <w:p w14:paraId="0D0B940D" w14:textId="77777777" w:rsidR="00A91037" w:rsidRPr="007B31CF" w:rsidRDefault="00A91037" w:rsidP="00A91037">
          <w:pPr>
            <w:rPr>
              <w:rFonts w:cs="Segoe UI"/>
              <w:sz w:val="20"/>
            </w:rPr>
          </w:pPr>
        </w:p>
        <w:p w14:paraId="0E27B00A" w14:textId="77777777" w:rsidR="00A91037" w:rsidRPr="007B31CF" w:rsidRDefault="00A91037" w:rsidP="00A91037">
          <w:pPr>
            <w:rPr>
              <w:rFonts w:cs="Segoe UI"/>
              <w:sz w:val="20"/>
            </w:rPr>
          </w:pPr>
        </w:p>
        <w:p w14:paraId="60061E4C" w14:textId="77777777" w:rsidR="00A91037" w:rsidRPr="007B31CF" w:rsidRDefault="00A91037" w:rsidP="00A91037">
          <w:pPr>
            <w:rPr>
              <w:rFonts w:cs="Segoe UI"/>
              <w:sz w:val="20"/>
            </w:rPr>
          </w:pPr>
        </w:p>
        <w:p w14:paraId="44EAFD9C" w14:textId="77777777" w:rsidR="00A91037" w:rsidRPr="007B31CF" w:rsidRDefault="00A91037" w:rsidP="00A91037">
          <w:pPr>
            <w:rPr>
              <w:rFonts w:cs="Segoe UI"/>
              <w:sz w:val="20"/>
            </w:rPr>
          </w:pPr>
        </w:p>
        <w:p w14:paraId="4B94D5A5" w14:textId="77777777" w:rsidR="00A91037" w:rsidRPr="007B31CF" w:rsidRDefault="00A91037" w:rsidP="00A91037">
          <w:pPr>
            <w:rPr>
              <w:rFonts w:cs="Segoe UI"/>
              <w:sz w:val="20"/>
            </w:rPr>
          </w:pPr>
        </w:p>
        <w:p w14:paraId="3DEEC669" w14:textId="77777777" w:rsidR="00A91037" w:rsidRPr="007B31CF" w:rsidRDefault="00A91037" w:rsidP="00A91037">
          <w:pPr>
            <w:rPr>
              <w:rFonts w:cs="Segoe UI"/>
              <w:sz w:val="20"/>
            </w:rPr>
          </w:pPr>
        </w:p>
        <w:p w14:paraId="3656B9AB" w14:textId="77777777" w:rsidR="00A91037" w:rsidRPr="007B31CF" w:rsidRDefault="00A91037" w:rsidP="00A91037">
          <w:pPr>
            <w:rPr>
              <w:rFonts w:cs="Segoe UI"/>
              <w:sz w:val="20"/>
            </w:rPr>
          </w:pPr>
        </w:p>
        <w:p w14:paraId="45FB0818" w14:textId="31EEEFC8" w:rsidR="00A91037" w:rsidRPr="007B31CF" w:rsidRDefault="00536BB1" w:rsidP="00A91037">
          <w:pPr>
            <w:rPr>
              <w:rFonts w:cs="Segoe UI"/>
              <w:sz w:val="20"/>
            </w:rPr>
          </w:pPr>
          <w:r>
            <w:rPr>
              <w:rFonts w:cs="Segoe UI"/>
              <w:sz w:val="20"/>
            </w:rPr>
            <w:tab/>
          </w:r>
        </w:p>
        <w:p w14:paraId="049F31CB" w14:textId="77777777" w:rsidR="00A91037" w:rsidRPr="007B31CF" w:rsidRDefault="00A91037" w:rsidP="00A91037">
          <w:pPr>
            <w:rPr>
              <w:rFonts w:cs="Segoe UI"/>
              <w:sz w:val="20"/>
            </w:rPr>
          </w:pPr>
        </w:p>
        <w:p w14:paraId="53128261" w14:textId="77777777" w:rsidR="00337889" w:rsidRPr="007B31CF" w:rsidRDefault="00337889" w:rsidP="00A91037">
          <w:pPr>
            <w:rPr>
              <w:rFonts w:cs="Segoe UI"/>
              <w:sz w:val="20"/>
            </w:rPr>
            <w:sectPr w:rsidR="00337889" w:rsidRPr="007B31CF" w:rsidSect="00337889">
              <w:headerReference w:type="default" r:id="rId11"/>
              <w:footerReference w:type="default" r:id="rId12"/>
              <w:pgSz w:w="12240" w:h="15840" w:code="1"/>
              <w:pgMar w:top="1440" w:right="1440" w:bottom="1440" w:left="1440" w:header="706" w:footer="206" w:gutter="0"/>
              <w:pgNumType w:fmt="lowerRoman" w:start="1"/>
              <w:cols w:space="708"/>
              <w:titlePg/>
              <w:docGrid w:linePitch="360"/>
            </w:sectPr>
          </w:pPr>
        </w:p>
        <w:sdt>
          <w:sdtPr>
            <w:rPr>
              <w:rFonts w:ascii="Segoe UI" w:eastAsiaTheme="minorEastAsia" w:hAnsi="Segoe UI" w:cstheme="minorBidi"/>
              <w:color w:val="auto"/>
              <w:sz w:val="20"/>
              <w:szCs w:val="22"/>
            </w:rPr>
            <w:id w:val="1003095903"/>
            <w:docPartObj>
              <w:docPartGallery w:val="Table of Contents"/>
              <w:docPartUnique/>
            </w:docPartObj>
          </w:sdtPr>
          <w:sdtEndPr>
            <w:rPr>
              <w:b/>
              <w:bCs/>
              <w:noProof/>
            </w:rPr>
          </w:sdtEndPr>
          <w:sdtContent>
            <w:p w14:paraId="406425CA" w14:textId="77777777" w:rsidR="00B43D31" w:rsidRPr="007B31CF" w:rsidRDefault="00337889" w:rsidP="00C82FCE">
              <w:pPr>
                <w:pStyle w:val="TOCHeading"/>
                <w:rPr>
                  <w:sz w:val="28"/>
                </w:rPr>
              </w:pPr>
              <w:r w:rsidRPr="007B31CF">
                <w:rPr>
                  <w:sz w:val="28"/>
                </w:rPr>
                <w:t>Contents</w:t>
              </w:r>
            </w:p>
            <w:p w14:paraId="73665EB8" w14:textId="241AF8E6" w:rsidR="00A12396" w:rsidRDefault="00337889">
              <w:pPr>
                <w:pStyle w:val="TOC1"/>
                <w:tabs>
                  <w:tab w:val="left" w:pos="440"/>
                  <w:tab w:val="right" w:leader="dot" w:pos="9350"/>
                </w:tabs>
                <w:rPr>
                  <w:rFonts w:asciiTheme="minorHAnsi" w:hAnsiTheme="minorHAnsi"/>
                  <w:noProof/>
                </w:rPr>
              </w:pPr>
              <w:r w:rsidRPr="007B31CF">
                <w:rPr>
                  <w:sz w:val="18"/>
                </w:rPr>
                <w:fldChar w:fldCharType="begin"/>
              </w:r>
              <w:r w:rsidRPr="007B31CF">
                <w:rPr>
                  <w:sz w:val="18"/>
                </w:rPr>
                <w:instrText xml:space="preserve"> TOC \o "1-3" \h \z \u </w:instrText>
              </w:r>
              <w:r w:rsidRPr="007B31CF">
                <w:rPr>
                  <w:sz w:val="18"/>
                </w:rPr>
                <w:fldChar w:fldCharType="separate"/>
              </w:r>
              <w:hyperlink w:anchor="_Toc526890709" w:history="1">
                <w:r w:rsidR="00A12396" w:rsidRPr="00914527">
                  <w:rPr>
                    <w:rStyle w:val="Hyperlink"/>
                    <w:noProof/>
                  </w:rPr>
                  <w:t>1</w:t>
                </w:r>
                <w:r w:rsidR="00A12396">
                  <w:rPr>
                    <w:rFonts w:asciiTheme="minorHAnsi" w:hAnsiTheme="minorHAnsi"/>
                    <w:noProof/>
                  </w:rPr>
                  <w:tab/>
                </w:r>
                <w:r w:rsidR="00A12396" w:rsidRPr="00914527">
                  <w:rPr>
                    <w:rStyle w:val="Hyperlink"/>
                    <w:noProof/>
                  </w:rPr>
                  <w:t>Overview</w:t>
                </w:r>
                <w:r w:rsidR="00A12396">
                  <w:rPr>
                    <w:noProof/>
                    <w:webHidden/>
                  </w:rPr>
                  <w:tab/>
                </w:r>
                <w:r w:rsidR="00A12396">
                  <w:rPr>
                    <w:noProof/>
                    <w:webHidden/>
                  </w:rPr>
                  <w:fldChar w:fldCharType="begin"/>
                </w:r>
                <w:r w:rsidR="00A12396">
                  <w:rPr>
                    <w:noProof/>
                    <w:webHidden/>
                  </w:rPr>
                  <w:instrText xml:space="preserve"> PAGEREF _Toc526890709 \h </w:instrText>
                </w:r>
                <w:r w:rsidR="00A12396">
                  <w:rPr>
                    <w:noProof/>
                    <w:webHidden/>
                  </w:rPr>
                </w:r>
                <w:r w:rsidR="00A12396">
                  <w:rPr>
                    <w:noProof/>
                    <w:webHidden/>
                  </w:rPr>
                  <w:fldChar w:fldCharType="separate"/>
                </w:r>
                <w:r w:rsidR="00A12396">
                  <w:rPr>
                    <w:noProof/>
                    <w:webHidden/>
                  </w:rPr>
                  <w:t>1</w:t>
                </w:r>
                <w:r w:rsidR="00A12396">
                  <w:rPr>
                    <w:noProof/>
                    <w:webHidden/>
                  </w:rPr>
                  <w:fldChar w:fldCharType="end"/>
                </w:r>
              </w:hyperlink>
            </w:p>
            <w:p w14:paraId="394CA69D" w14:textId="31308A81" w:rsidR="00A12396" w:rsidRDefault="00A12396">
              <w:pPr>
                <w:pStyle w:val="TOC1"/>
                <w:tabs>
                  <w:tab w:val="left" w:pos="440"/>
                  <w:tab w:val="right" w:leader="dot" w:pos="9350"/>
                </w:tabs>
                <w:rPr>
                  <w:rFonts w:asciiTheme="minorHAnsi" w:hAnsiTheme="minorHAnsi"/>
                  <w:noProof/>
                </w:rPr>
              </w:pPr>
              <w:hyperlink w:anchor="_Toc526890710" w:history="1">
                <w:r w:rsidRPr="00914527">
                  <w:rPr>
                    <w:rStyle w:val="Hyperlink"/>
                    <w:noProof/>
                  </w:rPr>
                  <w:t>2</w:t>
                </w:r>
                <w:r>
                  <w:rPr>
                    <w:rFonts w:asciiTheme="minorHAnsi" w:hAnsiTheme="minorHAnsi"/>
                    <w:noProof/>
                  </w:rPr>
                  <w:tab/>
                </w:r>
                <w:r w:rsidRPr="00914527">
                  <w:rPr>
                    <w:rStyle w:val="Hyperlink"/>
                    <w:noProof/>
                  </w:rPr>
                  <w:t>Setup Azure App Service</w:t>
                </w:r>
                <w:r>
                  <w:rPr>
                    <w:noProof/>
                    <w:webHidden/>
                  </w:rPr>
                  <w:tab/>
                </w:r>
                <w:r>
                  <w:rPr>
                    <w:noProof/>
                    <w:webHidden/>
                  </w:rPr>
                  <w:fldChar w:fldCharType="begin"/>
                </w:r>
                <w:r>
                  <w:rPr>
                    <w:noProof/>
                    <w:webHidden/>
                  </w:rPr>
                  <w:instrText xml:space="preserve"> PAGEREF _Toc526890710 \h </w:instrText>
                </w:r>
                <w:r>
                  <w:rPr>
                    <w:noProof/>
                    <w:webHidden/>
                  </w:rPr>
                </w:r>
                <w:r>
                  <w:rPr>
                    <w:noProof/>
                    <w:webHidden/>
                  </w:rPr>
                  <w:fldChar w:fldCharType="separate"/>
                </w:r>
                <w:r>
                  <w:rPr>
                    <w:noProof/>
                    <w:webHidden/>
                  </w:rPr>
                  <w:t>1</w:t>
                </w:r>
                <w:r>
                  <w:rPr>
                    <w:noProof/>
                    <w:webHidden/>
                  </w:rPr>
                  <w:fldChar w:fldCharType="end"/>
                </w:r>
              </w:hyperlink>
            </w:p>
            <w:p w14:paraId="4CA0B2EB" w14:textId="5639FBA4" w:rsidR="00A12396" w:rsidRDefault="00A12396">
              <w:pPr>
                <w:pStyle w:val="TOC2"/>
                <w:tabs>
                  <w:tab w:val="left" w:pos="880"/>
                  <w:tab w:val="right" w:leader="dot" w:pos="9350"/>
                </w:tabs>
                <w:rPr>
                  <w:rFonts w:asciiTheme="minorHAnsi" w:hAnsiTheme="minorHAnsi"/>
                  <w:noProof/>
                </w:rPr>
              </w:pPr>
              <w:hyperlink w:anchor="_Toc526890711" w:history="1">
                <w:r w:rsidRPr="00914527">
                  <w:rPr>
                    <w:rStyle w:val="Hyperlink"/>
                    <w:noProof/>
                  </w:rPr>
                  <w:t>2.1</w:t>
                </w:r>
                <w:r>
                  <w:rPr>
                    <w:rFonts w:asciiTheme="minorHAnsi" w:hAnsiTheme="minorHAnsi"/>
                    <w:noProof/>
                  </w:rPr>
                  <w:tab/>
                </w:r>
                <w:r w:rsidRPr="00914527">
                  <w:rPr>
                    <w:rStyle w:val="Hyperlink"/>
                    <w:noProof/>
                  </w:rPr>
                  <w:t>Azure App Registration</w:t>
                </w:r>
                <w:r>
                  <w:rPr>
                    <w:noProof/>
                    <w:webHidden/>
                  </w:rPr>
                  <w:tab/>
                </w:r>
                <w:r>
                  <w:rPr>
                    <w:noProof/>
                    <w:webHidden/>
                  </w:rPr>
                  <w:fldChar w:fldCharType="begin"/>
                </w:r>
                <w:r>
                  <w:rPr>
                    <w:noProof/>
                    <w:webHidden/>
                  </w:rPr>
                  <w:instrText xml:space="preserve"> PAGEREF _Toc526890711 \h </w:instrText>
                </w:r>
                <w:r>
                  <w:rPr>
                    <w:noProof/>
                    <w:webHidden/>
                  </w:rPr>
                </w:r>
                <w:r>
                  <w:rPr>
                    <w:noProof/>
                    <w:webHidden/>
                  </w:rPr>
                  <w:fldChar w:fldCharType="separate"/>
                </w:r>
                <w:r>
                  <w:rPr>
                    <w:noProof/>
                    <w:webHidden/>
                  </w:rPr>
                  <w:t>1</w:t>
                </w:r>
                <w:r>
                  <w:rPr>
                    <w:noProof/>
                    <w:webHidden/>
                  </w:rPr>
                  <w:fldChar w:fldCharType="end"/>
                </w:r>
              </w:hyperlink>
            </w:p>
            <w:p w14:paraId="4BFCD210" w14:textId="1F13F45A" w:rsidR="00A12396" w:rsidRDefault="00A12396">
              <w:pPr>
                <w:pStyle w:val="TOC2"/>
                <w:tabs>
                  <w:tab w:val="left" w:pos="880"/>
                  <w:tab w:val="right" w:leader="dot" w:pos="9350"/>
                </w:tabs>
                <w:rPr>
                  <w:rFonts w:asciiTheme="minorHAnsi" w:hAnsiTheme="minorHAnsi"/>
                  <w:noProof/>
                </w:rPr>
              </w:pPr>
              <w:hyperlink w:anchor="_Toc526890712" w:history="1">
                <w:r w:rsidRPr="00914527">
                  <w:rPr>
                    <w:rStyle w:val="Hyperlink"/>
                    <w:noProof/>
                  </w:rPr>
                  <w:t>2.2</w:t>
                </w:r>
                <w:r>
                  <w:rPr>
                    <w:rFonts w:asciiTheme="minorHAnsi" w:hAnsiTheme="minorHAnsi"/>
                    <w:noProof/>
                  </w:rPr>
                  <w:tab/>
                </w:r>
                <w:r w:rsidRPr="00914527">
                  <w:rPr>
                    <w:rStyle w:val="Hyperlink"/>
                    <w:noProof/>
                  </w:rPr>
                  <w:t>Application Insights</w:t>
                </w:r>
                <w:r>
                  <w:rPr>
                    <w:noProof/>
                    <w:webHidden/>
                  </w:rPr>
                  <w:tab/>
                </w:r>
                <w:r>
                  <w:rPr>
                    <w:noProof/>
                    <w:webHidden/>
                  </w:rPr>
                  <w:fldChar w:fldCharType="begin"/>
                </w:r>
                <w:r>
                  <w:rPr>
                    <w:noProof/>
                    <w:webHidden/>
                  </w:rPr>
                  <w:instrText xml:space="preserve"> PAGEREF _Toc526890712 \h </w:instrText>
                </w:r>
                <w:r>
                  <w:rPr>
                    <w:noProof/>
                    <w:webHidden/>
                  </w:rPr>
                </w:r>
                <w:r>
                  <w:rPr>
                    <w:noProof/>
                    <w:webHidden/>
                  </w:rPr>
                  <w:fldChar w:fldCharType="separate"/>
                </w:r>
                <w:r>
                  <w:rPr>
                    <w:noProof/>
                    <w:webHidden/>
                  </w:rPr>
                  <w:t>3</w:t>
                </w:r>
                <w:r>
                  <w:rPr>
                    <w:noProof/>
                    <w:webHidden/>
                  </w:rPr>
                  <w:fldChar w:fldCharType="end"/>
                </w:r>
              </w:hyperlink>
            </w:p>
            <w:p w14:paraId="3D1390D8" w14:textId="17BA4F10" w:rsidR="00A12396" w:rsidRDefault="00A12396">
              <w:pPr>
                <w:pStyle w:val="TOC1"/>
                <w:tabs>
                  <w:tab w:val="left" w:pos="440"/>
                  <w:tab w:val="right" w:leader="dot" w:pos="9350"/>
                </w:tabs>
                <w:rPr>
                  <w:rFonts w:asciiTheme="minorHAnsi" w:hAnsiTheme="minorHAnsi"/>
                  <w:noProof/>
                </w:rPr>
              </w:pPr>
              <w:hyperlink w:anchor="_Toc526890713" w:history="1">
                <w:r w:rsidRPr="00914527">
                  <w:rPr>
                    <w:rStyle w:val="Hyperlink"/>
                    <w:noProof/>
                  </w:rPr>
                  <w:t>3</w:t>
                </w:r>
                <w:r>
                  <w:rPr>
                    <w:rFonts w:asciiTheme="minorHAnsi" w:hAnsiTheme="minorHAnsi"/>
                    <w:noProof/>
                  </w:rPr>
                  <w:tab/>
                </w:r>
                <w:r w:rsidRPr="00914527">
                  <w:rPr>
                    <w:rStyle w:val="Hyperlink"/>
                    <w:noProof/>
                  </w:rPr>
                  <w:t>Register Proposal Manager App</w:t>
                </w:r>
                <w:r>
                  <w:rPr>
                    <w:noProof/>
                    <w:webHidden/>
                  </w:rPr>
                  <w:tab/>
                </w:r>
                <w:r>
                  <w:rPr>
                    <w:noProof/>
                    <w:webHidden/>
                  </w:rPr>
                  <w:fldChar w:fldCharType="begin"/>
                </w:r>
                <w:r>
                  <w:rPr>
                    <w:noProof/>
                    <w:webHidden/>
                  </w:rPr>
                  <w:instrText xml:space="preserve"> PAGEREF _Toc526890713 \h </w:instrText>
                </w:r>
                <w:r>
                  <w:rPr>
                    <w:noProof/>
                    <w:webHidden/>
                  </w:rPr>
                </w:r>
                <w:r>
                  <w:rPr>
                    <w:noProof/>
                    <w:webHidden/>
                  </w:rPr>
                  <w:fldChar w:fldCharType="separate"/>
                </w:r>
                <w:r>
                  <w:rPr>
                    <w:noProof/>
                    <w:webHidden/>
                  </w:rPr>
                  <w:t>3</w:t>
                </w:r>
                <w:r>
                  <w:rPr>
                    <w:noProof/>
                    <w:webHidden/>
                  </w:rPr>
                  <w:fldChar w:fldCharType="end"/>
                </w:r>
              </w:hyperlink>
            </w:p>
            <w:p w14:paraId="32A890ED" w14:textId="5CCED0E5" w:rsidR="00A12396" w:rsidRDefault="00A12396">
              <w:pPr>
                <w:pStyle w:val="TOC2"/>
                <w:tabs>
                  <w:tab w:val="left" w:pos="1100"/>
                  <w:tab w:val="right" w:leader="dot" w:pos="9350"/>
                </w:tabs>
                <w:rPr>
                  <w:rFonts w:asciiTheme="minorHAnsi" w:hAnsiTheme="minorHAnsi"/>
                  <w:noProof/>
                </w:rPr>
              </w:pPr>
              <w:hyperlink w:anchor="_Toc526890714" w:history="1">
                <w:r w:rsidRPr="00914527">
                  <w:rPr>
                    <w:rStyle w:val="Hyperlink"/>
                    <w:noProof/>
                  </w:rPr>
                  <w:t>2.2.1</w:t>
                </w:r>
                <w:r>
                  <w:rPr>
                    <w:rFonts w:asciiTheme="minorHAnsi" w:hAnsiTheme="minorHAnsi"/>
                    <w:noProof/>
                  </w:rPr>
                  <w:tab/>
                </w:r>
                <w:r w:rsidRPr="00914527">
                  <w:rPr>
                    <w:rStyle w:val="Hyperlink"/>
                    <w:noProof/>
                  </w:rPr>
                  <w:t>Register App</w:t>
                </w:r>
                <w:r>
                  <w:rPr>
                    <w:noProof/>
                    <w:webHidden/>
                  </w:rPr>
                  <w:tab/>
                </w:r>
                <w:r>
                  <w:rPr>
                    <w:noProof/>
                    <w:webHidden/>
                  </w:rPr>
                  <w:fldChar w:fldCharType="begin"/>
                </w:r>
                <w:r>
                  <w:rPr>
                    <w:noProof/>
                    <w:webHidden/>
                  </w:rPr>
                  <w:instrText xml:space="preserve"> PAGEREF _Toc526890714 \h </w:instrText>
                </w:r>
                <w:r>
                  <w:rPr>
                    <w:noProof/>
                    <w:webHidden/>
                  </w:rPr>
                </w:r>
                <w:r>
                  <w:rPr>
                    <w:noProof/>
                    <w:webHidden/>
                  </w:rPr>
                  <w:fldChar w:fldCharType="separate"/>
                </w:r>
                <w:r>
                  <w:rPr>
                    <w:noProof/>
                    <w:webHidden/>
                  </w:rPr>
                  <w:t>3</w:t>
                </w:r>
                <w:r>
                  <w:rPr>
                    <w:noProof/>
                    <w:webHidden/>
                  </w:rPr>
                  <w:fldChar w:fldCharType="end"/>
                </w:r>
              </w:hyperlink>
            </w:p>
            <w:p w14:paraId="07CCA181" w14:textId="087039F6" w:rsidR="00A12396" w:rsidRDefault="00A12396">
              <w:pPr>
                <w:pStyle w:val="TOC2"/>
                <w:tabs>
                  <w:tab w:val="left" w:pos="1100"/>
                  <w:tab w:val="right" w:leader="dot" w:pos="9350"/>
                </w:tabs>
                <w:rPr>
                  <w:rFonts w:asciiTheme="minorHAnsi" w:hAnsiTheme="minorHAnsi"/>
                  <w:noProof/>
                </w:rPr>
              </w:pPr>
              <w:hyperlink w:anchor="_Toc526890715" w:history="1">
                <w:r w:rsidRPr="00914527">
                  <w:rPr>
                    <w:rStyle w:val="Hyperlink"/>
                    <w:noProof/>
                  </w:rPr>
                  <w:t>2.2.2</w:t>
                </w:r>
                <w:r>
                  <w:rPr>
                    <w:rFonts w:asciiTheme="minorHAnsi" w:hAnsiTheme="minorHAnsi"/>
                    <w:noProof/>
                  </w:rPr>
                  <w:tab/>
                </w:r>
                <w:r w:rsidRPr="00914527">
                  <w:rPr>
                    <w:rStyle w:val="Hyperlink"/>
                    <w:noProof/>
                  </w:rPr>
                  <w:t>Configure Application Registration</w:t>
                </w:r>
                <w:r>
                  <w:rPr>
                    <w:noProof/>
                    <w:webHidden/>
                  </w:rPr>
                  <w:tab/>
                </w:r>
                <w:r>
                  <w:rPr>
                    <w:noProof/>
                    <w:webHidden/>
                  </w:rPr>
                  <w:fldChar w:fldCharType="begin"/>
                </w:r>
                <w:r>
                  <w:rPr>
                    <w:noProof/>
                    <w:webHidden/>
                  </w:rPr>
                  <w:instrText xml:space="preserve"> PAGEREF _Toc526890715 \h </w:instrText>
                </w:r>
                <w:r>
                  <w:rPr>
                    <w:noProof/>
                    <w:webHidden/>
                  </w:rPr>
                </w:r>
                <w:r>
                  <w:rPr>
                    <w:noProof/>
                    <w:webHidden/>
                  </w:rPr>
                  <w:fldChar w:fldCharType="separate"/>
                </w:r>
                <w:r>
                  <w:rPr>
                    <w:noProof/>
                    <w:webHidden/>
                  </w:rPr>
                  <w:t>4</w:t>
                </w:r>
                <w:r>
                  <w:rPr>
                    <w:noProof/>
                    <w:webHidden/>
                  </w:rPr>
                  <w:fldChar w:fldCharType="end"/>
                </w:r>
              </w:hyperlink>
            </w:p>
            <w:p w14:paraId="505C7754" w14:textId="02F1A53E" w:rsidR="00A12396" w:rsidRDefault="00A12396">
              <w:pPr>
                <w:pStyle w:val="TOC2"/>
                <w:tabs>
                  <w:tab w:val="left" w:pos="1100"/>
                  <w:tab w:val="right" w:leader="dot" w:pos="9350"/>
                </w:tabs>
                <w:rPr>
                  <w:rFonts w:asciiTheme="minorHAnsi" w:hAnsiTheme="minorHAnsi"/>
                  <w:noProof/>
                </w:rPr>
              </w:pPr>
              <w:hyperlink w:anchor="_Toc526890716" w:history="1">
                <w:r w:rsidRPr="00914527">
                  <w:rPr>
                    <w:rStyle w:val="Hyperlink"/>
                    <w:noProof/>
                  </w:rPr>
                  <w:t>2.2.3</w:t>
                </w:r>
                <w:r>
                  <w:rPr>
                    <w:rFonts w:asciiTheme="minorHAnsi" w:hAnsiTheme="minorHAnsi"/>
                    <w:noProof/>
                  </w:rPr>
                  <w:tab/>
                </w:r>
                <w:r w:rsidRPr="00914527">
                  <w:rPr>
                    <w:rStyle w:val="Hyperlink"/>
                    <w:noProof/>
                  </w:rPr>
                  <w:t>Create a bot for Microsoft Teams</w:t>
                </w:r>
                <w:r>
                  <w:rPr>
                    <w:noProof/>
                    <w:webHidden/>
                  </w:rPr>
                  <w:tab/>
                </w:r>
                <w:r>
                  <w:rPr>
                    <w:noProof/>
                    <w:webHidden/>
                  </w:rPr>
                  <w:fldChar w:fldCharType="begin"/>
                </w:r>
                <w:r>
                  <w:rPr>
                    <w:noProof/>
                    <w:webHidden/>
                  </w:rPr>
                  <w:instrText xml:space="preserve"> PAGEREF _Toc526890716 \h </w:instrText>
                </w:r>
                <w:r>
                  <w:rPr>
                    <w:noProof/>
                    <w:webHidden/>
                  </w:rPr>
                </w:r>
                <w:r>
                  <w:rPr>
                    <w:noProof/>
                    <w:webHidden/>
                  </w:rPr>
                  <w:fldChar w:fldCharType="separate"/>
                </w:r>
                <w:r>
                  <w:rPr>
                    <w:noProof/>
                    <w:webHidden/>
                  </w:rPr>
                  <w:t>8</w:t>
                </w:r>
                <w:r>
                  <w:rPr>
                    <w:noProof/>
                    <w:webHidden/>
                  </w:rPr>
                  <w:fldChar w:fldCharType="end"/>
                </w:r>
              </w:hyperlink>
            </w:p>
            <w:p w14:paraId="065AA477" w14:textId="1BCC3735" w:rsidR="00A12396" w:rsidRDefault="00A12396">
              <w:pPr>
                <w:pStyle w:val="TOC1"/>
                <w:tabs>
                  <w:tab w:val="left" w:pos="440"/>
                  <w:tab w:val="right" w:leader="dot" w:pos="9350"/>
                </w:tabs>
                <w:rPr>
                  <w:rFonts w:asciiTheme="minorHAnsi" w:hAnsiTheme="minorHAnsi"/>
                  <w:noProof/>
                </w:rPr>
              </w:pPr>
              <w:hyperlink w:anchor="_Toc526890717" w:history="1">
                <w:r w:rsidRPr="00914527">
                  <w:rPr>
                    <w:rStyle w:val="Hyperlink"/>
                    <w:noProof/>
                  </w:rPr>
                  <w:t>3</w:t>
                </w:r>
                <w:r>
                  <w:rPr>
                    <w:rFonts w:asciiTheme="minorHAnsi" w:hAnsiTheme="minorHAnsi"/>
                    <w:noProof/>
                  </w:rPr>
                  <w:tab/>
                </w:r>
                <w:r w:rsidRPr="00914527">
                  <w:rPr>
                    <w:rStyle w:val="Hyperlink"/>
                    <w:noProof/>
                  </w:rPr>
                  <w:t>Setup Office 365 Groups</w:t>
                </w:r>
                <w:r>
                  <w:rPr>
                    <w:noProof/>
                    <w:webHidden/>
                  </w:rPr>
                  <w:tab/>
                </w:r>
                <w:r>
                  <w:rPr>
                    <w:noProof/>
                    <w:webHidden/>
                  </w:rPr>
                  <w:fldChar w:fldCharType="begin"/>
                </w:r>
                <w:r>
                  <w:rPr>
                    <w:noProof/>
                    <w:webHidden/>
                  </w:rPr>
                  <w:instrText xml:space="preserve"> PAGEREF _Toc526890717 \h </w:instrText>
                </w:r>
                <w:r>
                  <w:rPr>
                    <w:noProof/>
                    <w:webHidden/>
                  </w:rPr>
                </w:r>
                <w:r>
                  <w:rPr>
                    <w:noProof/>
                    <w:webHidden/>
                  </w:rPr>
                  <w:fldChar w:fldCharType="separate"/>
                </w:r>
                <w:r>
                  <w:rPr>
                    <w:noProof/>
                    <w:webHidden/>
                  </w:rPr>
                  <w:t>9</w:t>
                </w:r>
                <w:r>
                  <w:rPr>
                    <w:noProof/>
                    <w:webHidden/>
                  </w:rPr>
                  <w:fldChar w:fldCharType="end"/>
                </w:r>
              </w:hyperlink>
            </w:p>
            <w:p w14:paraId="5E641FA0" w14:textId="10F81008" w:rsidR="00A12396" w:rsidRDefault="00A12396">
              <w:pPr>
                <w:pStyle w:val="TOC1"/>
                <w:tabs>
                  <w:tab w:val="left" w:pos="440"/>
                  <w:tab w:val="right" w:leader="dot" w:pos="9350"/>
                </w:tabs>
                <w:rPr>
                  <w:rFonts w:asciiTheme="minorHAnsi" w:hAnsiTheme="minorHAnsi"/>
                  <w:noProof/>
                </w:rPr>
              </w:pPr>
              <w:hyperlink w:anchor="_Toc526890718" w:history="1">
                <w:r w:rsidRPr="00914527">
                  <w:rPr>
                    <w:rStyle w:val="Hyperlink"/>
                    <w:noProof/>
                  </w:rPr>
                  <w:t>4</w:t>
                </w:r>
                <w:r>
                  <w:rPr>
                    <w:rFonts w:asciiTheme="minorHAnsi" w:hAnsiTheme="minorHAnsi"/>
                    <w:noProof/>
                  </w:rPr>
                  <w:tab/>
                </w:r>
                <w:r w:rsidRPr="00914527">
                  <w:rPr>
                    <w:rStyle w:val="Hyperlink"/>
                    <w:noProof/>
                  </w:rPr>
                  <w:t>SharePoint Configuration</w:t>
                </w:r>
                <w:r>
                  <w:rPr>
                    <w:noProof/>
                    <w:webHidden/>
                  </w:rPr>
                  <w:tab/>
                </w:r>
                <w:r>
                  <w:rPr>
                    <w:noProof/>
                    <w:webHidden/>
                  </w:rPr>
                  <w:fldChar w:fldCharType="begin"/>
                </w:r>
                <w:r>
                  <w:rPr>
                    <w:noProof/>
                    <w:webHidden/>
                  </w:rPr>
                  <w:instrText xml:space="preserve"> PAGEREF _Toc526890718 \h </w:instrText>
                </w:r>
                <w:r>
                  <w:rPr>
                    <w:noProof/>
                    <w:webHidden/>
                  </w:rPr>
                </w:r>
                <w:r>
                  <w:rPr>
                    <w:noProof/>
                    <w:webHidden/>
                  </w:rPr>
                  <w:fldChar w:fldCharType="separate"/>
                </w:r>
                <w:r>
                  <w:rPr>
                    <w:noProof/>
                    <w:webHidden/>
                  </w:rPr>
                  <w:t>10</w:t>
                </w:r>
                <w:r>
                  <w:rPr>
                    <w:noProof/>
                    <w:webHidden/>
                  </w:rPr>
                  <w:fldChar w:fldCharType="end"/>
                </w:r>
              </w:hyperlink>
            </w:p>
            <w:p w14:paraId="421E3862" w14:textId="31F7ECFA" w:rsidR="00A12396" w:rsidRDefault="00A12396">
              <w:pPr>
                <w:pStyle w:val="TOC2"/>
                <w:tabs>
                  <w:tab w:val="left" w:pos="880"/>
                  <w:tab w:val="right" w:leader="dot" w:pos="9350"/>
                </w:tabs>
                <w:rPr>
                  <w:rFonts w:asciiTheme="minorHAnsi" w:hAnsiTheme="minorHAnsi"/>
                  <w:noProof/>
                </w:rPr>
              </w:pPr>
              <w:hyperlink w:anchor="_Toc526890719" w:history="1">
                <w:r w:rsidRPr="00914527">
                  <w:rPr>
                    <w:rStyle w:val="Hyperlink"/>
                    <w:noProof/>
                  </w:rPr>
                  <w:t>4.1</w:t>
                </w:r>
                <w:r>
                  <w:rPr>
                    <w:rFonts w:asciiTheme="minorHAnsi" w:hAnsiTheme="minorHAnsi"/>
                    <w:noProof/>
                  </w:rPr>
                  <w:tab/>
                </w:r>
                <w:r w:rsidRPr="00914527">
                  <w:rPr>
                    <w:rStyle w:val="Hyperlink"/>
                    <w:noProof/>
                  </w:rPr>
                  <w:t>Configure SharePoint</w:t>
                </w:r>
                <w:r>
                  <w:rPr>
                    <w:noProof/>
                    <w:webHidden/>
                  </w:rPr>
                  <w:tab/>
                </w:r>
                <w:r>
                  <w:rPr>
                    <w:noProof/>
                    <w:webHidden/>
                  </w:rPr>
                  <w:fldChar w:fldCharType="begin"/>
                </w:r>
                <w:r>
                  <w:rPr>
                    <w:noProof/>
                    <w:webHidden/>
                  </w:rPr>
                  <w:instrText xml:space="preserve"> PAGEREF _Toc526890719 \h </w:instrText>
                </w:r>
                <w:r>
                  <w:rPr>
                    <w:noProof/>
                    <w:webHidden/>
                  </w:rPr>
                </w:r>
                <w:r>
                  <w:rPr>
                    <w:noProof/>
                    <w:webHidden/>
                  </w:rPr>
                  <w:fldChar w:fldCharType="separate"/>
                </w:r>
                <w:r>
                  <w:rPr>
                    <w:noProof/>
                    <w:webHidden/>
                  </w:rPr>
                  <w:t>10</w:t>
                </w:r>
                <w:r>
                  <w:rPr>
                    <w:noProof/>
                    <w:webHidden/>
                  </w:rPr>
                  <w:fldChar w:fldCharType="end"/>
                </w:r>
              </w:hyperlink>
            </w:p>
            <w:p w14:paraId="1C65D9BA" w14:textId="6A9C9B71" w:rsidR="00A12396" w:rsidRDefault="00A12396">
              <w:pPr>
                <w:pStyle w:val="TOC2"/>
                <w:tabs>
                  <w:tab w:val="left" w:pos="880"/>
                  <w:tab w:val="right" w:leader="dot" w:pos="9350"/>
                </w:tabs>
                <w:rPr>
                  <w:rFonts w:asciiTheme="minorHAnsi" w:hAnsiTheme="minorHAnsi"/>
                  <w:noProof/>
                </w:rPr>
              </w:pPr>
              <w:hyperlink w:anchor="_Toc526890720" w:history="1">
                <w:r w:rsidRPr="00914527">
                  <w:rPr>
                    <w:rStyle w:val="Hyperlink"/>
                    <w:noProof/>
                  </w:rPr>
                  <w:t>4.2</w:t>
                </w:r>
                <w:r>
                  <w:rPr>
                    <w:rFonts w:asciiTheme="minorHAnsi" w:hAnsiTheme="minorHAnsi"/>
                    <w:noProof/>
                  </w:rPr>
                  <w:tab/>
                </w:r>
                <w:r w:rsidRPr="00914527">
                  <w:rPr>
                    <w:rStyle w:val="Hyperlink"/>
                    <w:noProof/>
                  </w:rPr>
                  <w:t>Note Site ID</w:t>
                </w:r>
                <w:r>
                  <w:rPr>
                    <w:noProof/>
                    <w:webHidden/>
                  </w:rPr>
                  <w:tab/>
                </w:r>
                <w:r>
                  <w:rPr>
                    <w:noProof/>
                    <w:webHidden/>
                  </w:rPr>
                  <w:fldChar w:fldCharType="begin"/>
                </w:r>
                <w:r>
                  <w:rPr>
                    <w:noProof/>
                    <w:webHidden/>
                  </w:rPr>
                  <w:instrText xml:space="preserve"> PAGEREF _Toc526890720 \h </w:instrText>
                </w:r>
                <w:r>
                  <w:rPr>
                    <w:noProof/>
                    <w:webHidden/>
                  </w:rPr>
                </w:r>
                <w:r>
                  <w:rPr>
                    <w:noProof/>
                    <w:webHidden/>
                  </w:rPr>
                  <w:fldChar w:fldCharType="separate"/>
                </w:r>
                <w:r>
                  <w:rPr>
                    <w:noProof/>
                    <w:webHidden/>
                  </w:rPr>
                  <w:t>11</w:t>
                </w:r>
                <w:r>
                  <w:rPr>
                    <w:noProof/>
                    <w:webHidden/>
                  </w:rPr>
                  <w:fldChar w:fldCharType="end"/>
                </w:r>
              </w:hyperlink>
            </w:p>
            <w:p w14:paraId="0A5E6B0C" w14:textId="5FD3E34F" w:rsidR="00A12396" w:rsidRDefault="00A12396">
              <w:pPr>
                <w:pStyle w:val="TOC2"/>
                <w:tabs>
                  <w:tab w:val="left" w:pos="880"/>
                  <w:tab w:val="right" w:leader="dot" w:pos="9350"/>
                </w:tabs>
                <w:rPr>
                  <w:rFonts w:asciiTheme="minorHAnsi" w:hAnsiTheme="minorHAnsi"/>
                  <w:noProof/>
                </w:rPr>
              </w:pPr>
              <w:hyperlink w:anchor="_Toc526890721" w:history="1">
                <w:r w:rsidRPr="00914527">
                  <w:rPr>
                    <w:rStyle w:val="Hyperlink"/>
                    <w:noProof/>
                  </w:rPr>
                  <w:t>4.3</w:t>
                </w:r>
                <w:r>
                  <w:rPr>
                    <w:rFonts w:asciiTheme="minorHAnsi" w:hAnsiTheme="minorHAnsi"/>
                    <w:noProof/>
                  </w:rPr>
                  <w:tab/>
                </w:r>
                <w:r w:rsidRPr="00914527">
                  <w:rPr>
                    <w:rStyle w:val="Hyperlink"/>
                    <w:noProof/>
                  </w:rPr>
                  <w:t>Create temporary folder for opportunity documents</w:t>
                </w:r>
                <w:r>
                  <w:rPr>
                    <w:noProof/>
                    <w:webHidden/>
                  </w:rPr>
                  <w:tab/>
                </w:r>
                <w:r>
                  <w:rPr>
                    <w:noProof/>
                    <w:webHidden/>
                  </w:rPr>
                  <w:fldChar w:fldCharType="begin"/>
                </w:r>
                <w:r>
                  <w:rPr>
                    <w:noProof/>
                    <w:webHidden/>
                  </w:rPr>
                  <w:instrText xml:space="preserve"> PAGEREF _Toc526890721 \h </w:instrText>
                </w:r>
                <w:r>
                  <w:rPr>
                    <w:noProof/>
                    <w:webHidden/>
                  </w:rPr>
                </w:r>
                <w:r>
                  <w:rPr>
                    <w:noProof/>
                    <w:webHidden/>
                  </w:rPr>
                  <w:fldChar w:fldCharType="separate"/>
                </w:r>
                <w:r>
                  <w:rPr>
                    <w:noProof/>
                    <w:webHidden/>
                  </w:rPr>
                  <w:t>12</w:t>
                </w:r>
                <w:r>
                  <w:rPr>
                    <w:noProof/>
                    <w:webHidden/>
                  </w:rPr>
                  <w:fldChar w:fldCharType="end"/>
                </w:r>
              </w:hyperlink>
            </w:p>
            <w:p w14:paraId="633D60DB" w14:textId="0FE37A95" w:rsidR="00A12396" w:rsidRDefault="00A12396">
              <w:pPr>
                <w:pStyle w:val="TOC2"/>
                <w:tabs>
                  <w:tab w:val="left" w:pos="880"/>
                  <w:tab w:val="right" w:leader="dot" w:pos="9350"/>
                </w:tabs>
                <w:rPr>
                  <w:rFonts w:asciiTheme="minorHAnsi" w:hAnsiTheme="minorHAnsi"/>
                  <w:noProof/>
                </w:rPr>
              </w:pPr>
              <w:hyperlink w:anchor="_Toc526890722" w:history="1">
                <w:r w:rsidRPr="00914527">
                  <w:rPr>
                    <w:rStyle w:val="Hyperlink"/>
                    <w:noProof/>
                  </w:rPr>
                  <w:t>4.4</w:t>
                </w:r>
                <w:r>
                  <w:rPr>
                    <w:rFonts w:asciiTheme="minorHAnsi" w:hAnsiTheme="minorHAnsi"/>
                    <w:noProof/>
                  </w:rPr>
                  <w:tab/>
                </w:r>
                <w:r w:rsidRPr="00914527">
                  <w:rPr>
                    <w:rStyle w:val="Hyperlink"/>
                    <w:noProof/>
                  </w:rPr>
                  <w:t>SharePoint Layout</w:t>
                </w:r>
                <w:r>
                  <w:rPr>
                    <w:noProof/>
                    <w:webHidden/>
                  </w:rPr>
                  <w:tab/>
                </w:r>
                <w:r>
                  <w:rPr>
                    <w:noProof/>
                    <w:webHidden/>
                  </w:rPr>
                  <w:fldChar w:fldCharType="begin"/>
                </w:r>
                <w:r>
                  <w:rPr>
                    <w:noProof/>
                    <w:webHidden/>
                  </w:rPr>
                  <w:instrText xml:space="preserve"> PAGEREF _Toc526890722 \h </w:instrText>
                </w:r>
                <w:r>
                  <w:rPr>
                    <w:noProof/>
                    <w:webHidden/>
                  </w:rPr>
                </w:r>
                <w:r>
                  <w:rPr>
                    <w:noProof/>
                    <w:webHidden/>
                  </w:rPr>
                  <w:fldChar w:fldCharType="separate"/>
                </w:r>
                <w:r>
                  <w:rPr>
                    <w:noProof/>
                    <w:webHidden/>
                  </w:rPr>
                  <w:t>12</w:t>
                </w:r>
                <w:r>
                  <w:rPr>
                    <w:noProof/>
                    <w:webHidden/>
                  </w:rPr>
                  <w:fldChar w:fldCharType="end"/>
                </w:r>
              </w:hyperlink>
            </w:p>
            <w:p w14:paraId="44B9A5EC" w14:textId="0882BAD1" w:rsidR="00A12396" w:rsidRDefault="00A12396">
              <w:pPr>
                <w:pStyle w:val="TOC2"/>
                <w:tabs>
                  <w:tab w:val="left" w:pos="880"/>
                  <w:tab w:val="right" w:leader="dot" w:pos="9350"/>
                </w:tabs>
                <w:rPr>
                  <w:rFonts w:asciiTheme="minorHAnsi" w:hAnsiTheme="minorHAnsi"/>
                  <w:noProof/>
                </w:rPr>
              </w:pPr>
              <w:hyperlink w:anchor="_Toc526890723" w:history="1">
                <w:r w:rsidRPr="00914527">
                  <w:rPr>
                    <w:rStyle w:val="Hyperlink"/>
                    <w:noProof/>
                  </w:rPr>
                  <w:t>4.5</w:t>
                </w:r>
                <w:r>
                  <w:rPr>
                    <w:rFonts w:asciiTheme="minorHAnsi" w:hAnsiTheme="minorHAnsi"/>
                    <w:noProof/>
                  </w:rPr>
                  <w:tab/>
                </w:r>
                <w:r w:rsidRPr="00914527">
                  <w:rPr>
                    <w:rStyle w:val="Hyperlink"/>
                    <w:noProof/>
                  </w:rPr>
                  <w:t>Create SharePoint lists</w:t>
                </w:r>
                <w:r>
                  <w:rPr>
                    <w:noProof/>
                    <w:webHidden/>
                  </w:rPr>
                  <w:tab/>
                </w:r>
                <w:r>
                  <w:rPr>
                    <w:noProof/>
                    <w:webHidden/>
                  </w:rPr>
                  <w:fldChar w:fldCharType="begin"/>
                </w:r>
                <w:r>
                  <w:rPr>
                    <w:noProof/>
                    <w:webHidden/>
                  </w:rPr>
                  <w:instrText xml:space="preserve"> PAGEREF _Toc526890723 \h </w:instrText>
                </w:r>
                <w:r>
                  <w:rPr>
                    <w:noProof/>
                    <w:webHidden/>
                  </w:rPr>
                </w:r>
                <w:r>
                  <w:rPr>
                    <w:noProof/>
                    <w:webHidden/>
                  </w:rPr>
                  <w:fldChar w:fldCharType="separate"/>
                </w:r>
                <w:r>
                  <w:rPr>
                    <w:noProof/>
                    <w:webHidden/>
                  </w:rPr>
                  <w:t>12</w:t>
                </w:r>
                <w:r>
                  <w:rPr>
                    <w:noProof/>
                    <w:webHidden/>
                  </w:rPr>
                  <w:fldChar w:fldCharType="end"/>
                </w:r>
              </w:hyperlink>
            </w:p>
            <w:p w14:paraId="211F2BF3" w14:textId="787387A7" w:rsidR="00A12396" w:rsidRDefault="00A12396">
              <w:pPr>
                <w:pStyle w:val="TOC1"/>
                <w:tabs>
                  <w:tab w:val="left" w:pos="440"/>
                  <w:tab w:val="right" w:leader="dot" w:pos="9350"/>
                </w:tabs>
                <w:rPr>
                  <w:rFonts w:asciiTheme="minorHAnsi" w:hAnsiTheme="minorHAnsi"/>
                  <w:noProof/>
                </w:rPr>
              </w:pPr>
              <w:hyperlink w:anchor="_Toc526890752" w:history="1">
                <w:r w:rsidRPr="00914527">
                  <w:rPr>
                    <w:rStyle w:val="Hyperlink"/>
                    <w:noProof/>
                  </w:rPr>
                  <w:t>5</w:t>
                </w:r>
                <w:r>
                  <w:rPr>
                    <w:rFonts w:asciiTheme="minorHAnsi" w:hAnsiTheme="minorHAnsi"/>
                    <w:noProof/>
                  </w:rPr>
                  <w:tab/>
                </w:r>
                <w:r w:rsidRPr="00914527">
                  <w:rPr>
                    <w:rStyle w:val="Hyperlink"/>
                    <w:noProof/>
                  </w:rPr>
                  <w:t>Adding Custom Tile to App Launcher</w:t>
                </w:r>
                <w:r>
                  <w:rPr>
                    <w:noProof/>
                    <w:webHidden/>
                  </w:rPr>
                  <w:tab/>
                </w:r>
                <w:r>
                  <w:rPr>
                    <w:noProof/>
                    <w:webHidden/>
                  </w:rPr>
                  <w:fldChar w:fldCharType="begin"/>
                </w:r>
                <w:r>
                  <w:rPr>
                    <w:noProof/>
                    <w:webHidden/>
                  </w:rPr>
                  <w:instrText xml:space="preserve"> PAGEREF _Toc526890752 \h </w:instrText>
                </w:r>
                <w:r>
                  <w:rPr>
                    <w:noProof/>
                    <w:webHidden/>
                  </w:rPr>
                </w:r>
                <w:r>
                  <w:rPr>
                    <w:noProof/>
                    <w:webHidden/>
                  </w:rPr>
                  <w:fldChar w:fldCharType="separate"/>
                </w:r>
                <w:r>
                  <w:rPr>
                    <w:noProof/>
                    <w:webHidden/>
                  </w:rPr>
                  <w:t>16</w:t>
                </w:r>
                <w:r>
                  <w:rPr>
                    <w:noProof/>
                    <w:webHidden/>
                  </w:rPr>
                  <w:fldChar w:fldCharType="end"/>
                </w:r>
              </w:hyperlink>
            </w:p>
            <w:p w14:paraId="43E5BB41" w14:textId="5E558AE9" w:rsidR="00A12396" w:rsidRDefault="00A12396">
              <w:pPr>
                <w:pStyle w:val="TOC2"/>
                <w:tabs>
                  <w:tab w:val="left" w:pos="880"/>
                  <w:tab w:val="right" w:leader="dot" w:pos="9350"/>
                </w:tabs>
                <w:rPr>
                  <w:rFonts w:asciiTheme="minorHAnsi" w:hAnsiTheme="minorHAnsi"/>
                  <w:noProof/>
                </w:rPr>
              </w:pPr>
              <w:hyperlink w:anchor="_Toc526890753" w:history="1">
                <w:r w:rsidRPr="00914527">
                  <w:rPr>
                    <w:rStyle w:val="Hyperlink"/>
                    <w:noProof/>
                  </w:rPr>
                  <w:t>5.1</w:t>
                </w:r>
                <w:r>
                  <w:rPr>
                    <w:rFonts w:asciiTheme="minorHAnsi" w:hAnsiTheme="minorHAnsi"/>
                    <w:noProof/>
                  </w:rPr>
                  <w:tab/>
                </w:r>
                <w:r w:rsidRPr="00914527">
                  <w:rPr>
                    <w:rStyle w:val="Hyperlink"/>
                    <w:noProof/>
                  </w:rPr>
                  <w:t>Creating Custom Tile</w:t>
                </w:r>
                <w:r>
                  <w:rPr>
                    <w:noProof/>
                    <w:webHidden/>
                  </w:rPr>
                  <w:tab/>
                </w:r>
                <w:r>
                  <w:rPr>
                    <w:noProof/>
                    <w:webHidden/>
                  </w:rPr>
                  <w:fldChar w:fldCharType="begin"/>
                </w:r>
                <w:r>
                  <w:rPr>
                    <w:noProof/>
                    <w:webHidden/>
                  </w:rPr>
                  <w:instrText xml:space="preserve"> PAGEREF _Toc526890753 \h </w:instrText>
                </w:r>
                <w:r>
                  <w:rPr>
                    <w:noProof/>
                    <w:webHidden/>
                  </w:rPr>
                </w:r>
                <w:r>
                  <w:rPr>
                    <w:noProof/>
                    <w:webHidden/>
                  </w:rPr>
                  <w:fldChar w:fldCharType="separate"/>
                </w:r>
                <w:r>
                  <w:rPr>
                    <w:noProof/>
                    <w:webHidden/>
                  </w:rPr>
                  <w:t>16</w:t>
                </w:r>
                <w:r>
                  <w:rPr>
                    <w:noProof/>
                    <w:webHidden/>
                  </w:rPr>
                  <w:fldChar w:fldCharType="end"/>
                </w:r>
              </w:hyperlink>
            </w:p>
            <w:p w14:paraId="5F4D8C5F" w14:textId="4176E49C" w:rsidR="00A12396" w:rsidRDefault="00A12396">
              <w:pPr>
                <w:pStyle w:val="TOC2"/>
                <w:tabs>
                  <w:tab w:val="left" w:pos="880"/>
                  <w:tab w:val="right" w:leader="dot" w:pos="9350"/>
                </w:tabs>
                <w:rPr>
                  <w:rFonts w:asciiTheme="minorHAnsi" w:hAnsiTheme="minorHAnsi"/>
                  <w:noProof/>
                </w:rPr>
              </w:pPr>
              <w:hyperlink w:anchor="_Toc526890754" w:history="1">
                <w:r w:rsidRPr="00914527">
                  <w:rPr>
                    <w:rStyle w:val="Hyperlink"/>
                    <w:noProof/>
                  </w:rPr>
                  <w:t>5.2</w:t>
                </w:r>
                <w:r>
                  <w:rPr>
                    <w:rFonts w:asciiTheme="minorHAnsi" w:hAnsiTheme="minorHAnsi"/>
                    <w:noProof/>
                  </w:rPr>
                  <w:tab/>
                </w:r>
                <w:r w:rsidRPr="00914527">
                  <w:rPr>
                    <w:rStyle w:val="Hyperlink"/>
                    <w:noProof/>
                  </w:rPr>
                  <w:t>Promote the tile to the Home Tab</w:t>
                </w:r>
                <w:r>
                  <w:rPr>
                    <w:noProof/>
                    <w:webHidden/>
                  </w:rPr>
                  <w:tab/>
                </w:r>
                <w:r>
                  <w:rPr>
                    <w:noProof/>
                    <w:webHidden/>
                  </w:rPr>
                  <w:fldChar w:fldCharType="begin"/>
                </w:r>
                <w:r>
                  <w:rPr>
                    <w:noProof/>
                    <w:webHidden/>
                  </w:rPr>
                  <w:instrText xml:space="preserve"> PAGEREF _Toc526890754 \h </w:instrText>
                </w:r>
                <w:r>
                  <w:rPr>
                    <w:noProof/>
                    <w:webHidden/>
                  </w:rPr>
                </w:r>
                <w:r>
                  <w:rPr>
                    <w:noProof/>
                    <w:webHidden/>
                  </w:rPr>
                  <w:fldChar w:fldCharType="separate"/>
                </w:r>
                <w:r>
                  <w:rPr>
                    <w:noProof/>
                    <w:webHidden/>
                  </w:rPr>
                  <w:t>17</w:t>
                </w:r>
                <w:r>
                  <w:rPr>
                    <w:noProof/>
                    <w:webHidden/>
                  </w:rPr>
                  <w:fldChar w:fldCharType="end"/>
                </w:r>
              </w:hyperlink>
            </w:p>
            <w:p w14:paraId="3D0EF799" w14:textId="68AACB74" w:rsidR="00A12396" w:rsidRDefault="00A12396">
              <w:pPr>
                <w:pStyle w:val="TOC1"/>
                <w:tabs>
                  <w:tab w:val="left" w:pos="440"/>
                  <w:tab w:val="right" w:leader="dot" w:pos="9350"/>
                </w:tabs>
                <w:rPr>
                  <w:rFonts w:asciiTheme="minorHAnsi" w:hAnsiTheme="minorHAnsi"/>
                  <w:noProof/>
                </w:rPr>
              </w:pPr>
              <w:hyperlink w:anchor="_Toc526890755" w:history="1">
                <w:r w:rsidRPr="00914527">
                  <w:rPr>
                    <w:rStyle w:val="Hyperlink"/>
                    <w:noProof/>
                  </w:rPr>
                  <w:t>6</w:t>
                </w:r>
                <w:r>
                  <w:rPr>
                    <w:rFonts w:asciiTheme="minorHAnsi" w:hAnsiTheme="minorHAnsi"/>
                    <w:noProof/>
                  </w:rPr>
                  <w:tab/>
                </w:r>
                <w:r w:rsidRPr="00914527">
                  <w:rPr>
                    <w:rStyle w:val="Hyperlink"/>
                    <w:noProof/>
                  </w:rPr>
                  <w:t>Deploy Solution</w:t>
                </w:r>
                <w:r>
                  <w:rPr>
                    <w:noProof/>
                    <w:webHidden/>
                  </w:rPr>
                  <w:tab/>
                </w:r>
                <w:r>
                  <w:rPr>
                    <w:noProof/>
                    <w:webHidden/>
                  </w:rPr>
                  <w:fldChar w:fldCharType="begin"/>
                </w:r>
                <w:r>
                  <w:rPr>
                    <w:noProof/>
                    <w:webHidden/>
                  </w:rPr>
                  <w:instrText xml:space="preserve"> PAGEREF _Toc526890755 \h </w:instrText>
                </w:r>
                <w:r>
                  <w:rPr>
                    <w:noProof/>
                    <w:webHidden/>
                  </w:rPr>
                </w:r>
                <w:r>
                  <w:rPr>
                    <w:noProof/>
                    <w:webHidden/>
                  </w:rPr>
                  <w:fldChar w:fldCharType="separate"/>
                </w:r>
                <w:r>
                  <w:rPr>
                    <w:noProof/>
                    <w:webHidden/>
                  </w:rPr>
                  <w:t>18</w:t>
                </w:r>
                <w:r>
                  <w:rPr>
                    <w:noProof/>
                    <w:webHidden/>
                  </w:rPr>
                  <w:fldChar w:fldCharType="end"/>
                </w:r>
              </w:hyperlink>
            </w:p>
            <w:p w14:paraId="023D6F52" w14:textId="78F620CC" w:rsidR="00A12396" w:rsidRDefault="00A12396">
              <w:pPr>
                <w:pStyle w:val="TOC2"/>
                <w:tabs>
                  <w:tab w:val="left" w:pos="880"/>
                  <w:tab w:val="right" w:leader="dot" w:pos="9350"/>
                </w:tabs>
                <w:rPr>
                  <w:rFonts w:asciiTheme="minorHAnsi" w:hAnsiTheme="minorHAnsi"/>
                  <w:noProof/>
                </w:rPr>
              </w:pPr>
              <w:hyperlink w:anchor="_Toc526890756" w:history="1">
                <w:r w:rsidRPr="00914527">
                  <w:rPr>
                    <w:rStyle w:val="Hyperlink"/>
                    <w:noProof/>
                  </w:rPr>
                  <w:t>6.1</w:t>
                </w:r>
                <w:r>
                  <w:rPr>
                    <w:rFonts w:asciiTheme="minorHAnsi" w:hAnsiTheme="minorHAnsi"/>
                    <w:noProof/>
                  </w:rPr>
                  <w:tab/>
                </w:r>
                <w:r w:rsidRPr="00914527">
                  <w:rPr>
                    <w:rStyle w:val="Hyperlink"/>
                    <w:noProof/>
                  </w:rPr>
                  <w:t>Update App Settings</w:t>
                </w:r>
                <w:r>
                  <w:rPr>
                    <w:noProof/>
                    <w:webHidden/>
                  </w:rPr>
                  <w:tab/>
                </w:r>
                <w:r>
                  <w:rPr>
                    <w:noProof/>
                    <w:webHidden/>
                  </w:rPr>
                  <w:fldChar w:fldCharType="begin"/>
                </w:r>
                <w:r>
                  <w:rPr>
                    <w:noProof/>
                    <w:webHidden/>
                  </w:rPr>
                  <w:instrText xml:space="preserve"> PAGEREF _Toc526890756 \h </w:instrText>
                </w:r>
                <w:r>
                  <w:rPr>
                    <w:noProof/>
                    <w:webHidden/>
                  </w:rPr>
                </w:r>
                <w:r>
                  <w:rPr>
                    <w:noProof/>
                    <w:webHidden/>
                  </w:rPr>
                  <w:fldChar w:fldCharType="separate"/>
                </w:r>
                <w:r>
                  <w:rPr>
                    <w:noProof/>
                    <w:webHidden/>
                  </w:rPr>
                  <w:t>18</w:t>
                </w:r>
                <w:r>
                  <w:rPr>
                    <w:noProof/>
                    <w:webHidden/>
                  </w:rPr>
                  <w:fldChar w:fldCharType="end"/>
                </w:r>
              </w:hyperlink>
            </w:p>
            <w:p w14:paraId="09E43BE3" w14:textId="44732835" w:rsidR="00A12396" w:rsidRDefault="00A12396">
              <w:pPr>
                <w:pStyle w:val="TOC2"/>
                <w:tabs>
                  <w:tab w:val="left" w:pos="880"/>
                  <w:tab w:val="right" w:leader="dot" w:pos="9350"/>
                </w:tabs>
                <w:rPr>
                  <w:rFonts w:asciiTheme="minorHAnsi" w:hAnsiTheme="minorHAnsi"/>
                  <w:noProof/>
                </w:rPr>
              </w:pPr>
              <w:hyperlink w:anchor="_Toc526890757" w:history="1">
                <w:r w:rsidRPr="00914527">
                  <w:rPr>
                    <w:rStyle w:val="Hyperlink"/>
                    <w:noProof/>
                  </w:rPr>
                  <w:t>6.2</w:t>
                </w:r>
                <w:r>
                  <w:rPr>
                    <w:rFonts w:asciiTheme="minorHAnsi" w:hAnsiTheme="minorHAnsi"/>
                    <w:noProof/>
                  </w:rPr>
                  <w:tab/>
                </w:r>
                <w:r w:rsidRPr="00914527">
                  <w:rPr>
                    <w:rStyle w:val="Hyperlink"/>
                    <w:noProof/>
                  </w:rPr>
                  <w:t>Update Client App Settings</w:t>
                </w:r>
                <w:r>
                  <w:rPr>
                    <w:noProof/>
                    <w:webHidden/>
                  </w:rPr>
                  <w:tab/>
                </w:r>
                <w:r>
                  <w:rPr>
                    <w:noProof/>
                    <w:webHidden/>
                  </w:rPr>
                  <w:fldChar w:fldCharType="begin"/>
                </w:r>
                <w:r>
                  <w:rPr>
                    <w:noProof/>
                    <w:webHidden/>
                  </w:rPr>
                  <w:instrText xml:space="preserve"> PAGEREF _Toc526890757 \h </w:instrText>
                </w:r>
                <w:r>
                  <w:rPr>
                    <w:noProof/>
                    <w:webHidden/>
                  </w:rPr>
                </w:r>
                <w:r>
                  <w:rPr>
                    <w:noProof/>
                    <w:webHidden/>
                  </w:rPr>
                  <w:fldChar w:fldCharType="separate"/>
                </w:r>
                <w:r>
                  <w:rPr>
                    <w:noProof/>
                    <w:webHidden/>
                  </w:rPr>
                  <w:t>20</w:t>
                </w:r>
                <w:r>
                  <w:rPr>
                    <w:noProof/>
                    <w:webHidden/>
                  </w:rPr>
                  <w:fldChar w:fldCharType="end"/>
                </w:r>
              </w:hyperlink>
            </w:p>
            <w:p w14:paraId="13DA358F" w14:textId="7A15AD9F" w:rsidR="00A12396" w:rsidRDefault="00A12396">
              <w:pPr>
                <w:pStyle w:val="TOC2"/>
                <w:tabs>
                  <w:tab w:val="left" w:pos="880"/>
                  <w:tab w:val="right" w:leader="dot" w:pos="9350"/>
                </w:tabs>
                <w:rPr>
                  <w:rFonts w:asciiTheme="minorHAnsi" w:hAnsiTheme="minorHAnsi"/>
                  <w:noProof/>
                </w:rPr>
              </w:pPr>
              <w:hyperlink w:anchor="_Toc526890758" w:history="1">
                <w:r w:rsidRPr="00914527">
                  <w:rPr>
                    <w:rStyle w:val="Hyperlink"/>
                    <w:noProof/>
                  </w:rPr>
                  <w:t>6.3</w:t>
                </w:r>
                <w:r>
                  <w:rPr>
                    <w:rFonts w:asciiTheme="minorHAnsi" w:hAnsiTheme="minorHAnsi"/>
                    <w:noProof/>
                  </w:rPr>
                  <w:tab/>
                </w:r>
                <w:r w:rsidRPr="00914527">
                  <w:rPr>
                    <w:rStyle w:val="Hyperlink"/>
                    <w:noProof/>
                  </w:rPr>
                  <w:t>Local Test and Debug</w:t>
                </w:r>
                <w:r>
                  <w:rPr>
                    <w:noProof/>
                    <w:webHidden/>
                  </w:rPr>
                  <w:tab/>
                </w:r>
                <w:r>
                  <w:rPr>
                    <w:noProof/>
                    <w:webHidden/>
                  </w:rPr>
                  <w:fldChar w:fldCharType="begin"/>
                </w:r>
                <w:r>
                  <w:rPr>
                    <w:noProof/>
                    <w:webHidden/>
                  </w:rPr>
                  <w:instrText xml:space="preserve"> PAGEREF _Toc526890758 \h </w:instrText>
                </w:r>
                <w:r>
                  <w:rPr>
                    <w:noProof/>
                    <w:webHidden/>
                  </w:rPr>
                </w:r>
                <w:r>
                  <w:rPr>
                    <w:noProof/>
                    <w:webHidden/>
                  </w:rPr>
                  <w:fldChar w:fldCharType="separate"/>
                </w:r>
                <w:r>
                  <w:rPr>
                    <w:noProof/>
                    <w:webHidden/>
                  </w:rPr>
                  <w:t>21</w:t>
                </w:r>
                <w:r>
                  <w:rPr>
                    <w:noProof/>
                    <w:webHidden/>
                  </w:rPr>
                  <w:fldChar w:fldCharType="end"/>
                </w:r>
              </w:hyperlink>
            </w:p>
            <w:p w14:paraId="35455B00" w14:textId="66FC31CF" w:rsidR="00A12396" w:rsidRDefault="00A12396">
              <w:pPr>
                <w:pStyle w:val="TOC2"/>
                <w:tabs>
                  <w:tab w:val="left" w:pos="880"/>
                  <w:tab w:val="right" w:leader="dot" w:pos="9350"/>
                </w:tabs>
                <w:rPr>
                  <w:rFonts w:asciiTheme="minorHAnsi" w:hAnsiTheme="minorHAnsi"/>
                  <w:noProof/>
                </w:rPr>
              </w:pPr>
              <w:hyperlink w:anchor="_Toc526890759" w:history="1">
                <w:r w:rsidRPr="00914527">
                  <w:rPr>
                    <w:rStyle w:val="Hyperlink"/>
                    <w:noProof/>
                  </w:rPr>
                  <w:t>6.4</w:t>
                </w:r>
                <w:r>
                  <w:rPr>
                    <w:rFonts w:asciiTheme="minorHAnsi" w:hAnsiTheme="minorHAnsi"/>
                    <w:noProof/>
                  </w:rPr>
                  <w:tab/>
                </w:r>
                <w:r w:rsidRPr="00914527">
                  <w:rPr>
                    <w:rStyle w:val="Hyperlink"/>
                    <w:noProof/>
                  </w:rPr>
                  <w:t>Publish to Azure</w:t>
                </w:r>
                <w:r>
                  <w:rPr>
                    <w:noProof/>
                    <w:webHidden/>
                  </w:rPr>
                  <w:tab/>
                </w:r>
                <w:r>
                  <w:rPr>
                    <w:noProof/>
                    <w:webHidden/>
                  </w:rPr>
                  <w:fldChar w:fldCharType="begin"/>
                </w:r>
                <w:r>
                  <w:rPr>
                    <w:noProof/>
                    <w:webHidden/>
                  </w:rPr>
                  <w:instrText xml:space="preserve"> PAGEREF _Toc526890759 \h </w:instrText>
                </w:r>
                <w:r>
                  <w:rPr>
                    <w:noProof/>
                    <w:webHidden/>
                  </w:rPr>
                </w:r>
                <w:r>
                  <w:rPr>
                    <w:noProof/>
                    <w:webHidden/>
                  </w:rPr>
                  <w:fldChar w:fldCharType="separate"/>
                </w:r>
                <w:r>
                  <w:rPr>
                    <w:noProof/>
                    <w:webHidden/>
                  </w:rPr>
                  <w:t>21</w:t>
                </w:r>
                <w:r>
                  <w:rPr>
                    <w:noProof/>
                    <w:webHidden/>
                  </w:rPr>
                  <w:fldChar w:fldCharType="end"/>
                </w:r>
              </w:hyperlink>
            </w:p>
            <w:p w14:paraId="40C0D219" w14:textId="3D7F5895" w:rsidR="00A12396" w:rsidRDefault="00A12396">
              <w:pPr>
                <w:pStyle w:val="TOC2"/>
                <w:tabs>
                  <w:tab w:val="left" w:pos="880"/>
                  <w:tab w:val="right" w:leader="dot" w:pos="9350"/>
                </w:tabs>
                <w:rPr>
                  <w:rFonts w:asciiTheme="minorHAnsi" w:hAnsiTheme="minorHAnsi"/>
                  <w:noProof/>
                </w:rPr>
              </w:pPr>
              <w:hyperlink w:anchor="_Toc526890760" w:history="1">
                <w:r w:rsidRPr="00914527">
                  <w:rPr>
                    <w:rStyle w:val="Hyperlink"/>
                    <w:noProof/>
                  </w:rPr>
                  <w:t>6.5</w:t>
                </w:r>
                <w:r>
                  <w:rPr>
                    <w:rFonts w:asciiTheme="minorHAnsi" w:hAnsiTheme="minorHAnsi"/>
                    <w:noProof/>
                  </w:rPr>
                  <w:tab/>
                </w:r>
                <w:r w:rsidRPr="00914527">
                  <w:rPr>
                    <w:rStyle w:val="Hyperlink"/>
                    <w:noProof/>
                  </w:rPr>
                  <w:t>Accept Application Consent as Admin</w:t>
                </w:r>
                <w:r>
                  <w:rPr>
                    <w:noProof/>
                    <w:webHidden/>
                  </w:rPr>
                  <w:tab/>
                </w:r>
                <w:r>
                  <w:rPr>
                    <w:noProof/>
                    <w:webHidden/>
                  </w:rPr>
                  <w:fldChar w:fldCharType="begin"/>
                </w:r>
                <w:r>
                  <w:rPr>
                    <w:noProof/>
                    <w:webHidden/>
                  </w:rPr>
                  <w:instrText xml:space="preserve"> PAGEREF _Toc526890760 \h </w:instrText>
                </w:r>
                <w:r>
                  <w:rPr>
                    <w:noProof/>
                    <w:webHidden/>
                  </w:rPr>
                </w:r>
                <w:r>
                  <w:rPr>
                    <w:noProof/>
                    <w:webHidden/>
                  </w:rPr>
                  <w:fldChar w:fldCharType="separate"/>
                </w:r>
                <w:r>
                  <w:rPr>
                    <w:noProof/>
                    <w:webHidden/>
                  </w:rPr>
                  <w:t>23</w:t>
                </w:r>
                <w:r>
                  <w:rPr>
                    <w:noProof/>
                    <w:webHidden/>
                  </w:rPr>
                  <w:fldChar w:fldCharType="end"/>
                </w:r>
              </w:hyperlink>
            </w:p>
            <w:p w14:paraId="4048E907" w14:textId="55D52261" w:rsidR="00A12396" w:rsidRDefault="00A12396">
              <w:pPr>
                <w:pStyle w:val="TOC1"/>
                <w:tabs>
                  <w:tab w:val="left" w:pos="440"/>
                  <w:tab w:val="right" w:leader="dot" w:pos="9350"/>
                </w:tabs>
                <w:rPr>
                  <w:rFonts w:asciiTheme="minorHAnsi" w:hAnsiTheme="minorHAnsi"/>
                  <w:noProof/>
                </w:rPr>
              </w:pPr>
              <w:hyperlink w:anchor="_Toc526890761" w:history="1">
                <w:r w:rsidRPr="00914527">
                  <w:rPr>
                    <w:rStyle w:val="Hyperlink"/>
                    <w:noProof/>
                  </w:rPr>
                  <w:t>7</w:t>
                </w:r>
                <w:r>
                  <w:rPr>
                    <w:rFonts w:asciiTheme="minorHAnsi" w:hAnsiTheme="minorHAnsi"/>
                    <w:noProof/>
                  </w:rPr>
                  <w:tab/>
                </w:r>
                <w:r w:rsidRPr="00914527">
                  <w:rPr>
                    <w:rStyle w:val="Hyperlink"/>
                    <w:noProof/>
                  </w:rPr>
                  <w:t>Teams add-in for Proposal Manager</w:t>
                </w:r>
                <w:r>
                  <w:rPr>
                    <w:noProof/>
                    <w:webHidden/>
                  </w:rPr>
                  <w:tab/>
                </w:r>
                <w:r>
                  <w:rPr>
                    <w:noProof/>
                    <w:webHidden/>
                  </w:rPr>
                  <w:fldChar w:fldCharType="begin"/>
                </w:r>
                <w:r>
                  <w:rPr>
                    <w:noProof/>
                    <w:webHidden/>
                  </w:rPr>
                  <w:instrText xml:space="preserve"> PAGEREF _Toc526890761 \h </w:instrText>
                </w:r>
                <w:r>
                  <w:rPr>
                    <w:noProof/>
                    <w:webHidden/>
                  </w:rPr>
                </w:r>
                <w:r>
                  <w:rPr>
                    <w:noProof/>
                    <w:webHidden/>
                  </w:rPr>
                  <w:fldChar w:fldCharType="separate"/>
                </w:r>
                <w:r>
                  <w:rPr>
                    <w:noProof/>
                    <w:webHidden/>
                  </w:rPr>
                  <w:t>24</w:t>
                </w:r>
                <w:r>
                  <w:rPr>
                    <w:noProof/>
                    <w:webHidden/>
                  </w:rPr>
                  <w:fldChar w:fldCharType="end"/>
                </w:r>
              </w:hyperlink>
            </w:p>
            <w:p w14:paraId="48208EE7" w14:textId="1C6F5384" w:rsidR="00A12396" w:rsidRDefault="00A12396">
              <w:pPr>
                <w:pStyle w:val="TOC1"/>
                <w:tabs>
                  <w:tab w:val="left" w:pos="660"/>
                  <w:tab w:val="right" w:leader="dot" w:pos="9350"/>
                </w:tabs>
                <w:rPr>
                  <w:rFonts w:asciiTheme="minorHAnsi" w:hAnsiTheme="minorHAnsi"/>
                  <w:noProof/>
                </w:rPr>
              </w:pPr>
              <w:hyperlink w:anchor="_Toc526890762" w:history="1">
                <w:r w:rsidRPr="00914527">
                  <w:rPr>
                    <w:rStyle w:val="Hyperlink"/>
                    <w:noProof/>
                  </w:rPr>
                  <w:t>7.1</w:t>
                </w:r>
                <w:r>
                  <w:rPr>
                    <w:rFonts w:asciiTheme="minorHAnsi" w:hAnsiTheme="minorHAnsi"/>
                    <w:noProof/>
                  </w:rPr>
                  <w:tab/>
                </w:r>
                <w:r w:rsidRPr="00914527">
                  <w:rPr>
                    <w:rStyle w:val="Hyperlink"/>
                    <w:noProof/>
                  </w:rPr>
                  <w:t>Enable side-loading of add-ins</w:t>
                </w:r>
                <w:r>
                  <w:rPr>
                    <w:noProof/>
                    <w:webHidden/>
                  </w:rPr>
                  <w:tab/>
                </w:r>
                <w:r>
                  <w:rPr>
                    <w:noProof/>
                    <w:webHidden/>
                  </w:rPr>
                  <w:fldChar w:fldCharType="begin"/>
                </w:r>
                <w:r>
                  <w:rPr>
                    <w:noProof/>
                    <w:webHidden/>
                  </w:rPr>
                  <w:instrText xml:space="preserve"> PAGEREF _Toc526890762 \h </w:instrText>
                </w:r>
                <w:r>
                  <w:rPr>
                    <w:noProof/>
                    <w:webHidden/>
                  </w:rPr>
                </w:r>
                <w:r>
                  <w:rPr>
                    <w:noProof/>
                    <w:webHidden/>
                  </w:rPr>
                  <w:fldChar w:fldCharType="separate"/>
                </w:r>
                <w:r>
                  <w:rPr>
                    <w:noProof/>
                    <w:webHidden/>
                  </w:rPr>
                  <w:t>25</w:t>
                </w:r>
                <w:r>
                  <w:rPr>
                    <w:noProof/>
                    <w:webHidden/>
                  </w:rPr>
                  <w:fldChar w:fldCharType="end"/>
                </w:r>
              </w:hyperlink>
            </w:p>
            <w:p w14:paraId="24171A32" w14:textId="7515BF84" w:rsidR="00A12396" w:rsidRDefault="00A12396">
              <w:pPr>
                <w:pStyle w:val="TOC1"/>
                <w:tabs>
                  <w:tab w:val="left" w:pos="660"/>
                  <w:tab w:val="right" w:leader="dot" w:pos="9350"/>
                </w:tabs>
                <w:rPr>
                  <w:rFonts w:asciiTheme="minorHAnsi" w:hAnsiTheme="minorHAnsi"/>
                  <w:noProof/>
                </w:rPr>
              </w:pPr>
              <w:hyperlink w:anchor="_Toc526890763" w:history="1">
                <w:r w:rsidRPr="00914527">
                  <w:rPr>
                    <w:rStyle w:val="Hyperlink"/>
                    <w:noProof/>
                  </w:rPr>
                  <w:t>7.2</w:t>
                </w:r>
                <w:r>
                  <w:rPr>
                    <w:rFonts w:asciiTheme="minorHAnsi" w:hAnsiTheme="minorHAnsi"/>
                    <w:noProof/>
                  </w:rPr>
                  <w:tab/>
                </w:r>
                <w:r w:rsidRPr="00914527">
                  <w:rPr>
                    <w:rStyle w:val="Hyperlink"/>
                    <w:noProof/>
                  </w:rPr>
                  <w:t>Create custom add-in for Teams</w:t>
                </w:r>
                <w:r>
                  <w:rPr>
                    <w:noProof/>
                    <w:webHidden/>
                  </w:rPr>
                  <w:tab/>
                </w:r>
                <w:r>
                  <w:rPr>
                    <w:noProof/>
                    <w:webHidden/>
                  </w:rPr>
                  <w:fldChar w:fldCharType="begin"/>
                </w:r>
                <w:r>
                  <w:rPr>
                    <w:noProof/>
                    <w:webHidden/>
                  </w:rPr>
                  <w:instrText xml:space="preserve"> PAGEREF _Toc526890763 \h </w:instrText>
                </w:r>
                <w:r>
                  <w:rPr>
                    <w:noProof/>
                    <w:webHidden/>
                  </w:rPr>
                </w:r>
                <w:r>
                  <w:rPr>
                    <w:noProof/>
                    <w:webHidden/>
                  </w:rPr>
                  <w:fldChar w:fldCharType="separate"/>
                </w:r>
                <w:r>
                  <w:rPr>
                    <w:noProof/>
                    <w:webHidden/>
                  </w:rPr>
                  <w:t>25</w:t>
                </w:r>
                <w:r>
                  <w:rPr>
                    <w:noProof/>
                    <w:webHidden/>
                  </w:rPr>
                  <w:fldChar w:fldCharType="end"/>
                </w:r>
              </w:hyperlink>
            </w:p>
            <w:p w14:paraId="2554C7AF" w14:textId="7F5278BC" w:rsidR="00A12396" w:rsidRDefault="00A12396">
              <w:pPr>
                <w:pStyle w:val="TOC1"/>
                <w:tabs>
                  <w:tab w:val="left" w:pos="660"/>
                  <w:tab w:val="right" w:leader="dot" w:pos="9350"/>
                </w:tabs>
                <w:rPr>
                  <w:rFonts w:asciiTheme="minorHAnsi" w:hAnsiTheme="minorHAnsi"/>
                  <w:noProof/>
                </w:rPr>
              </w:pPr>
              <w:hyperlink w:anchor="_Toc526890764" w:history="1">
                <w:r w:rsidRPr="00914527">
                  <w:rPr>
                    <w:rStyle w:val="Hyperlink"/>
                    <w:noProof/>
                  </w:rPr>
                  <w:t>7.3</w:t>
                </w:r>
                <w:r>
                  <w:rPr>
                    <w:rFonts w:asciiTheme="minorHAnsi" w:hAnsiTheme="minorHAnsi"/>
                    <w:noProof/>
                  </w:rPr>
                  <w:tab/>
                </w:r>
                <w:r w:rsidRPr="00914527">
                  <w:rPr>
                    <w:rStyle w:val="Hyperlink"/>
                    <w:noProof/>
                  </w:rPr>
                  <w:t>Load Proposal Manager add-in</w:t>
                </w:r>
                <w:r>
                  <w:rPr>
                    <w:noProof/>
                    <w:webHidden/>
                  </w:rPr>
                  <w:tab/>
                </w:r>
                <w:r>
                  <w:rPr>
                    <w:noProof/>
                    <w:webHidden/>
                  </w:rPr>
                  <w:fldChar w:fldCharType="begin"/>
                </w:r>
                <w:r>
                  <w:rPr>
                    <w:noProof/>
                    <w:webHidden/>
                  </w:rPr>
                  <w:instrText xml:space="preserve"> PAGEREF _Toc526890764 \h </w:instrText>
                </w:r>
                <w:r>
                  <w:rPr>
                    <w:noProof/>
                    <w:webHidden/>
                  </w:rPr>
                </w:r>
                <w:r>
                  <w:rPr>
                    <w:noProof/>
                    <w:webHidden/>
                  </w:rPr>
                  <w:fldChar w:fldCharType="separate"/>
                </w:r>
                <w:r>
                  <w:rPr>
                    <w:noProof/>
                    <w:webHidden/>
                  </w:rPr>
                  <w:t>26</w:t>
                </w:r>
                <w:r>
                  <w:rPr>
                    <w:noProof/>
                    <w:webHidden/>
                  </w:rPr>
                  <w:fldChar w:fldCharType="end"/>
                </w:r>
              </w:hyperlink>
            </w:p>
            <w:p w14:paraId="407D3E0B" w14:textId="70B8BBE5" w:rsidR="00A12396" w:rsidRDefault="00A12396">
              <w:pPr>
                <w:pStyle w:val="TOC1"/>
                <w:tabs>
                  <w:tab w:val="left" w:pos="660"/>
                  <w:tab w:val="right" w:leader="dot" w:pos="9350"/>
                </w:tabs>
                <w:rPr>
                  <w:rFonts w:asciiTheme="minorHAnsi" w:hAnsiTheme="minorHAnsi"/>
                  <w:noProof/>
                </w:rPr>
              </w:pPr>
              <w:hyperlink w:anchor="_Toc526890765" w:history="1">
                <w:r w:rsidRPr="00914527">
                  <w:rPr>
                    <w:rStyle w:val="Hyperlink"/>
                    <w:noProof/>
                  </w:rPr>
                  <w:t>7.4</w:t>
                </w:r>
                <w:r>
                  <w:rPr>
                    <w:rFonts w:asciiTheme="minorHAnsi" w:hAnsiTheme="minorHAnsi"/>
                    <w:noProof/>
                  </w:rPr>
                  <w:tab/>
                </w:r>
                <w:r w:rsidRPr="00914527">
                  <w:rPr>
                    <w:rStyle w:val="Hyperlink"/>
                    <w:noProof/>
                  </w:rPr>
                  <w:t>Enabling Automatic add-in loading</w:t>
                </w:r>
                <w:r>
                  <w:rPr>
                    <w:noProof/>
                    <w:webHidden/>
                  </w:rPr>
                  <w:tab/>
                </w:r>
                <w:r>
                  <w:rPr>
                    <w:noProof/>
                    <w:webHidden/>
                  </w:rPr>
                  <w:fldChar w:fldCharType="begin"/>
                </w:r>
                <w:r>
                  <w:rPr>
                    <w:noProof/>
                    <w:webHidden/>
                  </w:rPr>
                  <w:instrText xml:space="preserve"> PAGEREF _Toc526890765 \h </w:instrText>
                </w:r>
                <w:r>
                  <w:rPr>
                    <w:noProof/>
                    <w:webHidden/>
                  </w:rPr>
                </w:r>
                <w:r>
                  <w:rPr>
                    <w:noProof/>
                    <w:webHidden/>
                  </w:rPr>
                  <w:fldChar w:fldCharType="separate"/>
                </w:r>
                <w:r>
                  <w:rPr>
                    <w:noProof/>
                    <w:webHidden/>
                  </w:rPr>
                  <w:t>30</w:t>
                </w:r>
                <w:r>
                  <w:rPr>
                    <w:noProof/>
                    <w:webHidden/>
                  </w:rPr>
                  <w:fldChar w:fldCharType="end"/>
                </w:r>
              </w:hyperlink>
            </w:p>
            <w:p w14:paraId="1FC2120D" w14:textId="01445560" w:rsidR="00A12396" w:rsidRDefault="00A12396">
              <w:pPr>
                <w:pStyle w:val="TOC1"/>
                <w:tabs>
                  <w:tab w:val="left" w:pos="440"/>
                  <w:tab w:val="right" w:leader="dot" w:pos="9350"/>
                </w:tabs>
                <w:rPr>
                  <w:rFonts w:asciiTheme="minorHAnsi" w:hAnsiTheme="minorHAnsi"/>
                  <w:noProof/>
                </w:rPr>
              </w:pPr>
              <w:hyperlink w:anchor="_Toc526890766" w:history="1">
                <w:r w:rsidRPr="00914527">
                  <w:rPr>
                    <w:rStyle w:val="Hyperlink"/>
                    <w:noProof/>
                  </w:rPr>
                  <w:t>8</w:t>
                </w:r>
                <w:r>
                  <w:rPr>
                    <w:rFonts w:asciiTheme="minorHAnsi" w:hAnsiTheme="minorHAnsi"/>
                    <w:noProof/>
                  </w:rPr>
                  <w:tab/>
                </w:r>
                <w:r w:rsidRPr="00914527">
                  <w:rPr>
                    <w:rStyle w:val="Hyperlink"/>
                    <w:noProof/>
                  </w:rPr>
                  <w:t>Office add-in for Proposal Creation</w:t>
                </w:r>
                <w:r>
                  <w:rPr>
                    <w:noProof/>
                    <w:webHidden/>
                  </w:rPr>
                  <w:tab/>
                </w:r>
                <w:r>
                  <w:rPr>
                    <w:noProof/>
                    <w:webHidden/>
                  </w:rPr>
                  <w:fldChar w:fldCharType="begin"/>
                </w:r>
                <w:r>
                  <w:rPr>
                    <w:noProof/>
                    <w:webHidden/>
                  </w:rPr>
                  <w:instrText xml:space="preserve"> PAGEREF _Toc526890766 \h </w:instrText>
                </w:r>
                <w:r>
                  <w:rPr>
                    <w:noProof/>
                    <w:webHidden/>
                  </w:rPr>
                </w:r>
                <w:r>
                  <w:rPr>
                    <w:noProof/>
                    <w:webHidden/>
                  </w:rPr>
                  <w:fldChar w:fldCharType="separate"/>
                </w:r>
                <w:r>
                  <w:rPr>
                    <w:noProof/>
                    <w:webHidden/>
                  </w:rPr>
                  <w:t>31</w:t>
                </w:r>
                <w:r>
                  <w:rPr>
                    <w:noProof/>
                    <w:webHidden/>
                  </w:rPr>
                  <w:fldChar w:fldCharType="end"/>
                </w:r>
              </w:hyperlink>
            </w:p>
            <w:p w14:paraId="733B3F55" w14:textId="38B65C7D" w:rsidR="00A12396" w:rsidRDefault="00A12396">
              <w:pPr>
                <w:pStyle w:val="TOC1"/>
                <w:tabs>
                  <w:tab w:val="left" w:pos="660"/>
                  <w:tab w:val="right" w:leader="dot" w:pos="9350"/>
                </w:tabs>
                <w:rPr>
                  <w:rFonts w:asciiTheme="minorHAnsi" w:hAnsiTheme="minorHAnsi"/>
                  <w:noProof/>
                </w:rPr>
              </w:pPr>
              <w:hyperlink w:anchor="_Toc526890767" w:history="1">
                <w:r w:rsidRPr="00914527">
                  <w:rPr>
                    <w:rStyle w:val="Hyperlink"/>
                    <w:noProof/>
                  </w:rPr>
                  <w:t>8.1</w:t>
                </w:r>
                <w:r>
                  <w:rPr>
                    <w:rFonts w:asciiTheme="minorHAnsi" w:hAnsiTheme="minorHAnsi"/>
                    <w:noProof/>
                  </w:rPr>
                  <w:tab/>
                </w:r>
                <w:r w:rsidRPr="00914527">
                  <w:rPr>
                    <w:rStyle w:val="Hyperlink"/>
                    <w:noProof/>
                  </w:rPr>
                  <w:t>Deploying Office add-in</w:t>
                </w:r>
                <w:r>
                  <w:rPr>
                    <w:noProof/>
                    <w:webHidden/>
                  </w:rPr>
                  <w:tab/>
                </w:r>
                <w:r>
                  <w:rPr>
                    <w:noProof/>
                    <w:webHidden/>
                  </w:rPr>
                  <w:fldChar w:fldCharType="begin"/>
                </w:r>
                <w:r>
                  <w:rPr>
                    <w:noProof/>
                    <w:webHidden/>
                  </w:rPr>
                  <w:instrText xml:space="preserve"> PAGEREF _Toc526890767 \h </w:instrText>
                </w:r>
                <w:r>
                  <w:rPr>
                    <w:noProof/>
                    <w:webHidden/>
                  </w:rPr>
                </w:r>
                <w:r>
                  <w:rPr>
                    <w:noProof/>
                    <w:webHidden/>
                  </w:rPr>
                  <w:fldChar w:fldCharType="separate"/>
                </w:r>
                <w:r>
                  <w:rPr>
                    <w:noProof/>
                    <w:webHidden/>
                  </w:rPr>
                  <w:t>31</w:t>
                </w:r>
                <w:r>
                  <w:rPr>
                    <w:noProof/>
                    <w:webHidden/>
                  </w:rPr>
                  <w:fldChar w:fldCharType="end"/>
                </w:r>
              </w:hyperlink>
            </w:p>
            <w:p w14:paraId="42F98C13" w14:textId="6CC7FBD3" w:rsidR="00A12396" w:rsidRDefault="00A12396">
              <w:pPr>
                <w:pStyle w:val="TOC1"/>
                <w:tabs>
                  <w:tab w:val="left" w:pos="660"/>
                  <w:tab w:val="right" w:leader="dot" w:pos="9350"/>
                </w:tabs>
                <w:rPr>
                  <w:rFonts w:asciiTheme="minorHAnsi" w:hAnsiTheme="minorHAnsi"/>
                  <w:noProof/>
                </w:rPr>
              </w:pPr>
              <w:hyperlink w:anchor="_Toc526890768" w:history="1">
                <w:r w:rsidRPr="00914527">
                  <w:rPr>
                    <w:rStyle w:val="Hyperlink"/>
                    <w:noProof/>
                  </w:rPr>
                  <w:t>8.2</w:t>
                </w:r>
                <w:r>
                  <w:rPr>
                    <w:rFonts w:asciiTheme="minorHAnsi" w:hAnsiTheme="minorHAnsi"/>
                    <w:noProof/>
                  </w:rPr>
                  <w:tab/>
                </w:r>
                <w:r w:rsidRPr="00914527">
                  <w:rPr>
                    <w:rStyle w:val="Hyperlink"/>
                    <w:noProof/>
                  </w:rPr>
                  <w:t>Configure SharePoint Document ID Service</w:t>
                </w:r>
                <w:r>
                  <w:rPr>
                    <w:noProof/>
                    <w:webHidden/>
                  </w:rPr>
                  <w:tab/>
                </w:r>
                <w:r>
                  <w:rPr>
                    <w:noProof/>
                    <w:webHidden/>
                  </w:rPr>
                  <w:fldChar w:fldCharType="begin"/>
                </w:r>
                <w:r>
                  <w:rPr>
                    <w:noProof/>
                    <w:webHidden/>
                  </w:rPr>
                  <w:instrText xml:space="preserve"> PAGEREF _Toc526890768 \h </w:instrText>
                </w:r>
                <w:r>
                  <w:rPr>
                    <w:noProof/>
                    <w:webHidden/>
                  </w:rPr>
                </w:r>
                <w:r>
                  <w:rPr>
                    <w:noProof/>
                    <w:webHidden/>
                  </w:rPr>
                  <w:fldChar w:fldCharType="separate"/>
                </w:r>
                <w:r>
                  <w:rPr>
                    <w:noProof/>
                    <w:webHidden/>
                  </w:rPr>
                  <w:t>31</w:t>
                </w:r>
                <w:r>
                  <w:rPr>
                    <w:noProof/>
                    <w:webHidden/>
                  </w:rPr>
                  <w:fldChar w:fldCharType="end"/>
                </w:r>
              </w:hyperlink>
            </w:p>
            <w:p w14:paraId="7A7F99D4" w14:textId="7273510F" w:rsidR="00A12396" w:rsidRDefault="00A12396">
              <w:pPr>
                <w:pStyle w:val="TOC1"/>
                <w:tabs>
                  <w:tab w:val="left" w:pos="440"/>
                  <w:tab w:val="right" w:leader="dot" w:pos="9350"/>
                </w:tabs>
                <w:rPr>
                  <w:rFonts w:asciiTheme="minorHAnsi" w:hAnsiTheme="minorHAnsi"/>
                  <w:noProof/>
                </w:rPr>
              </w:pPr>
              <w:hyperlink w:anchor="_Toc526890769" w:history="1">
                <w:r w:rsidRPr="00914527">
                  <w:rPr>
                    <w:rStyle w:val="Hyperlink"/>
                    <w:noProof/>
                  </w:rPr>
                  <w:t>9</w:t>
                </w:r>
                <w:r>
                  <w:rPr>
                    <w:rFonts w:asciiTheme="minorHAnsi" w:hAnsiTheme="minorHAnsi"/>
                    <w:noProof/>
                  </w:rPr>
                  <w:tab/>
                </w:r>
                <w:r w:rsidRPr="00914527">
                  <w:rPr>
                    <w:rStyle w:val="Hyperlink"/>
                    <w:noProof/>
                  </w:rPr>
                  <w:t>User Experience Overview</w:t>
                </w:r>
                <w:r>
                  <w:rPr>
                    <w:noProof/>
                    <w:webHidden/>
                  </w:rPr>
                  <w:tab/>
                </w:r>
                <w:r>
                  <w:rPr>
                    <w:noProof/>
                    <w:webHidden/>
                  </w:rPr>
                  <w:fldChar w:fldCharType="begin"/>
                </w:r>
                <w:r>
                  <w:rPr>
                    <w:noProof/>
                    <w:webHidden/>
                  </w:rPr>
                  <w:instrText xml:space="preserve"> PAGEREF _Toc526890769 \h </w:instrText>
                </w:r>
                <w:r>
                  <w:rPr>
                    <w:noProof/>
                    <w:webHidden/>
                  </w:rPr>
                </w:r>
                <w:r>
                  <w:rPr>
                    <w:noProof/>
                    <w:webHidden/>
                  </w:rPr>
                  <w:fldChar w:fldCharType="separate"/>
                </w:r>
                <w:r>
                  <w:rPr>
                    <w:noProof/>
                    <w:webHidden/>
                  </w:rPr>
                  <w:t>32</w:t>
                </w:r>
                <w:r>
                  <w:rPr>
                    <w:noProof/>
                    <w:webHidden/>
                  </w:rPr>
                  <w:fldChar w:fldCharType="end"/>
                </w:r>
              </w:hyperlink>
            </w:p>
            <w:p w14:paraId="0C3D4D8F" w14:textId="3320862F" w:rsidR="00A12396" w:rsidRDefault="00A12396">
              <w:pPr>
                <w:pStyle w:val="TOC1"/>
                <w:tabs>
                  <w:tab w:val="left" w:pos="660"/>
                  <w:tab w:val="right" w:leader="dot" w:pos="9350"/>
                </w:tabs>
                <w:rPr>
                  <w:rFonts w:asciiTheme="minorHAnsi" w:hAnsiTheme="minorHAnsi"/>
                  <w:noProof/>
                </w:rPr>
              </w:pPr>
              <w:hyperlink w:anchor="_Toc526890770" w:history="1">
                <w:r w:rsidRPr="00914527">
                  <w:rPr>
                    <w:rStyle w:val="Hyperlink"/>
                    <w:noProof/>
                  </w:rPr>
                  <w:t>9.1</w:t>
                </w:r>
                <w:r>
                  <w:rPr>
                    <w:rFonts w:asciiTheme="minorHAnsi" w:hAnsiTheme="minorHAnsi"/>
                    <w:noProof/>
                  </w:rPr>
                  <w:tab/>
                </w:r>
                <w:r w:rsidRPr="00914527">
                  <w:rPr>
                    <w:rStyle w:val="Hyperlink"/>
                    <w:noProof/>
                  </w:rPr>
                  <w:t>User Personas</w:t>
                </w:r>
                <w:r>
                  <w:rPr>
                    <w:noProof/>
                    <w:webHidden/>
                  </w:rPr>
                  <w:tab/>
                </w:r>
                <w:r>
                  <w:rPr>
                    <w:noProof/>
                    <w:webHidden/>
                  </w:rPr>
                  <w:fldChar w:fldCharType="begin"/>
                </w:r>
                <w:r>
                  <w:rPr>
                    <w:noProof/>
                    <w:webHidden/>
                  </w:rPr>
                  <w:instrText xml:space="preserve"> PAGEREF _Toc526890770 \h </w:instrText>
                </w:r>
                <w:r>
                  <w:rPr>
                    <w:noProof/>
                    <w:webHidden/>
                  </w:rPr>
                </w:r>
                <w:r>
                  <w:rPr>
                    <w:noProof/>
                    <w:webHidden/>
                  </w:rPr>
                  <w:fldChar w:fldCharType="separate"/>
                </w:r>
                <w:r>
                  <w:rPr>
                    <w:noProof/>
                    <w:webHidden/>
                  </w:rPr>
                  <w:t>32</w:t>
                </w:r>
                <w:r>
                  <w:rPr>
                    <w:noProof/>
                    <w:webHidden/>
                  </w:rPr>
                  <w:fldChar w:fldCharType="end"/>
                </w:r>
              </w:hyperlink>
            </w:p>
            <w:p w14:paraId="26D51E06" w14:textId="35A78E46" w:rsidR="00A12396" w:rsidRDefault="00A12396">
              <w:pPr>
                <w:pStyle w:val="TOC1"/>
                <w:tabs>
                  <w:tab w:val="left" w:pos="660"/>
                  <w:tab w:val="right" w:leader="dot" w:pos="9350"/>
                </w:tabs>
                <w:rPr>
                  <w:rFonts w:asciiTheme="minorHAnsi" w:hAnsiTheme="minorHAnsi"/>
                  <w:noProof/>
                </w:rPr>
              </w:pPr>
              <w:hyperlink w:anchor="_Toc526890771" w:history="1">
                <w:r w:rsidRPr="00914527">
                  <w:rPr>
                    <w:rStyle w:val="Hyperlink"/>
                    <w:noProof/>
                  </w:rPr>
                  <w:t>9.2</w:t>
                </w:r>
                <w:r>
                  <w:rPr>
                    <w:rFonts w:asciiTheme="minorHAnsi" w:hAnsiTheme="minorHAnsi"/>
                    <w:noProof/>
                  </w:rPr>
                  <w:tab/>
                </w:r>
                <w:r w:rsidRPr="00914527">
                  <w:rPr>
                    <w:rStyle w:val="Hyperlink"/>
                    <w:noProof/>
                  </w:rPr>
                  <w:t>User Interfaces</w:t>
                </w:r>
                <w:r>
                  <w:rPr>
                    <w:noProof/>
                    <w:webHidden/>
                  </w:rPr>
                  <w:tab/>
                </w:r>
                <w:r>
                  <w:rPr>
                    <w:noProof/>
                    <w:webHidden/>
                  </w:rPr>
                  <w:fldChar w:fldCharType="begin"/>
                </w:r>
                <w:r>
                  <w:rPr>
                    <w:noProof/>
                    <w:webHidden/>
                  </w:rPr>
                  <w:instrText xml:space="preserve"> PAGEREF _Toc526890771 \h </w:instrText>
                </w:r>
                <w:r>
                  <w:rPr>
                    <w:noProof/>
                    <w:webHidden/>
                  </w:rPr>
                </w:r>
                <w:r>
                  <w:rPr>
                    <w:noProof/>
                    <w:webHidden/>
                  </w:rPr>
                  <w:fldChar w:fldCharType="separate"/>
                </w:r>
                <w:r>
                  <w:rPr>
                    <w:noProof/>
                    <w:webHidden/>
                  </w:rPr>
                  <w:t>33</w:t>
                </w:r>
                <w:r>
                  <w:rPr>
                    <w:noProof/>
                    <w:webHidden/>
                  </w:rPr>
                  <w:fldChar w:fldCharType="end"/>
                </w:r>
              </w:hyperlink>
            </w:p>
            <w:p w14:paraId="58ED9310" w14:textId="23711761" w:rsidR="00A12396" w:rsidRDefault="00A12396">
              <w:pPr>
                <w:pStyle w:val="TOC1"/>
                <w:tabs>
                  <w:tab w:val="left" w:pos="660"/>
                  <w:tab w:val="right" w:leader="dot" w:pos="9350"/>
                </w:tabs>
                <w:rPr>
                  <w:rFonts w:asciiTheme="minorHAnsi" w:hAnsiTheme="minorHAnsi"/>
                  <w:noProof/>
                </w:rPr>
              </w:pPr>
              <w:hyperlink w:anchor="_Toc526890772" w:history="1">
                <w:r w:rsidRPr="00914527">
                  <w:rPr>
                    <w:rStyle w:val="Hyperlink"/>
                    <w:noProof/>
                  </w:rPr>
                  <w:t>9.3</w:t>
                </w:r>
                <w:r>
                  <w:rPr>
                    <w:rFonts w:asciiTheme="minorHAnsi" w:hAnsiTheme="minorHAnsi"/>
                    <w:noProof/>
                  </w:rPr>
                  <w:tab/>
                </w:r>
                <w:r w:rsidRPr="00914527">
                  <w:rPr>
                    <w:rStyle w:val="Hyperlink"/>
                    <w:noProof/>
                  </w:rPr>
                  <w:t>Key Entities</w:t>
                </w:r>
                <w:r>
                  <w:rPr>
                    <w:noProof/>
                    <w:webHidden/>
                  </w:rPr>
                  <w:tab/>
                </w:r>
                <w:r>
                  <w:rPr>
                    <w:noProof/>
                    <w:webHidden/>
                  </w:rPr>
                  <w:fldChar w:fldCharType="begin"/>
                </w:r>
                <w:r>
                  <w:rPr>
                    <w:noProof/>
                    <w:webHidden/>
                  </w:rPr>
                  <w:instrText xml:space="preserve"> PAGEREF _Toc526890772 \h </w:instrText>
                </w:r>
                <w:r>
                  <w:rPr>
                    <w:noProof/>
                    <w:webHidden/>
                  </w:rPr>
                </w:r>
                <w:r>
                  <w:rPr>
                    <w:noProof/>
                    <w:webHidden/>
                  </w:rPr>
                  <w:fldChar w:fldCharType="separate"/>
                </w:r>
                <w:r>
                  <w:rPr>
                    <w:noProof/>
                    <w:webHidden/>
                  </w:rPr>
                  <w:t>34</w:t>
                </w:r>
                <w:r>
                  <w:rPr>
                    <w:noProof/>
                    <w:webHidden/>
                  </w:rPr>
                  <w:fldChar w:fldCharType="end"/>
                </w:r>
              </w:hyperlink>
            </w:p>
            <w:p w14:paraId="2D2FA036" w14:textId="29354BB6" w:rsidR="00A12396" w:rsidRDefault="00A12396">
              <w:pPr>
                <w:pStyle w:val="TOC1"/>
                <w:tabs>
                  <w:tab w:val="left" w:pos="660"/>
                  <w:tab w:val="right" w:leader="dot" w:pos="9350"/>
                </w:tabs>
                <w:rPr>
                  <w:rFonts w:asciiTheme="minorHAnsi" w:hAnsiTheme="minorHAnsi"/>
                  <w:noProof/>
                </w:rPr>
              </w:pPr>
              <w:hyperlink w:anchor="_Toc526890773" w:history="1">
                <w:r w:rsidRPr="00914527">
                  <w:rPr>
                    <w:rStyle w:val="Hyperlink"/>
                    <w:noProof/>
                  </w:rPr>
                  <w:t>9.4</w:t>
                </w:r>
                <w:r>
                  <w:rPr>
                    <w:rFonts w:asciiTheme="minorHAnsi" w:hAnsiTheme="minorHAnsi"/>
                    <w:noProof/>
                  </w:rPr>
                  <w:tab/>
                </w:r>
                <w:r w:rsidRPr="00914527">
                  <w:rPr>
                    <w:rStyle w:val="Hyperlink"/>
                    <w:noProof/>
                  </w:rPr>
                  <w:t>User Permissions</w:t>
                </w:r>
                <w:r>
                  <w:rPr>
                    <w:noProof/>
                    <w:webHidden/>
                  </w:rPr>
                  <w:tab/>
                </w:r>
                <w:r>
                  <w:rPr>
                    <w:noProof/>
                    <w:webHidden/>
                  </w:rPr>
                  <w:fldChar w:fldCharType="begin"/>
                </w:r>
                <w:r>
                  <w:rPr>
                    <w:noProof/>
                    <w:webHidden/>
                  </w:rPr>
                  <w:instrText xml:space="preserve"> PAGEREF _Toc526890773 \h </w:instrText>
                </w:r>
                <w:r>
                  <w:rPr>
                    <w:noProof/>
                    <w:webHidden/>
                  </w:rPr>
                </w:r>
                <w:r>
                  <w:rPr>
                    <w:noProof/>
                    <w:webHidden/>
                  </w:rPr>
                  <w:fldChar w:fldCharType="separate"/>
                </w:r>
                <w:r>
                  <w:rPr>
                    <w:noProof/>
                    <w:webHidden/>
                  </w:rPr>
                  <w:t>35</w:t>
                </w:r>
                <w:r>
                  <w:rPr>
                    <w:noProof/>
                    <w:webHidden/>
                  </w:rPr>
                  <w:fldChar w:fldCharType="end"/>
                </w:r>
              </w:hyperlink>
            </w:p>
            <w:p w14:paraId="1721F177" w14:textId="1F5A3EC0" w:rsidR="00A12396" w:rsidRDefault="00A12396">
              <w:pPr>
                <w:pStyle w:val="TOC1"/>
                <w:tabs>
                  <w:tab w:val="left" w:pos="660"/>
                  <w:tab w:val="right" w:leader="dot" w:pos="9350"/>
                </w:tabs>
                <w:rPr>
                  <w:rFonts w:asciiTheme="minorHAnsi" w:hAnsiTheme="minorHAnsi"/>
                  <w:noProof/>
                </w:rPr>
              </w:pPr>
              <w:hyperlink w:anchor="_Toc526890774" w:history="1">
                <w:r w:rsidRPr="00914527">
                  <w:rPr>
                    <w:rStyle w:val="Hyperlink"/>
                    <w:noProof/>
                  </w:rPr>
                  <w:t>9.5</w:t>
                </w:r>
                <w:r>
                  <w:rPr>
                    <w:rFonts w:asciiTheme="minorHAnsi" w:hAnsiTheme="minorHAnsi"/>
                    <w:noProof/>
                  </w:rPr>
                  <w:tab/>
                </w:r>
                <w:r w:rsidRPr="00914527">
                  <w:rPr>
                    <w:rStyle w:val="Hyperlink"/>
                    <w:noProof/>
                  </w:rPr>
                  <w:t>Proposal Management Process</w:t>
                </w:r>
                <w:r>
                  <w:rPr>
                    <w:noProof/>
                    <w:webHidden/>
                  </w:rPr>
                  <w:tab/>
                </w:r>
                <w:r>
                  <w:rPr>
                    <w:noProof/>
                    <w:webHidden/>
                  </w:rPr>
                  <w:fldChar w:fldCharType="begin"/>
                </w:r>
                <w:r>
                  <w:rPr>
                    <w:noProof/>
                    <w:webHidden/>
                  </w:rPr>
                  <w:instrText xml:space="preserve"> PAGEREF _Toc526890774 \h </w:instrText>
                </w:r>
                <w:r>
                  <w:rPr>
                    <w:noProof/>
                    <w:webHidden/>
                  </w:rPr>
                </w:r>
                <w:r>
                  <w:rPr>
                    <w:noProof/>
                    <w:webHidden/>
                  </w:rPr>
                  <w:fldChar w:fldCharType="separate"/>
                </w:r>
                <w:r>
                  <w:rPr>
                    <w:noProof/>
                    <w:webHidden/>
                  </w:rPr>
                  <w:t>35</w:t>
                </w:r>
                <w:r>
                  <w:rPr>
                    <w:noProof/>
                    <w:webHidden/>
                  </w:rPr>
                  <w:fldChar w:fldCharType="end"/>
                </w:r>
              </w:hyperlink>
            </w:p>
            <w:p w14:paraId="0C391E67" w14:textId="208C6145" w:rsidR="00A12396" w:rsidRDefault="00A12396">
              <w:pPr>
                <w:pStyle w:val="TOC1"/>
                <w:tabs>
                  <w:tab w:val="left" w:pos="880"/>
                  <w:tab w:val="right" w:leader="dot" w:pos="9350"/>
                </w:tabs>
                <w:rPr>
                  <w:rFonts w:asciiTheme="minorHAnsi" w:hAnsiTheme="minorHAnsi"/>
                  <w:noProof/>
                </w:rPr>
              </w:pPr>
              <w:hyperlink w:anchor="_Toc526890775" w:history="1">
                <w:r w:rsidRPr="00914527">
                  <w:rPr>
                    <w:rStyle w:val="Hyperlink"/>
                    <w:noProof/>
                  </w:rPr>
                  <w:t>9.5.1</w:t>
                </w:r>
                <w:r>
                  <w:rPr>
                    <w:rFonts w:asciiTheme="minorHAnsi" w:hAnsiTheme="minorHAnsi"/>
                    <w:noProof/>
                  </w:rPr>
                  <w:tab/>
                </w:r>
                <w:r w:rsidRPr="00914527">
                  <w:rPr>
                    <w:rStyle w:val="Hyperlink"/>
                    <w:noProof/>
                  </w:rPr>
                  <w:t>High Level Workflow</w:t>
                </w:r>
                <w:r>
                  <w:rPr>
                    <w:noProof/>
                    <w:webHidden/>
                  </w:rPr>
                  <w:tab/>
                </w:r>
                <w:r>
                  <w:rPr>
                    <w:noProof/>
                    <w:webHidden/>
                  </w:rPr>
                  <w:fldChar w:fldCharType="begin"/>
                </w:r>
                <w:r>
                  <w:rPr>
                    <w:noProof/>
                    <w:webHidden/>
                  </w:rPr>
                  <w:instrText xml:space="preserve"> PAGEREF _Toc526890775 \h </w:instrText>
                </w:r>
                <w:r>
                  <w:rPr>
                    <w:noProof/>
                    <w:webHidden/>
                  </w:rPr>
                </w:r>
                <w:r>
                  <w:rPr>
                    <w:noProof/>
                    <w:webHidden/>
                  </w:rPr>
                  <w:fldChar w:fldCharType="separate"/>
                </w:r>
                <w:r>
                  <w:rPr>
                    <w:noProof/>
                    <w:webHidden/>
                  </w:rPr>
                  <w:t>35</w:t>
                </w:r>
                <w:r>
                  <w:rPr>
                    <w:noProof/>
                    <w:webHidden/>
                  </w:rPr>
                  <w:fldChar w:fldCharType="end"/>
                </w:r>
              </w:hyperlink>
            </w:p>
            <w:p w14:paraId="0650036E" w14:textId="79EC6B9E" w:rsidR="00A12396" w:rsidRDefault="00A12396">
              <w:pPr>
                <w:pStyle w:val="TOC1"/>
                <w:tabs>
                  <w:tab w:val="left" w:pos="880"/>
                  <w:tab w:val="right" w:leader="dot" w:pos="9350"/>
                </w:tabs>
                <w:rPr>
                  <w:rFonts w:asciiTheme="minorHAnsi" w:hAnsiTheme="minorHAnsi"/>
                  <w:noProof/>
                </w:rPr>
              </w:pPr>
              <w:hyperlink w:anchor="_Toc526890776" w:history="1">
                <w:r w:rsidRPr="00914527">
                  <w:rPr>
                    <w:rStyle w:val="Hyperlink"/>
                    <w:noProof/>
                  </w:rPr>
                  <w:t>9.5.2</w:t>
                </w:r>
                <w:r>
                  <w:rPr>
                    <w:rFonts w:asciiTheme="minorHAnsi" w:hAnsiTheme="minorHAnsi"/>
                    <w:noProof/>
                  </w:rPr>
                  <w:tab/>
                </w:r>
                <w:r w:rsidRPr="00914527">
                  <w:rPr>
                    <w:rStyle w:val="Hyperlink"/>
                    <w:noProof/>
                  </w:rPr>
                  <w:t>Data Flow</w:t>
                </w:r>
                <w:r>
                  <w:rPr>
                    <w:noProof/>
                    <w:webHidden/>
                  </w:rPr>
                  <w:tab/>
                </w:r>
                <w:r>
                  <w:rPr>
                    <w:noProof/>
                    <w:webHidden/>
                  </w:rPr>
                  <w:fldChar w:fldCharType="begin"/>
                </w:r>
                <w:r>
                  <w:rPr>
                    <w:noProof/>
                    <w:webHidden/>
                  </w:rPr>
                  <w:instrText xml:space="preserve"> PAGEREF _Toc526890776 \h </w:instrText>
                </w:r>
                <w:r>
                  <w:rPr>
                    <w:noProof/>
                    <w:webHidden/>
                  </w:rPr>
                </w:r>
                <w:r>
                  <w:rPr>
                    <w:noProof/>
                    <w:webHidden/>
                  </w:rPr>
                  <w:fldChar w:fldCharType="separate"/>
                </w:r>
                <w:r>
                  <w:rPr>
                    <w:noProof/>
                    <w:webHidden/>
                  </w:rPr>
                  <w:t>36</w:t>
                </w:r>
                <w:r>
                  <w:rPr>
                    <w:noProof/>
                    <w:webHidden/>
                  </w:rPr>
                  <w:fldChar w:fldCharType="end"/>
                </w:r>
              </w:hyperlink>
            </w:p>
            <w:p w14:paraId="46A0344E" w14:textId="55DAB017" w:rsidR="00A12396" w:rsidRDefault="00A12396">
              <w:pPr>
                <w:pStyle w:val="TOC1"/>
                <w:tabs>
                  <w:tab w:val="left" w:pos="880"/>
                  <w:tab w:val="right" w:leader="dot" w:pos="9350"/>
                </w:tabs>
                <w:rPr>
                  <w:rFonts w:asciiTheme="minorHAnsi" w:hAnsiTheme="minorHAnsi"/>
                  <w:noProof/>
                </w:rPr>
              </w:pPr>
              <w:hyperlink w:anchor="_Toc526890777" w:history="1">
                <w:r w:rsidRPr="00914527">
                  <w:rPr>
                    <w:rStyle w:val="Hyperlink"/>
                    <w:noProof/>
                  </w:rPr>
                  <w:t>9.5.3</w:t>
                </w:r>
                <w:r>
                  <w:rPr>
                    <w:rFonts w:asciiTheme="minorHAnsi" w:hAnsiTheme="minorHAnsi"/>
                    <w:noProof/>
                  </w:rPr>
                  <w:tab/>
                </w:r>
                <w:r w:rsidRPr="00914527">
                  <w:rPr>
                    <w:rStyle w:val="Hyperlink"/>
                    <w:noProof/>
                  </w:rPr>
                  <w:t>User Interaction Flow - Portal</w:t>
                </w:r>
                <w:r>
                  <w:rPr>
                    <w:noProof/>
                    <w:webHidden/>
                  </w:rPr>
                  <w:tab/>
                </w:r>
                <w:r>
                  <w:rPr>
                    <w:noProof/>
                    <w:webHidden/>
                  </w:rPr>
                  <w:fldChar w:fldCharType="begin"/>
                </w:r>
                <w:r>
                  <w:rPr>
                    <w:noProof/>
                    <w:webHidden/>
                  </w:rPr>
                  <w:instrText xml:space="preserve"> PAGEREF _Toc526890777 \h </w:instrText>
                </w:r>
                <w:r>
                  <w:rPr>
                    <w:noProof/>
                    <w:webHidden/>
                  </w:rPr>
                </w:r>
                <w:r>
                  <w:rPr>
                    <w:noProof/>
                    <w:webHidden/>
                  </w:rPr>
                  <w:fldChar w:fldCharType="separate"/>
                </w:r>
                <w:r>
                  <w:rPr>
                    <w:noProof/>
                    <w:webHidden/>
                  </w:rPr>
                  <w:t>36</w:t>
                </w:r>
                <w:r>
                  <w:rPr>
                    <w:noProof/>
                    <w:webHidden/>
                  </w:rPr>
                  <w:fldChar w:fldCharType="end"/>
                </w:r>
              </w:hyperlink>
            </w:p>
            <w:p w14:paraId="0B0367A9" w14:textId="51E068F6" w:rsidR="00A12396" w:rsidRDefault="00A12396">
              <w:pPr>
                <w:pStyle w:val="TOC1"/>
                <w:tabs>
                  <w:tab w:val="left" w:pos="880"/>
                  <w:tab w:val="right" w:leader="dot" w:pos="9350"/>
                </w:tabs>
                <w:rPr>
                  <w:rFonts w:asciiTheme="minorHAnsi" w:hAnsiTheme="minorHAnsi"/>
                  <w:noProof/>
                </w:rPr>
              </w:pPr>
              <w:hyperlink w:anchor="_Toc526890778" w:history="1">
                <w:r w:rsidRPr="00914527">
                  <w:rPr>
                    <w:rStyle w:val="Hyperlink"/>
                    <w:noProof/>
                  </w:rPr>
                  <w:t>9.5.4</w:t>
                </w:r>
                <w:r>
                  <w:rPr>
                    <w:rFonts w:asciiTheme="minorHAnsi" w:hAnsiTheme="minorHAnsi"/>
                    <w:noProof/>
                  </w:rPr>
                  <w:tab/>
                </w:r>
                <w:r w:rsidRPr="00914527">
                  <w:rPr>
                    <w:rStyle w:val="Hyperlink"/>
                    <w:noProof/>
                  </w:rPr>
                  <w:t>Teams Experience</w:t>
                </w:r>
                <w:r>
                  <w:rPr>
                    <w:noProof/>
                    <w:webHidden/>
                  </w:rPr>
                  <w:tab/>
                </w:r>
                <w:r>
                  <w:rPr>
                    <w:noProof/>
                    <w:webHidden/>
                  </w:rPr>
                  <w:fldChar w:fldCharType="begin"/>
                </w:r>
                <w:r>
                  <w:rPr>
                    <w:noProof/>
                    <w:webHidden/>
                  </w:rPr>
                  <w:instrText xml:space="preserve"> PAGEREF _Toc526890778 \h </w:instrText>
                </w:r>
                <w:r>
                  <w:rPr>
                    <w:noProof/>
                    <w:webHidden/>
                  </w:rPr>
                </w:r>
                <w:r>
                  <w:rPr>
                    <w:noProof/>
                    <w:webHidden/>
                  </w:rPr>
                  <w:fldChar w:fldCharType="separate"/>
                </w:r>
                <w:r>
                  <w:rPr>
                    <w:noProof/>
                    <w:webHidden/>
                  </w:rPr>
                  <w:t>37</w:t>
                </w:r>
                <w:r>
                  <w:rPr>
                    <w:noProof/>
                    <w:webHidden/>
                  </w:rPr>
                  <w:fldChar w:fldCharType="end"/>
                </w:r>
              </w:hyperlink>
            </w:p>
            <w:p w14:paraId="1CAC7146" w14:textId="58013836" w:rsidR="00A12396" w:rsidRDefault="00A12396">
              <w:pPr>
                <w:pStyle w:val="TOC1"/>
                <w:tabs>
                  <w:tab w:val="left" w:pos="660"/>
                  <w:tab w:val="right" w:leader="dot" w:pos="9350"/>
                </w:tabs>
                <w:rPr>
                  <w:rFonts w:asciiTheme="minorHAnsi" w:hAnsiTheme="minorHAnsi"/>
                  <w:noProof/>
                </w:rPr>
              </w:pPr>
              <w:hyperlink w:anchor="_Toc526890779" w:history="1">
                <w:r w:rsidRPr="00914527">
                  <w:rPr>
                    <w:rStyle w:val="Hyperlink"/>
                    <w:noProof/>
                  </w:rPr>
                  <w:t>10</w:t>
                </w:r>
                <w:r>
                  <w:rPr>
                    <w:rFonts w:asciiTheme="minorHAnsi" w:hAnsiTheme="minorHAnsi"/>
                    <w:noProof/>
                  </w:rPr>
                  <w:tab/>
                </w:r>
                <w:r w:rsidRPr="00914527">
                  <w:rPr>
                    <w:rStyle w:val="Hyperlink"/>
                    <w:noProof/>
                  </w:rPr>
                  <w:t>API Guidance</w:t>
                </w:r>
                <w:r>
                  <w:rPr>
                    <w:noProof/>
                    <w:webHidden/>
                  </w:rPr>
                  <w:tab/>
                </w:r>
                <w:r>
                  <w:rPr>
                    <w:noProof/>
                    <w:webHidden/>
                  </w:rPr>
                  <w:fldChar w:fldCharType="begin"/>
                </w:r>
                <w:r>
                  <w:rPr>
                    <w:noProof/>
                    <w:webHidden/>
                  </w:rPr>
                  <w:instrText xml:space="preserve"> PAGEREF _Toc526890779 \h </w:instrText>
                </w:r>
                <w:r>
                  <w:rPr>
                    <w:noProof/>
                    <w:webHidden/>
                  </w:rPr>
                </w:r>
                <w:r>
                  <w:rPr>
                    <w:noProof/>
                    <w:webHidden/>
                  </w:rPr>
                  <w:fldChar w:fldCharType="separate"/>
                </w:r>
                <w:r>
                  <w:rPr>
                    <w:noProof/>
                    <w:webHidden/>
                  </w:rPr>
                  <w:t>38</w:t>
                </w:r>
                <w:r>
                  <w:rPr>
                    <w:noProof/>
                    <w:webHidden/>
                  </w:rPr>
                  <w:fldChar w:fldCharType="end"/>
                </w:r>
              </w:hyperlink>
            </w:p>
            <w:p w14:paraId="1E824AB8" w14:textId="2B9E3ACD" w:rsidR="00A12396" w:rsidRDefault="00A12396">
              <w:pPr>
                <w:pStyle w:val="TOC1"/>
                <w:tabs>
                  <w:tab w:val="left" w:pos="660"/>
                  <w:tab w:val="right" w:leader="dot" w:pos="9350"/>
                </w:tabs>
                <w:rPr>
                  <w:rFonts w:asciiTheme="minorHAnsi" w:hAnsiTheme="minorHAnsi"/>
                  <w:noProof/>
                </w:rPr>
              </w:pPr>
              <w:hyperlink w:anchor="_Toc526890780" w:history="1">
                <w:r w:rsidRPr="00914527">
                  <w:rPr>
                    <w:rStyle w:val="Hyperlink"/>
                    <w:noProof/>
                  </w:rPr>
                  <w:t>11</w:t>
                </w:r>
                <w:r>
                  <w:rPr>
                    <w:rFonts w:asciiTheme="minorHAnsi" w:hAnsiTheme="minorHAnsi"/>
                    <w:noProof/>
                  </w:rPr>
                  <w:tab/>
                </w:r>
                <w:r w:rsidRPr="00914527">
                  <w:rPr>
                    <w:rStyle w:val="Hyperlink"/>
                    <w:noProof/>
                  </w:rPr>
                  <w:t>Extensibility</w:t>
                </w:r>
                <w:r>
                  <w:rPr>
                    <w:noProof/>
                    <w:webHidden/>
                  </w:rPr>
                  <w:tab/>
                </w:r>
                <w:r>
                  <w:rPr>
                    <w:noProof/>
                    <w:webHidden/>
                  </w:rPr>
                  <w:fldChar w:fldCharType="begin"/>
                </w:r>
                <w:r>
                  <w:rPr>
                    <w:noProof/>
                    <w:webHidden/>
                  </w:rPr>
                  <w:instrText xml:space="preserve"> PAGEREF _Toc526890780 \h </w:instrText>
                </w:r>
                <w:r>
                  <w:rPr>
                    <w:noProof/>
                    <w:webHidden/>
                  </w:rPr>
                </w:r>
                <w:r>
                  <w:rPr>
                    <w:noProof/>
                    <w:webHidden/>
                  </w:rPr>
                  <w:fldChar w:fldCharType="separate"/>
                </w:r>
                <w:r>
                  <w:rPr>
                    <w:noProof/>
                    <w:webHidden/>
                  </w:rPr>
                  <w:t>38</w:t>
                </w:r>
                <w:r>
                  <w:rPr>
                    <w:noProof/>
                    <w:webHidden/>
                  </w:rPr>
                  <w:fldChar w:fldCharType="end"/>
                </w:r>
              </w:hyperlink>
            </w:p>
            <w:p w14:paraId="077948D8" w14:textId="3B1B20DC" w:rsidR="00A12396" w:rsidRDefault="00A12396">
              <w:pPr>
                <w:pStyle w:val="TOC1"/>
                <w:tabs>
                  <w:tab w:val="left" w:pos="660"/>
                  <w:tab w:val="right" w:leader="dot" w:pos="9350"/>
                </w:tabs>
                <w:rPr>
                  <w:rFonts w:asciiTheme="minorHAnsi" w:hAnsiTheme="minorHAnsi"/>
                  <w:noProof/>
                </w:rPr>
              </w:pPr>
              <w:hyperlink w:anchor="_Toc526890781" w:history="1">
                <w:r w:rsidRPr="00914527">
                  <w:rPr>
                    <w:rStyle w:val="Hyperlink"/>
                    <w:noProof/>
                  </w:rPr>
                  <w:t>12</w:t>
                </w:r>
                <w:r>
                  <w:rPr>
                    <w:rFonts w:asciiTheme="minorHAnsi" w:hAnsiTheme="minorHAnsi"/>
                    <w:noProof/>
                  </w:rPr>
                  <w:tab/>
                </w:r>
                <w:r w:rsidRPr="00914527">
                  <w:rPr>
                    <w:rStyle w:val="Hyperlink"/>
                    <w:noProof/>
                  </w:rPr>
                  <w:t>Maintenance</w:t>
                </w:r>
                <w:r>
                  <w:rPr>
                    <w:noProof/>
                    <w:webHidden/>
                  </w:rPr>
                  <w:tab/>
                </w:r>
                <w:r>
                  <w:rPr>
                    <w:noProof/>
                    <w:webHidden/>
                  </w:rPr>
                  <w:fldChar w:fldCharType="begin"/>
                </w:r>
                <w:r>
                  <w:rPr>
                    <w:noProof/>
                    <w:webHidden/>
                  </w:rPr>
                  <w:instrText xml:space="preserve"> PAGEREF _Toc526890781 \h </w:instrText>
                </w:r>
                <w:r>
                  <w:rPr>
                    <w:noProof/>
                    <w:webHidden/>
                  </w:rPr>
                </w:r>
                <w:r>
                  <w:rPr>
                    <w:noProof/>
                    <w:webHidden/>
                  </w:rPr>
                  <w:fldChar w:fldCharType="separate"/>
                </w:r>
                <w:r>
                  <w:rPr>
                    <w:noProof/>
                    <w:webHidden/>
                  </w:rPr>
                  <w:t>39</w:t>
                </w:r>
                <w:r>
                  <w:rPr>
                    <w:noProof/>
                    <w:webHidden/>
                  </w:rPr>
                  <w:fldChar w:fldCharType="end"/>
                </w:r>
              </w:hyperlink>
            </w:p>
            <w:p w14:paraId="52EC2B55" w14:textId="5BC993B1" w:rsidR="00A12396" w:rsidRDefault="00A12396">
              <w:pPr>
                <w:pStyle w:val="TOC1"/>
                <w:tabs>
                  <w:tab w:val="left" w:pos="660"/>
                  <w:tab w:val="right" w:leader="dot" w:pos="9350"/>
                </w:tabs>
                <w:rPr>
                  <w:rFonts w:asciiTheme="minorHAnsi" w:hAnsiTheme="minorHAnsi"/>
                  <w:noProof/>
                </w:rPr>
              </w:pPr>
              <w:hyperlink w:anchor="_Toc526890782" w:history="1">
                <w:r w:rsidRPr="00914527">
                  <w:rPr>
                    <w:rStyle w:val="Hyperlink"/>
                    <w:noProof/>
                  </w:rPr>
                  <w:t>12.1</w:t>
                </w:r>
                <w:r>
                  <w:rPr>
                    <w:rFonts w:asciiTheme="minorHAnsi" w:hAnsiTheme="minorHAnsi"/>
                    <w:noProof/>
                  </w:rPr>
                  <w:tab/>
                </w:r>
                <w:r w:rsidRPr="00914527">
                  <w:rPr>
                    <w:rStyle w:val="Hyperlink"/>
                    <w:noProof/>
                  </w:rPr>
                  <w:t>Update AD users and groups</w:t>
                </w:r>
                <w:r>
                  <w:rPr>
                    <w:noProof/>
                    <w:webHidden/>
                  </w:rPr>
                  <w:tab/>
                </w:r>
                <w:r>
                  <w:rPr>
                    <w:noProof/>
                    <w:webHidden/>
                  </w:rPr>
                  <w:fldChar w:fldCharType="begin"/>
                </w:r>
                <w:r>
                  <w:rPr>
                    <w:noProof/>
                    <w:webHidden/>
                  </w:rPr>
                  <w:instrText xml:space="preserve"> PAGEREF _Toc526890782 \h </w:instrText>
                </w:r>
                <w:r>
                  <w:rPr>
                    <w:noProof/>
                    <w:webHidden/>
                  </w:rPr>
                </w:r>
                <w:r>
                  <w:rPr>
                    <w:noProof/>
                    <w:webHidden/>
                  </w:rPr>
                  <w:fldChar w:fldCharType="separate"/>
                </w:r>
                <w:r>
                  <w:rPr>
                    <w:noProof/>
                    <w:webHidden/>
                  </w:rPr>
                  <w:t>39</w:t>
                </w:r>
                <w:r>
                  <w:rPr>
                    <w:noProof/>
                    <w:webHidden/>
                  </w:rPr>
                  <w:fldChar w:fldCharType="end"/>
                </w:r>
              </w:hyperlink>
            </w:p>
            <w:p w14:paraId="494743CE" w14:textId="38540B12" w:rsidR="00A12396" w:rsidRDefault="00A12396">
              <w:pPr>
                <w:pStyle w:val="TOC1"/>
                <w:tabs>
                  <w:tab w:val="left" w:pos="660"/>
                  <w:tab w:val="right" w:leader="dot" w:pos="9350"/>
                </w:tabs>
                <w:rPr>
                  <w:rFonts w:asciiTheme="minorHAnsi" w:hAnsiTheme="minorHAnsi"/>
                  <w:noProof/>
                </w:rPr>
              </w:pPr>
              <w:hyperlink w:anchor="_Toc526890783" w:history="1">
                <w:r w:rsidRPr="00914527">
                  <w:rPr>
                    <w:rStyle w:val="Hyperlink"/>
                    <w:noProof/>
                  </w:rPr>
                  <w:t>12.2</w:t>
                </w:r>
                <w:r>
                  <w:rPr>
                    <w:rFonts w:asciiTheme="minorHAnsi" w:hAnsiTheme="minorHAnsi"/>
                    <w:noProof/>
                  </w:rPr>
                  <w:tab/>
                </w:r>
                <w:r w:rsidRPr="00914527">
                  <w:rPr>
                    <w:rStyle w:val="Hyperlink"/>
                    <w:noProof/>
                  </w:rPr>
                  <w:t>Clear SharePoint site</w:t>
                </w:r>
                <w:r>
                  <w:rPr>
                    <w:noProof/>
                    <w:webHidden/>
                  </w:rPr>
                  <w:tab/>
                </w:r>
                <w:r>
                  <w:rPr>
                    <w:noProof/>
                    <w:webHidden/>
                  </w:rPr>
                  <w:fldChar w:fldCharType="begin"/>
                </w:r>
                <w:r>
                  <w:rPr>
                    <w:noProof/>
                    <w:webHidden/>
                  </w:rPr>
                  <w:instrText xml:space="preserve"> PAGEREF _Toc526890783 \h </w:instrText>
                </w:r>
                <w:r>
                  <w:rPr>
                    <w:noProof/>
                    <w:webHidden/>
                  </w:rPr>
                </w:r>
                <w:r>
                  <w:rPr>
                    <w:noProof/>
                    <w:webHidden/>
                  </w:rPr>
                  <w:fldChar w:fldCharType="separate"/>
                </w:r>
                <w:r>
                  <w:rPr>
                    <w:noProof/>
                    <w:webHidden/>
                  </w:rPr>
                  <w:t>40</w:t>
                </w:r>
                <w:r>
                  <w:rPr>
                    <w:noProof/>
                    <w:webHidden/>
                  </w:rPr>
                  <w:fldChar w:fldCharType="end"/>
                </w:r>
              </w:hyperlink>
            </w:p>
            <w:p w14:paraId="4E010D34" w14:textId="66AC5111" w:rsidR="00A12396" w:rsidRDefault="00A12396">
              <w:pPr>
                <w:pStyle w:val="TOC1"/>
                <w:tabs>
                  <w:tab w:val="left" w:pos="660"/>
                  <w:tab w:val="right" w:leader="dot" w:pos="9350"/>
                </w:tabs>
                <w:rPr>
                  <w:rFonts w:asciiTheme="minorHAnsi" w:hAnsiTheme="minorHAnsi"/>
                  <w:noProof/>
                </w:rPr>
              </w:pPr>
              <w:hyperlink w:anchor="_Toc526890784" w:history="1">
                <w:r w:rsidRPr="00914527">
                  <w:rPr>
                    <w:rStyle w:val="Hyperlink"/>
                    <w:noProof/>
                  </w:rPr>
                  <w:t>12.3</w:t>
                </w:r>
                <w:r>
                  <w:rPr>
                    <w:rFonts w:asciiTheme="minorHAnsi" w:hAnsiTheme="minorHAnsi"/>
                    <w:noProof/>
                  </w:rPr>
                  <w:tab/>
                </w:r>
                <w:r w:rsidRPr="00914527">
                  <w:rPr>
                    <w:rStyle w:val="Hyperlink"/>
                    <w:noProof/>
                  </w:rPr>
                  <w:t>Settings Update UI</w:t>
                </w:r>
                <w:r>
                  <w:rPr>
                    <w:noProof/>
                    <w:webHidden/>
                  </w:rPr>
                  <w:tab/>
                </w:r>
                <w:r>
                  <w:rPr>
                    <w:noProof/>
                    <w:webHidden/>
                  </w:rPr>
                  <w:fldChar w:fldCharType="begin"/>
                </w:r>
                <w:r>
                  <w:rPr>
                    <w:noProof/>
                    <w:webHidden/>
                  </w:rPr>
                  <w:instrText xml:space="preserve"> PAGEREF _Toc526890784 \h </w:instrText>
                </w:r>
                <w:r>
                  <w:rPr>
                    <w:noProof/>
                    <w:webHidden/>
                  </w:rPr>
                </w:r>
                <w:r>
                  <w:rPr>
                    <w:noProof/>
                    <w:webHidden/>
                  </w:rPr>
                  <w:fldChar w:fldCharType="separate"/>
                </w:r>
                <w:r>
                  <w:rPr>
                    <w:noProof/>
                    <w:webHidden/>
                  </w:rPr>
                  <w:t>41</w:t>
                </w:r>
                <w:r>
                  <w:rPr>
                    <w:noProof/>
                    <w:webHidden/>
                  </w:rPr>
                  <w:fldChar w:fldCharType="end"/>
                </w:r>
              </w:hyperlink>
            </w:p>
            <w:p w14:paraId="196455CA" w14:textId="59460511" w:rsidR="00A12396" w:rsidRDefault="00A12396">
              <w:pPr>
                <w:pStyle w:val="TOC1"/>
                <w:tabs>
                  <w:tab w:val="left" w:pos="660"/>
                  <w:tab w:val="right" w:leader="dot" w:pos="9350"/>
                </w:tabs>
                <w:rPr>
                  <w:rFonts w:asciiTheme="minorHAnsi" w:hAnsiTheme="minorHAnsi"/>
                  <w:noProof/>
                </w:rPr>
              </w:pPr>
              <w:hyperlink w:anchor="_Toc526890785" w:history="1">
                <w:r w:rsidRPr="00914527">
                  <w:rPr>
                    <w:rStyle w:val="Hyperlink"/>
                    <w:noProof/>
                  </w:rPr>
                  <w:t>13</w:t>
                </w:r>
                <w:r>
                  <w:rPr>
                    <w:rFonts w:asciiTheme="minorHAnsi" w:hAnsiTheme="minorHAnsi"/>
                    <w:noProof/>
                  </w:rPr>
                  <w:tab/>
                </w:r>
                <w:r w:rsidRPr="00914527">
                  <w:rPr>
                    <w:rStyle w:val="Hyperlink"/>
                    <w:noProof/>
                  </w:rPr>
                  <w:t>Security Considerations</w:t>
                </w:r>
                <w:r>
                  <w:rPr>
                    <w:noProof/>
                    <w:webHidden/>
                  </w:rPr>
                  <w:tab/>
                </w:r>
                <w:r>
                  <w:rPr>
                    <w:noProof/>
                    <w:webHidden/>
                  </w:rPr>
                  <w:fldChar w:fldCharType="begin"/>
                </w:r>
                <w:r>
                  <w:rPr>
                    <w:noProof/>
                    <w:webHidden/>
                  </w:rPr>
                  <w:instrText xml:space="preserve"> PAGEREF _Toc526890785 \h </w:instrText>
                </w:r>
                <w:r>
                  <w:rPr>
                    <w:noProof/>
                    <w:webHidden/>
                  </w:rPr>
                </w:r>
                <w:r>
                  <w:rPr>
                    <w:noProof/>
                    <w:webHidden/>
                  </w:rPr>
                  <w:fldChar w:fldCharType="separate"/>
                </w:r>
                <w:r>
                  <w:rPr>
                    <w:noProof/>
                    <w:webHidden/>
                  </w:rPr>
                  <w:t>42</w:t>
                </w:r>
                <w:r>
                  <w:rPr>
                    <w:noProof/>
                    <w:webHidden/>
                  </w:rPr>
                  <w:fldChar w:fldCharType="end"/>
                </w:r>
              </w:hyperlink>
            </w:p>
            <w:p w14:paraId="393BEE51" w14:textId="4FFD88D5" w:rsidR="00A12396" w:rsidRDefault="00A12396">
              <w:pPr>
                <w:pStyle w:val="TOC1"/>
                <w:tabs>
                  <w:tab w:val="left" w:pos="660"/>
                  <w:tab w:val="right" w:leader="dot" w:pos="9350"/>
                </w:tabs>
                <w:rPr>
                  <w:rFonts w:asciiTheme="minorHAnsi" w:hAnsiTheme="minorHAnsi"/>
                  <w:noProof/>
                </w:rPr>
              </w:pPr>
              <w:hyperlink w:anchor="_Toc526890786" w:history="1">
                <w:r w:rsidRPr="00914527">
                  <w:rPr>
                    <w:rStyle w:val="Hyperlink"/>
                    <w:noProof/>
                  </w:rPr>
                  <w:t>14</w:t>
                </w:r>
                <w:r>
                  <w:rPr>
                    <w:rFonts w:asciiTheme="minorHAnsi" w:hAnsiTheme="minorHAnsi"/>
                    <w:noProof/>
                  </w:rPr>
                  <w:tab/>
                </w:r>
                <w:r w:rsidRPr="00914527">
                  <w:rPr>
                    <w:rStyle w:val="Hyperlink"/>
                    <w:noProof/>
                  </w:rPr>
                  <w:t>Troubleshooting</w:t>
                </w:r>
                <w:r>
                  <w:rPr>
                    <w:noProof/>
                    <w:webHidden/>
                  </w:rPr>
                  <w:tab/>
                </w:r>
                <w:r>
                  <w:rPr>
                    <w:noProof/>
                    <w:webHidden/>
                  </w:rPr>
                  <w:fldChar w:fldCharType="begin"/>
                </w:r>
                <w:r>
                  <w:rPr>
                    <w:noProof/>
                    <w:webHidden/>
                  </w:rPr>
                  <w:instrText xml:space="preserve"> PAGEREF _Toc526890786 \h </w:instrText>
                </w:r>
                <w:r>
                  <w:rPr>
                    <w:noProof/>
                    <w:webHidden/>
                  </w:rPr>
                </w:r>
                <w:r>
                  <w:rPr>
                    <w:noProof/>
                    <w:webHidden/>
                  </w:rPr>
                  <w:fldChar w:fldCharType="separate"/>
                </w:r>
                <w:r>
                  <w:rPr>
                    <w:noProof/>
                    <w:webHidden/>
                  </w:rPr>
                  <w:t>42</w:t>
                </w:r>
                <w:r>
                  <w:rPr>
                    <w:noProof/>
                    <w:webHidden/>
                  </w:rPr>
                  <w:fldChar w:fldCharType="end"/>
                </w:r>
              </w:hyperlink>
            </w:p>
            <w:p w14:paraId="4B325B4A" w14:textId="3F7953BD" w:rsidR="00A12396" w:rsidRDefault="00A12396">
              <w:pPr>
                <w:pStyle w:val="TOC1"/>
                <w:tabs>
                  <w:tab w:val="left" w:pos="660"/>
                  <w:tab w:val="right" w:leader="dot" w:pos="9350"/>
                </w:tabs>
                <w:rPr>
                  <w:rFonts w:asciiTheme="minorHAnsi" w:hAnsiTheme="minorHAnsi"/>
                  <w:noProof/>
                </w:rPr>
              </w:pPr>
              <w:hyperlink w:anchor="_Toc526890787" w:history="1">
                <w:r w:rsidRPr="00914527">
                  <w:rPr>
                    <w:rStyle w:val="Hyperlink"/>
                    <w:noProof/>
                  </w:rPr>
                  <w:t>15</w:t>
                </w:r>
                <w:r>
                  <w:rPr>
                    <w:rFonts w:asciiTheme="minorHAnsi" w:hAnsiTheme="minorHAnsi"/>
                    <w:noProof/>
                  </w:rPr>
                  <w:tab/>
                </w:r>
                <w:r w:rsidRPr="00914527">
                  <w:rPr>
                    <w:rStyle w:val="Hyperlink"/>
                    <w:noProof/>
                  </w:rPr>
                  <w:t>Known Issues</w:t>
                </w:r>
                <w:r>
                  <w:rPr>
                    <w:noProof/>
                    <w:webHidden/>
                  </w:rPr>
                  <w:tab/>
                </w:r>
                <w:r>
                  <w:rPr>
                    <w:noProof/>
                    <w:webHidden/>
                  </w:rPr>
                  <w:fldChar w:fldCharType="begin"/>
                </w:r>
                <w:r>
                  <w:rPr>
                    <w:noProof/>
                    <w:webHidden/>
                  </w:rPr>
                  <w:instrText xml:space="preserve"> PAGEREF _Toc526890787 \h </w:instrText>
                </w:r>
                <w:r>
                  <w:rPr>
                    <w:noProof/>
                    <w:webHidden/>
                  </w:rPr>
                </w:r>
                <w:r>
                  <w:rPr>
                    <w:noProof/>
                    <w:webHidden/>
                  </w:rPr>
                  <w:fldChar w:fldCharType="separate"/>
                </w:r>
                <w:r>
                  <w:rPr>
                    <w:noProof/>
                    <w:webHidden/>
                  </w:rPr>
                  <w:t>43</w:t>
                </w:r>
                <w:r>
                  <w:rPr>
                    <w:noProof/>
                    <w:webHidden/>
                  </w:rPr>
                  <w:fldChar w:fldCharType="end"/>
                </w:r>
              </w:hyperlink>
            </w:p>
            <w:p w14:paraId="62486C05" w14:textId="0553AA50" w:rsidR="00272BF6" w:rsidRPr="007B31CF" w:rsidRDefault="00337889" w:rsidP="00EC57E7">
              <w:pPr>
                <w:pStyle w:val="TOC3"/>
                <w:tabs>
                  <w:tab w:val="left" w:pos="1320"/>
                  <w:tab w:val="right" w:leader="dot" w:pos="9350"/>
                </w:tabs>
                <w:spacing w:line="240" w:lineRule="auto"/>
                <w:ind w:left="0"/>
                <w:rPr>
                  <w:sz w:val="20"/>
                </w:rPr>
              </w:pPr>
              <w:r w:rsidRPr="007B31CF">
                <w:rPr>
                  <w:b/>
                  <w:bCs/>
                  <w:noProof/>
                  <w:sz w:val="18"/>
                </w:rPr>
                <w:fldChar w:fldCharType="end"/>
              </w:r>
            </w:p>
          </w:sdtContent>
        </w:sdt>
      </w:sdtContent>
    </w:sdt>
    <w:bookmarkStart w:id="3" w:name="_Toc372271690" w:displacedByCustomXml="prev"/>
    <w:bookmarkStart w:id="4" w:name="_Toc365630825" w:displacedByCustomXml="prev"/>
    <w:bookmarkStart w:id="5" w:name="_Toc297286694" w:displacedByCustomXml="prev"/>
    <w:bookmarkStart w:id="6" w:name="_Toc407104364" w:displacedByCustomXml="prev"/>
    <w:p w14:paraId="4101652C" w14:textId="77777777" w:rsidR="00272BF6" w:rsidRPr="007B31CF" w:rsidRDefault="00272BF6" w:rsidP="00272BF6">
      <w:pPr>
        <w:rPr>
          <w:sz w:val="20"/>
        </w:rPr>
      </w:pPr>
    </w:p>
    <w:p w14:paraId="4B99056E" w14:textId="77777777" w:rsidR="007B31CF" w:rsidRDefault="007B31CF">
      <w:pPr>
        <w:spacing w:before="0" w:after="160" w:line="259" w:lineRule="auto"/>
        <w:rPr>
          <w:rFonts w:asciiTheme="majorHAnsi" w:eastAsiaTheme="majorEastAsia" w:hAnsiTheme="majorHAnsi" w:cstheme="majorBidi"/>
          <w:color w:val="2E74B5" w:themeColor="accent1" w:themeShade="BF"/>
          <w:sz w:val="28"/>
          <w:szCs w:val="32"/>
        </w:rPr>
      </w:pPr>
      <w:r>
        <w:rPr>
          <w:sz w:val="28"/>
        </w:rPr>
        <w:br w:type="page"/>
      </w:r>
    </w:p>
    <w:p w14:paraId="1299C43A" w14:textId="77777777" w:rsidR="00726D0A" w:rsidRPr="007B31CF" w:rsidRDefault="00726D0A" w:rsidP="00337889">
      <w:pPr>
        <w:pStyle w:val="Heading1"/>
        <w:numPr>
          <w:ilvl w:val="0"/>
          <w:numId w:val="16"/>
        </w:numPr>
        <w:spacing w:before="480" w:after="360" w:line="240" w:lineRule="auto"/>
        <w:rPr>
          <w:sz w:val="28"/>
        </w:rPr>
        <w:sectPr w:rsidR="00726D0A" w:rsidRPr="007B31CF" w:rsidSect="000F1C96">
          <w:headerReference w:type="default" r:id="rId13"/>
          <w:footerReference w:type="default" r:id="rId14"/>
          <w:headerReference w:type="first" r:id="rId15"/>
          <w:footerReference w:type="first" r:id="rId16"/>
          <w:pgSz w:w="12240" w:h="15840" w:code="1"/>
          <w:pgMar w:top="450" w:right="1440" w:bottom="630" w:left="1440" w:header="706" w:footer="202" w:gutter="0"/>
          <w:cols w:space="720"/>
          <w:titlePg/>
          <w:docGrid w:linePitch="360"/>
        </w:sectPr>
      </w:pPr>
    </w:p>
    <w:p w14:paraId="6C0E1DE5" w14:textId="77777777" w:rsidR="00337889" w:rsidRPr="007B31CF" w:rsidRDefault="00337889" w:rsidP="00337889">
      <w:pPr>
        <w:pStyle w:val="Heading1"/>
        <w:numPr>
          <w:ilvl w:val="0"/>
          <w:numId w:val="16"/>
        </w:numPr>
        <w:spacing w:before="480" w:after="360" w:line="240" w:lineRule="auto"/>
        <w:rPr>
          <w:sz w:val="28"/>
        </w:rPr>
      </w:pPr>
      <w:bookmarkStart w:id="7" w:name="_Toc526890709"/>
      <w:r w:rsidRPr="007B31CF">
        <w:rPr>
          <w:sz w:val="28"/>
        </w:rPr>
        <w:lastRenderedPageBreak/>
        <w:t>Overview</w:t>
      </w:r>
      <w:bookmarkEnd w:id="7"/>
    </w:p>
    <w:p w14:paraId="7F22C5CF" w14:textId="77777777" w:rsidR="00A12396" w:rsidRPr="007B31CF" w:rsidRDefault="00A12396" w:rsidP="00A12396">
      <w:pPr>
        <w:rPr>
          <w:sz w:val="20"/>
        </w:rPr>
      </w:pPr>
      <w:r w:rsidRPr="007B31CF">
        <w:rPr>
          <w:sz w:val="20"/>
        </w:rPr>
        <w:t>The purpose of this document is to provide guidance</w:t>
      </w:r>
      <w:r>
        <w:rPr>
          <w:sz w:val="20"/>
        </w:rPr>
        <w:t xml:space="preserve"> on setup and deployment</w:t>
      </w:r>
      <w:r w:rsidRPr="007B31CF">
        <w:rPr>
          <w:sz w:val="20"/>
        </w:rPr>
        <w:t xml:space="preserve"> to an ISV partner who is familiar with Office 365, Microsoft Azure and web application implementation. This document is part of the Final Release RC1 of the solution - Office 365 </w:t>
      </w:r>
      <w:r>
        <w:rPr>
          <w:sz w:val="20"/>
        </w:rPr>
        <w:t>Proposal Manager.</w:t>
      </w:r>
    </w:p>
    <w:p w14:paraId="740B80D2" w14:textId="77777777" w:rsidR="00A12396" w:rsidRPr="00B02D6D" w:rsidRDefault="00A12396" w:rsidP="00A12396">
      <w:pPr>
        <w:rPr>
          <w:b/>
        </w:rPr>
      </w:pPr>
      <w:r w:rsidRPr="00B02D6D">
        <w:rPr>
          <w:b/>
        </w:rPr>
        <w:t>Prerequisites</w:t>
      </w:r>
    </w:p>
    <w:p w14:paraId="7859E468" w14:textId="77777777" w:rsidR="00A12396" w:rsidRPr="007B31CF" w:rsidRDefault="00A12396" w:rsidP="00A12396">
      <w:pPr>
        <w:rPr>
          <w:sz w:val="20"/>
        </w:rPr>
      </w:pPr>
      <w:bookmarkStart w:id="8" w:name="_Toc504130023"/>
      <w:bookmarkEnd w:id="8"/>
      <w:r w:rsidRPr="007B31CF">
        <w:rPr>
          <w:sz w:val="20"/>
        </w:rPr>
        <w:t>To setup the solution, make sure that you have:</w:t>
      </w:r>
    </w:p>
    <w:p w14:paraId="2B9C6E2E" w14:textId="77777777" w:rsidR="00A12396" w:rsidRPr="007B31CF" w:rsidRDefault="00A12396" w:rsidP="00A12396">
      <w:pPr>
        <w:pStyle w:val="ListParagraph"/>
        <w:numPr>
          <w:ilvl w:val="0"/>
          <w:numId w:val="18"/>
        </w:numPr>
        <w:spacing w:before="0" w:after="160" w:line="259" w:lineRule="auto"/>
        <w:rPr>
          <w:sz w:val="20"/>
        </w:rPr>
      </w:pPr>
      <w:r w:rsidRPr="007B31CF">
        <w:rPr>
          <w:sz w:val="20"/>
        </w:rPr>
        <w:t>Office 365 Tenant (Business or Enterprise SKU)</w:t>
      </w:r>
    </w:p>
    <w:p w14:paraId="2B3BB30E" w14:textId="77777777" w:rsidR="00A12396" w:rsidRPr="007B31CF" w:rsidRDefault="00A12396" w:rsidP="00A12396">
      <w:pPr>
        <w:pStyle w:val="ListParagraph"/>
        <w:numPr>
          <w:ilvl w:val="0"/>
          <w:numId w:val="18"/>
        </w:numPr>
        <w:spacing w:before="0" w:after="160" w:line="259" w:lineRule="auto"/>
        <w:rPr>
          <w:sz w:val="20"/>
        </w:rPr>
      </w:pPr>
      <w:r w:rsidRPr="007B31CF">
        <w:rPr>
          <w:sz w:val="20"/>
        </w:rPr>
        <w:t>Microsoft Azure subscription</w:t>
      </w:r>
    </w:p>
    <w:p w14:paraId="2C50D97C" w14:textId="77777777" w:rsidR="00A12396" w:rsidRPr="007B31CF" w:rsidRDefault="00A12396" w:rsidP="00A12396">
      <w:pPr>
        <w:pStyle w:val="ListParagraph"/>
        <w:numPr>
          <w:ilvl w:val="0"/>
          <w:numId w:val="18"/>
        </w:numPr>
        <w:spacing w:before="0" w:after="160" w:line="259" w:lineRule="auto"/>
        <w:rPr>
          <w:sz w:val="20"/>
        </w:rPr>
      </w:pPr>
      <w:r w:rsidRPr="007B31CF">
        <w:rPr>
          <w:sz w:val="20"/>
        </w:rPr>
        <w:t>Visual Studio 2017 (Enterprise, recommended)</w:t>
      </w:r>
      <w:r>
        <w:rPr>
          <w:sz w:val="20"/>
        </w:rPr>
        <w:t>, version 15.7.4 and above recommended</w:t>
      </w:r>
    </w:p>
    <w:p w14:paraId="34B422C5" w14:textId="77777777" w:rsidR="00A12396" w:rsidRDefault="00A12396" w:rsidP="00A12396">
      <w:pPr>
        <w:pStyle w:val="ListParagraph"/>
        <w:numPr>
          <w:ilvl w:val="0"/>
          <w:numId w:val="18"/>
        </w:numPr>
        <w:rPr>
          <w:sz w:val="20"/>
        </w:rPr>
      </w:pPr>
      <w:r w:rsidRPr="00E56948">
        <w:rPr>
          <w:sz w:val="20"/>
        </w:rPr>
        <w:t>Asp.Net Core 2.1</w:t>
      </w:r>
    </w:p>
    <w:p w14:paraId="7DA6A64C" w14:textId="77777777" w:rsidR="00A12396" w:rsidRPr="00E56948" w:rsidRDefault="00A12396" w:rsidP="00A12396">
      <w:pPr>
        <w:pStyle w:val="ListParagraph"/>
        <w:numPr>
          <w:ilvl w:val="0"/>
          <w:numId w:val="18"/>
        </w:numPr>
        <w:rPr>
          <w:sz w:val="20"/>
        </w:rPr>
      </w:pPr>
      <w:r w:rsidRPr="00E56948">
        <w:rPr>
          <w:sz w:val="20"/>
        </w:rPr>
        <w:t>Node.js</w:t>
      </w:r>
    </w:p>
    <w:p w14:paraId="7D469D6E" w14:textId="77777777" w:rsidR="00A12396" w:rsidRDefault="00A12396" w:rsidP="00A12396">
      <w:pPr>
        <w:rPr>
          <w:sz w:val="20"/>
        </w:rPr>
      </w:pPr>
      <w:r>
        <w:rPr>
          <w:sz w:val="20"/>
        </w:rPr>
        <w:t>Note that the following access permissions are required to be able to deploy the solution:</w:t>
      </w:r>
    </w:p>
    <w:p w14:paraId="19126D7D" w14:textId="77777777" w:rsidR="00A12396" w:rsidRDefault="00A12396" w:rsidP="00A12396">
      <w:pPr>
        <w:pStyle w:val="ListParagraph"/>
        <w:numPr>
          <w:ilvl w:val="0"/>
          <w:numId w:val="18"/>
        </w:numPr>
        <w:rPr>
          <w:sz w:val="20"/>
        </w:rPr>
      </w:pPr>
      <w:r w:rsidRPr="007B31CF">
        <w:rPr>
          <w:sz w:val="20"/>
        </w:rPr>
        <w:t>Ensure that you have global admin access on the Office 365 tenant where the solution is being deployed and proceed as follows.</w:t>
      </w:r>
    </w:p>
    <w:p w14:paraId="72FF16DE" w14:textId="77777777" w:rsidR="00A12396" w:rsidRPr="00E56948" w:rsidRDefault="00A12396" w:rsidP="00A12396">
      <w:pPr>
        <w:pStyle w:val="ListParagraph"/>
        <w:numPr>
          <w:ilvl w:val="0"/>
          <w:numId w:val="18"/>
        </w:numPr>
        <w:rPr>
          <w:sz w:val="20"/>
        </w:rPr>
      </w:pPr>
      <w:r w:rsidRPr="00E56948">
        <w:rPr>
          <w:sz w:val="20"/>
        </w:rPr>
        <w:t>You need to have Contributor or Owner access on the Microsoft Azure subscription where the web application is planned to be deployed and made available to the users.</w:t>
      </w:r>
    </w:p>
    <w:p w14:paraId="5969A61C" w14:textId="77777777" w:rsidR="00817DD4" w:rsidRPr="007B31CF" w:rsidRDefault="00A57D9F" w:rsidP="00F23048">
      <w:pPr>
        <w:pStyle w:val="Heading1"/>
        <w:numPr>
          <w:ilvl w:val="0"/>
          <w:numId w:val="21"/>
        </w:numPr>
        <w:spacing w:before="480" w:after="360" w:line="240" w:lineRule="auto"/>
        <w:rPr>
          <w:sz w:val="28"/>
        </w:rPr>
      </w:pPr>
      <w:bookmarkStart w:id="9" w:name="_Toc526890710"/>
      <w:r w:rsidRPr="007B31CF">
        <w:rPr>
          <w:sz w:val="28"/>
        </w:rPr>
        <w:t>Setup Azure App Service</w:t>
      </w:r>
      <w:bookmarkEnd w:id="9"/>
    </w:p>
    <w:p w14:paraId="14BAEB9E" w14:textId="77777777" w:rsidR="00A57D9F" w:rsidRPr="007B31CF" w:rsidRDefault="00A57D9F" w:rsidP="00A57D9F">
      <w:pPr>
        <w:rPr>
          <w:sz w:val="20"/>
        </w:rPr>
      </w:pPr>
      <w:r w:rsidRPr="007B31CF">
        <w:rPr>
          <w:sz w:val="20"/>
        </w:rPr>
        <w:t>Make sure that you have owner access on the Microsoft Azure subscription where the web application is planned to be deployed and made available to the users.</w:t>
      </w:r>
    </w:p>
    <w:p w14:paraId="25F09E9F" w14:textId="77777777" w:rsidR="00817DD4" w:rsidRPr="007B31CF" w:rsidRDefault="000E5953" w:rsidP="00F23048">
      <w:pPr>
        <w:pStyle w:val="Heading2"/>
        <w:keepNext w:val="0"/>
        <w:keepLines w:val="0"/>
        <w:numPr>
          <w:ilvl w:val="1"/>
          <w:numId w:val="22"/>
        </w:numPr>
        <w:spacing w:before="360" w:after="360" w:line="240" w:lineRule="auto"/>
        <w:rPr>
          <w:sz w:val="24"/>
        </w:rPr>
      </w:pPr>
      <w:r w:rsidRPr="007B31CF">
        <w:rPr>
          <w:sz w:val="24"/>
        </w:rPr>
        <w:t xml:space="preserve"> </w:t>
      </w:r>
      <w:bookmarkStart w:id="10" w:name="_Toc526890711"/>
      <w:r w:rsidR="00EC57E7" w:rsidRPr="007B31CF">
        <w:rPr>
          <w:sz w:val="24"/>
        </w:rPr>
        <w:t xml:space="preserve">Azure </w:t>
      </w:r>
      <w:r w:rsidR="00A57D9F" w:rsidRPr="007B31CF">
        <w:rPr>
          <w:sz w:val="24"/>
        </w:rPr>
        <w:t>App Registration</w:t>
      </w:r>
      <w:bookmarkEnd w:id="10"/>
    </w:p>
    <w:p w14:paraId="20A35511" w14:textId="14722C38" w:rsidR="00A57D9F" w:rsidRPr="007B31CF" w:rsidRDefault="00A57D9F" w:rsidP="00A57D9F">
      <w:pPr>
        <w:rPr>
          <w:sz w:val="20"/>
        </w:rPr>
      </w:pPr>
      <w:r w:rsidRPr="007B31CF">
        <w:rPr>
          <w:sz w:val="20"/>
        </w:rPr>
        <w:t xml:space="preserve">First step is to create the web application where users can access the </w:t>
      </w:r>
      <w:r w:rsidR="00E10776">
        <w:rPr>
          <w:sz w:val="20"/>
        </w:rPr>
        <w:t>Proposal Manager</w:t>
      </w:r>
      <w:r w:rsidRPr="007B31CF">
        <w:rPr>
          <w:sz w:val="20"/>
        </w:rPr>
        <w:t xml:space="preserve"> application. Make sure that you have Owner access on the Azure subscription before proceeding.</w:t>
      </w:r>
    </w:p>
    <w:p w14:paraId="56D8A05B" w14:textId="77777777" w:rsidR="003B656B" w:rsidRPr="007B31CF" w:rsidRDefault="00A57D9F" w:rsidP="003B656B">
      <w:pPr>
        <w:rPr>
          <w:sz w:val="20"/>
        </w:rPr>
      </w:pPr>
      <w:r w:rsidRPr="007B31CF">
        <w:rPr>
          <w:sz w:val="20"/>
        </w:rPr>
        <w:t xml:space="preserve">Sign into </w:t>
      </w:r>
      <w:hyperlink r:id="rId17" w:history="1">
        <w:r w:rsidRPr="007B31CF">
          <w:rPr>
            <w:rStyle w:val="Hyperlink"/>
            <w:rFonts w:asciiTheme="minorHAnsi" w:hAnsiTheme="minorHAnsi" w:cstheme="minorHAnsi"/>
            <w:sz w:val="20"/>
          </w:rPr>
          <w:t>Microsoft Azure portal</w:t>
        </w:r>
      </w:hyperlink>
      <w:r w:rsidRPr="007B31CF">
        <w:rPr>
          <w:rFonts w:asciiTheme="minorHAnsi" w:hAnsiTheme="minorHAnsi" w:cstheme="minorHAnsi"/>
          <w:color w:val="000000"/>
          <w:sz w:val="20"/>
        </w:rPr>
        <w:t>.</w:t>
      </w:r>
    </w:p>
    <w:p w14:paraId="4DDBEF00" w14:textId="77777777" w:rsidR="003B656B" w:rsidRPr="007B31CF" w:rsidRDefault="00A57D9F" w:rsidP="003B656B">
      <w:pPr>
        <w:rPr>
          <w:sz w:val="20"/>
        </w:rPr>
      </w:pPr>
      <w:r w:rsidRPr="007B31CF">
        <w:rPr>
          <w:rFonts w:asciiTheme="minorHAnsi" w:hAnsiTheme="minorHAnsi" w:cstheme="minorHAnsi"/>
          <w:noProof/>
          <w:color w:val="000000"/>
          <w:sz w:val="20"/>
        </w:rPr>
        <w:drawing>
          <wp:inline distT="0" distB="0" distL="0" distR="0" wp14:anchorId="18DAE4F3" wp14:editId="208DEF48">
            <wp:extent cx="4533900" cy="1918970"/>
            <wp:effectExtent l="0" t="0" r="0" b="5080"/>
            <wp:docPr id="21" name="Picture 21" descr="Selecting the Web App type to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ing the Web App type to cre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6490" cy="1928531"/>
                    </a:xfrm>
                    <a:prstGeom prst="rect">
                      <a:avLst/>
                    </a:prstGeom>
                    <a:noFill/>
                    <a:ln>
                      <a:noFill/>
                    </a:ln>
                  </pic:spPr>
                </pic:pic>
              </a:graphicData>
            </a:graphic>
          </wp:inline>
        </w:drawing>
      </w:r>
    </w:p>
    <w:p w14:paraId="3461D779" w14:textId="77777777" w:rsidR="003B656B" w:rsidRPr="007B31CF" w:rsidRDefault="003B656B" w:rsidP="003B656B">
      <w:pPr>
        <w:rPr>
          <w:sz w:val="20"/>
        </w:rPr>
      </w:pPr>
    </w:p>
    <w:p w14:paraId="3CF2D8B6" w14:textId="77777777" w:rsidR="003B656B" w:rsidRPr="007B31CF" w:rsidRDefault="003B656B" w:rsidP="003B656B">
      <w:pPr>
        <w:rPr>
          <w:sz w:val="20"/>
        </w:rPr>
      </w:pPr>
    </w:p>
    <w:p w14:paraId="69071679"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color w:val="000000"/>
          <w:sz w:val="20"/>
          <w:szCs w:val="22"/>
        </w:rPr>
        <w:t xml:space="preserve">Choose the </w:t>
      </w:r>
      <w:r w:rsidRPr="007B31CF">
        <w:rPr>
          <w:rStyle w:val="Strong"/>
          <w:rFonts w:asciiTheme="minorHAnsi" w:hAnsiTheme="minorHAnsi" w:cstheme="minorHAnsi"/>
          <w:color w:val="000000"/>
          <w:sz w:val="20"/>
          <w:szCs w:val="22"/>
        </w:rPr>
        <w:t>+</w:t>
      </w:r>
      <w:r w:rsidRPr="007B31CF">
        <w:rPr>
          <w:rFonts w:asciiTheme="minorHAnsi" w:hAnsiTheme="minorHAnsi" w:cstheme="minorHAnsi"/>
          <w:color w:val="000000"/>
          <w:sz w:val="20"/>
          <w:szCs w:val="22"/>
        </w:rPr>
        <w:t xml:space="preserve"> icon in the left navigation bar, then choose </w:t>
      </w:r>
      <w:r w:rsidRPr="007B31CF">
        <w:rPr>
          <w:rStyle w:val="Strong"/>
          <w:rFonts w:asciiTheme="minorHAnsi" w:hAnsiTheme="minorHAnsi" w:cstheme="minorHAnsi"/>
          <w:color w:val="000000"/>
          <w:sz w:val="20"/>
          <w:szCs w:val="22"/>
        </w:rPr>
        <w:t>Web App</w:t>
      </w:r>
      <w:r w:rsidRPr="007B31CF">
        <w:rPr>
          <w:rFonts w:asciiTheme="minorHAnsi" w:hAnsiTheme="minorHAnsi" w:cstheme="minorHAnsi"/>
          <w:color w:val="000000"/>
          <w:sz w:val="20"/>
          <w:szCs w:val="22"/>
        </w:rPr>
        <w:t>.</w:t>
      </w:r>
    </w:p>
    <w:p w14:paraId="0FB78278"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noProof/>
          <w:color w:val="000000"/>
          <w:sz w:val="20"/>
          <w:szCs w:val="22"/>
        </w:rPr>
        <w:lastRenderedPageBreak/>
        <w:drawing>
          <wp:inline distT="0" distB="0" distL="0" distR="0" wp14:anchorId="00216F0F" wp14:editId="1DAE3405">
            <wp:extent cx="5872843" cy="2485677"/>
            <wp:effectExtent l="0" t="0" r="0" b="0"/>
            <wp:docPr id="2" name="Picture 2" descr="Selecting the Web App type to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ing the Web App type to cre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8261" cy="2500668"/>
                    </a:xfrm>
                    <a:prstGeom prst="rect">
                      <a:avLst/>
                    </a:prstGeom>
                    <a:noFill/>
                    <a:ln>
                      <a:noFill/>
                    </a:ln>
                  </pic:spPr>
                </pic:pic>
              </a:graphicData>
            </a:graphic>
          </wp:inline>
        </w:drawing>
      </w:r>
    </w:p>
    <w:p w14:paraId="6DE90446" w14:textId="77777777" w:rsidR="00A57D9F" w:rsidRPr="007B31CF" w:rsidRDefault="00A57D9F" w:rsidP="00A57D9F">
      <w:pPr>
        <w:pStyle w:val="NormalWeb"/>
        <w:spacing w:line="384" w:lineRule="auto"/>
        <w:rPr>
          <w:rFonts w:asciiTheme="minorHAnsi" w:hAnsiTheme="minorHAnsi" w:cstheme="minorHAnsi"/>
          <w:color w:val="FF0000"/>
          <w:sz w:val="20"/>
          <w:szCs w:val="22"/>
        </w:rPr>
      </w:pPr>
      <w:r w:rsidRPr="007B31CF">
        <w:rPr>
          <w:rFonts w:asciiTheme="minorHAnsi" w:hAnsiTheme="minorHAnsi" w:cstheme="minorHAnsi"/>
          <w:color w:val="FF0000"/>
          <w:sz w:val="20"/>
          <w:szCs w:val="22"/>
        </w:rPr>
        <w:t xml:space="preserve">If you don't see </w:t>
      </w:r>
      <w:r w:rsidRPr="007B31CF">
        <w:rPr>
          <w:rStyle w:val="Strong"/>
          <w:rFonts w:asciiTheme="minorHAnsi" w:hAnsiTheme="minorHAnsi" w:cstheme="minorHAnsi"/>
          <w:color w:val="FF0000"/>
          <w:sz w:val="20"/>
          <w:szCs w:val="22"/>
        </w:rPr>
        <w:t>Web App</w:t>
      </w:r>
      <w:r w:rsidRPr="007B31CF">
        <w:rPr>
          <w:rFonts w:asciiTheme="minorHAnsi" w:hAnsiTheme="minorHAnsi" w:cstheme="minorHAnsi"/>
          <w:color w:val="FF0000"/>
          <w:sz w:val="20"/>
          <w:szCs w:val="22"/>
        </w:rPr>
        <w:t xml:space="preserve"> in the list, use the search box to find it.</w:t>
      </w:r>
    </w:p>
    <w:p w14:paraId="011FC7F5"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color w:val="000000"/>
          <w:sz w:val="20"/>
          <w:szCs w:val="22"/>
        </w:rPr>
        <w:t xml:space="preserve">At the bottom of the introduction page, choose </w:t>
      </w:r>
      <w:r w:rsidRPr="007B31CF">
        <w:rPr>
          <w:rStyle w:val="Strong"/>
          <w:rFonts w:asciiTheme="minorHAnsi" w:hAnsiTheme="minorHAnsi" w:cstheme="minorHAnsi"/>
          <w:color w:val="000000"/>
          <w:sz w:val="20"/>
          <w:szCs w:val="22"/>
        </w:rPr>
        <w:t>Create</w:t>
      </w:r>
      <w:r w:rsidRPr="007B31CF">
        <w:rPr>
          <w:rFonts w:asciiTheme="minorHAnsi" w:hAnsiTheme="minorHAnsi" w:cstheme="minorHAnsi"/>
          <w:color w:val="000000"/>
          <w:sz w:val="20"/>
          <w:szCs w:val="22"/>
        </w:rPr>
        <w:t>.</w:t>
      </w:r>
    </w:p>
    <w:p w14:paraId="1FC39945"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noProof/>
          <w:color w:val="000000"/>
          <w:sz w:val="20"/>
          <w:szCs w:val="22"/>
        </w:rPr>
        <w:drawing>
          <wp:inline distT="0" distB="0" distL="0" distR="0" wp14:anchorId="3F0E65AE" wp14:editId="265F9F7A">
            <wp:extent cx="3499332" cy="3390900"/>
            <wp:effectExtent l="0" t="0" r="6350" b="0"/>
            <wp:docPr id="20" name="Picture 20" descr="Starting to create the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rting to create the web ap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3501" cy="3424010"/>
                    </a:xfrm>
                    <a:prstGeom prst="rect">
                      <a:avLst/>
                    </a:prstGeom>
                    <a:noFill/>
                    <a:ln>
                      <a:noFill/>
                    </a:ln>
                  </pic:spPr>
                </pic:pic>
              </a:graphicData>
            </a:graphic>
          </wp:inline>
        </w:drawing>
      </w:r>
    </w:p>
    <w:p w14:paraId="0562CB0E" w14:textId="77777777" w:rsidR="00A57D9F" w:rsidRPr="007B31CF" w:rsidRDefault="00A57D9F" w:rsidP="00A57D9F">
      <w:pPr>
        <w:pStyle w:val="NormalWeb"/>
        <w:spacing w:line="384" w:lineRule="auto"/>
        <w:rPr>
          <w:rFonts w:asciiTheme="minorHAnsi" w:hAnsiTheme="minorHAnsi" w:cstheme="minorHAnsi"/>
          <w:color w:val="000000"/>
          <w:sz w:val="20"/>
          <w:szCs w:val="22"/>
        </w:rPr>
      </w:pPr>
    </w:p>
    <w:p w14:paraId="74E1D46E" w14:textId="77777777" w:rsidR="00A57D9F" w:rsidRPr="007B31CF" w:rsidRDefault="00A57D9F" w:rsidP="00A57D9F">
      <w:pPr>
        <w:pStyle w:val="NormalWeb"/>
        <w:spacing w:line="384" w:lineRule="auto"/>
        <w:ind w:left="-360"/>
        <w:rPr>
          <w:rFonts w:asciiTheme="minorHAnsi" w:hAnsiTheme="minorHAnsi" w:cstheme="minorHAnsi"/>
          <w:color w:val="000000"/>
          <w:sz w:val="20"/>
          <w:szCs w:val="22"/>
        </w:rPr>
      </w:pPr>
      <w:r w:rsidRPr="007B31CF">
        <w:rPr>
          <w:rFonts w:asciiTheme="minorHAnsi" w:hAnsiTheme="minorHAnsi" w:cstheme="minorHAnsi"/>
          <w:color w:val="000000"/>
          <w:sz w:val="20"/>
          <w:szCs w:val="22"/>
        </w:rPr>
        <w:t xml:space="preserve">Enter a name for the new web app. You'll see a green checkmark when the name is unique. Then choose </w:t>
      </w:r>
      <w:r w:rsidRPr="007B31CF">
        <w:rPr>
          <w:rStyle w:val="Strong"/>
          <w:rFonts w:asciiTheme="minorHAnsi" w:hAnsiTheme="minorHAnsi" w:cstheme="minorHAnsi"/>
          <w:color w:val="000000"/>
          <w:sz w:val="20"/>
          <w:szCs w:val="22"/>
        </w:rPr>
        <w:t>Create</w:t>
      </w:r>
      <w:r w:rsidRPr="007B31CF">
        <w:rPr>
          <w:rFonts w:asciiTheme="minorHAnsi" w:hAnsiTheme="minorHAnsi" w:cstheme="minorHAnsi"/>
          <w:color w:val="000000"/>
          <w:sz w:val="20"/>
          <w:szCs w:val="22"/>
        </w:rPr>
        <w:t xml:space="preserve">. </w:t>
      </w:r>
    </w:p>
    <w:p w14:paraId="34CE0A41" w14:textId="77777777" w:rsidR="003B656B"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noProof/>
          <w:color w:val="000000"/>
          <w:sz w:val="20"/>
          <w:szCs w:val="22"/>
        </w:rPr>
        <w:lastRenderedPageBreak/>
        <w:drawing>
          <wp:inline distT="0" distB="0" distL="0" distR="0" wp14:anchorId="3D75C7F0" wp14:editId="6A841A00">
            <wp:extent cx="3025710" cy="3771900"/>
            <wp:effectExtent l="0" t="0" r="3810" b="0"/>
            <wp:docPr id="19" name="Picture 19" descr="Entering the details for the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ing the details for the web ap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2331" cy="3780154"/>
                    </a:xfrm>
                    <a:prstGeom prst="rect">
                      <a:avLst/>
                    </a:prstGeom>
                    <a:noFill/>
                    <a:ln>
                      <a:noFill/>
                    </a:ln>
                  </pic:spPr>
                </pic:pic>
              </a:graphicData>
            </a:graphic>
          </wp:inline>
        </w:drawing>
      </w:r>
    </w:p>
    <w:p w14:paraId="1AA1BBB1" w14:textId="77777777" w:rsidR="00A57D9F" w:rsidRPr="007B31CF" w:rsidRDefault="00A57D9F" w:rsidP="00F23048">
      <w:pPr>
        <w:pStyle w:val="Heading2"/>
        <w:keepNext w:val="0"/>
        <w:keepLines w:val="0"/>
        <w:numPr>
          <w:ilvl w:val="1"/>
          <w:numId w:val="22"/>
        </w:numPr>
        <w:spacing w:before="360" w:after="360" w:line="240" w:lineRule="auto"/>
        <w:rPr>
          <w:sz w:val="24"/>
        </w:rPr>
      </w:pPr>
      <w:bookmarkStart w:id="11" w:name="_Toc526890712"/>
      <w:r w:rsidRPr="007B31CF">
        <w:rPr>
          <w:sz w:val="24"/>
        </w:rPr>
        <w:t>Application Insights</w:t>
      </w:r>
      <w:bookmarkEnd w:id="11"/>
    </w:p>
    <w:p w14:paraId="630780CC" w14:textId="77777777" w:rsidR="00A57D9F" w:rsidRPr="007B31CF" w:rsidRDefault="00A57D9F" w:rsidP="00A57D9F">
      <w:pPr>
        <w:rPr>
          <w:sz w:val="20"/>
        </w:rPr>
      </w:pPr>
      <w:r w:rsidRPr="007B31CF">
        <w:rPr>
          <w:sz w:val="20"/>
        </w:rPr>
        <w:t>In case you would like to monitor the live web application, at least initially, it is a good idea to leverage Azure Application Insights. This can be configured from the Azure Portal, Application Insights tab. Take care to note the Instrumentation ID.</w:t>
      </w:r>
    </w:p>
    <w:p w14:paraId="62EBF3C5" w14:textId="73CDFF98" w:rsidR="000E5953" w:rsidRDefault="002A31C6" w:rsidP="00A57D9F">
      <w:pPr>
        <w:rPr>
          <w:sz w:val="20"/>
        </w:rPr>
      </w:pPr>
      <w:r>
        <w:rPr>
          <w:noProof/>
        </w:rPr>
        <w:drawing>
          <wp:inline distT="0" distB="0" distL="0" distR="0" wp14:anchorId="40D36A32" wp14:editId="511CCA82">
            <wp:extent cx="2813042" cy="200279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5065" cy="2004231"/>
                    </a:xfrm>
                    <a:prstGeom prst="rect">
                      <a:avLst/>
                    </a:prstGeom>
                  </pic:spPr>
                </pic:pic>
              </a:graphicData>
            </a:graphic>
          </wp:inline>
        </w:drawing>
      </w:r>
    </w:p>
    <w:p w14:paraId="4831F99B" w14:textId="1EEDE5BD" w:rsidR="000C087C" w:rsidRPr="000C087C" w:rsidRDefault="00B02D6D" w:rsidP="00F23048">
      <w:pPr>
        <w:pStyle w:val="Heading1"/>
        <w:numPr>
          <w:ilvl w:val="0"/>
          <w:numId w:val="21"/>
        </w:numPr>
        <w:spacing w:before="480" w:after="360" w:line="240" w:lineRule="auto"/>
        <w:rPr>
          <w:sz w:val="28"/>
        </w:rPr>
      </w:pPr>
      <w:bookmarkStart w:id="12" w:name="_Setting_Time_Zone"/>
      <w:bookmarkStart w:id="13" w:name="_Creating_the_Dot"/>
      <w:bookmarkStart w:id="14" w:name="_Toc504130027"/>
      <w:bookmarkStart w:id="15" w:name="_Toc504130028"/>
      <w:bookmarkStart w:id="16" w:name="_Toc504130029"/>
      <w:bookmarkStart w:id="17" w:name="_Toc504130030"/>
      <w:bookmarkStart w:id="18" w:name="_Toc504130031"/>
      <w:bookmarkStart w:id="19" w:name="_Toc504130032"/>
      <w:bookmarkStart w:id="20" w:name="_Registering_Time_Tracker"/>
      <w:bookmarkStart w:id="21" w:name="_Toc526890713"/>
      <w:bookmarkEnd w:id="12"/>
      <w:bookmarkEnd w:id="13"/>
      <w:bookmarkEnd w:id="14"/>
      <w:bookmarkEnd w:id="15"/>
      <w:bookmarkEnd w:id="16"/>
      <w:bookmarkEnd w:id="17"/>
      <w:bookmarkEnd w:id="18"/>
      <w:bookmarkEnd w:id="19"/>
      <w:bookmarkEnd w:id="20"/>
      <w:r>
        <w:rPr>
          <w:sz w:val="28"/>
        </w:rPr>
        <w:t>Register</w:t>
      </w:r>
      <w:r w:rsidR="000C087C">
        <w:rPr>
          <w:sz w:val="28"/>
        </w:rPr>
        <w:t xml:space="preserve"> </w:t>
      </w:r>
      <w:r w:rsidR="00E10776">
        <w:rPr>
          <w:sz w:val="28"/>
        </w:rPr>
        <w:t>Proposal Manager</w:t>
      </w:r>
      <w:r w:rsidR="000C087C">
        <w:rPr>
          <w:sz w:val="28"/>
        </w:rPr>
        <w:t xml:space="preserve"> App</w:t>
      </w:r>
      <w:bookmarkEnd w:id="21"/>
    </w:p>
    <w:p w14:paraId="40418D0B" w14:textId="4E90B856" w:rsidR="000C087C" w:rsidRPr="008C39BD" w:rsidRDefault="00B02D6D" w:rsidP="00F23048">
      <w:pPr>
        <w:pStyle w:val="Heading2"/>
        <w:keepNext w:val="0"/>
        <w:keepLines w:val="0"/>
        <w:numPr>
          <w:ilvl w:val="2"/>
          <w:numId w:val="22"/>
        </w:numPr>
        <w:spacing w:before="360" w:after="360" w:line="240" w:lineRule="auto"/>
        <w:rPr>
          <w:sz w:val="24"/>
        </w:rPr>
      </w:pPr>
      <w:bookmarkStart w:id="22" w:name="_Toc526890714"/>
      <w:r>
        <w:rPr>
          <w:sz w:val="24"/>
        </w:rPr>
        <w:t>Register</w:t>
      </w:r>
      <w:r w:rsidR="000C087C">
        <w:rPr>
          <w:sz w:val="24"/>
        </w:rPr>
        <w:t xml:space="preserve"> App</w:t>
      </w:r>
      <w:bookmarkEnd w:id="22"/>
    </w:p>
    <w:p w14:paraId="6D1C908D" w14:textId="373FC0E1" w:rsidR="000C087C" w:rsidRPr="000C087C" w:rsidRDefault="000C087C" w:rsidP="000C087C">
      <w:pPr>
        <w:rPr>
          <w:sz w:val="20"/>
        </w:rPr>
      </w:pPr>
      <w:r w:rsidRPr="000C087C">
        <w:rPr>
          <w:sz w:val="20"/>
        </w:rPr>
        <w:t xml:space="preserve">First, we need to register the </w:t>
      </w:r>
      <w:r>
        <w:rPr>
          <w:sz w:val="20"/>
        </w:rPr>
        <w:t>“</w:t>
      </w:r>
      <w:r w:rsidR="00E10776">
        <w:rPr>
          <w:sz w:val="20"/>
        </w:rPr>
        <w:t>Proposal Manager</w:t>
      </w:r>
      <w:r>
        <w:rPr>
          <w:sz w:val="20"/>
        </w:rPr>
        <w:t>”</w:t>
      </w:r>
      <w:r w:rsidRPr="000C087C">
        <w:rPr>
          <w:sz w:val="20"/>
        </w:rPr>
        <w:t xml:space="preserve"> app to enable users in the organization to access the solution and to facilitate communication between the dashboard and the solution implementation.</w:t>
      </w:r>
    </w:p>
    <w:p w14:paraId="1D95F4A0" w14:textId="77777777" w:rsidR="000C087C" w:rsidRDefault="000C087C" w:rsidP="00F23048">
      <w:pPr>
        <w:pStyle w:val="ListParagraph"/>
        <w:numPr>
          <w:ilvl w:val="0"/>
          <w:numId w:val="24"/>
        </w:numPr>
        <w:rPr>
          <w:sz w:val="20"/>
        </w:rPr>
      </w:pPr>
      <w:r>
        <w:rPr>
          <w:sz w:val="20"/>
        </w:rPr>
        <w:lastRenderedPageBreak/>
        <w:t>To a</w:t>
      </w:r>
      <w:r w:rsidRPr="000C087C">
        <w:rPr>
          <w:sz w:val="20"/>
        </w:rPr>
        <w:t>ccess the Application Registration Portal</w:t>
      </w:r>
      <w:r>
        <w:rPr>
          <w:sz w:val="20"/>
        </w:rPr>
        <w:t>, go to</w:t>
      </w:r>
      <w:r w:rsidRPr="000C087C">
        <w:rPr>
          <w:sz w:val="20"/>
        </w:rPr>
        <w:t xml:space="preserve"> https://apps.dev.microsoft.com and login using your admin account</w:t>
      </w:r>
    </w:p>
    <w:p w14:paraId="175DA84D" w14:textId="6454A049" w:rsidR="000C087C" w:rsidRPr="000C087C" w:rsidRDefault="000C087C" w:rsidP="00F23048">
      <w:pPr>
        <w:pStyle w:val="ListParagraph"/>
        <w:numPr>
          <w:ilvl w:val="0"/>
          <w:numId w:val="24"/>
        </w:numPr>
        <w:rPr>
          <w:sz w:val="20"/>
        </w:rPr>
      </w:pPr>
      <w:r w:rsidRPr="000C087C">
        <w:rPr>
          <w:sz w:val="20"/>
        </w:rPr>
        <w:t xml:space="preserve">Click on </w:t>
      </w:r>
      <w:r w:rsidRPr="000C087C">
        <w:rPr>
          <w:b/>
          <w:sz w:val="20"/>
        </w:rPr>
        <w:t>Add an app</w:t>
      </w:r>
    </w:p>
    <w:p w14:paraId="7F0E5627" w14:textId="3FB27A50" w:rsidR="000C087C" w:rsidRPr="000C087C" w:rsidRDefault="002A31C6" w:rsidP="002A31C6">
      <w:pPr>
        <w:ind w:left="720"/>
        <w:rPr>
          <w:sz w:val="20"/>
        </w:rPr>
      </w:pPr>
      <w:r>
        <w:rPr>
          <w:noProof/>
        </w:rPr>
        <w:drawing>
          <wp:inline distT="0" distB="0" distL="0" distR="0" wp14:anchorId="3D0B1472" wp14:editId="1ABFF8A1">
            <wp:extent cx="5943600" cy="1089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89025"/>
                    </a:xfrm>
                    <a:prstGeom prst="rect">
                      <a:avLst/>
                    </a:prstGeom>
                  </pic:spPr>
                </pic:pic>
              </a:graphicData>
            </a:graphic>
          </wp:inline>
        </w:drawing>
      </w:r>
    </w:p>
    <w:p w14:paraId="640C219C" w14:textId="77777777" w:rsidR="000C087C" w:rsidRPr="000C087C" w:rsidRDefault="000C087C" w:rsidP="000C087C">
      <w:pPr>
        <w:pStyle w:val="ListParagraph"/>
        <w:numPr>
          <w:ilvl w:val="0"/>
          <w:numId w:val="0"/>
        </w:numPr>
        <w:ind w:left="360"/>
        <w:rPr>
          <w:sz w:val="20"/>
        </w:rPr>
      </w:pPr>
    </w:p>
    <w:p w14:paraId="407238DC" w14:textId="45316F14" w:rsidR="000C087C" w:rsidRPr="000C087C" w:rsidRDefault="000C087C" w:rsidP="00F23048">
      <w:pPr>
        <w:pStyle w:val="ListParagraph"/>
        <w:numPr>
          <w:ilvl w:val="0"/>
          <w:numId w:val="24"/>
        </w:numPr>
        <w:rPr>
          <w:b/>
          <w:color w:val="FF0000"/>
          <w:sz w:val="20"/>
        </w:rPr>
      </w:pPr>
      <w:r w:rsidRPr="000C087C">
        <w:rPr>
          <w:sz w:val="20"/>
        </w:rPr>
        <w:t xml:space="preserve">Give an appropriate name, say </w:t>
      </w:r>
      <w:r w:rsidR="002A31C6">
        <w:rPr>
          <w:b/>
          <w:sz w:val="20"/>
        </w:rPr>
        <w:t>‘Proposal Manager’</w:t>
      </w:r>
      <w:r w:rsidRPr="000C087C">
        <w:rPr>
          <w:sz w:val="20"/>
        </w:rPr>
        <w:t xml:space="preserve"> and Click </w:t>
      </w:r>
      <w:r w:rsidRPr="000C087C">
        <w:rPr>
          <w:b/>
          <w:sz w:val="20"/>
        </w:rPr>
        <w:t>Create</w:t>
      </w:r>
      <w:r w:rsidRPr="000C087C">
        <w:rPr>
          <w:sz w:val="20"/>
        </w:rPr>
        <w:t xml:space="preserve">.  </w:t>
      </w:r>
      <w:r w:rsidRPr="000C087C">
        <w:rPr>
          <w:b/>
          <w:color w:val="FF0000"/>
          <w:sz w:val="20"/>
        </w:rPr>
        <w:t>Note the Application Id</w:t>
      </w:r>
    </w:p>
    <w:p w14:paraId="741D4CE1" w14:textId="32D624A8" w:rsidR="000C087C" w:rsidRDefault="006B46E2" w:rsidP="006B46E2">
      <w:pPr>
        <w:ind w:left="720"/>
        <w:rPr>
          <w:sz w:val="20"/>
        </w:rPr>
      </w:pPr>
      <w:r>
        <w:rPr>
          <w:noProof/>
        </w:rPr>
        <w:drawing>
          <wp:inline distT="0" distB="0" distL="0" distR="0" wp14:anchorId="5C490211" wp14:editId="11331C8D">
            <wp:extent cx="3851338" cy="2730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3189" cy="2731812"/>
                    </a:xfrm>
                    <a:prstGeom prst="rect">
                      <a:avLst/>
                    </a:prstGeom>
                  </pic:spPr>
                </pic:pic>
              </a:graphicData>
            </a:graphic>
          </wp:inline>
        </w:drawing>
      </w:r>
    </w:p>
    <w:p w14:paraId="044349D2" w14:textId="6CC658B0" w:rsidR="000C087C" w:rsidRPr="000C087C" w:rsidRDefault="000C087C" w:rsidP="00F23048">
      <w:pPr>
        <w:pStyle w:val="ListParagraph"/>
        <w:numPr>
          <w:ilvl w:val="0"/>
          <w:numId w:val="24"/>
        </w:numPr>
        <w:rPr>
          <w:sz w:val="20"/>
        </w:rPr>
      </w:pPr>
      <w:r>
        <w:rPr>
          <w:sz w:val="20"/>
        </w:rPr>
        <w:t xml:space="preserve">Once is registered you will see it listed as shown below. </w:t>
      </w:r>
    </w:p>
    <w:p w14:paraId="2331CC07" w14:textId="7EF7D774" w:rsidR="000C087C" w:rsidRDefault="002A31C6" w:rsidP="002A31C6">
      <w:pPr>
        <w:spacing w:before="0" w:after="160" w:line="259" w:lineRule="auto"/>
        <w:ind w:left="720"/>
        <w:rPr>
          <w:sz w:val="20"/>
        </w:rPr>
      </w:pPr>
      <w:r>
        <w:rPr>
          <w:noProof/>
        </w:rPr>
        <w:drawing>
          <wp:inline distT="0" distB="0" distL="0" distR="0" wp14:anchorId="051171E2" wp14:editId="094A9E95">
            <wp:extent cx="5365750" cy="1945084"/>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1394" cy="1947130"/>
                    </a:xfrm>
                    <a:prstGeom prst="rect">
                      <a:avLst/>
                    </a:prstGeom>
                  </pic:spPr>
                </pic:pic>
              </a:graphicData>
            </a:graphic>
          </wp:inline>
        </w:drawing>
      </w:r>
    </w:p>
    <w:p w14:paraId="775464F3" w14:textId="631147B4" w:rsidR="000C087C" w:rsidRDefault="00B52FAC" w:rsidP="00F23048">
      <w:pPr>
        <w:pStyle w:val="Heading2"/>
        <w:keepNext w:val="0"/>
        <w:keepLines w:val="0"/>
        <w:numPr>
          <w:ilvl w:val="2"/>
          <w:numId w:val="22"/>
        </w:numPr>
        <w:spacing w:before="360" w:after="360" w:line="240" w:lineRule="auto"/>
        <w:rPr>
          <w:sz w:val="24"/>
        </w:rPr>
      </w:pPr>
      <w:bookmarkStart w:id="23" w:name="_Toc526890715"/>
      <w:r>
        <w:rPr>
          <w:sz w:val="24"/>
        </w:rPr>
        <w:t>Configure</w:t>
      </w:r>
      <w:r w:rsidR="000C087C" w:rsidRPr="008C39BD">
        <w:rPr>
          <w:sz w:val="24"/>
        </w:rPr>
        <w:t xml:space="preserve"> Application Registration</w:t>
      </w:r>
      <w:bookmarkEnd w:id="23"/>
    </w:p>
    <w:p w14:paraId="7BB1B1BD" w14:textId="3E4848E7" w:rsidR="000C087C" w:rsidRPr="001170BE" w:rsidRDefault="000C087C" w:rsidP="000C087C">
      <w:pPr>
        <w:rPr>
          <w:sz w:val="20"/>
        </w:rPr>
      </w:pPr>
      <w:r w:rsidRPr="001170BE">
        <w:rPr>
          <w:sz w:val="20"/>
        </w:rPr>
        <w:t xml:space="preserve">Now let’s configure the </w:t>
      </w:r>
      <w:r w:rsidR="006B46E2">
        <w:rPr>
          <w:sz w:val="20"/>
        </w:rPr>
        <w:t>Proposal Manager</w:t>
      </w:r>
      <w:r w:rsidR="001170BE">
        <w:rPr>
          <w:sz w:val="20"/>
        </w:rPr>
        <w:t xml:space="preserve"> </w:t>
      </w:r>
      <w:r w:rsidRPr="001170BE">
        <w:rPr>
          <w:sz w:val="20"/>
        </w:rPr>
        <w:t>Azure Registration using the following details below:</w:t>
      </w:r>
    </w:p>
    <w:p w14:paraId="6AFC9C6A" w14:textId="69655279" w:rsidR="000C087C" w:rsidRPr="001170BE" w:rsidRDefault="000C087C" w:rsidP="00F23048">
      <w:pPr>
        <w:pStyle w:val="ListParagraph"/>
        <w:numPr>
          <w:ilvl w:val="0"/>
          <w:numId w:val="23"/>
        </w:numPr>
        <w:rPr>
          <w:sz w:val="20"/>
        </w:rPr>
      </w:pPr>
      <w:r w:rsidRPr="001170BE">
        <w:rPr>
          <w:sz w:val="20"/>
        </w:rPr>
        <w:t>Property Name: Enter the name of your application</w:t>
      </w:r>
      <w:r w:rsidR="001170BE" w:rsidRPr="001170BE">
        <w:rPr>
          <w:sz w:val="20"/>
        </w:rPr>
        <w:t xml:space="preserve"> if needed</w:t>
      </w:r>
    </w:p>
    <w:p w14:paraId="780978FA" w14:textId="77777777" w:rsidR="000C087C" w:rsidRPr="001170BE" w:rsidRDefault="000C087C" w:rsidP="00F23048">
      <w:pPr>
        <w:pStyle w:val="ListParagraph"/>
        <w:numPr>
          <w:ilvl w:val="0"/>
          <w:numId w:val="23"/>
        </w:numPr>
        <w:rPr>
          <w:sz w:val="20"/>
        </w:rPr>
      </w:pPr>
      <w:r w:rsidRPr="001170BE">
        <w:rPr>
          <w:sz w:val="20"/>
        </w:rPr>
        <w:t>Application ID: Validate that the right application ID is shown</w:t>
      </w:r>
    </w:p>
    <w:p w14:paraId="1E73135F" w14:textId="7C5C4915" w:rsidR="000C087C" w:rsidRPr="001170BE" w:rsidRDefault="000C087C" w:rsidP="00F23048">
      <w:pPr>
        <w:pStyle w:val="ListParagraph"/>
        <w:numPr>
          <w:ilvl w:val="0"/>
          <w:numId w:val="23"/>
        </w:numPr>
        <w:rPr>
          <w:sz w:val="20"/>
        </w:rPr>
      </w:pPr>
      <w:r w:rsidRPr="001170BE">
        <w:rPr>
          <w:sz w:val="20"/>
        </w:rPr>
        <w:lastRenderedPageBreak/>
        <w:t>Application Secret: Generate a new application secrete that will be use and ensure you capture it for use later.</w:t>
      </w:r>
      <w:r w:rsidR="001170BE" w:rsidRPr="001170BE">
        <w:rPr>
          <w:sz w:val="20"/>
        </w:rPr>
        <w:t xml:space="preserve"> Example:</w:t>
      </w:r>
    </w:p>
    <w:p w14:paraId="51B91189" w14:textId="5220655F" w:rsidR="001170BE" w:rsidRDefault="006B46E2" w:rsidP="001170BE">
      <w:pPr>
        <w:pStyle w:val="ListParagraph"/>
        <w:numPr>
          <w:ilvl w:val="0"/>
          <w:numId w:val="0"/>
        </w:numPr>
        <w:ind w:left="720"/>
        <w:rPr>
          <w:sz w:val="20"/>
          <w:highlight w:val="yellow"/>
        </w:rPr>
      </w:pPr>
      <w:r>
        <w:rPr>
          <w:noProof/>
        </w:rPr>
        <w:drawing>
          <wp:inline distT="0" distB="0" distL="0" distR="0" wp14:anchorId="3FDDE1BA" wp14:editId="25016710">
            <wp:extent cx="5943600" cy="30714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71495"/>
                    </a:xfrm>
                    <a:prstGeom prst="rect">
                      <a:avLst/>
                    </a:prstGeom>
                  </pic:spPr>
                </pic:pic>
              </a:graphicData>
            </a:graphic>
          </wp:inline>
        </w:drawing>
      </w:r>
    </w:p>
    <w:p w14:paraId="12DF9F55" w14:textId="5CD9346C" w:rsidR="001170BE" w:rsidRDefault="001170BE" w:rsidP="001170BE">
      <w:pPr>
        <w:pStyle w:val="ListParagraph"/>
        <w:numPr>
          <w:ilvl w:val="0"/>
          <w:numId w:val="0"/>
        </w:numPr>
        <w:ind w:left="720"/>
        <w:rPr>
          <w:sz w:val="20"/>
        </w:rPr>
      </w:pPr>
      <w:r w:rsidRPr="001170BE">
        <w:rPr>
          <w:sz w:val="20"/>
        </w:rPr>
        <w:t>Ensure you note the Password\Public Key which will be needed.</w:t>
      </w:r>
      <w:r w:rsidR="006B46E2">
        <w:rPr>
          <w:sz w:val="20"/>
        </w:rPr>
        <w:t xml:space="preserve"> If this is lost, another key will need to be generated to configure the application.</w:t>
      </w:r>
    </w:p>
    <w:p w14:paraId="084ECB58" w14:textId="77777777" w:rsidR="001170BE" w:rsidRPr="001170BE" w:rsidRDefault="001170BE" w:rsidP="001170BE">
      <w:pPr>
        <w:pStyle w:val="ListParagraph"/>
        <w:numPr>
          <w:ilvl w:val="0"/>
          <w:numId w:val="0"/>
        </w:numPr>
        <w:ind w:left="720"/>
        <w:rPr>
          <w:sz w:val="20"/>
        </w:rPr>
      </w:pPr>
    </w:p>
    <w:p w14:paraId="71D142A3" w14:textId="4189B2C6" w:rsidR="001170BE" w:rsidRDefault="000C087C" w:rsidP="00F23048">
      <w:pPr>
        <w:pStyle w:val="ListParagraph"/>
        <w:numPr>
          <w:ilvl w:val="0"/>
          <w:numId w:val="23"/>
        </w:numPr>
        <w:rPr>
          <w:sz w:val="20"/>
        </w:rPr>
      </w:pPr>
      <w:r w:rsidRPr="001170BE">
        <w:rPr>
          <w:sz w:val="20"/>
        </w:rPr>
        <w:t xml:space="preserve">Platform: </w:t>
      </w:r>
      <w:r w:rsidR="001170BE">
        <w:rPr>
          <w:sz w:val="20"/>
        </w:rPr>
        <w:t>In the Platform section select Web Platform option and continue with its configuration</w:t>
      </w:r>
    </w:p>
    <w:p w14:paraId="3FBAE36D" w14:textId="51DBA18B" w:rsidR="000C087C" w:rsidRPr="001170BE" w:rsidRDefault="000C087C" w:rsidP="00F23048">
      <w:pPr>
        <w:pStyle w:val="ListParagraph"/>
        <w:numPr>
          <w:ilvl w:val="0"/>
          <w:numId w:val="23"/>
        </w:numPr>
        <w:rPr>
          <w:sz w:val="20"/>
        </w:rPr>
      </w:pPr>
      <w:r w:rsidRPr="001170BE">
        <w:rPr>
          <w:sz w:val="20"/>
        </w:rPr>
        <w:t xml:space="preserve">Identify the web URLS that will be needed as shown below example: </w:t>
      </w:r>
    </w:p>
    <w:p w14:paraId="41CC0AC6" w14:textId="69CA438E" w:rsidR="001170BE" w:rsidRPr="001170BE" w:rsidRDefault="001170BE" w:rsidP="009A0300">
      <w:pPr>
        <w:pStyle w:val="ListParagraph"/>
        <w:numPr>
          <w:ilvl w:val="0"/>
          <w:numId w:val="0"/>
        </w:numPr>
        <w:ind w:left="1080"/>
        <w:rPr>
          <w:sz w:val="20"/>
        </w:rPr>
      </w:pPr>
      <w:r w:rsidRPr="001170BE">
        <w:rPr>
          <w:sz w:val="20"/>
        </w:rPr>
        <w:t xml:space="preserve">Check 'Allow Implicit Flow'. In the Redirect URLs section, add the URLs that are indicated as allowed for the </w:t>
      </w:r>
      <w:r w:rsidR="00C83E3E">
        <w:rPr>
          <w:sz w:val="20"/>
        </w:rPr>
        <w:t>Proposal Manager</w:t>
      </w:r>
      <w:r w:rsidRPr="001170BE">
        <w:rPr>
          <w:sz w:val="20"/>
        </w:rPr>
        <w:t xml:space="preserve"> web application, once deployed</w:t>
      </w:r>
    </w:p>
    <w:p w14:paraId="4BC6296B" w14:textId="7E86186C" w:rsidR="001170BE" w:rsidRPr="001170BE" w:rsidRDefault="001170BE" w:rsidP="001170BE">
      <w:pPr>
        <w:ind w:left="1080"/>
        <w:rPr>
          <w:sz w:val="20"/>
        </w:rPr>
      </w:pPr>
      <w:r w:rsidRPr="001170BE">
        <w:rPr>
          <w:sz w:val="20"/>
        </w:rPr>
        <w:t>For example, if the Azure web site is created as https://</w:t>
      </w:r>
      <w:r w:rsidR="009A0300">
        <w:rPr>
          <w:sz w:val="20"/>
        </w:rPr>
        <w:t>proposalmanager</w:t>
      </w:r>
      <w:r w:rsidRPr="001170BE">
        <w:rPr>
          <w:sz w:val="20"/>
        </w:rPr>
        <w:t>.azurewebsites.net, take care to add the following:</w:t>
      </w:r>
    </w:p>
    <w:p w14:paraId="0C2FBF66" w14:textId="5AAFD606" w:rsidR="001170BE" w:rsidRPr="001170BE" w:rsidRDefault="001170BE" w:rsidP="00F23048">
      <w:pPr>
        <w:pStyle w:val="ListParagraph"/>
        <w:numPr>
          <w:ilvl w:val="2"/>
          <w:numId w:val="25"/>
        </w:numPr>
        <w:rPr>
          <w:sz w:val="20"/>
        </w:rPr>
      </w:pPr>
      <w:r w:rsidRPr="001170BE">
        <w:rPr>
          <w:sz w:val="20"/>
        </w:rPr>
        <w:t>https://</w:t>
      </w:r>
      <w:r w:rsidR="009A0300">
        <w:rPr>
          <w:sz w:val="20"/>
        </w:rPr>
        <w:t>proposalmanager.azurewebsites.net</w:t>
      </w:r>
    </w:p>
    <w:p w14:paraId="1ECE5126" w14:textId="55B54CBD" w:rsidR="001170BE" w:rsidRPr="001170BE" w:rsidRDefault="001170BE" w:rsidP="00F23048">
      <w:pPr>
        <w:pStyle w:val="ListParagraph"/>
        <w:numPr>
          <w:ilvl w:val="2"/>
          <w:numId w:val="25"/>
        </w:numPr>
        <w:rPr>
          <w:sz w:val="20"/>
        </w:rPr>
      </w:pPr>
      <w:r w:rsidRPr="001170BE">
        <w:rPr>
          <w:sz w:val="20"/>
        </w:rPr>
        <w:t>https://</w:t>
      </w:r>
      <w:r w:rsidR="009A0300">
        <w:rPr>
          <w:sz w:val="20"/>
        </w:rPr>
        <w:t>proposalmanager</w:t>
      </w:r>
      <w:r w:rsidRPr="001170BE">
        <w:rPr>
          <w:sz w:val="20"/>
        </w:rPr>
        <w:t>.azurewebsites.net/</w:t>
      </w:r>
      <w:r w:rsidR="009A0300">
        <w:rPr>
          <w:sz w:val="20"/>
        </w:rPr>
        <w:t>tab</w:t>
      </w:r>
    </w:p>
    <w:p w14:paraId="6C0BCEE8" w14:textId="2FA3DC2D" w:rsidR="001170BE" w:rsidRPr="001170BE" w:rsidRDefault="001170BE" w:rsidP="00F23048">
      <w:pPr>
        <w:pStyle w:val="ListParagraph"/>
        <w:numPr>
          <w:ilvl w:val="2"/>
          <w:numId w:val="25"/>
        </w:numPr>
        <w:rPr>
          <w:sz w:val="20"/>
        </w:rPr>
      </w:pPr>
      <w:r w:rsidRPr="001170BE">
        <w:rPr>
          <w:sz w:val="20"/>
        </w:rPr>
        <w:t>https://</w:t>
      </w:r>
      <w:r w:rsidR="009A0300">
        <w:rPr>
          <w:sz w:val="20"/>
        </w:rPr>
        <w:t>proposalmanager</w:t>
      </w:r>
      <w:r w:rsidRPr="001170BE">
        <w:rPr>
          <w:sz w:val="20"/>
        </w:rPr>
        <w:t>.azurewebsites.net/</w:t>
      </w:r>
      <w:r w:rsidR="009A0300">
        <w:rPr>
          <w:sz w:val="20"/>
        </w:rPr>
        <w:t>tab/config</w:t>
      </w:r>
    </w:p>
    <w:p w14:paraId="7FB3A41C" w14:textId="1F24E8AC" w:rsidR="000C087C" w:rsidRDefault="000C087C" w:rsidP="000C087C">
      <w:pPr>
        <w:pStyle w:val="ListParagraph"/>
        <w:numPr>
          <w:ilvl w:val="0"/>
          <w:numId w:val="0"/>
        </w:numPr>
        <w:ind w:left="720"/>
        <w:rPr>
          <w:sz w:val="20"/>
          <w:highlight w:val="yellow"/>
        </w:rPr>
      </w:pPr>
    </w:p>
    <w:p w14:paraId="65FEC15C" w14:textId="58C24A45" w:rsidR="001170BE" w:rsidRPr="001170BE" w:rsidRDefault="001170BE" w:rsidP="000C087C">
      <w:pPr>
        <w:pStyle w:val="ListParagraph"/>
        <w:numPr>
          <w:ilvl w:val="0"/>
          <w:numId w:val="0"/>
        </w:numPr>
        <w:ind w:left="720"/>
        <w:rPr>
          <w:sz w:val="20"/>
        </w:rPr>
      </w:pPr>
      <w:r w:rsidRPr="001170BE">
        <w:rPr>
          <w:sz w:val="20"/>
        </w:rPr>
        <w:t>Screen will look something like this:</w:t>
      </w:r>
    </w:p>
    <w:p w14:paraId="53B3432D" w14:textId="102B2C50" w:rsidR="001170BE" w:rsidRPr="009A0300" w:rsidRDefault="00D54136" w:rsidP="009A0300">
      <w:pPr>
        <w:pStyle w:val="ListParagraph"/>
        <w:numPr>
          <w:ilvl w:val="0"/>
          <w:numId w:val="0"/>
        </w:numPr>
        <w:ind w:left="720"/>
        <w:rPr>
          <w:sz w:val="20"/>
          <w:highlight w:val="yellow"/>
        </w:rPr>
      </w:pPr>
      <w:r>
        <w:rPr>
          <w:noProof/>
        </w:rPr>
        <w:lastRenderedPageBreak/>
        <w:drawing>
          <wp:inline distT="0" distB="0" distL="0" distR="0" wp14:anchorId="634FADF6" wp14:editId="06FBC461">
            <wp:extent cx="5943600" cy="3261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61360"/>
                    </a:xfrm>
                    <a:prstGeom prst="rect">
                      <a:avLst/>
                    </a:prstGeom>
                  </pic:spPr>
                </pic:pic>
              </a:graphicData>
            </a:graphic>
          </wp:inline>
        </w:drawing>
      </w:r>
    </w:p>
    <w:p w14:paraId="47A05E7D" w14:textId="493F2374" w:rsidR="0019344B" w:rsidRDefault="003C742B" w:rsidP="00F23048">
      <w:pPr>
        <w:pStyle w:val="ListParagraph"/>
        <w:numPr>
          <w:ilvl w:val="0"/>
          <w:numId w:val="23"/>
        </w:numPr>
        <w:rPr>
          <w:sz w:val="20"/>
        </w:rPr>
      </w:pPr>
      <w:r>
        <w:rPr>
          <w:sz w:val="20"/>
        </w:rPr>
        <w:t>Click on ‘Add Platform’ and select ‘</w:t>
      </w:r>
      <w:proofErr w:type="spellStart"/>
      <w:r>
        <w:rPr>
          <w:sz w:val="20"/>
        </w:rPr>
        <w:t>WebAPI</w:t>
      </w:r>
      <w:proofErr w:type="spellEnd"/>
      <w:r>
        <w:rPr>
          <w:sz w:val="20"/>
        </w:rPr>
        <w:t xml:space="preserve">’, a Web API section gets added with an APP ID URI and </w:t>
      </w:r>
      <w:r w:rsidR="008C741F">
        <w:rPr>
          <w:sz w:val="20"/>
        </w:rPr>
        <w:t>corresponding scope.</w:t>
      </w:r>
      <w:r w:rsidR="00D7054C">
        <w:rPr>
          <w:sz w:val="20"/>
        </w:rPr>
        <w:t xml:space="preserve"> Add a new scope to the </w:t>
      </w:r>
      <w:proofErr w:type="spellStart"/>
      <w:r w:rsidR="00D7054C">
        <w:rPr>
          <w:sz w:val="20"/>
        </w:rPr>
        <w:t>WebAPI</w:t>
      </w:r>
      <w:proofErr w:type="spellEnd"/>
      <w:r w:rsidR="00D7054C">
        <w:rPr>
          <w:sz w:val="20"/>
        </w:rPr>
        <w:t xml:space="preserve"> platform with the below details.</w:t>
      </w:r>
    </w:p>
    <w:p w14:paraId="415E75E2" w14:textId="16B02562" w:rsidR="00D7054C" w:rsidRDefault="00D7054C" w:rsidP="00A12396">
      <w:pPr>
        <w:pStyle w:val="ListParagraph"/>
        <w:numPr>
          <w:ilvl w:val="0"/>
          <w:numId w:val="0"/>
        </w:numPr>
        <w:ind w:left="720"/>
        <w:rPr>
          <w:sz w:val="20"/>
        </w:rPr>
      </w:pPr>
      <w:r>
        <w:rPr>
          <w:noProof/>
          <w:sz w:val="20"/>
        </w:rPr>
        <w:drawing>
          <wp:inline distT="0" distB="0" distL="0" distR="0" wp14:anchorId="57244DD8" wp14:editId="46CE24D7">
            <wp:extent cx="5483180" cy="49911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8762" cy="4996181"/>
                    </a:xfrm>
                    <a:prstGeom prst="rect">
                      <a:avLst/>
                    </a:prstGeom>
                    <a:noFill/>
                    <a:ln>
                      <a:noFill/>
                    </a:ln>
                  </pic:spPr>
                </pic:pic>
              </a:graphicData>
            </a:graphic>
          </wp:inline>
        </w:drawing>
      </w:r>
    </w:p>
    <w:p w14:paraId="3C56E9D1" w14:textId="77777777" w:rsidR="00D7054C" w:rsidRDefault="00D7054C" w:rsidP="00A12396">
      <w:pPr>
        <w:pStyle w:val="ListParagraph"/>
        <w:numPr>
          <w:ilvl w:val="0"/>
          <w:numId w:val="0"/>
        </w:numPr>
        <w:ind w:left="720"/>
        <w:rPr>
          <w:sz w:val="20"/>
        </w:rPr>
      </w:pPr>
    </w:p>
    <w:p w14:paraId="6D17674E" w14:textId="77777777" w:rsidR="004D407B" w:rsidRDefault="004D407B" w:rsidP="004D407B">
      <w:pPr>
        <w:pStyle w:val="ListParagraph"/>
        <w:numPr>
          <w:ilvl w:val="0"/>
          <w:numId w:val="23"/>
        </w:numPr>
        <w:rPr>
          <w:sz w:val="20"/>
        </w:rPr>
      </w:pPr>
      <w:r>
        <w:rPr>
          <w:sz w:val="20"/>
        </w:rPr>
        <w:lastRenderedPageBreak/>
        <w:t xml:space="preserve">Click on ‘Add Application’ inside </w:t>
      </w:r>
      <w:proofErr w:type="spellStart"/>
      <w:r>
        <w:rPr>
          <w:sz w:val="20"/>
        </w:rPr>
        <w:t>WebAPI</w:t>
      </w:r>
      <w:proofErr w:type="spellEnd"/>
      <w:r>
        <w:rPr>
          <w:sz w:val="20"/>
        </w:rPr>
        <w:t xml:space="preserve"> section. Enter the </w:t>
      </w:r>
      <w:proofErr w:type="spellStart"/>
      <w:r>
        <w:rPr>
          <w:sz w:val="20"/>
        </w:rPr>
        <w:t>applicationid</w:t>
      </w:r>
      <w:proofErr w:type="spellEnd"/>
      <w:r>
        <w:rPr>
          <w:sz w:val="20"/>
        </w:rPr>
        <w:t xml:space="preserve"> value in textbox, and “Scope” dropdown select check value “app://&lt;</w:t>
      </w:r>
      <w:proofErr w:type="spellStart"/>
      <w:r>
        <w:rPr>
          <w:sz w:val="20"/>
        </w:rPr>
        <w:t>appid</w:t>
      </w:r>
      <w:proofErr w:type="spellEnd"/>
      <w:r>
        <w:rPr>
          <w:sz w:val="20"/>
        </w:rPr>
        <w:t>&gt;/</w:t>
      </w:r>
      <w:proofErr w:type="spellStart"/>
      <w:r>
        <w:rPr>
          <w:sz w:val="20"/>
        </w:rPr>
        <w:t>access_as_user</w:t>
      </w:r>
      <w:proofErr w:type="spellEnd"/>
      <w:r>
        <w:rPr>
          <w:sz w:val="20"/>
        </w:rPr>
        <w:t>” . Example below.</w:t>
      </w:r>
    </w:p>
    <w:p w14:paraId="7D9C37D8" w14:textId="3B552B7B" w:rsidR="004D407B" w:rsidRPr="00A12396" w:rsidRDefault="004D407B" w:rsidP="00A12396">
      <w:pPr>
        <w:pStyle w:val="ListParagraph"/>
        <w:numPr>
          <w:ilvl w:val="0"/>
          <w:numId w:val="0"/>
        </w:numPr>
        <w:ind w:left="720"/>
        <w:rPr>
          <w:sz w:val="20"/>
        </w:rPr>
      </w:pPr>
      <w:r>
        <w:rPr>
          <w:noProof/>
          <w:sz w:val="20"/>
        </w:rPr>
        <w:drawing>
          <wp:inline distT="0" distB="0" distL="0" distR="0" wp14:anchorId="74FEAA9F" wp14:editId="68E48F5E">
            <wp:extent cx="5937250" cy="14732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1473200"/>
                    </a:xfrm>
                    <a:prstGeom prst="rect">
                      <a:avLst/>
                    </a:prstGeom>
                    <a:noFill/>
                    <a:ln>
                      <a:noFill/>
                    </a:ln>
                  </pic:spPr>
                </pic:pic>
              </a:graphicData>
            </a:graphic>
          </wp:inline>
        </w:drawing>
      </w:r>
    </w:p>
    <w:p w14:paraId="29ABCC5F" w14:textId="55CB9190" w:rsidR="000C087C" w:rsidRPr="001170BE" w:rsidRDefault="000C087C" w:rsidP="00F23048">
      <w:pPr>
        <w:pStyle w:val="ListParagraph"/>
        <w:numPr>
          <w:ilvl w:val="0"/>
          <w:numId w:val="23"/>
        </w:numPr>
        <w:rPr>
          <w:sz w:val="20"/>
        </w:rPr>
      </w:pPr>
      <w:r w:rsidRPr="001170BE">
        <w:rPr>
          <w:sz w:val="20"/>
        </w:rPr>
        <w:t>Identify your Owners:  Example below</w:t>
      </w:r>
    </w:p>
    <w:p w14:paraId="3ECC1847" w14:textId="1A1F9389" w:rsidR="000C087C" w:rsidRDefault="009A0300" w:rsidP="000C087C">
      <w:pPr>
        <w:pStyle w:val="ListParagraph"/>
        <w:numPr>
          <w:ilvl w:val="0"/>
          <w:numId w:val="0"/>
        </w:numPr>
        <w:ind w:left="720"/>
        <w:rPr>
          <w:sz w:val="20"/>
          <w:highlight w:val="yellow"/>
        </w:rPr>
      </w:pPr>
      <w:r>
        <w:rPr>
          <w:noProof/>
        </w:rPr>
        <w:drawing>
          <wp:inline distT="0" distB="0" distL="0" distR="0" wp14:anchorId="486BB547" wp14:editId="7170CCDB">
            <wp:extent cx="5943600" cy="15176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17650"/>
                    </a:xfrm>
                    <a:prstGeom prst="rect">
                      <a:avLst/>
                    </a:prstGeom>
                  </pic:spPr>
                </pic:pic>
              </a:graphicData>
            </a:graphic>
          </wp:inline>
        </w:drawing>
      </w:r>
    </w:p>
    <w:p w14:paraId="36CC2560" w14:textId="23A45E55" w:rsidR="000C087C" w:rsidRDefault="000C087C" w:rsidP="00F23048">
      <w:pPr>
        <w:pStyle w:val="ListParagraph"/>
        <w:numPr>
          <w:ilvl w:val="0"/>
          <w:numId w:val="23"/>
        </w:numPr>
        <w:rPr>
          <w:sz w:val="20"/>
        </w:rPr>
      </w:pPr>
      <w:r w:rsidRPr="001170BE">
        <w:rPr>
          <w:sz w:val="20"/>
        </w:rPr>
        <w:t>Identify Microsoft Graph Permissions as shown below:</w:t>
      </w:r>
      <w:r w:rsidR="001170BE" w:rsidRPr="001170BE">
        <w:rPr>
          <w:sz w:val="20"/>
        </w:rPr>
        <w:t xml:space="preserve"> </w:t>
      </w:r>
    </w:p>
    <w:p w14:paraId="2CD27E95" w14:textId="77777777" w:rsidR="00E21740" w:rsidRDefault="007B43D9" w:rsidP="007B43D9">
      <w:pPr>
        <w:ind w:left="360"/>
        <w:rPr>
          <w:sz w:val="20"/>
        </w:rPr>
      </w:pPr>
      <w:r>
        <w:rPr>
          <w:sz w:val="20"/>
        </w:rPr>
        <w:t xml:space="preserve">Note: Before applying the below permissions please ensure the admin user(account) being used to register the application has the required graph permissions. </w:t>
      </w:r>
    </w:p>
    <w:p w14:paraId="73C3A5C9" w14:textId="0160DC03" w:rsidR="007B43D9" w:rsidRPr="00A12396" w:rsidRDefault="007B43D9" w:rsidP="00A12396">
      <w:pPr>
        <w:ind w:left="360"/>
        <w:rPr>
          <w:sz w:val="20"/>
        </w:rPr>
      </w:pPr>
      <w:r>
        <w:rPr>
          <w:sz w:val="20"/>
        </w:rPr>
        <w:t xml:space="preserve">You can go the </w:t>
      </w:r>
      <w:hyperlink r:id="rId30" w:history="1">
        <w:r w:rsidRPr="007B43D9">
          <w:rPr>
            <w:rStyle w:val="Hyperlink"/>
            <w:sz w:val="20"/>
          </w:rPr>
          <w:t>Graph API Explorer</w:t>
        </w:r>
      </w:hyperlink>
      <w:r>
        <w:rPr>
          <w:sz w:val="20"/>
        </w:rPr>
        <w:t xml:space="preserve"> , login in the left pane by using the button labelled ‘Sign In with Microsoft’</w:t>
      </w:r>
      <w:r w:rsidR="00E21740">
        <w:rPr>
          <w:sz w:val="20"/>
        </w:rPr>
        <w:t>. Once signed in click on ‘modify permissions’ link in the left pane which pops-up a window to Modify Permissions. This is required for the admin consent later.</w:t>
      </w:r>
    </w:p>
    <w:p w14:paraId="5CB2AC2D" w14:textId="77777777" w:rsidR="001170BE" w:rsidRPr="007B31CF" w:rsidRDefault="001170BE" w:rsidP="001170BE">
      <w:pPr>
        <w:ind w:left="360"/>
        <w:rPr>
          <w:sz w:val="20"/>
        </w:rPr>
      </w:pPr>
      <w:r w:rsidRPr="001170BE">
        <w:rPr>
          <w:sz w:val="20"/>
        </w:rPr>
        <w:t>Note: In</w:t>
      </w:r>
      <w:r w:rsidRPr="007B31CF">
        <w:rPr>
          <w:sz w:val="20"/>
        </w:rPr>
        <w:t xml:space="preserve"> the Microsoft Graph Permissions, set appropriate </w:t>
      </w:r>
      <w:r w:rsidRPr="007B31CF">
        <w:rPr>
          <w:b/>
          <w:sz w:val="20"/>
        </w:rPr>
        <w:t>Delegated Permissions</w:t>
      </w:r>
      <w:r w:rsidRPr="007B31CF">
        <w:rPr>
          <w:sz w:val="20"/>
        </w:rPr>
        <w:t xml:space="preserve"> and </w:t>
      </w:r>
      <w:r w:rsidRPr="007B31CF">
        <w:rPr>
          <w:b/>
          <w:sz w:val="20"/>
        </w:rPr>
        <w:t>Application Permissions</w:t>
      </w:r>
      <w:r w:rsidRPr="007B31CF">
        <w:rPr>
          <w:sz w:val="20"/>
        </w:rPr>
        <w:t xml:space="preserve"> by Clicking </w:t>
      </w:r>
      <w:r w:rsidRPr="007B31CF">
        <w:rPr>
          <w:b/>
          <w:sz w:val="20"/>
        </w:rPr>
        <w:t xml:space="preserve">Add </w:t>
      </w:r>
      <w:r w:rsidRPr="007B31CF">
        <w:rPr>
          <w:sz w:val="20"/>
        </w:rPr>
        <w:t xml:space="preserve">and then selecting </w:t>
      </w:r>
      <w:r w:rsidRPr="007B31CF">
        <w:rPr>
          <w:b/>
          <w:sz w:val="20"/>
        </w:rPr>
        <w:t>permission</w:t>
      </w:r>
      <w:r w:rsidRPr="007B31CF">
        <w:rPr>
          <w:sz w:val="20"/>
        </w:rPr>
        <w:t xml:space="preserve">. </w:t>
      </w:r>
    </w:p>
    <w:p w14:paraId="4D842CEA" w14:textId="77777777" w:rsidR="001170BE" w:rsidRPr="007B31CF" w:rsidRDefault="001170BE" w:rsidP="001170BE">
      <w:pPr>
        <w:ind w:left="360"/>
        <w:rPr>
          <w:i/>
          <w:color w:val="FF0000"/>
          <w:sz w:val="20"/>
        </w:rPr>
      </w:pPr>
      <w:r w:rsidRPr="007B31CF">
        <w:rPr>
          <w:i/>
          <w:color w:val="FF0000"/>
          <w:sz w:val="20"/>
        </w:rPr>
        <w:t xml:space="preserve">See </w:t>
      </w:r>
      <w:r w:rsidRPr="007B31CF">
        <w:rPr>
          <w:b/>
          <w:i/>
          <w:sz w:val="20"/>
        </w:rPr>
        <w:t>Delegated Permissions</w:t>
      </w:r>
      <w:r w:rsidRPr="007B31CF">
        <w:rPr>
          <w:i/>
          <w:sz w:val="20"/>
        </w:rPr>
        <w:t xml:space="preserve"> </w:t>
      </w:r>
      <w:r w:rsidRPr="007B31CF">
        <w:rPr>
          <w:i/>
          <w:color w:val="FF0000"/>
          <w:sz w:val="20"/>
        </w:rPr>
        <w:t xml:space="preserve">and </w:t>
      </w:r>
      <w:r w:rsidRPr="007B31CF">
        <w:rPr>
          <w:b/>
          <w:i/>
          <w:sz w:val="20"/>
        </w:rPr>
        <w:t>Application Permissions</w:t>
      </w:r>
      <w:r w:rsidRPr="007B31CF">
        <w:rPr>
          <w:i/>
          <w:sz w:val="20"/>
        </w:rPr>
        <w:t xml:space="preserve"> </w:t>
      </w:r>
      <w:r w:rsidRPr="007B31CF">
        <w:rPr>
          <w:i/>
          <w:color w:val="FF0000"/>
          <w:sz w:val="20"/>
        </w:rPr>
        <w:t xml:space="preserve">for list of minimum permissions to delegate. </w:t>
      </w:r>
    </w:p>
    <w:p w14:paraId="5F4F0D9D" w14:textId="7C870013" w:rsidR="001170BE" w:rsidRPr="001170BE" w:rsidRDefault="001170BE" w:rsidP="001170BE">
      <w:pPr>
        <w:rPr>
          <w:sz w:val="20"/>
        </w:rPr>
      </w:pPr>
      <w:r w:rsidRPr="001170BE">
        <w:rPr>
          <w:sz w:val="20"/>
        </w:rPr>
        <w:t xml:space="preserve">        Example of how what settings we have validate</w:t>
      </w:r>
      <w:r w:rsidR="009A2A8C">
        <w:rPr>
          <w:sz w:val="20"/>
        </w:rPr>
        <w:t>d</w:t>
      </w:r>
      <w:r w:rsidRPr="001170BE">
        <w:rPr>
          <w:sz w:val="20"/>
        </w:rPr>
        <w:t xml:space="preserve"> that should be set.</w:t>
      </w:r>
    </w:p>
    <w:p w14:paraId="50C29596" w14:textId="527A7DDE" w:rsidR="000C087C" w:rsidRPr="00392C1A" w:rsidRDefault="00993873" w:rsidP="000C087C">
      <w:pPr>
        <w:ind w:left="360"/>
        <w:rPr>
          <w:sz w:val="20"/>
          <w:highlight w:val="yellow"/>
        </w:rPr>
      </w:pPr>
      <w:r w:rsidRPr="00993873">
        <w:rPr>
          <w:noProof/>
          <w:sz w:val="20"/>
        </w:rPr>
        <w:drawing>
          <wp:inline distT="0" distB="0" distL="0" distR="0" wp14:anchorId="403B835E" wp14:editId="1C7FF2BC">
            <wp:extent cx="5194300" cy="2309688"/>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99930" cy="2312191"/>
                    </a:xfrm>
                    <a:prstGeom prst="rect">
                      <a:avLst/>
                    </a:prstGeom>
                  </pic:spPr>
                </pic:pic>
              </a:graphicData>
            </a:graphic>
          </wp:inline>
        </w:drawing>
      </w:r>
    </w:p>
    <w:p w14:paraId="53F180CB" w14:textId="1F872E12" w:rsidR="000C087C" w:rsidRPr="00450669" w:rsidRDefault="000C087C" w:rsidP="00F23048">
      <w:pPr>
        <w:pStyle w:val="ListParagraph"/>
        <w:numPr>
          <w:ilvl w:val="0"/>
          <w:numId w:val="23"/>
        </w:numPr>
        <w:rPr>
          <w:sz w:val="20"/>
        </w:rPr>
      </w:pPr>
      <w:r w:rsidRPr="00450669">
        <w:rPr>
          <w:sz w:val="20"/>
        </w:rPr>
        <w:t>Identify your Home Page URL, Ter</w:t>
      </w:r>
      <w:r w:rsidR="009A2A8C">
        <w:rPr>
          <w:sz w:val="20"/>
        </w:rPr>
        <w:t>ms of Service URL and Privacy U</w:t>
      </w:r>
      <w:r w:rsidRPr="00450669">
        <w:rPr>
          <w:sz w:val="20"/>
        </w:rPr>
        <w:t>R</w:t>
      </w:r>
      <w:r w:rsidR="009A2A8C">
        <w:rPr>
          <w:sz w:val="20"/>
        </w:rPr>
        <w:t>L</w:t>
      </w:r>
      <w:r w:rsidRPr="00450669">
        <w:rPr>
          <w:sz w:val="20"/>
        </w:rPr>
        <w:t xml:space="preserve"> as needed</w:t>
      </w:r>
    </w:p>
    <w:p w14:paraId="5F79FF76" w14:textId="69831F6E" w:rsidR="00D54136" w:rsidRDefault="00D54136" w:rsidP="00F23048">
      <w:pPr>
        <w:pStyle w:val="ListParagraph"/>
        <w:numPr>
          <w:ilvl w:val="0"/>
          <w:numId w:val="23"/>
        </w:numPr>
        <w:rPr>
          <w:sz w:val="20"/>
        </w:rPr>
      </w:pPr>
      <w:r>
        <w:rPr>
          <w:sz w:val="20"/>
        </w:rPr>
        <w:lastRenderedPageBreak/>
        <w:t>In the Platform section, add Web API Platform and leave the default values</w:t>
      </w:r>
    </w:p>
    <w:p w14:paraId="34B37418" w14:textId="2DA9A05E" w:rsidR="00450669" w:rsidRDefault="00450669" w:rsidP="00F23048">
      <w:pPr>
        <w:pStyle w:val="ListParagraph"/>
        <w:numPr>
          <w:ilvl w:val="0"/>
          <w:numId w:val="23"/>
        </w:numPr>
        <w:rPr>
          <w:sz w:val="20"/>
        </w:rPr>
      </w:pPr>
      <w:r w:rsidRPr="00450669">
        <w:rPr>
          <w:sz w:val="20"/>
        </w:rPr>
        <w:t>In the Profile selection, choose the logo that you would like to use and specify the home page URL as the web application URL that you plan to deploy the time tracker solution to</w:t>
      </w:r>
    </w:p>
    <w:p w14:paraId="4B066CEE" w14:textId="508DD0EF" w:rsidR="00450669" w:rsidRPr="00450669" w:rsidRDefault="00450669" w:rsidP="00450669">
      <w:pPr>
        <w:pStyle w:val="ListParagraph"/>
        <w:numPr>
          <w:ilvl w:val="0"/>
          <w:numId w:val="0"/>
        </w:numPr>
        <w:ind w:left="720"/>
        <w:rPr>
          <w:sz w:val="20"/>
        </w:rPr>
      </w:pPr>
      <w:r w:rsidRPr="007B31CF">
        <w:rPr>
          <w:noProof/>
          <w:sz w:val="20"/>
        </w:rPr>
        <w:drawing>
          <wp:inline distT="0" distB="0" distL="0" distR="0" wp14:anchorId="6B953EEF" wp14:editId="579C360F">
            <wp:extent cx="5035087" cy="2667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32">
                      <a:extLst>
                        <a:ext uri="{28A0092B-C50C-407E-A947-70E740481C1C}">
                          <a14:useLocalDpi xmlns:a14="http://schemas.microsoft.com/office/drawing/2010/main" val="0"/>
                        </a:ext>
                      </a:extLst>
                    </a:blip>
                    <a:stretch>
                      <a:fillRect/>
                    </a:stretch>
                  </pic:blipFill>
                  <pic:spPr>
                    <a:xfrm>
                      <a:off x="0" y="0"/>
                      <a:ext cx="5056849" cy="2678527"/>
                    </a:xfrm>
                    <a:prstGeom prst="rect">
                      <a:avLst/>
                    </a:prstGeom>
                  </pic:spPr>
                </pic:pic>
              </a:graphicData>
            </a:graphic>
          </wp:inline>
        </w:drawing>
      </w:r>
    </w:p>
    <w:p w14:paraId="1D89B6E3" w14:textId="6A26A1EE" w:rsidR="000C087C" w:rsidRDefault="000C087C" w:rsidP="00F23048">
      <w:pPr>
        <w:pStyle w:val="ListParagraph"/>
        <w:numPr>
          <w:ilvl w:val="0"/>
          <w:numId w:val="23"/>
        </w:numPr>
        <w:rPr>
          <w:sz w:val="20"/>
        </w:rPr>
      </w:pPr>
      <w:r w:rsidRPr="00450669">
        <w:rPr>
          <w:sz w:val="20"/>
        </w:rPr>
        <w:t>Save Settings and you’re done.</w:t>
      </w:r>
    </w:p>
    <w:p w14:paraId="1E83D546" w14:textId="6A709BCB" w:rsidR="00C06AF5" w:rsidRDefault="00C06AF5" w:rsidP="00F23048">
      <w:pPr>
        <w:pStyle w:val="Heading2"/>
        <w:keepNext w:val="0"/>
        <w:keepLines w:val="0"/>
        <w:numPr>
          <w:ilvl w:val="2"/>
          <w:numId w:val="22"/>
        </w:numPr>
        <w:spacing w:before="360" w:after="360" w:line="240" w:lineRule="auto"/>
        <w:rPr>
          <w:sz w:val="24"/>
        </w:rPr>
      </w:pPr>
      <w:bookmarkStart w:id="24" w:name="_Toc526890716"/>
      <w:r w:rsidRPr="00C06AF5">
        <w:rPr>
          <w:sz w:val="24"/>
        </w:rPr>
        <w:t>Create a bot for Microsoft Teams</w:t>
      </w:r>
      <w:bookmarkEnd w:id="24"/>
    </w:p>
    <w:p w14:paraId="7D159FBF" w14:textId="1BCCCD88" w:rsidR="00C06AF5" w:rsidRPr="00C06AF5" w:rsidRDefault="00F874C9" w:rsidP="00993873">
      <w:r>
        <w:t xml:space="preserve">A bot is used to </w:t>
      </w:r>
      <w:r w:rsidR="00F4341C">
        <w:t>relay</w:t>
      </w:r>
      <w:r>
        <w:t xml:space="preserve"> event notifications in the form of cards that get displayed in the General channel of the team created for an opportunity. Team name and Opportunity Name have a one to one mapping.</w:t>
      </w:r>
    </w:p>
    <w:p w14:paraId="0A23ED4A" w14:textId="72CEB41D" w:rsidR="00C06AF5" w:rsidRDefault="00F874C9" w:rsidP="00C06AF5">
      <w:r>
        <w:t>The following events are currently notified via a card in the general channel:</w:t>
      </w:r>
    </w:p>
    <w:p w14:paraId="7EE09F36" w14:textId="2F222A1A" w:rsidR="00F874C9" w:rsidRDefault="00C06B1C" w:rsidP="00F23048">
      <w:pPr>
        <w:pStyle w:val="ListParagraph"/>
        <w:numPr>
          <w:ilvl w:val="0"/>
          <w:numId w:val="36"/>
        </w:numPr>
      </w:pPr>
      <w:r>
        <w:t>Opportunity creation – This is applicable only in the rare scenario of a team</w:t>
      </w:r>
      <w:r w:rsidR="00993873">
        <w:t xml:space="preserve"> </w:t>
      </w:r>
      <w:r>
        <w:t>(with the same name as the opportunity) already being present.</w:t>
      </w:r>
    </w:p>
    <w:p w14:paraId="1507C38D" w14:textId="5CBF805D" w:rsidR="00C06B1C" w:rsidRDefault="00C06B1C" w:rsidP="00F23048">
      <w:pPr>
        <w:pStyle w:val="ListParagraph"/>
        <w:numPr>
          <w:ilvl w:val="0"/>
          <w:numId w:val="36"/>
        </w:numPr>
      </w:pPr>
      <w:r>
        <w:t>Opportunity status changes – Any action in the application that changes the state of the opportunity.</w:t>
      </w:r>
    </w:p>
    <w:p w14:paraId="15E75E5A" w14:textId="0FCBDCC1" w:rsidR="00C06B1C" w:rsidRDefault="00C06B1C" w:rsidP="00F23048">
      <w:pPr>
        <w:pStyle w:val="ListParagraph"/>
        <w:numPr>
          <w:ilvl w:val="0"/>
          <w:numId w:val="36"/>
        </w:numPr>
      </w:pPr>
      <w:r>
        <w:t xml:space="preserve">Update of status in Checklist related channels </w:t>
      </w:r>
    </w:p>
    <w:p w14:paraId="1AE07FE7" w14:textId="7F89055C" w:rsidR="00C06B1C" w:rsidRDefault="00C06B1C" w:rsidP="00F23048">
      <w:pPr>
        <w:pStyle w:val="ListParagraph"/>
        <w:numPr>
          <w:ilvl w:val="0"/>
          <w:numId w:val="36"/>
        </w:numPr>
      </w:pPr>
      <w:r>
        <w:t>Assigning of a proposal document section to an owner</w:t>
      </w:r>
    </w:p>
    <w:p w14:paraId="469F9F0B" w14:textId="74A55650" w:rsidR="00C06B1C" w:rsidRDefault="00C06B1C" w:rsidP="00C06B1C">
      <w:pPr>
        <w:pStyle w:val="ListParagraph"/>
        <w:numPr>
          <w:ilvl w:val="0"/>
          <w:numId w:val="0"/>
        </w:numPr>
        <w:ind w:left="720"/>
      </w:pPr>
    </w:p>
    <w:p w14:paraId="05ED3BCB" w14:textId="4AB6C003" w:rsidR="00C06B1C" w:rsidRDefault="00C06B1C" w:rsidP="00C06B1C">
      <w:pPr>
        <w:pStyle w:val="ListParagraph"/>
        <w:numPr>
          <w:ilvl w:val="0"/>
          <w:numId w:val="0"/>
        </w:numPr>
        <w:ind w:left="720"/>
      </w:pPr>
      <w:r>
        <w:t>Sample card generated to notify the checklist event:</w:t>
      </w:r>
    </w:p>
    <w:p w14:paraId="1899298E" w14:textId="044EA1A5" w:rsidR="00C06B1C" w:rsidRPr="00C06AF5" w:rsidRDefault="00C06B1C" w:rsidP="00C06B1C">
      <w:pPr>
        <w:pStyle w:val="ListParagraph"/>
        <w:numPr>
          <w:ilvl w:val="0"/>
          <w:numId w:val="0"/>
        </w:numPr>
        <w:ind w:left="720"/>
      </w:pPr>
      <w:r>
        <w:rPr>
          <w:noProof/>
        </w:rPr>
        <w:drawing>
          <wp:inline distT="0" distB="0" distL="0" distR="0" wp14:anchorId="52D2322F" wp14:editId="288BD856">
            <wp:extent cx="5943600" cy="1788216"/>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788216"/>
                    </a:xfrm>
                    <a:prstGeom prst="rect">
                      <a:avLst/>
                    </a:prstGeom>
                    <a:noFill/>
                    <a:ln>
                      <a:noFill/>
                    </a:ln>
                  </pic:spPr>
                </pic:pic>
              </a:graphicData>
            </a:graphic>
          </wp:inline>
        </w:drawing>
      </w:r>
    </w:p>
    <w:p w14:paraId="0413AF68" w14:textId="6B7C92B2" w:rsidR="00C06B1C" w:rsidRDefault="00C06B1C" w:rsidP="009A2A8C">
      <w:pPr>
        <w:rPr>
          <w:sz w:val="20"/>
        </w:rPr>
      </w:pPr>
      <w:r>
        <w:rPr>
          <w:sz w:val="20"/>
        </w:rPr>
        <w:lastRenderedPageBreak/>
        <w:t xml:space="preserve">The registered bot </w:t>
      </w:r>
      <w:proofErr w:type="gramStart"/>
      <w:r>
        <w:rPr>
          <w:sz w:val="20"/>
        </w:rPr>
        <w:t>has to</w:t>
      </w:r>
      <w:proofErr w:type="gramEnd"/>
      <w:r>
        <w:rPr>
          <w:sz w:val="20"/>
        </w:rPr>
        <w:t xml:space="preserve"> be mentioned in the manifest file in the below section along with the given scopes.</w:t>
      </w:r>
    </w:p>
    <w:tbl>
      <w:tblPr>
        <w:tblStyle w:val="TableGrid"/>
        <w:tblW w:w="0" w:type="auto"/>
        <w:tblLook w:val="04A0" w:firstRow="1" w:lastRow="0" w:firstColumn="1" w:lastColumn="0" w:noHBand="0" w:noVBand="1"/>
      </w:tblPr>
      <w:tblGrid>
        <w:gridCol w:w="9350"/>
      </w:tblGrid>
      <w:tr w:rsidR="00C06B1C" w14:paraId="75E79E14" w14:textId="77777777" w:rsidTr="00C06B1C">
        <w:tc>
          <w:tcPr>
            <w:tcW w:w="9350" w:type="dxa"/>
          </w:tcPr>
          <w:p w14:paraId="6E62A754" w14:textId="77777777" w:rsidR="00C06B1C" w:rsidRDefault="00C06B1C" w:rsidP="00C06B1C">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"bots"</w:t>
            </w:r>
            <w:r>
              <w:rPr>
                <w:rFonts w:ascii="Consolas" w:eastAsiaTheme="minorHAnsi" w:hAnsi="Consolas" w:cs="Consolas"/>
                <w:color w:val="000000"/>
                <w:sz w:val="19"/>
                <w:szCs w:val="19"/>
              </w:rPr>
              <w:t>: [</w:t>
            </w:r>
          </w:p>
          <w:p w14:paraId="59BA2372" w14:textId="77777777" w:rsidR="00C06B1C" w:rsidRDefault="00C06B1C" w:rsidP="00C06B1C">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4EEB5D6" w14:textId="77777777" w:rsidR="00C06B1C" w:rsidRDefault="00C06B1C" w:rsidP="00C06B1C">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w:t>
            </w:r>
            <w:proofErr w:type="spellStart"/>
            <w:r>
              <w:rPr>
                <w:rFonts w:ascii="Consolas" w:eastAsiaTheme="minorHAnsi" w:hAnsi="Consolas" w:cs="Consolas"/>
                <w:color w:val="2E75B6"/>
                <w:sz w:val="19"/>
                <w:szCs w:val="19"/>
              </w:rPr>
              <w:t>botId</w:t>
            </w:r>
            <w:proofErr w:type="spellEnd"/>
            <w:r>
              <w:rPr>
                <w:rFonts w:ascii="Consolas" w:eastAsiaTheme="minorHAnsi" w:hAnsi="Consolas" w:cs="Consolas"/>
                <w:color w:val="2E75B6"/>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{Bot id}</w:t>
            </w:r>
            <w:r>
              <w:rPr>
                <w:rFonts w:ascii="Consolas" w:eastAsiaTheme="minorHAnsi" w:hAnsi="Consolas" w:cs="Consolas"/>
                <w:color w:val="000000"/>
                <w:sz w:val="19"/>
                <w:szCs w:val="19"/>
              </w:rPr>
              <w:t>,</w:t>
            </w:r>
          </w:p>
          <w:p w14:paraId="64C2C262" w14:textId="77777777" w:rsidR="00C06B1C" w:rsidRDefault="00C06B1C" w:rsidP="00C06B1C">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"scopes"</w:t>
            </w:r>
            <w:r>
              <w:rPr>
                <w:rFonts w:ascii="Consolas" w:eastAsiaTheme="minorHAnsi" w:hAnsi="Consolas" w:cs="Consolas"/>
                <w:color w:val="000000"/>
                <w:sz w:val="19"/>
                <w:szCs w:val="19"/>
              </w:rPr>
              <w:t>: [</w:t>
            </w:r>
          </w:p>
          <w:p w14:paraId="1EA81C2B" w14:textId="77777777" w:rsidR="00C06B1C" w:rsidRDefault="00C06B1C" w:rsidP="00C06B1C">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"personal"</w:t>
            </w:r>
            <w:r>
              <w:rPr>
                <w:rFonts w:ascii="Consolas" w:eastAsiaTheme="minorHAnsi" w:hAnsi="Consolas" w:cs="Consolas"/>
                <w:color w:val="000000"/>
                <w:sz w:val="19"/>
                <w:szCs w:val="19"/>
              </w:rPr>
              <w:t>,</w:t>
            </w:r>
          </w:p>
          <w:p w14:paraId="324D6D0C" w14:textId="77777777" w:rsidR="00C06B1C" w:rsidRDefault="00C06B1C" w:rsidP="00C06B1C">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"team"</w:t>
            </w:r>
          </w:p>
          <w:p w14:paraId="5F5D2D84" w14:textId="77777777" w:rsidR="00C06B1C" w:rsidRDefault="00C06B1C" w:rsidP="00C06B1C">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4A7F7B9" w14:textId="77777777" w:rsidR="00C06B1C" w:rsidRDefault="00C06B1C" w:rsidP="00C06B1C">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AD734B9" w14:textId="77777777" w:rsidR="00C06B1C" w:rsidRDefault="00C06B1C" w:rsidP="00C06B1C">
            <w:pPr>
              <w:ind w:firstLine="216"/>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63740B6F" w14:textId="77777777" w:rsidR="00C06B1C" w:rsidRDefault="00C06B1C" w:rsidP="009A2A8C">
            <w:pPr>
              <w:rPr>
                <w:sz w:val="20"/>
              </w:rPr>
            </w:pPr>
          </w:p>
        </w:tc>
      </w:tr>
    </w:tbl>
    <w:p w14:paraId="2514B7B1" w14:textId="4CB60674" w:rsidR="00C06B1C" w:rsidRDefault="00E804A7" w:rsidP="009A2A8C">
      <w:pPr>
        <w:rPr>
          <w:sz w:val="20"/>
        </w:rPr>
      </w:pPr>
      <w:r>
        <w:rPr>
          <w:sz w:val="20"/>
        </w:rPr>
        <w:t xml:space="preserve">The bot details should also be added in </w:t>
      </w:r>
      <w:proofErr w:type="spellStart"/>
      <w:r>
        <w:rPr>
          <w:sz w:val="20"/>
        </w:rPr>
        <w:t>appsettin</w:t>
      </w:r>
      <w:r w:rsidR="00993873">
        <w:rPr>
          <w:sz w:val="20"/>
        </w:rPr>
        <w:t>g</w:t>
      </w:r>
      <w:r>
        <w:rPr>
          <w:sz w:val="20"/>
        </w:rPr>
        <w:t>s.json</w:t>
      </w:r>
      <w:proofErr w:type="spellEnd"/>
      <w:r>
        <w:rPr>
          <w:sz w:val="20"/>
        </w:rPr>
        <w:t xml:space="preserve"> as below in the section </w:t>
      </w:r>
      <w:proofErr w:type="spellStart"/>
      <w:r>
        <w:rPr>
          <w:rFonts w:ascii="Consolas" w:eastAsiaTheme="minorHAnsi" w:hAnsi="Consolas" w:cs="Consolas"/>
          <w:color w:val="2E75B6"/>
          <w:sz w:val="19"/>
          <w:szCs w:val="19"/>
        </w:rPr>
        <w:t>ProposalManagement</w:t>
      </w:r>
      <w:proofErr w:type="spellEnd"/>
      <w:r>
        <w:rPr>
          <w:sz w:val="20"/>
        </w:rPr>
        <w:t>:</w:t>
      </w:r>
    </w:p>
    <w:p w14:paraId="7C354F05" w14:textId="77777777" w:rsidR="00E804A7" w:rsidRDefault="00E804A7" w:rsidP="00E804A7">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2E75B6"/>
          <w:sz w:val="19"/>
          <w:szCs w:val="19"/>
        </w:rPr>
        <w:t>"</w:t>
      </w:r>
      <w:proofErr w:type="spellStart"/>
      <w:r>
        <w:rPr>
          <w:rFonts w:ascii="Consolas" w:eastAsiaTheme="minorHAnsi" w:hAnsi="Consolas" w:cs="Consolas"/>
          <w:color w:val="2E75B6"/>
          <w:sz w:val="19"/>
          <w:szCs w:val="19"/>
        </w:rPr>
        <w:t>BotServiceUrl</w:t>
      </w:r>
      <w:proofErr w:type="spellEnd"/>
      <w:r>
        <w:rPr>
          <w:rFonts w:ascii="Consolas" w:eastAsiaTheme="minorHAnsi" w:hAnsi="Consolas" w:cs="Consolas"/>
          <w:color w:val="2E75B6"/>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"https://smba.trafficmanager.net/amer-client-ss.msg/"</w:t>
      </w:r>
      <w:r>
        <w:rPr>
          <w:rFonts w:ascii="Consolas" w:eastAsiaTheme="minorHAnsi" w:hAnsi="Consolas" w:cs="Consolas"/>
          <w:color w:val="000000"/>
          <w:sz w:val="19"/>
          <w:szCs w:val="19"/>
        </w:rPr>
        <w:t>,</w:t>
      </w:r>
    </w:p>
    <w:p w14:paraId="24256EE6" w14:textId="7EBA9237" w:rsidR="00E804A7" w:rsidRDefault="00E804A7" w:rsidP="00E804A7">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2E75B6"/>
          <w:sz w:val="19"/>
          <w:szCs w:val="19"/>
        </w:rPr>
        <w:t>"</w:t>
      </w:r>
      <w:proofErr w:type="spellStart"/>
      <w:r>
        <w:rPr>
          <w:rFonts w:ascii="Consolas" w:eastAsiaTheme="minorHAnsi" w:hAnsi="Consolas" w:cs="Consolas"/>
          <w:color w:val="2E75B6"/>
          <w:sz w:val="19"/>
          <w:szCs w:val="19"/>
        </w:rPr>
        <w:t>BotName</w:t>
      </w:r>
      <w:proofErr w:type="spellEnd"/>
      <w:r>
        <w:rPr>
          <w:rFonts w:ascii="Consolas" w:eastAsiaTheme="minorHAnsi" w:hAnsi="Consolas" w:cs="Consolas"/>
          <w:color w:val="2E75B6"/>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{Bot Name}</w:t>
      </w:r>
      <w:r>
        <w:rPr>
          <w:rFonts w:ascii="Consolas" w:eastAsiaTheme="minorHAnsi" w:hAnsi="Consolas" w:cs="Consolas"/>
          <w:color w:val="000000"/>
          <w:sz w:val="19"/>
          <w:szCs w:val="19"/>
        </w:rPr>
        <w:t>,</w:t>
      </w:r>
    </w:p>
    <w:p w14:paraId="1C6E5F9C" w14:textId="1D4293AA" w:rsidR="00E804A7" w:rsidRDefault="00E804A7" w:rsidP="00E804A7">
      <w:pPr>
        <w:rPr>
          <w:sz w:val="20"/>
        </w:rPr>
      </w:pPr>
      <w:r>
        <w:rPr>
          <w:rFonts w:ascii="Consolas" w:eastAsiaTheme="minorHAnsi" w:hAnsi="Consolas" w:cs="Consolas"/>
          <w:color w:val="2E75B6"/>
          <w:sz w:val="19"/>
          <w:szCs w:val="19"/>
        </w:rPr>
        <w:t>"</w:t>
      </w:r>
      <w:proofErr w:type="spellStart"/>
      <w:r>
        <w:rPr>
          <w:rFonts w:ascii="Consolas" w:eastAsiaTheme="minorHAnsi" w:hAnsi="Consolas" w:cs="Consolas"/>
          <w:color w:val="2E75B6"/>
          <w:sz w:val="19"/>
          <w:szCs w:val="19"/>
        </w:rPr>
        <w:t>BotId</w:t>
      </w:r>
      <w:proofErr w:type="spellEnd"/>
      <w:r>
        <w:rPr>
          <w:rFonts w:ascii="Consolas" w:eastAsiaTheme="minorHAnsi" w:hAnsi="Consolas" w:cs="Consolas"/>
          <w:color w:val="2E75B6"/>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"{Bot Id}"</w:t>
      </w:r>
    </w:p>
    <w:p w14:paraId="2B7BE141" w14:textId="5D9B37DC" w:rsidR="00C06B1C" w:rsidRDefault="00993873" w:rsidP="009A2A8C">
      <w:pPr>
        <w:rPr>
          <w:sz w:val="20"/>
        </w:rPr>
      </w:pPr>
      <w:r>
        <w:rPr>
          <w:sz w:val="20"/>
        </w:rPr>
        <w:t xml:space="preserve">Refer </w:t>
      </w:r>
      <w:hyperlink r:id="rId34" w:history="1">
        <w:r w:rsidRPr="00993873">
          <w:rPr>
            <w:rStyle w:val="Hyperlink"/>
            <w:sz w:val="20"/>
          </w:rPr>
          <w:t>here</w:t>
        </w:r>
      </w:hyperlink>
      <w:r>
        <w:rPr>
          <w:sz w:val="20"/>
        </w:rPr>
        <w:t xml:space="preserve"> to learn more about implementing and integrating bots.</w:t>
      </w:r>
    </w:p>
    <w:p w14:paraId="1DE8F9E6" w14:textId="5DE4696A" w:rsidR="007E6B3F" w:rsidRPr="007B31CF" w:rsidRDefault="007E6B3F" w:rsidP="00F23048">
      <w:pPr>
        <w:pStyle w:val="Heading1"/>
        <w:numPr>
          <w:ilvl w:val="0"/>
          <w:numId w:val="22"/>
        </w:numPr>
        <w:spacing w:before="480" w:after="360" w:line="240" w:lineRule="auto"/>
        <w:rPr>
          <w:sz w:val="28"/>
        </w:rPr>
      </w:pPr>
      <w:bookmarkStart w:id="25" w:name="_Toc526890717"/>
      <w:r w:rsidRPr="007B31CF">
        <w:rPr>
          <w:sz w:val="28"/>
        </w:rPr>
        <w:t>Setup</w:t>
      </w:r>
      <w:r w:rsidR="009A2A8C">
        <w:rPr>
          <w:sz w:val="28"/>
        </w:rPr>
        <w:t xml:space="preserve"> Office 365 Groups</w:t>
      </w:r>
      <w:bookmarkEnd w:id="25"/>
    </w:p>
    <w:p w14:paraId="3D0909CA" w14:textId="3BA4593D" w:rsidR="007E6B3F" w:rsidRDefault="009A2A8C" w:rsidP="007E6B3F">
      <w:pPr>
        <w:rPr>
          <w:sz w:val="20"/>
        </w:rPr>
      </w:pPr>
      <w:r>
        <w:rPr>
          <w:sz w:val="20"/>
        </w:rPr>
        <w:t>Proposal Manager requires the users to be added to role-specific groups to facilitate access with required permissions.</w:t>
      </w:r>
    </w:p>
    <w:p w14:paraId="4A3714BE" w14:textId="53493945" w:rsidR="00740321" w:rsidRDefault="00740321" w:rsidP="007E6B3F">
      <w:pPr>
        <w:rPr>
          <w:sz w:val="20"/>
        </w:rPr>
      </w:pPr>
      <w:r>
        <w:rPr>
          <w:sz w:val="20"/>
        </w:rPr>
        <w:t xml:space="preserve">Note that the group names given below are indicative examples. Any group name can be used based or organizational mapping. This can be mapped to roles defined in the application at the time of deployment. </w:t>
      </w:r>
    </w:p>
    <w:tbl>
      <w:tblPr>
        <w:tblStyle w:val="GridTable2-Accent3"/>
        <w:tblW w:w="9380" w:type="dxa"/>
        <w:tblLook w:val="0420" w:firstRow="1" w:lastRow="0" w:firstColumn="0" w:lastColumn="0" w:noHBand="0" w:noVBand="1"/>
      </w:tblPr>
      <w:tblGrid>
        <w:gridCol w:w="3675"/>
        <w:gridCol w:w="5705"/>
      </w:tblGrid>
      <w:tr w:rsidR="009A2A8C" w14:paraId="3D54683B" w14:textId="77777777" w:rsidTr="00740321">
        <w:trPr>
          <w:cnfStyle w:val="100000000000" w:firstRow="1" w:lastRow="0" w:firstColumn="0" w:lastColumn="0" w:oddVBand="0" w:evenVBand="0" w:oddHBand="0" w:evenHBand="0" w:firstRowFirstColumn="0" w:firstRowLastColumn="0" w:lastRowFirstColumn="0" w:lastRowLastColumn="0"/>
        </w:trPr>
        <w:tc>
          <w:tcPr>
            <w:tcW w:w="3675" w:type="dxa"/>
          </w:tcPr>
          <w:p w14:paraId="507575D2" w14:textId="5B543DF4" w:rsidR="009A2A8C" w:rsidRDefault="009A2A8C" w:rsidP="00740321">
            <w:pPr>
              <w:spacing w:line="240" w:lineRule="auto"/>
              <w:rPr>
                <w:sz w:val="20"/>
              </w:rPr>
            </w:pPr>
            <w:r>
              <w:rPr>
                <w:sz w:val="20"/>
              </w:rPr>
              <w:t>Example Group Name</w:t>
            </w:r>
          </w:p>
        </w:tc>
        <w:tc>
          <w:tcPr>
            <w:tcW w:w="5705" w:type="dxa"/>
          </w:tcPr>
          <w:p w14:paraId="4535D5B5" w14:textId="5CA246F4" w:rsidR="009A2A8C" w:rsidRDefault="009A2A8C" w:rsidP="00740321">
            <w:pPr>
              <w:spacing w:line="240" w:lineRule="auto"/>
              <w:rPr>
                <w:sz w:val="20"/>
              </w:rPr>
            </w:pPr>
            <w:r>
              <w:rPr>
                <w:sz w:val="20"/>
              </w:rPr>
              <w:t>Purpose</w:t>
            </w:r>
          </w:p>
        </w:tc>
      </w:tr>
      <w:tr w:rsidR="009A2A8C" w14:paraId="009C77AC" w14:textId="77777777" w:rsidTr="00740321">
        <w:trPr>
          <w:cnfStyle w:val="000000100000" w:firstRow="0" w:lastRow="0" w:firstColumn="0" w:lastColumn="0" w:oddVBand="0" w:evenVBand="0" w:oddHBand="1" w:evenHBand="0" w:firstRowFirstColumn="0" w:firstRowLastColumn="0" w:lastRowFirstColumn="0" w:lastRowLastColumn="0"/>
        </w:trPr>
        <w:tc>
          <w:tcPr>
            <w:tcW w:w="3675" w:type="dxa"/>
            <w:vAlign w:val="center"/>
          </w:tcPr>
          <w:p w14:paraId="421DA5EA" w14:textId="43C0D9ED" w:rsidR="009A2A8C" w:rsidRDefault="009A2A8C" w:rsidP="00740321">
            <w:pPr>
              <w:spacing w:line="240" w:lineRule="auto"/>
              <w:rPr>
                <w:sz w:val="20"/>
              </w:rPr>
            </w:pPr>
            <w:r>
              <w:rPr>
                <w:sz w:val="20"/>
              </w:rPr>
              <w:t>Relationship Managers</w:t>
            </w:r>
          </w:p>
        </w:tc>
        <w:tc>
          <w:tcPr>
            <w:tcW w:w="5705" w:type="dxa"/>
            <w:vAlign w:val="center"/>
          </w:tcPr>
          <w:p w14:paraId="0672E3DE" w14:textId="70B4CE60" w:rsidR="009A2A8C" w:rsidRDefault="00740321" w:rsidP="00740321">
            <w:pPr>
              <w:spacing w:line="240" w:lineRule="auto"/>
              <w:rPr>
                <w:sz w:val="20"/>
              </w:rPr>
            </w:pPr>
            <w:r>
              <w:rPr>
                <w:sz w:val="20"/>
              </w:rPr>
              <w:t>Relationship Managers, who are authorized to create opportunities</w:t>
            </w:r>
          </w:p>
        </w:tc>
      </w:tr>
      <w:tr w:rsidR="009A2A8C" w14:paraId="496E3328" w14:textId="77777777" w:rsidTr="00740321">
        <w:tc>
          <w:tcPr>
            <w:tcW w:w="3675" w:type="dxa"/>
            <w:vAlign w:val="center"/>
          </w:tcPr>
          <w:p w14:paraId="7DD61049" w14:textId="1BCD04DC" w:rsidR="009A2A8C" w:rsidRDefault="009A2A8C" w:rsidP="00740321">
            <w:pPr>
              <w:spacing w:line="240" w:lineRule="auto"/>
              <w:rPr>
                <w:sz w:val="20"/>
              </w:rPr>
            </w:pPr>
            <w:r>
              <w:rPr>
                <w:sz w:val="20"/>
              </w:rPr>
              <w:t>Loan Officers</w:t>
            </w:r>
          </w:p>
        </w:tc>
        <w:tc>
          <w:tcPr>
            <w:tcW w:w="5705" w:type="dxa"/>
            <w:vAlign w:val="center"/>
          </w:tcPr>
          <w:p w14:paraId="183BCE83" w14:textId="272394D7" w:rsidR="009A2A8C" w:rsidRDefault="00740321" w:rsidP="00740321">
            <w:pPr>
              <w:spacing w:line="240" w:lineRule="auto"/>
              <w:rPr>
                <w:sz w:val="20"/>
              </w:rPr>
            </w:pPr>
            <w:r>
              <w:rPr>
                <w:sz w:val="20"/>
              </w:rPr>
              <w:t>Loan Officers, who manage assigned opportunities, including selecting proposal document template</w:t>
            </w:r>
          </w:p>
        </w:tc>
      </w:tr>
      <w:tr w:rsidR="009A2A8C" w14:paraId="77A88A90" w14:textId="77777777" w:rsidTr="00740321">
        <w:trPr>
          <w:cnfStyle w:val="000000100000" w:firstRow="0" w:lastRow="0" w:firstColumn="0" w:lastColumn="0" w:oddVBand="0" w:evenVBand="0" w:oddHBand="1" w:evenHBand="0" w:firstRowFirstColumn="0" w:firstRowLastColumn="0" w:lastRowFirstColumn="0" w:lastRowLastColumn="0"/>
        </w:trPr>
        <w:tc>
          <w:tcPr>
            <w:tcW w:w="3675" w:type="dxa"/>
            <w:vAlign w:val="center"/>
          </w:tcPr>
          <w:p w14:paraId="2F529231" w14:textId="19F05EB5" w:rsidR="009A2A8C" w:rsidRDefault="009A2A8C" w:rsidP="00740321">
            <w:pPr>
              <w:spacing w:line="240" w:lineRule="auto"/>
              <w:rPr>
                <w:sz w:val="20"/>
              </w:rPr>
            </w:pPr>
            <w:r>
              <w:rPr>
                <w:sz w:val="20"/>
              </w:rPr>
              <w:t>Legal Counsel</w:t>
            </w:r>
          </w:p>
        </w:tc>
        <w:tc>
          <w:tcPr>
            <w:tcW w:w="5705" w:type="dxa"/>
            <w:vAlign w:val="center"/>
          </w:tcPr>
          <w:p w14:paraId="0DBF1C2C" w14:textId="2EFB67A6" w:rsidR="009A2A8C" w:rsidRDefault="00740321" w:rsidP="00740321">
            <w:pPr>
              <w:spacing w:line="240" w:lineRule="auto"/>
              <w:rPr>
                <w:sz w:val="20"/>
              </w:rPr>
            </w:pPr>
            <w:r>
              <w:rPr>
                <w:sz w:val="20"/>
              </w:rPr>
              <w:t>Legal Counsel for an opportunity who take care of compliance review</w:t>
            </w:r>
          </w:p>
        </w:tc>
      </w:tr>
      <w:tr w:rsidR="009A2A8C" w14:paraId="4AF6AE7C" w14:textId="77777777" w:rsidTr="00740321">
        <w:tc>
          <w:tcPr>
            <w:tcW w:w="3675" w:type="dxa"/>
            <w:vAlign w:val="center"/>
          </w:tcPr>
          <w:p w14:paraId="333C9DC1" w14:textId="00908B08" w:rsidR="009A2A8C" w:rsidRDefault="009A2A8C" w:rsidP="00740321">
            <w:pPr>
              <w:spacing w:line="240" w:lineRule="auto"/>
              <w:rPr>
                <w:sz w:val="20"/>
              </w:rPr>
            </w:pPr>
            <w:r>
              <w:rPr>
                <w:sz w:val="20"/>
              </w:rPr>
              <w:t>Senior Risk Officers</w:t>
            </w:r>
          </w:p>
        </w:tc>
        <w:tc>
          <w:tcPr>
            <w:tcW w:w="5705" w:type="dxa"/>
            <w:vAlign w:val="center"/>
          </w:tcPr>
          <w:p w14:paraId="377CD4A6" w14:textId="5C2C3715" w:rsidR="009A2A8C" w:rsidRDefault="00740321" w:rsidP="00740321">
            <w:pPr>
              <w:spacing w:line="240" w:lineRule="auto"/>
              <w:rPr>
                <w:sz w:val="20"/>
              </w:rPr>
            </w:pPr>
            <w:r>
              <w:rPr>
                <w:sz w:val="20"/>
              </w:rPr>
              <w:t>Risk Officers for an opportunity who take care of risk assessment</w:t>
            </w:r>
          </w:p>
        </w:tc>
      </w:tr>
      <w:tr w:rsidR="009A2A8C" w14:paraId="0E299E5C" w14:textId="77777777" w:rsidTr="00740321">
        <w:trPr>
          <w:cnfStyle w:val="000000100000" w:firstRow="0" w:lastRow="0" w:firstColumn="0" w:lastColumn="0" w:oddVBand="0" w:evenVBand="0" w:oddHBand="1" w:evenHBand="0" w:firstRowFirstColumn="0" w:firstRowLastColumn="0" w:lastRowFirstColumn="0" w:lastRowLastColumn="0"/>
        </w:trPr>
        <w:tc>
          <w:tcPr>
            <w:tcW w:w="3675" w:type="dxa"/>
            <w:vAlign w:val="center"/>
          </w:tcPr>
          <w:p w14:paraId="41DDD219" w14:textId="3EC9410E" w:rsidR="009A2A8C" w:rsidRDefault="00740321" w:rsidP="00740321">
            <w:pPr>
              <w:spacing w:line="240" w:lineRule="auto"/>
              <w:rPr>
                <w:sz w:val="20"/>
              </w:rPr>
            </w:pPr>
            <w:r>
              <w:rPr>
                <w:sz w:val="20"/>
              </w:rPr>
              <w:t>Credit Analysts</w:t>
            </w:r>
          </w:p>
        </w:tc>
        <w:tc>
          <w:tcPr>
            <w:tcW w:w="5705" w:type="dxa"/>
            <w:vAlign w:val="center"/>
          </w:tcPr>
          <w:p w14:paraId="75D1D6C8" w14:textId="46EE8D40" w:rsidR="009A2A8C" w:rsidRDefault="00740321" w:rsidP="00740321">
            <w:pPr>
              <w:spacing w:line="240" w:lineRule="auto"/>
              <w:rPr>
                <w:sz w:val="20"/>
              </w:rPr>
            </w:pPr>
            <w:r>
              <w:rPr>
                <w:sz w:val="20"/>
              </w:rPr>
              <w:t>Credit Analysts for an opportunity who take care of credit check</w:t>
            </w:r>
          </w:p>
        </w:tc>
      </w:tr>
      <w:tr w:rsidR="00740321" w14:paraId="337E1215" w14:textId="77777777" w:rsidTr="00740321">
        <w:tc>
          <w:tcPr>
            <w:tcW w:w="3675" w:type="dxa"/>
            <w:vAlign w:val="center"/>
          </w:tcPr>
          <w:p w14:paraId="7D7A9F60" w14:textId="61EA6D48" w:rsidR="00740321" w:rsidRDefault="00740321" w:rsidP="00740321">
            <w:pPr>
              <w:spacing w:line="240" w:lineRule="auto"/>
              <w:rPr>
                <w:sz w:val="20"/>
              </w:rPr>
            </w:pPr>
            <w:r>
              <w:rPr>
                <w:sz w:val="20"/>
              </w:rPr>
              <w:t>Proposal Management Administrators</w:t>
            </w:r>
          </w:p>
        </w:tc>
        <w:tc>
          <w:tcPr>
            <w:tcW w:w="5705" w:type="dxa"/>
            <w:vAlign w:val="center"/>
          </w:tcPr>
          <w:p w14:paraId="64412D91" w14:textId="4F60BB76" w:rsidR="00740321" w:rsidRDefault="00740321" w:rsidP="00740321">
            <w:pPr>
              <w:spacing w:line="240" w:lineRule="auto"/>
              <w:rPr>
                <w:sz w:val="20"/>
              </w:rPr>
            </w:pPr>
            <w:r>
              <w:rPr>
                <w:sz w:val="20"/>
              </w:rPr>
              <w:t>Administrators who are authorized to create Microsoft Teams and associated channels for an opportunity. Note that members of this group should have ‘Global Administrator’ role in the Office 365 tenant</w:t>
            </w:r>
          </w:p>
        </w:tc>
      </w:tr>
    </w:tbl>
    <w:p w14:paraId="273EE8B4" w14:textId="77777777" w:rsidR="008E290B" w:rsidRPr="008E290B" w:rsidRDefault="008E290B" w:rsidP="008E290B">
      <w:pPr>
        <w:rPr>
          <w:sz w:val="20"/>
        </w:rPr>
      </w:pPr>
      <w:r w:rsidRPr="008E290B">
        <w:rPr>
          <w:sz w:val="20"/>
        </w:rPr>
        <w:lastRenderedPageBreak/>
        <w:t>To create Office 365 groups:</w:t>
      </w:r>
    </w:p>
    <w:p w14:paraId="3371FA56" w14:textId="77777777" w:rsidR="008E290B" w:rsidRPr="008E290B" w:rsidRDefault="008E290B" w:rsidP="00F23048">
      <w:pPr>
        <w:pStyle w:val="ListParagraph"/>
        <w:numPr>
          <w:ilvl w:val="0"/>
          <w:numId w:val="35"/>
        </w:numPr>
        <w:rPr>
          <w:sz w:val="20"/>
        </w:rPr>
      </w:pPr>
      <w:r w:rsidRPr="008E290B">
        <w:rPr>
          <w:sz w:val="20"/>
        </w:rPr>
        <w:t>Go to https://portal.azure.com</w:t>
      </w:r>
    </w:p>
    <w:p w14:paraId="369D90E1" w14:textId="77777777" w:rsidR="008E290B" w:rsidRPr="008E290B" w:rsidRDefault="008E290B" w:rsidP="00F23048">
      <w:pPr>
        <w:pStyle w:val="ListParagraph"/>
        <w:numPr>
          <w:ilvl w:val="0"/>
          <w:numId w:val="35"/>
        </w:numPr>
        <w:rPr>
          <w:sz w:val="20"/>
        </w:rPr>
      </w:pPr>
      <w:r w:rsidRPr="008E290B">
        <w:rPr>
          <w:sz w:val="20"/>
        </w:rPr>
        <w:t>Select Azure Active Directory tab from the left navigation menu (or choose from the 'All services' list)</w:t>
      </w:r>
    </w:p>
    <w:p w14:paraId="55CBE732" w14:textId="77777777" w:rsidR="008E290B" w:rsidRPr="008E290B" w:rsidRDefault="008E290B" w:rsidP="00F23048">
      <w:pPr>
        <w:pStyle w:val="ListParagraph"/>
        <w:numPr>
          <w:ilvl w:val="0"/>
          <w:numId w:val="35"/>
        </w:numPr>
        <w:rPr>
          <w:sz w:val="20"/>
        </w:rPr>
      </w:pPr>
      <w:r w:rsidRPr="008E290B">
        <w:rPr>
          <w:sz w:val="20"/>
        </w:rPr>
        <w:t>Choose Groups and click on 'New group'</w:t>
      </w:r>
    </w:p>
    <w:p w14:paraId="45E96E72" w14:textId="55D651CF" w:rsidR="008E290B" w:rsidRDefault="008E290B" w:rsidP="007E6B3F">
      <w:pPr>
        <w:rPr>
          <w:sz w:val="20"/>
        </w:rPr>
      </w:pPr>
      <w:r>
        <w:rPr>
          <w:noProof/>
        </w:rPr>
        <w:drawing>
          <wp:inline distT="0" distB="0" distL="0" distR="0" wp14:anchorId="1A0D4572" wp14:editId="6DBD6063">
            <wp:extent cx="5943600" cy="3037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37205"/>
                    </a:xfrm>
                    <a:prstGeom prst="rect">
                      <a:avLst/>
                    </a:prstGeom>
                  </pic:spPr>
                </pic:pic>
              </a:graphicData>
            </a:graphic>
          </wp:inline>
        </w:drawing>
      </w:r>
    </w:p>
    <w:p w14:paraId="3D7A230F" w14:textId="1903E809" w:rsidR="00740321" w:rsidRPr="007B31CF" w:rsidRDefault="00740321" w:rsidP="007E6B3F">
      <w:pPr>
        <w:rPr>
          <w:sz w:val="20"/>
        </w:rPr>
      </w:pPr>
      <w:r>
        <w:rPr>
          <w:sz w:val="20"/>
        </w:rPr>
        <w:t>Ensure that users who require access to the solution are added to the relevant groups.</w:t>
      </w:r>
    </w:p>
    <w:p w14:paraId="3ECC9291" w14:textId="77777777" w:rsidR="00762B31" w:rsidRPr="007B31CF" w:rsidRDefault="00A57D9F" w:rsidP="00F23048">
      <w:pPr>
        <w:pStyle w:val="Heading1"/>
        <w:numPr>
          <w:ilvl w:val="0"/>
          <w:numId w:val="22"/>
        </w:numPr>
        <w:spacing w:before="480" w:after="360" w:line="240" w:lineRule="auto"/>
        <w:rPr>
          <w:sz w:val="28"/>
        </w:rPr>
      </w:pPr>
      <w:bookmarkStart w:id="26" w:name="_Toc481056518"/>
      <w:bookmarkStart w:id="27" w:name="_Toc481056599"/>
      <w:bookmarkStart w:id="28" w:name="_Toc481134833"/>
      <w:bookmarkStart w:id="29" w:name="_Toc481140222"/>
      <w:bookmarkStart w:id="30" w:name="_Toc481145231"/>
      <w:bookmarkStart w:id="31" w:name="_Toc481146698"/>
      <w:bookmarkStart w:id="32" w:name="_Toc481152800"/>
      <w:bookmarkStart w:id="33" w:name="_Toc501455490"/>
      <w:bookmarkStart w:id="34" w:name="_Toc501455533"/>
      <w:bookmarkStart w:id="35" w:name="_Toc501460971"/>
      <w:bookmarkStart w:id="36" w:name="_Toc501461045"/>
      <w:bookmarkStart w:id="37" w:name="_Toc501524730"/>
      <w:bookmarkStart w:id="38" w:name="_Toc501524861"/>
      <w:bookmarkStart w:id="39" w:name="_Toc481140232"/>
      <w:bookmarkStart w:id="40" w:name="_Toc481145241"/>
      <w:bookmarkStart w:id="41" w:name="_Toc481146708"/>
      <w:bookmarkStart w:id="42" w:name="_Toc481152810"/>
      <w:bookmarkStart w:id="43" w:name="_Toc501455500"/>
      <w:bookmarkStart w:id="44" w:name="_Toc501455543"/>
      <w:bookmarkStart w:id="45" w:name="_Toc501460981"/>
      <w:bookmarkStart w:id="46" w:name="_Toc501461055"/>
      <w:bookmarkStart w:id="47" w:name="_Toc501524740"/>
      <w:bookmarkStart w:id="48" w:name="_Toc501524871"/>
      <w:bookmarkStart w:id="49" w:name="_Create_Groups"/>
      <w:bookmarkStart w:id="50" w:name="_Toc526890718"/>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r w:rsidRPr="007B31CF">
        <w:rPr>
          <w:sz w:val="28"/>
        </w:rPr>
        <w:t>SharePoint Configuration</w:t>
      </w:r>
      <w:bookmarkEnd w:id="50"/>
    </w:p>
    <w:p w14:paraId="5245F015" w14:textId="16DD3E4B" w:rsidR="00A57D9F" w:rsidRPr="007B31CF" w:rsidRDefault="00740321" w:rsidP="00A57D9F">
      <w:pPr>
        <w:rPr>
          <w:sz w:val="20"/>
        </w:rPr>
      </w:pPr>
      <w:r>
        <w:rPr>
          <w:sz w:val="20"/>
        </w:rPr>
        <w:t>In this s</w:t>
      </w:r>
      <w:r w:rsidR="00A57D9F" w:rsidRPr="007B31CF">
        <w:rPr>
          <w:sz w:val="20"/>
        </w:rPr>
        <w:t xml:space="preserve">ection we will </w:t>
      </w:r>
      <w:r w:rsidR="00C34B27">
        <w:rPr>
          <w:sz w:val="20"/>
        </w:rPr>
        <w:t xml:space="preserve">go over </w:t>
      </w:r>
      <w:proofErr w:type="gramStart"/>
      <w:r w:rsidR="00C34B27">
        <w:rPr>
          <w:sz w:val="20"/>
        </w:rPr>
        <w:t>how to</w:t>
      </w:r>
      <w:proofErr w:type="gramEnd"/>
      <w:r w:rsidR="00C34B27">
        <w:rPr>
          <w:sz w:val="20"/>
        </w:rPr>
        <w:t xml:space="preserve"> </w:t>
      </w:r>
      <w:r>
        <w:rPr>
          <w:sz w:val="20"/>
        </w:rPr>
        <w:t xml:space="preserve">setup and </w:t>
      </w:r>
      <w:r w:rsidR="00A57D9F" w:rsidRPr="007B31CF">
        <w:rPr>
          <w:sz w:val="20"/>
        </w:rPr>
        <w:t xml:space="preserve">configure SharePoint to be used as a repository to </w:t>
      </w:r>
      <w:r w:rsidR="001A6051" w:rsidRPr="007B31CF">
        <w:rPr>
          <w:sz w:val="20"/>
        </w:rPr>
        <w:t xml:space="preserve">store information on </w:t>
      </w:r>
      <w:r>
        <w:rPr>
          <w:sz w:val="20"/>
        </w:rPr>
        <w:t>opportunities</w:t>
      </w:r>
      <w:r w:rsidR="001A6051" w:rsidRPr="007B31CF">
        <w:rPr>
          <w:sz w:val="20"/>
        </w:rPr>
        <w:t>.</w:t>
      </w:r>
    </w:p>
    <w:p w14:paraId="7D49BDCA" w14:textId="0501C3F0" w:rsidR="00C138C4" w:rsidRPr="007B31CF" w:rsidRDefault="00272BF6" w:rsidP="00F23048">
      <w:pPr>
        <w:pStyle w:val="Heading2"/>
        <w:keepNext w:val="0"/>
        <w:keepLines w:val="0"/>
        <w:numPr>
          <w:ilvl w:val="1"/>
          <w:numId w:val="22"/>
        </w:numPr>
        <w:spacing w:before="360" w:after="360" w:line="240" w:lineRule="auto"/>
        <w:rPr>
          <w:sz w:val="24"/>
        </w:rPr>
      </w:pPr>
      <w:r w:rsidRPr="007B31CF">
        <w:rPr>
          <w:sz w:val="24"/>
        </w:rPr>
        <w:t xml:space="preserve"> </w:t>
      </w:r>
      <w:bookmarkStart w:id="51" w:name="_Toc526890719"/>
      <w:r w:rsidR="00A57D9F" w:rsidRPr="007B31CF">
        <w:rPr>
          <w:sz w:val="24"/>
        </w:rPr>
        <w:t>Configur</w:t>
      </w:r>
      <w:r w:rsidR="00B02D6D">
        <w:rPr>
          <w:sz w:val="24"/>
        </w:rPr>
        <w:t>e</w:t>
      </w:r>
      <w:r w:rsidR="00A57D9F" w:rsidRPr="007B31CF">
        <w:rPr>
          <w:sz w:val="24"/>
        </w:rPr>
        <w:t xml:space="preserve"> SharePoint</w:t>
      </w:r>
      <w:bookmarkEnd w:id="51"/>
    </w:p>
    <w:p w14:paraId="08AB0DB6" w14:textId="77777777" w:rsidR="000E5953" w:rsidRPr="007B31CF" w:rsidRDefault="000E5953" w:rsidP="000E5953">
      <w:pPr>
        <w:spacing w:before="0" w:after="160" w:line="259" w:lineRule="auto"/>
        <w:rPr>
          <w:sz w:val="20"/>
        </w:rPr>
      </w:pPr>
      <w:r w:rsidRPr="007B31CF">
        <w:rPr>
          <w:sz w:val="20"/>
        </w:rPr>
        <w:t>Access SharePoint Management portal at https://&lt;tenant&gt;-admin.sharepoint.com</w:t>
      </w:r>
    </w:p>
    <w:p w14:paraId="72D4FD6C" w14:textId="440E5912" w:rsidR="000E5953" w:rsidRPr="007B31CF" w:rsidRDefault="000E5953" w:rsidP="000E5953">
      <w:pPr>
        <w:spacing w:before="0" w:after="160" w:line="259" w:lineRule="auto"/>
        <w:rPr>
          <w:sz w:val="20"/>
        </w:rPr>
      </w:pPr>
      <w:r w:rsidRPr="007B31CF">
        <w:rPr>
          <w:sz w:val="20"/>
        </w:rPr>
        <w:t xml:space="preserve">Create a new site, say, </w:t>
      </w:r>
      <w:r w:rsidR="00C34B27">
        <w:rPr>
          <w:sz w:val="20"/>
        </w:rPr>
        <w:t>Proposal Manager</w:t>
      </w:r>
    </w:p>
    <w:p w14:paraId="738610EB" w14:textId="471DBC1E" w:rsidR="00980796" w:rsidRPr="007B31CF" w:rsidRDefault="00BC7156" w:rsidP="000E5953">
      <w:pPr>
        <w:spacing w:before="0" w:after="160" w:line="259" w:lineRule="auto"/>
        <w:rPr>
          <w:sz w:val="20"/>
        </w:rPr>
      </w:pPr>
      <w:r>
        <w:rPr>
          <w:noProof/>
        </w:rPr>
        <w:lastRenderedPageBreak/>
        <w:drawing>
          <wp:inline distT="0" distB="0" distL="0" distR="0" wp14:anchorId="5AC6B752" wp14:editId="6D06EEAD">
            <wp:extent cx="3971603" cy="319722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72375" cy="3197847"/>
                    </a:xfrm>
                    <a:prstGeom prst="rect">
                      <a:avLst/>
                    </a:prstGeom>
                  </pic:spPr>
                </pic:pic>
              </a:graphicData>
            </a:graphic>
          </wp:inline>
        </w:drawing>
      </w:r>
    </w:p>
    <w:p w14:paraId="49D42C10" w14:textId="77777777" w:rsidR="000E5953" w:rsidRPr="007B31CF" w:rsidRDefault="000E5953" w:rsidP="000E5953">
      <w:pPr>
        <w:spacing w:before="0" w:after="160" w:line="259" w:lineRule="auto"/>
        <w:rPr>
          <w:sz w:val="20"/>
        </w:rPr>
      </w:pPr>
      <w:r w:rsidRPr="007B31CF">
        <w:rPr>
          <w:sz w:val="20"/>
        </w:rPr>
        <w:t>Add the Admin user as an owner on the site:</w:t>
      </w:r>
    </w:p>
    <w:p w14:paraId="4F4DD4FB" w14:textId="6A28B9A1" w:rsidR="000E5953" w:rsidRPr="00A945F4" w:rsidRDefault="00395FC3" w:rsidP="00980796">
      <w:pPr>
        <w:pStyle w:val="CodeBlock"/>
        <w:pBdr>
          <w:top w:val="none" w:sz="0" w:space="0" w:color="auto"/>
          <w:left w:val="none" w:sz="0" w:space="0" w:color="auto"/>
          <w:bottom w:val="none" w:sz="0" w:space="0" w:color="auto"/>
          <w:right w:val="none" w:sz="0" w:space="0" w:color="auto"/>
        </w:pBdr>
        <w:rPr>
          <w:sz w:val="18"/>
        </w:rPr>
      </w:pPr>
      <w:hyperlink w:history="1">
        <w:r w:rsidR="00C04305" w:rsidRPr="00A945F4">
          <w:rPr>
            <w:rStyle w:val="Hyperlink"/>
            <w:sz w:val="18"/>
          </w:rPr>
          <w:t>https://&lt;tenant&gt;.sharepoint.com/sites/ProposalManager/_layouts/15/people.aspx?MembershipGroupId=3</w:t>
        </w:r>
      </w:hyperlink>
    </w:p>
    <w:p w14:paraId="3E760435" w14:textId="0098EB9F" w:rsidR="006118B3" w:rsidRDefault="006118B3" w:rsidP="00980796">
      <w:pPr>
        <w:pStyle w:val="CodeBlock"/>
        <w:pBdr>
          <w:top w:val="none" w:sz="0" w:space="0" w:color="auto"/>
          <w:left w:val="none" w:sz="0" w:space="0" w:color="auto"/>
          <w:bottom w:val="none" w:sz="0" w:space="0" w:color="auto"/>
          <w:right w:val="none" w:sz="0" w:space="0" w:color="auto"/>
        </w:pBdr>
      </w:pPr>
    </w:p>
    <w:p w14:paraId="0593F394" w14:textId="30A77C3F" w:rsidR="006118B3" w:rsidRDefault="006118B3" w:rsidP="00980796">
      <w:pPr>
        <w:pStyle w:val="CodeBlock"/>
        <w:pBdr>
          <w:top w:val="none" w:sz="0" w:space="0" w:color="auto"/>
          <w:left w:val="none" w:sz="0" w:space="0" w:color="auto"/>
          <w:bottom w:val="none" w:sz="0" w:space="0" w:color="auto"/>
          <w:right w:val="none" w:sz="0" w:space="0" w:color="auto"/>
        </w:pBdr>
      </w:pPr>
      <w:r>
        <w:t xml:space="preserve">Example: </w:t>
      </w:r>
    </w:p>
    <w:p w14:paraId="24563EAE" w14:textId="5FFFE97B" w:rsidR="006118B3" w:rsidRPr="007B31CF" w:rsidRDefault="00A945F4" w:rsidP="00980796">
      <w:pPr>
        <w:pStyle w:val="CodeBlock"/>
        <w:pBdr>
          <w:top w:val="none" w:sz="0" w:space="0" w:color="auto"/>
          <w:left w:val="none" w:sz="0" w:space="0" w:color="auto"/>
          <w:bottom w:val="none" w:sz="0" w:space="0" w:color="auto"/>
          <w:right w:val="none" w:sz="0" w:space="0" w:color="auto"/>
        </w:pBdr>
      </w:pPr>
      <w:r>
        <w:rPr>
          <w:noProof/>
        </w:rPr>
        <w:drawing>
          <wp:inline distT="0" distB="0" distL="0" distR="0" wp14:anchorId="08768B8A" wp14:editId="46D3DC6A">
            <wp:extent cx="5943600" cy="21348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34870"/>
                    </a:xfrm>
                    <a:prstGeom prst="rect">
                      <a:avLst/>
                    </a:prstGeom>
                  </pic:spPr>
                </pic:pic>
              </a:graphicData>
            </a:graphic>
          </wp:inline>
        </w:drawing>
      </w:r>
      <w:r>
        <w:rPr>
          <w:noProof/>
        </w:rPr>
        <w:t xml:space="preserve"> </w:t>
      </w:r>
    </w:p>
    <w:p w14:paraId="000AA790" w14:textId="3548E0C5" w:rsidR="008C39BD" w:rsidRDefault="00A945F4">
      <w:pPr>
        <w:spacing w:before="0" w:after="160" w:line="259" w:lineRule="auto"/>
        <w:rPr>
          <w:sz w:val="20"/>
        </w:rPr>
      </w:pPr>
      <w:r w:rsidRPr="00A945F4">
        <w:rPr>
          <w:sz w:val="20"/>
        </w:rPr>
        <w:t xml:space="preserve">The user who created the site will automatically be added to this group. </w:t>
      </w:r>
    </w:p>
    <w:p w14:paraId="47E3C2B4" w14:textId="1B29F212" w:rsidR="00C773CE" w:rsidRPr="00C773CE" w:rsidRDefault="00C773CE" w:rsidP="00F23048">
      <w:pPr>
        <w:pStyle w:val="Heading2"/>
        <w:keepNext w:val="0"/>
        <w:keepLines w:val="0"/>
        <w:numPr>
          <w:ilvl w:val="1"/>
          <w:numId w:val="22"/>
        </w:numPr>
        <w:spacing w:before="360" w:after="360" w:line="240" w:lineRule="auto"/>
        <w:rPr>
          <w:sz w:val="24"/>
        </w:rPr>
      </w:pPr>
      <w:bookmarkStart w:id="52" w:name="_Toc526890720"/>
      <w:r w:rsidRPr="00C773CE">
        <w:rPr>
          <w:sz w:val="24"/>
        </w:rPr>
        <w:t>Note Site ID</w:t>
      </w:r>
      <w:bookmarkEnd w:id="52"/>
    </w:p>
    <w:p w14:paraId="746D81A0" w14:textId="77777777" w:rsidR="00C773CE" w:rsidRPr="00C773CE" w:rsidRDefault="00C773CE" w:rsidP="00C773CE">
      <w:pPr>
        <w:spacing w:before="0" w:after="160" w:line="259" w:lineRule="auto"/>
        <w:rPr>
          <w:sz w:val="20"/>
        </w:rPr>
      </w:pPr>
      <w:r>
        <w:rPr>
          <w:sz w:val="20"/>
        </w:rPr>
        <w:t xml:space="preserve">Application configuration requires the site id to be updated. </w:t>
      </w:r>
      <w:r w:rsidRPr="00C773CE">
        <w:rPr>
          <w:sz w:val="20"/>
        </w:rPr>
        <w:t xml:space="preserve">Use the following request query below to get the site ID: </w:t>
      </w:r>
    </w:p>
    <w:p w14:paraId="2812DAED" w14:textId="77777777" w:rsidR="00C773CE" w:rsidRPr="00C773CE" w:rsidRDefault="00C773CE" w:rsidP="00C773CE">
      <w:pPr>
        <w:pStyle w:val="CodeBlock"/>
        <w:pBdr>
          <w:top w:val="none" w:sz="0" w:space="0" w:color="auto"/>
          <w:left w:val="none" w:sz="0" w:space="0" w:color="auto"/>
          <w:bottom w:val="none" w:sz="0" w:space="0" w:color="auto"/>
          <w:right w:val="none" w:sz="0" w:space="0" w:color="auto"/>
        </w:pBdr>
        <w:rPr>
          <w:rStyle w:val="Hyperlink"/>
          <w:sz w:val="18"/>
        </w:rPr>
      </w:pPr>
      <w:r w:rsidRPr="00C773CE">
        <w:rPr>
          <w:rStyle w:val="Hyperlink"/>
          <w:sz w:val="18"/>
        </w:rPr>
        <w:t>https://graph.microsoft.com/v1.0/sites/&lt;tenant&gt;.sharepoint.com:/sites/</w:t>
      </w:r>
      <w:proofErr w:type="gramStart"/>
      <w:r w:rsidRPr="00C773CE">
        <w:rPr>
          <w:rStyle w:val="Hyperlink"/>
          <w:sz w:val="18"/>
        </w:rPr>
        <w:t>ProposalManager?$</w:t>
      </w:r>
      <w:proofErr w:type="gramEnd"/>
      <w:r w:rsidRPr="00C773CE">
        <w:rPr>
          <w:rStyle w:val="Hyperlink"/>
          <w:sz w:val="18"/>
        </w:rPr>
        <w:t xml:space="preserve">select=id </w:t>
      </w:r>
    </w:p>
    <w:p w14:paraId="6A5BA1F5" w14:textId="62DDFF0A" w:rsidR="00C773CE" w:rsidRDefault="00C773CE" w:rsidP="00C773CE">
      <w:pPr>
        <w:spacing w:before="0" w:after="160" w:line="259" w:lineRule="auto"/>
        <w:rPr>
          <w:rStyle w:val="Hyperlink"/>
          <w:rFonts w:ascii="Courier New" w:eastAsia="Courier New" w:hAnsi="Courier New" w:cs="Courier New"/>
          <w:color w:val="C00000"/>
          <w:sz w:val="18"/>
          <w:szCs w:val="16"/>
          <w:u w:val="none"/>
        </w:rPr>
      </w:pPr>
      <w:r w:rsidRPr="00C773CE">
        <w:rPr>
          <w:sz w:val="20"/>
        </w:rPr>
        <w:t>The response will be in the format</w:t>
      </w:r>
      <w:r w:rsidRPr="00C773CE">
        <w:rPr>
          <w:color w:val="C00000"/>
          <w:sz w:val="20"/>
        </w:rPr>
        <w:t xml:space="preserve">: </w:t>
      </w:r>
      <w:r w:rsidRPr="00C773CE">
        <w:rPr>
          <w:rStyle w:val="Hyperlink"/>
          <w:rFonts w:ascii="Courier New" w:eastAsia="Courier New" w:hAnsi="Courier New" w:cs="Courier New"/>
          <w:color w:val="C00000"/>
          <w:sz w:val="18"/>
          <w:szCs w:val="16"/>
          <w:u w:val="none"/>
        </w:rPr>
        <w:t>{hostname</w:t>
      </w:r>
      <w:proofErr w:type="gramStart"/>
      <w:r w:rsidRPr="00C773CE">
        <w:rPr>
          <w:rStyle w:val="Hyperlink"/>
          <w:rFonts w:ascii="Courier New" w:eastAsia="Courier New" w:hAnsi="Courier New" w:cs="Courier New"/>
          <w:color w:val="C00000"/>
          <w:sz w:val="18"/>
          <w:szCs w:val="16"/>
          <w:u w:val="none"/>
        </w:rPr>
        <w:t>},{</w:t>
      </w:r>
      <w:proofErr w:type="gramEnd"/>
      <w:r w:rsidRPr="00C773CE">
        <w:rPr>
          <w:rStyle w:val="Hyperlink"/>
          <w:rFonts w:ascii="Courier New" w:eastAsia="Courier New" w:hAnsi="Courier New" w:cs="Courier New"/>
          <w:color w:val="C00000"/>
          <w:sz w:val="18"/>
          <w:szCs w:val="16"/>
          <w:u w:val="none"/>
        </w:rPr>
        <w:t>spsite.id},{spweb.id}</w:t>
      </w:r>
    </w:p>
    <w:p w14:paraId="798E0C5A" w14:textId="597CE436" w:rsidR="0084651F" w:rsidRDefault="0084651F" w:rsidP="00C773CE">
      <w:pPr>
        <w:spacing w:before="0" w:after="160" w:line="259" w:lineRule="auto"/>
        <w:rPr>
          <w:rStyle w:val="Hyperlink"/>
          <w:rFonts w:ascii="Courier New" w:eastAsia="Courier New" w:hAnsi="Courier New" w:cs="Courier New"/>
          <w:color w:val="C00000"/>
          <w:sz w:val="18"/>
          <w:szCs w:val="16"/>
          <w:u w:val="none"/>
        </w:rPr>
      </w:pPr>
    </w:p>
    <w:p w14:paraId="274BCDDA" w14:textId="77777777" w:rsidR="0084651F" w:rsidRPr="00A945F4" w:rsidRDefault="0084651F" w:rsidP="00C773CE">
      <w:pPr>
        <w:spacing w:before="0" w:after="160" w:line="259" w:lineRule="auto"/>
        <w:rPr>
          <w:sz w:val="20"/>
        </w:rPr>
      </w:pPr>
    </w:p>
    <w:p w14:paraId="7BCA2540" w14:textId="63A3191E" w:rsidR="00EB3FEE" w:rsidRDefault="00EB3FEE" w:rsidP="00F23048">
      <w:pPr>
        <w:pStyle w:val="Heading2"/>
        <w:keepNext w:val="0"/>
        <w:keepLines w:val="0"/>
        <w:numPr>
          <w:ilvl w:val="1"/>
          <w:numId w:val="22"/>
        </w:numPr>
        <w:spacing w:before="360" w:after="360" w:line="240" w:lineRule="auto"/>
        <w:rPr>
          <w:sz w:val="24"/>
        </w:rPr>
      </w:pPr>
      <w:bookmarkStart w:id="53" w:name="_Create_HR_List"/>
      <w:bookmarkStart w:id="54" w:name="_Toc526890721"/>
      <w:bookmarkEnd w:id="53"/>
      <w:r>
        <w:rPr>
          <w:sz w:val="24"/>
        </w:rPr>
        <w:lastRenderedPageBreak/>
        <w:t>Create temporary folder for opportunity documents</w:t>
      </w:r>
      <w:bookmarkEnd w:id="54"/>
    </w:p>
    <w:p w14:paraId="03078139" w14:textId="7E75D8EA" w:rsidR="00EB3FEE" w:rsidRPr="00EB3FEE" w:rsidRDefault="00EB3FEE" w:rsidP="00EB3FEE">
      <w:pPr>
        <w:rPr>
          <w:sz w:val="20"/>
        </w:rPr>
      </w:pPr>
      <w:r w:rsidRPr="00EB3FEE">
        <w:rPr>
          <w:sz w:val="20"/>
        </w:rPr>
        <w:t xml:space="preserve">We need to create a temporary folder which will be used to save the documents uploaded at the time of creating an opportunity, until the Team has been setup for the opportunity in Microsoft Teams after which the documents are then copied to the Files tab in the General channel of that team. </w:t>
      </w:r>
    </w:p>
    <w:p w14:paraId="0A0F74AF" w14:textId="7AE7BB67" w:rsidR="00EB3FEE" w:rsidRPr="00EB3FEE" w:rsidRDefault="00EB3FEE" w:rsidP="00EB3FEE">
      <w:pPr>
        <w:rPr>
          <w:sz w:val="20"/>
        </w:rPr>
      </w:pPr>
      <w:r w:rsidRPr="00EB3FEE">
        <w:rPr>
          <w:sz w:val="20"/>
        </w:rPr>
        <w:t>To set this up, proceed as follows:</w:t>
      </w:r>
    </w:p>
    <w:p w14:paraId="270D5E79" w14:textId="756B9FB6" w:rsidR="00EB3FEE" w:rsidRPr="00EB3FEE" w:rsidRDefault="00EB3FEE" w:rsidP="00F23048">
      <w:pPr>
        <w:pStyle w:val="ListParagraph"/>
        <w:numPr>
          <w:ilvl w:val="0"/>
          <w:numId w:val="34"/>
        </w:numPr>
        <w:rPr>
          <w:sz w:val="20"/>
        </w:rPr>
      </w:pPr>
      <w:r w:rsidRPr="00EB3FEE">
        <w:rPr>
          <w:sz w:val="20"/>
        </w:rPr>
        <w:t xml:space="preserve">Go to the default document library of the site at </w:t>
      </w:r>
      <w:hyperlink w:history="1">
        <w:r w:rsidRPr="00EB3FEE">
          <w:rPr>
            <w:rStyle w:val="Hyperlink"/>
            <w:rFonts w:ascii="Courier New" w:eastAsia="Courier New" w:hAnsi="Courier New" w:cs="Courier New"/>
            <w:sz w:val="18"/>
            <w:szCs w:val="16"/>
            <w:u w:val="none"/>
          </w:rPr>
          <w:t>https://&lt;tenant_name&gt;.sharepoint.com/sites/proposalmanager/Shared%20Documents</w:t>
        </w:r>
      </w:hyperlink>
    </w:p>
    <w:p w14:paraId="1D4CC5C1" w14:textId="511A57BA" w:rsidR="00EB3FEE" w:rsidRPr="00EB3FEE" w:rsidRDefault="00EB3FEE" w:rsidP="00F23048">
      <w:pPr>
        <w:pStyle w:val="ListParagraph"/>
        <w:numPr>
          <w:ilvl w:val="0"/>
          <w:numId w:val="34"/>
        </w:numPr>
        <w:rPr>
          <w:sz w:val="20"/>
        </w:rPr>
      </w:pPr>
      <w:r w:rsidRPr="00EB3FEE">
        <w:rPr>
          <w:sz w:val="20"/>
        </w:rPr>
        <w:t>Click on New from the top right bar above the list, choose Folder from the drop-down and give the name ‘</w:t>
      </w:r>
      <w:proofErr w:type="spellStart"/>
      <w:r w:rsidRPr="00EB3FEE">
        <w:rPr>
          <w:sz w:val="20"/>
        </w:rPr>
        <w:t>TempFolder</w:t>
      </w:r>
      <w:proofErr w:type="spellEnd"/>
      <w:r w:rsidRPr="00EB3FEE">
        <w:rPr>
          <w:sz w:val="20"/>
        </w:rPr>
        <w:t>’</w:t>
      </w:r>
    </w:p>
    <w:p w14:paraId="1851A650" w14:textId="4214A795" w:rsidR="00CC6A44" w:rsidRDefault="00CC6A44" w:rsidP="00F23048">
      <w:pPr>
        <w:pStyle w:val="Heading2"/>
        <w:keepNext w:val="0"/>
        <w:keepLines w:val="0"/>
        <w:numPr>
          <w:ilvl w:val="1"/>
          <w:numId w:val="22"/>
        </w:numPr>
        <w:spacing w:before="360" w:after="360" w:line="240" w:lineRule="auto"/>
        <w:rPr>
          <w:sz w:val="24"/>
        </w:rPr>
      </w:pPr>
      <w:bookmarkStart w:id="55" w:name="_Toc526890722"/>
      <w:r>
        <w:rPr>
          <w:sz w:val="24"/>
        </w:rPr>
        <w:t>SharePoint Layout</w:t>
      </w:r>
      <w:bookmarkEnd w:id="55"/>
    </w:p>
    <w:p w14:paraId="2D6DE28F" w14:textId="5BB7BF65" w:rsidR="00CC6A44" w:rsidRPr="00487196" w:rsidRDefault="00CC6A44" w:rsidP="00CC6A44">
      <w:pPr>
        <w:rPr>
          <w:sz w:val="20"/>
        </w:rPr>
      </w:pPr>
      <w:r w:rsidRPr="00487196">
        <w:rPr>
          <w:sz w:val="20"/>
        </w:rPr>
        <w:t xml:space="preserve">The application uses </w:t>
      </w:r>
      <w:r w:rsidR="00487196" w:rsidRPr="00487196">
        <w:rPr>
          <w:sz w:val="20"/>
        </w:rPr>
        <w:t>multiple SharePoint site to store different information as indicated below:</w:t>
      </w:r>
    </w:p>
    <w:p w14:paraId="56BDCF91" w14:textId="0E7CFA11" w:rsidR="00CC6A44" w:rsidRPr="00CC6A44" w:rsidRDefault="00CC6A44" w:rsidP="00CC6A44">
      <w:r w:rsidRPr="00CC6A44">
        <w:rPr>
          <w:noProof/>
        </w:rPr>
        <w:drawing>
          <wp:inline distT="0" distB="0" distL="0" distR="0" wp14:anchorId="6B921253" wp14:editId="11FCE567">
            <wp:extent cx="5943600" cy="26981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98115"/>
                    </a:xfrm>
                    <a:prstGeom prst="rect">
                      <a:avLst/>
                    </a:prstGeom>
                  </pic:spPr>
                </pic:pic>
              </a:graphicData>
            </a:graphic>
          </wp:inline>
        </w:drawing>
      </w:r>
    </w:p>
    <w:p w14:paraId="60BB0788" w14:textId="5C2526E2" w:rsidR="00FC44FF" w:rsidRPr="007B31CF" w:rsidRDefault="007E6B3F" w:rsidP="00F23048">
      <w:pPr>
        <w:pStyle w:val="Heading2"/>
        <w:keepNext w:val="0"/>
        <w:keepLines w:val="0"/>
        <w:numPr>
          <w:ilvl w:val="1"/>
          <w:numId w:val="22"/>
        </w:numPr>
        <w:spacing w:before="360" w:after="360" w:line="240" w:lineRule="auto"/>
        <w:rPr>
          <w:sz w:val="24"/>
        </w:rPr>
      </w:pPr>
      <w:bookmarkStart w:id="56" w:name="_Toc526890723"/>
      <w:r w:rsidRPr="007B31CF">
        <w:rPr>
          <w:sz w:val="24"/>
        </w:rPr>
        <w:t>Create</w:t>
      </w:r>
      <w:r w:rsidR="00FC44FF" w:rsidRPr="007B31CF">
        <w:rPr>
          <w:sz w:val="24"/>
        </w:rPr>
        <w:t xml:space="preserve"> </w:t>
      </w:r>
      <w:r w:rsidR="00A945F4">
        <w:rPr>
          <w:sz w:val="24"/>
        </w:rPr>
        <w:t>SharePoint lists</w:t>
      </w:r>
      <w:bookmarkEnd w:id="56"/>
    </w:p>
    <w:p w14:paraId="028BA2AC" w14:textId="28E60C1E" w:rsidR="00A945F4" w:rsidRDefault="00A945F4" w:rsidP="000E5953">
      <w:pPr>
        <w:rPr>
          <w:sz w:val="20"/>
        </w:rPr>
      </w:pPr>
      <w:r>
        <w:rPr>
          <w:sz w:val="20"/>
        </w:rPr>
        <w:t>To configure access and different options used in the Proposal Manager application, we need to create</w:t>
      </w:r>
      <w:r w:rsidR="00E64973">
        <w:rPr>
          <w:sz w:val="20"/>
        </w:rPr>
        <w:t xml:space="preserve"> the following SharePoint lists (note that the names of all lists are configurable from the application settings)</w:t>
      </w:r>
    </w:p>
    <w:p w14:paraId="49A45AFA" w14:textId="4E112ACF" w:rsidR="003A6018" w:rsidRDefault="003A6018" w:rsidP="003A6018">
      <w:pPr>
        <w:rPr>
          <w:b/>
          <w:sz w:val="24"/>
        </w:rPr>
      </w:pPr>
      <w:r w:rsidRPr="00AA01D2">
        <w:rPr>
          <w:b/>
          <w:sz w:val="24"/>
        </w:rPr>
        <w:t>Categories</w:t>
      </w:r>
    </w:p>
    <w:p w14:paraId="03A43952" w14:textId="1752471B" w:rsidR="00AA01D2" w:rsidRPr="00AA01D2" w:rsidRDefault="00AA01D2" w:rsidP="003A6018">
      <w:pPr>
        <w:rPr>
          <w:sz w:val="20"/>
        </w:rPr>
      </w:pPr>
      <w:r>
        <w:rPr>
          <w:sz w:val="20"/>
        </w:rPr>
        <w:t>The values defined here determines the categories that are available when uploading files as part of creating the opportunity.</w:t>
      </w:r>
    </w:p>
    <w:tbl>
      <w:tblPr>
        <w:tblStyle w:val="GridTable2"/>
        <w:tblW w:w="0" w:type="auto"/>
        <w:tblLook w:val="0420" w:firstRow="1" w:lastRow="0" w:firstColumn="0" w:lastColumn="0" w:noHBand="0" w:noVBand="1"/>
      </w:tblPr>
      <w:tblGrid>
        <w:gridCol w:w="1013"/>
        <w:gridCol w:w="1905"/>
        <w:gridCol w:w="1069"/>
      </w:tblGrid>
      <w:tr w:rsidR="003A6018" w14:paraId="388968AA" w14:textId="77777777" w:rsidTr="003A6018">
        <w:trPr>
          <w:cnfStyle w:val="100000000000" w:firstRow="1" w:lastRow="0" w:firstColumn="0" w:lastColumn="0" w:oddVBand="0" w:evenVBand="0" w:oddHBand="0" w:evenHBand="0" w:firstRowFirstColumn="0" w:firstRowLastColumn="0" w:lastRowFirstColumn="0" w:lastRowLastColumn="0"/>
        </w:trPr>
        <w:tc>
          <w:tcPr>
            <w:tcW w:w="905" w:type="dxa"/>
          </w:tcPr>
          <w:p w14:paraId="287E47AA" w14:textId="0B139B63" w:rsidR="003A6018" w:rsidRPr="00AA01D2" w:rsidRDefault="003A6018" w:rsidP="003A6018">
            <w:pPr>
              <w:spacing w:before="0" w:line="240" w:lineRule="auto"/>
              <w:rPr>
                <w:sz w:val="20"/>
              </w:rPr>
            </w:pPr>
            <w:r w:rsidRPr="00AA01D2">
              <w:rPr>
                <w:sz w:val="20"/>
              </w:rPr>
              <w:t>Column</w:t>
            </w:r>
          </w:p>
        </w:tc>
        <w:tc>
          <w:tcPr>
            <w:tcW w:w="1905" w:type="dxa"/>
          </w:tcPr>
          <w:p w14:paraId="0F9006D9" w14:textId="73C12EE9" w:rsidR="003A6018" w:rsidRPr="00AA01D2" w:rsidRDefault="003A6018" w:rsidP="003A6018">
            <w:pPr>
              <w:spacing w:before="0" w:line="240" w:lineRule="auto"/>
              <w:rPr>
                <w:sz w:val="20"/>
              </w:rPr>
            </w:pPr>
            <w:r w:rsidRPr="00AA01D2">
              <w:rPr>
                <w:sz w:val="20"/>
              </w:rPr>
              <w:t>Type</w:t>
            </w:r>
          </w:p>
        </w:tc>
        <w:tc>
          <w:tcPr>
            <w:tcW w:w="631" w:type="dxa"/>
          </w:tcPr>
          <w:p w14:paraId="23636E41" w14:textId="3F08CCB7" w:rsidR="003A6018" w:rsidRPr="00AA01D2" w:rsidRDefault="003A6018" w:rsidP="003A6018">
            <w:pPr>
              <w:spacing w:before="0" w:line="240" w:lineRule="auto"/>
              <w:rPr>
                <w:sz w:val="20"/>
              </w:rPr>
            </w:pPr>
            <w:r w:rsidRPr="00AA01D2">
              <w:rPr>
                <w:sz w:val="20"/>
              </w:rPr>
              <w:t>Required</w:t>
            </w:r>
          </w:p>
        </w:tc>
      </w:tr>
      <w:tr w:rsidR="003A6018" w14:paraId="3B7E42DF" w14:textId="77777777" w:rsidTr="003A6018">
        <w:trPr>
          <w:cnfStyle w:val="000000100000" w:firstRow="0" w:lastRow="0" w:firstColumn="0" w:lastColumn="0" w:oddVBand="0" w:evenVBand="0" w:oddHBand="1" w:evenHBand="0" w:firstRowFirstColumn="0" w:firstRowLastColumn="0" w:lastRowFirstColumn="0" w:lastRowLastColumn="0"/>
        </w:trPr>
        <w:tc>
          <w:tcPr>
            <w:tcW w:w="905" w:type="dxa"/>
          </w:tcPr>
          <w:p w14:paraId="2FF07804" w14:textId="53DAAE5C" w:rsidR="003A6018" w:rsidRDefault="003A6018" w:rsidP="003A6018">
            <w:pPr>
              <w:spacing w:before="0" w:line="240" w:lineRule="auto"/>
              <w:rPr>
                <w:sz w:val="20"/>
              </w:rPr>
            </w:pPr>
            <w:r>
              <w:rPr>
                <w:sz w:val="20"/>
              </w:rPr>
              <w:t>Title</w:t>
            </w:r>
          </w:p>
        </w:tc>
        <w:tc>
          <w:tcPr>
            <w:tcW w:w="1905" w:type="dxa"/>
          </w:tcPr>
          <w:p w14:paraId="3738EF1F" w14:textId="4D30D98D" w:rsidR="003A6018" w:rsidRDefault="003A6018" w:rsidP="003A6018">
            <w:pPr>
              <w:spacing w:before="0" w:line="240" w:lineRule="auto"/>
              <w:rPr>
                <w:sz w:val="20"/>
              </w:rPr>
            </w:pPr>
            <w:r>
              <w:rPr>
                <w:sz w:val="20"/>
              </w:rPr>
              <w:t>Single line of text</w:t>
            </w:r>
          </w:p>
        </w:tc>
        <w:tc>
          <w:tcPr>
            <w:tcW w:w="631" w:type="dxa"/>
          </w:tcPr>
          <w:p w14:paraId="1E3A3E8C" w14:textId="591439C6" w:rsidR="003A6018" w:rsidRDefault="003A6018" w:rsidP="003A6018">
            <w:pPr>
              <w:spacing w:before="0" w:line="240" w:lineRule="auto"/>
              <w:rPr>
                <w:sz w:val="20"/>
              </w:rPr>
            </w:pPr>
            <w:r>
              <w:rPr>
                <w:sz w:val="20"/>
              </w:rPr>
              <w:t>x</w:t>
            </w:r>
          </w:p>
        </w:tc>
      </w:tr>
      <w:tr w:rsidR="003A6018" w14:paraId="49678144" w14:textId="77777777" w:rsidTr="003A6018">
        <w:tc>
          <w:tcPr>
            <w:tcW w:w="905" w:type="dxa"/>
          </w:tcPr>
          <w:p w14:paraId="375ACAC3" w14:textId="163FFAA0" w:rsidR="003A6018" w:rsidRDefault="00536BB1" w:rsidP="003A6018">
            <w:pPr>
              <w:spacing w:before="0" w:line="240" w:lineRule="auto"/>
              <w:rPr>
                <w:sz w:val="20"/>
              </w:rPr>
            </w:pPr>
            <w:r>
              <w:rPr>
                <w:sz w:val="20"/>
              </w:rPr>
              <w:t>Name</w:t>
            </w:r>
          </w:p>
        </w:tc>
        <w:tc>
          <w:tcPr>
            <w:tcW w:w="1905" w:type="dxa"/>
          </w:tcPr>
          <w:p w14:paraId="31216B3D" w14:textId="11D921B3" w:rsidR="003A6018" w:rsidRDefault="003A6018" w:rsidP="003A6018">
            <w:pPr>
              <w:spacing w:before="0" w:line="240" w:lineRule="auto"/>
              <w:rPr>
                <w:sz w:val="20"/>
              </w:rPr>
            </w:pPr>
            <w:r>
              <w:rPr>
                <w:sz w:val="20"/>
              </w:rPr>
              <w:t>Single line of text</w:t>
            </w:r>
          </w:p>
        </w:tc>
        <w:tc>
          <w:tcPr>
            <w:tcW w:w="631" w:type="dxa"/>
          </w:tcPr>
          <w:p w14:paraId="6A1BD92D" w14:textId="77777777" w:rsidR="003A6018" w:rsidRDefault="003A6018" w:rsidP="003A6018">
            <w:pPr>
              <w:spacing w:before="0" w:line="240" w:lineRule="auto"/>
              <w:rPr>
                <w:sz w:val="20"/>
              </w:rPr>
            </w:pPr>
          </w:p>
        </w:tc>
      </w:tr>
      <w:tr w:rsidR="003A6018" w14:paraId="3AF8497D" w14:textId="77777777" w:rsidTr="003A6018">
        <w:trPr>
          <w:cnfStyle w:val="000000100000" w:firstRow="0" w:lastRow="0" w:firstColumn="0" w:lastColumn="0" w:oddVBand="0" w:evenVBand="0" w:oddHBand="1" w:evenHBand="0" w:firstRowFirstColumn="0" w:firstRowLastColumn="0" w:lastRowFirstColumn="0" w:lastRowLastColumn="0"/>
        </w:trPr>
        <w:tc>
          <w:tcPr>
            <w:tcW w:w="905" w:type="dxa"/>
          </w:tcPr>
          <w:p w14:paraId="5AED7417" w14:textId="7E2FBC1D" w:rsidR="003A6018" w:rsidRDefault="003A6018" w:rsidP="003A6018">
            <w:pPr>
              <w:spacing w:before="0" w:line="240" w:lineRule="auto"/>
              <w:rPr>
                <w:sz w:val="20"/>
              </w:rPr>
            </w:pPr>
            <w:r>
              <w:rPr>
                <w:sz w:val="20"/>
              </w:rPr>
              <w:t>Modified</w:t>
            </w:r>
          </w:p>
        </w:tc>
        <w:tc>
          <w:tcPr>
            <w:tcW w:w="1905" w:type="dxa"/>
          </w:tcPr>
          <w:p w14:paraId="628B6C85" w14:textId="2C992996" w:rsidR="003A6018" w:rsidRDefault="003A6018" w:rsidP="003A6018">
            <w:pPr>
              <w:spacing w:before="0" w:line="240" w:lineRule="auto"/>
              <w:rPr>
                <w:sz w:val="20"/>
              </w:rPr>
            </w:pPr>
            <w:r>
              <w:rPr>
                <w:sz w:val="20"/>
              </w:rPr>
              <w:t>Date and Time</w:t>
            </w:r>
          </w:p>
        </w:tc>
        <w:tc>
          <w:tcPr>
            <w:tcW w:w="631" w:type="dxa"/>
          </w:tcPr>
          <w:p w14:paraId="19CF262D" w14:textId="77777777" w:rsidR="003A6018" w:rsidRDefault="003A6018" w:rsidP="003A6018">
            <w:pPr>
              <w:spacing w:before="0" w:line="240" w:lineRule="auto"/>
              <w:rPr>
                <w:sz w:val="20"/>
              </w:rPr>
            </w:pPr>
          </w:p>
        </w:tc>
      </w:tr>
      <w:tr w:rsidR="003A6018" w14:paraId="56D185B7" w14:textId="77777777" w:rsidTr="003A6018">
        <w:tc>
          <w:tcPr>
            <w:tcW w:w="905" w:type="dxa"/>
          </w:tcPr>
          <w:p w14:paraId="0FA5C982" w14:textId="285039F1" w:rsidR="003A6018" w:rsidRDefault="003A6018" w:rsidP="003A6018">
            <w:pPr>
              <w:spacing w:before="0" w:line="240" w:lineRule="auto"/>
              <w:rPr>
                <w:sz w:val="20"/>
              </w:rPr>
            </w:pPr>
            <w:r>
              <w:rPr>
                <w:sz w:val="20"/>
              </w:rPr>
              <w:lastRenderedPageBreak/>
              <w:t>Created</w:t>
            </w:r>
          </w:p>
        </w:tc>
        <w:tc>
          <w:tcPr>
            <w:tcW w:w="1905" w:type="dxa"/>
          </w:tcPr>
          <w:p w14:paraId="663031FA" w14:textId="12D5F810" w:rsidR="003A6018" w:rsidRDefault="003A6018" w:rsidP="003A6018">
            <w:pPr>
              <w:spacing w:before="0" w:line="240" w:lineRule="auto"/>
              <w:rPr>
                <w:sz w:val="20"/>
              </w:rPr>
            </w:pPr>
            <w:r>
              <w:rPr>
                <w:sz w:val="20"/>
              </w:rPr>
              <w:t>Date and Time</w:t>
            </w:r>
          </w:p>
        </w:tc>
        <w:tc>
          <w:tcPr>
            <w:tcW w:w="631" w:type="dxa"/>
          </w:tcPr>
          <w:p w14:paraId="61FA3509" w14:textId="77777777" w:rsidR="003A6018" w:rsidRDefault="003A6018" w:rsidP="003A6018">
            <w:pPr>
              <w:spacing w:before="0" w:line="240" w:lineRule="auto"/>
              <w:rPr>
                <w:sz w:val="20"/>
              </w:rPr>
            </w:pPr>
          </w:p>
        </w:tc>
      </w:tr>
      <w:tr w:rsidR="003A6018" w14:paraId="6CB67D93" w14:textId="77777777" w:rsidTr="003A6018">
        <w:trPr>
          <w:cnfStyle w:val="000000100000" w:firstRow="0" w:lastRow="0" w:firstColumn="0" w:lastColumn="0" w:oddVBand="0" w:evenVBand="0" w:oddHBand="1" w:evenHBand="0" w:firstRowFirstColumn="0" w:firstRowLastColumn="0" w:lastRowFirstColumn="0" w:lastRowLastColumn="0"/>
        </w:trPr>
        <w:tc>
          <w:tcPr>
            <w:tcW w:w="905" w:type="dxa"/>
          </w:tcPr>
          <w:p w14:paraId="52A7EEF9" w14:textId="13BFAFD8" w:rsidR="003A6018" w:rsidRDefault="003A6018" w:rsidP="003A6018">
            <w:pPr>
              <w:spacing w:before="0" w:line="240" w:lineRule="auto"/>
              <w:rPr>
                <w:sz w:val="20"/>
              </w:rPr>
            </w:pPr>
            <w:r>
              <w:rPr>
                <w:sz w:val="20"/>
              </w:rPr>
              <w:t>Created By</w:t>
            </w:r>
          </w:p>
        </w:tc>
        <w:tc>
          <w:tcPr>
            <w:tcW w:w="1905" w:type="dxa"/>
          </w:tcPr>
          <w:p w14:paraId="0F879CDA" w14:textId="64300295" w:rsidR="003A6018" w:rsidRDefault="003A6018" w:rsidP="003A6018">
            <w:pPr>
              <w:spacing w:before="0" w:line="240" w:lineRule="auto"/>
              <w:rPr>
                <w:sz w:val="20"/>
              </w:rPr>
            </w:pPr>
            <w:r>
              <w:rPr>
                <w:sz w:val="20"/>
              </w:rPr>
              <w:t>Person or Group</w:t>
            </w:r>
          </w:p>
        </w:tc>
        <w:tc>
          <w:tcPr>
            <w:tcW w:w="631" w:type="dxa"/>
          </w:tcPr>
          <w:p w14:paraId="60991B3B" w14:textId="77777777" w:rsidR="003A6018" w:rsidRDefault="003A6018" w:rsidP="003A6018">
            <w:pPr>
              <w:spacing w:before="0" w:line="240" w:lineRule="auto"/>
              <w:rPr>
                <w:sz w:val="20"/>
              </w:rPr>
            </w:pPr>
          </w:p>
        </w:tc>
      </w:tr>
      <w:tr w:rsidR="003A6018" w14:paraId="7FAD9ECE" w14:textId="77777777" w:rsidTr="003A6018">
        <w:tc>
          <w:tcPr>
            <w:tcW w:w="905" w:type="dxa"/>
          </w:tcPr>
          <w:p w14:paraId="6BE67DD6" w14:textId="72594E07" w:rsidR="003A6018" w:rsidRDefault="003A6018" w:rsidP="003A6018">
            <w:pPr>
              <w:spacing w:before="0" w:line="240" w:lineRule="auto"/>
              <w:rPr>
                <w:sz w:val="20"/>
              </w:rPr>
            </w:pPr>
            <w:r>
              <w:rPr>
                <w:sz w:val="20"/>
              </w:rPr>
              <w:t>Modified By</w:t>
            </w:r>
          </w:p>
        </w:tc>
        <w:tc>
          <w:tcPr>
            <w:tcW w:w="1905" w:type="dxa"/>
          </w:tcPr>
          <w:p w14:paraId="04766A77" w14:textId="4E19148C" w:rsidR="003A6018" w:rsidRDefault="003A6018" w:rsidP="003A6018">
            <w:pPr>
              <w:spacing w:before="0" w:line="240" w:lineRule="auto"/>
              <w:rPr>
                <w:sz w:val="20"/>
              </w:rPr>
            </w:pPr>
            <w:r>
              <w:rPr>
                <w:sz w:val="20"/>
              </w:rPr>
              <w:t>Person or Group</w:t>
            </w:r>
          </w:p>
        </w:tc>
        <w:tc>
          <w:tcPr>
            <w:tcW w:w="631" w:type="dxa"/>
          </w:tcPr>
          <w:p w14:paraId="4DDF041D" w14:textId="77777777" w:rsidR="003A6018" w:rsidRDefault="003A6018" w:rsidP="003A6018">
            <w:pPr>
              <w:spacing w:before="0" w:line="240" w:lineRule="auto"/>
              <w:rPr>
                <w:sz w:val="20"/>
              </w:rPr>
            </w:pPr>
          </w:p>
        </w:tc>
      </w:tr>
    </w:tbl>
    <w:p w14:paraId="3A901BED" w14:textId="7B3B3CE6" w:rsidR="003A6018" w:rsidRDefault="00AA01D2" w:rsidP="000E5953">
      <w:pPr>
        <w:rPr>
          <w:sz w:val="20"/>
        </w:rPr>
      </w:pPr>
      <w:r>
        <w:rPr>
          <w:sz w:val="20"/>
        </w:rPr>
        <w:t>Add records based on what you would like to make available as categories for files for an opportunity that gets copied to the General channel in Teams.</w:t>
      </w:r>
    </w:p>
    <w:p w14:paraId="2A9C390B" w14:textId="03474857" w:rsidR="00AA01D2" w:rsidRDefault="00AA01D2" w:rsidP="000E5953">
      <w:pPr>
        <w:rPr>
          <w:sz w:val="20"/>
        </w:rPr>
      </w:pPr>
      <w:r>
        <w:rPr>
          <w:sz w:val="20"/>
        </w:rPr>
        <w:t>Example records:</w:t>
      </w:r>
    </w:p>
    <w:tbl>
      <w:tblPr>
        <w:tblStyle w:val="GridTable4-Accent11"/>
        <w:tblW w:w="0" w:type="auto"/>
        <w:tblLook w:val="0420" w:firstRow="1" w:lastRow="0" w:firstColumn="0" w:lastColumn="0" w:noHBand="0" w:noVBand="1"/>
      </w:tblPr>
      <w:tblGrid>
        <w:gridCol w:w="633"/>
        <w:gridCol w:w="1462"/>
      </w:tblGrid>
      <w:tr w:rsidR="00AA01D2" w14:paraId="0104388E" w14:textId="77777777" w:rsidTr="00CE246A">
        <w:trPr>
          <w:cnfStyle w:val="100000000000" w:firstRow="1" w:lastRow="0" w:firstColumn="0" w:lastColumn="0" w:oddVBand="0" w:evenVBand="0" w:oddHBand="0" w:evenHBand="0" w:firstRowFirstColumn="0" w:firstRowLastColumn="0" w:lastRowFirstColumn="0" w:lastRowLastColumn="0"/>
        </w:trPr>
        <w:tc>
          <w:tcPr>
            <w:tcW w:w="633" w:type="dxa"/>
          </w:tcPr>
          <w:p w14:paraId="15C1208C" w14:textId="10E3A2C2" w:rsidR="00AA01D2" w:rsidRDefault="00AA01D2" w:rsidP="00AA01D2">
            <w:pPr>
              <w:spacing w:before="0" w:line="240" w:lineRule="auto"/>
              <w:rPr>
                <w:sz w:val="20"/>
              </w:rPr>
            </w:pPr>
            <w:r>
              <w:rPr>
                <w:sz w:val="20"/>
              </w:rPr>
              <w:t>Title</w:t>
            </w:r>
          </w:p>
        </w:tc>
        <w:tc>
          <w:tcPr>
            <w:tcW w:w="1462" w:type="dxa"/>
          </w:tcPr>
          <w:p w14:paraId="2D0A58FA" w14:textId="2F7E8BAA" w:rsidR="00AA01D2" w:rsidRDefault="00AA01D2" w:rsidP="00AA01D2">
            <w:pPr>
              <w:spacing w:before="0" w:line="240" w:lineRule="auto"/>
              <w:rPr>
                <w:sz w:val="20"/>
              </w:rPr>
            </w:pPr>
            <w:r>
              <w:rPr>
                <w:sz w:val="20"/>
              </w:rPr>
              <w:t>Name</w:t>
            </w:r>
          </w:p>
        </w:tc>
      </w:tr>
      <w:tr w:rsidR="00AA01D2" w14:paraId="0EEB6D38" w14:textId="77777777" w:rsidTr="00CE246A">
        <w:trPr>
          <w:cnfStyle w:val="000000100000" w:firstRow="0" w:lastRow="0" w:firstColumn="0" w:lastColumn="0" w:oddVBand="0" w:evenVBand="0" w:oddHBand="1" w:evenHBand="0" w:firstRowFirstColumn="0" w:firstRowLastColumn="0" w:lastRowFirstColumn="0" w:lastRowLastColumn="0"/>
        </w:trPr>
        <w:tc>
          <w:tcPr>
            <w:tcW w:w="633" w:type="dxa"/>
            <w:vAlign w:val="center"/>
          </w:tcPr>
          <w:p w14:paraId="6B367A0D" w14:textId="78C9A859" w:rsidR="00AA01D2" w:rsidRDefault="00AA01D2" w:rsidP="00CE246A">
            <w:pPr>
              <w:spacing w:before="0" w:line="240" w:lineRule="auto"/>
              <w:rPr>
                <w:sz w:val="20"/>
              </w:rPr>
            </w:pPr>
            <w:r>
              <w:rPr>
                <w:sz w:val="20"/>
              </w:rPr>
              <w:t>1</w:t>
            </w:r>
          </w:p>
        </w:tc>
        <w:tc>
          <w:tcPr>
            <w:tcW w:w="1462" w:type="dxa"/>
            <w:vAlign w:val="center"/>
          </w:tcPr>
          <w:p w14:paraId="23F52725" w14:textId="62671F3E" w:rsidR="00AA01D2" w:rsidRDefault="00AA01D2" w:rsidP="00CE246A">
            <w:pPr>
              <w:spacing w:before="0" w:line="240" w:lineRule="auto"/>
              <w:rPr>
                <w:sz w:val="20"/>
              </w:rPr>
            </w:pPr>
            <w:r>
              <w:rPr>
                <w:sz w:val="20"/>
              </w:rPr>
              <w:t>Marketing</w:t>
            </w:r>
          </w:p>
        </w:tc>
      </w:tr>
      <w:tr w:rsidR="00AA01D2" w14:paraId="266E9C2B" w14:textId="77777777" w:rsidTr="00CE246A">
        <w:tc>
          <w:tcPr>
            <w:tcW w:w="633" w:type="dxa"/>
            <w:vAlign w:val="center"/>
          </w:tcPr>
          <w:p w14:paraId="7933290C" w14:textId="2926845D" w:rsidR="00AA01D2" w:rsidRDefault="00AA01D2" w:rsidP="00CE246A">
            <w:pPr>
              <w:spacing w:before="0" w:line="240" w:lineRule="auto"/>
              <w:rPr>
                <w:sz w:val="20"/>
              </w:rPr>
            </w:pPr>
            <w:r>
              <w:rPr>
                <w:sz w:val="20"/>
              </w:rPr>
              <w:t>2</w:t>
            </w:r>
          </w:p>
        </w:tc>
        <w:tc>
          <w:tcPr>
            <w:tcW w:w="1462" w:type="dxa"/>
            <w:vAlign w:val="center"/>
          </w:tcPr>
          <w:p w14:paraId="3ABAAC3E" w14:textId="3D2CA1AC" w:rsidR="00AA01D2" w:rsidRDefault="00AA01D2" w:rsidP="00CE246A">
            <w:pPr>
              <w:spacing w:before="0" w:line="240" w:lineRule="auto"/>
              <w:rPr>
                <w:sz w:val="20"/>
              </w:rPr>
            </w:pPr>
            <w:r>
              <w:rPr>
                <w:sz w:val="20"/>
              </w:rPr>
              <w:t>Analysis</w:t>
            </w:r>
          </w:p>
        </w:tc>
      </w:tr>
      <w:tr w:rsidR="00AA01D2" w14:paraId="7335B4E8" w14:textId="77777777" w:rsidTr="00CE246A">
        <w:trPr>
          <w:cnfStyle w:val="000000100000" w:firstRow="0" w:lastRow="0" w:firstColumn="0" w:lastColumn="0" w:oddVBand="0" w:evenVBand="0" w:oddHBand="1" w:evenHBand="0" w:firstRowFirstColumn="0" w:firstRowLastColumn="0" w:lastRowFirstColumn="0" w:lastRowLastColumn="0"/>
        </w:trPr>
        <w:tc>
          <w:tcPr>
            <w:tcW w:w="633" w:type="dxa"/>
            <w:vAlign w:val="center"/>
          </w:tcPr>
          <w:p w14:paraId="34DA8893" w14:textId="6E6A202A" w:rsidR="00AA01D2" w:rsidRDefault="00AA01D2" w:rsidP="00CE246A">
            <w:pPr>
              <w:spacing w:before="0" w:line="240" w:lineRule="auto"/>
              <w:rPr>
                <w:sz w:val="20"/>
              </w:rPr>
            </w:pPr>
            <w:r>
              <w:rPr>
                <w:sz w:val="20"/>
              </w:rPr>
              <w:t>3</w:t>
            </w:r>
          </w:p>
        </w:tc>
        <w:tc>
          <w:tcPr>
            <w:tcW w:w="1462" w:type="dxa"/>
            <w:vAlign w:val="center"/>
          </w:tcPr>
          <w:p w14:paraId="3EB6505C" w14:textId="7BB4C9D6" w:rsidR="00AA01D2" w:rsidRDefault="00AA01D2" w:rsidP="00CE246A">
            <w:pPr>
              <w:spacing w:before="0" w:line="240" w:lineRule="auto"/>
              <w:rPr>
                <w:sz w:val="20"/>
              </w:rPr>
            </w:pPr>
            <w:r>
              <w:rPr>
                <w:sz w:val="20"/>
              </w:rPr>
              <w:t>Call Memo</w:t>
            </w:r>
          </w:p>
        </w:tc>
      </w:tr>
      <w:tr w:rsidR="00AA01D2" w14:paraId="58BD92C7" w14:textId="77777777" w:rsidTr="00CE246A">
        <w:tc>
          <w:tcPr>
            <w:tcW w:w="633" w:type="dxa"/>
            <w:vAlign w:val="center"/>
          </w:tcPr>
          <w:p w14:paraId="0211143D" w14:textId="61B00602" w:rsidR="00AA01D2" w:rsidRDefault="00AA01D2" w:rsidP="00CE246A">
            <w:pPr>
              <w:spacing w:before="0" w:line="240" w:lineRule="auto"/>
              <w:rPr>
                <w:sz w:val="20"/>
              </w:rPr>
            </w:pPr>
            <w:r>
              <w:rPr>
                <w:sz w:val="20"/>
              </w:rPr>
              <w:t>4</w:t>
            </w:r>
          </w:p>
        </w:tc>
        <w:tc>
          <w:tcPr>
            <w:tcW w:w="1462" w:type="dxa"/>
            <w:vAlign w:val="center"/>
          </w:tcPr>
          <w:p w14:paraId="64422620" w14:textId="4510B18F" w:rsidR="00AA01D2" w:rsidRDefault="00AA01D2" w:rsidP="00CE246A">
            <w:pPr>
              <w:spacing w:before="0" w:line="240" w:lineRule="auto"/>
              <w:rPr>
                <w:sz w:val="20"/>
              </w:rPr>
            </w:pPr>
            <w:r>
              <w:rPr>
                <w:sz w:val="20"/>
              </w:rPr>
              <w:t>Other</w:t>
            </w:r>
          </w:p>
        </w:tc>
      </w:tr>
    </w:tbl>
    <w:p w14:paraId="505A2A96" w14:textId="2154088F" w:rsidR="00CE246A" w:rsidRDefault="00CE246A" w:rsidP="00CE246A">
      <w:pPr>
        <w:rPr>
          <w:b/>
          <w:sz w:val="24"/>
        </w:rPr>
      </w:pPr>
      <w:r>
        <w:rPr>
          <w:b/>
          <w:sz w:val="24"/>
        </w:rPr>
        <w:t>Industry</w:t>
      </w:r>
    </w:p>
    <w:p w14:paraId="2E209C67" w14:textId="6FF1FC09" w:rsidR="00CE246A" w:rsidRDefault="00CE246A" w:rsidP="00CE246A">
      <w:pPr>
        <w:rPr>
          <w:sz w:val="20"/>
        </w:rPr>
      </w:pPr>
      <w:r>
        <w:rPr>
          <w:sz w:val="20"/>
        </w:rPr>
        <w:t>The values defined here determines the options that are available for Industry field when creating the opportunity.</w:t>
      </w:r>
    </w:p>
    <w:p w14:paraId="315EC7E0" w14:textId="77777777" w:rsidR="00487196" w:rsidRDefault="00487196" w:rsidP="00CE246A">
      <w:pPr>
        <w:rPr>
          <w:sz w:val="20"/>
        </w:rPr>
      </w:pPr>
    </w:p>
    <w:tbl>
      <w:tblPr>
        <w:tblStyle w:val="GridTable2"/>
        <w:tblW w:w="0" w:type="auto"/>
        <w:tblLook w:val="0420" w:firstRow="1" w:lastRow="0" w:firstColumn="0" w:lastColumn="0" w:noHBand="0" w:noVBand="1"/>
      </w:tblPr>
      <w:tblGrid>
        <w:gridCol w:w="1383"/>
        <w:gridCol w:w="1905"/>
        <w:gridCol w:w="1069"/>
      </w:tblGrid>
      <w:tr w:rsidR="00CE246A" w14:paraId="6B6F61FB" w14:textId="77777777" w:rsidTr="00487196">
        <w:trPr>
          <w:cnfStyle w:val="100000000000" w:firstRow="1" w:lastRow="0" w:firstColumn="0" w:lastColumn="0" w:oddVBand="0" w:evenVBand="0" w:oddHBand="0" w:evenHBand="0" w:firstRowFirstColumn="0" w:firstRowLastColumn="0" w:lastRowFirstColumn="0" w:lastRowLastColumn="0"/>
        </w:trPr>
        <w:tc>
          <w:tcPr>
            <w:tcW w:w="1383" w:type="dxa"/>
          </w:tcPr>
          <w:p w14:paraId="341CE214" w14:textId="77777777" w:rsidR="00CE246A" w:rsidRPr="00AA01D2" w:rsidRDefault="00CE246A" w:rsidP="00DE4487">
            <w:pPr>
              <w:spacing w:before="0" w:line="240" w:lineRule="auto"/>
              <w:rPr>
                <w:sz w:val="20"/>
              </w:rPr>
            </w:pPr>
            <w:r w:rsidRPr="00AA01D2">
              <w:rPr>
                <w:sz w:val="20"/>
              </w:rPr>
              <w:t>Column</w:t>
            </w:r>
          </w:p>
        </w:tc>
        <w:tc>
          <w:tcPr>
            <w:tcW w:w="1905" w:type="dxa"/>
          </w:tcPr>
          <w:p w14:paraId="5319D7C1" w14:textId="77777777" w:rsidR="00CE246A" w:rsidRPr="00AA01D2" w:rsidRDefault="00CE246A" w:rsidP="00DE4487">
            <w:pPr>
              <w:spacing w:before="0" w:line="240" w:lineRule="auto"/>
              <w:rPr>
                <w:sz w:val="20"/>
              </w:rPr>
            </w:pPr>
            <w:r w:rsidRPr="00AA01D2">
              <w:rPr>
                <w:sz w:val="20"/>
              </w:rPr>
              <w:t>Type</w:t>
            </w:r>
          </w:p>
        </w:tc>
        <w:tc>
          <w:tcPr>
            <w:tcW w:w="1069" w:type="dxa"/>
          </w:tcPr>
          <w:p w14:paraId="2176F3B0" w14:textId="77777777" w:rsidR="00CE246A" w:rsidRPr="00AA01D2" w:rsidRDefault="00CE246A" w:rsidP="00DE4487">
            <w:pPr>
              <w:spacing w:before="0" w:line="240" w:lineRule="auto"/>
              <w:rPr>
                <w:sz w:val="20"/>
              </w:rPr>
            </w:pPr>
            <w:r w:rsidRPr="00AA01D2">
              <w:rPr>
                <w:sz w:val="20"/>
              </w:rPr>
              <w:t>Required</w:t>
            </w:r>
          </w:p>
        </w:tc>
      </w:tr>
      <w:tr w:rsidR="00CE246A" w14:paraId="2199278C" w14:textId="77777777" w:rsidTr="00487196">
        <w:trPr>
          <w:cnfStyle w:val="000000100000" w:firstRow="0" w:lastRow="0" w:firstColumn="0" w:lastColumn="0" w:oddVBand="0" w:evenVBand="0" w:oddHBand="1" w:evenHBand="0" w:firstRowFirstColumn="0" w:firstRowLastColumn="0" w:lastRowFirstColumn="0" w:lastRowLastColumn="0"/>
        </w:trPr>
        <w:tc>
          <w:tcPr>
            <w:tcW w:w="1383" w:type="dxa"/>
          </w:tcPr>
          <w:p w14:paraId="2B0EB91F" w14:textId="77777777" w:rsidR="00CE246A" w:rsidRDefault="00CE246A" w:rsidP="00DE4487">
            <w:pPr>
              <w:spacing w:before="0" w:line="240" w:lineRule="auto"/>
              <w:rPr>
                <w:sz w:val="20"/>
              </w:rPr>
            </w:pPr>
            <w:r>
              <w:rPr>
                <w:sz w:val="20"/>
              </w:rPr>
              <w:t>Title</w:t>
            </w:r>
          </w:p>
        </w:tc>
        <w:tc>
          <w:tcPr>
            <w:tcW w:w="1905" w:type="dxa"/>
          </w:tcPr>
          <w:p w14:paraId="6EE09321" w14:textId="77777777" w:rsidR="00CE246A" w:rsidRDefault="00CE246A" w:rsidP="00DE4487">
            <w:pPr>
              <w:spacing w:before="0" w:line="240" w:lineRule="auto"/>
              <w:rPr>
                <w:sz w:val="20"/>
              </w:rPr>
            </w:pPr>
            <w:r>
              <w:rPr>
                <w:sz w:val="20"/>
              </w:rPr>
              <w:t>Single line of text</w:t>
            </w:r>
          </w:p>
        </w:tc>
        <w:tc>
          <w:tcPr>
            <w:tcW w:w="1069" w:type="dxa"/>
          </w:tcPr>
          <w:p w14:paraId="38795405" w14:textId="77777777" w:rsidR="00CE246A" w:rsidRDefault="00CE246A" w:rsidP="00DE4487">
            <w:pPr>
              <w:spacing w:before="0" w:line="240" w:lineRule="auto"/>
              <w:rPr>
                <w:sz w:val="20"/>
              </w:rPr>
            </w:pPr>
            <w:r>
              <w:rPr>
                <w:sz w:val="20"/>
              </w:rPr>
              <w:t>x</w:t>
            </w:r>
          </w:p>
        </w:tc>
      </w:tr>
      <w:tr w:rsidR="00CE246A" w14:paraId="5D33298F" w14:textId="77777777" w:rsidTr="00487196">
        <w:tc>
          <w:tcPr>
            <w:tcW w:w="1383" w:type="dxa"/>
          </w:tcPr>
          <w:p w14:paraId="0B8EF6A3" w14:textId="24C0D3CC" w:rsidR="00CE246A" w:rsidRDefault="00CE246A" w:rsidP="00DE4487">
            <w:pPr>
              <w:spacing w:before="0" w:line="240" w:lineRule="auto"/>
              <w:rPr>
                <w:sz w:val="20"/>
              </w:rPr>
            </w:pPr>
            <w:r>
              <w:rPr>
                <w:sz w:val="20"/>
              </w:rPr>
              <w:t>Name</w:t>
            </w:r>
          </w:p>
        </w:tc>
        <w:tc>
          <w:tcPr>
            <w:tcW w:w="1905" w:type="dxa"/>
          </w:tcPr>
          <w:p w14:paraId="0698775A" w14:textId="77777777" w:rsidR="00CE246A" w:rsidRDefault="00CE246A" w:rsidP="00DE4487">
            <w:pPr>
              <w:spacing w:before="0" w:line="240" w:lineRule="auto"/>
              <w:rPr>
                <w:sz w:val="20"/>
              </w:rPr>
            </w:pPr>
            <w:r>
              <w:rPr>
                <w:sz w:val="20"/>
              </w:rPr>
              <w:t>Single line of text</w:t>
            </w:r>
          </w:p>
        </w:tc>
        <w:tc>
          <w:tcPr>
            <w:tcW w:w="1069" w:type="dxa"/>
          </w:tcPr>
          <w:p w14:paraId="22276AA6" w14:textId="77777777" w:rsidR="00CE246A" w:rsidRDefault="00CE246A" w:rsidP="00DE4487">
            <w:pPr>
              <w:spacing w:before="0" w:line="240" w:lineRule="auto"/>
              <w:rPr>
                <w:sz w:val="20"/>
              </w:rPr>
            </w:pPr>
          </w:p>
        </w:tc>
      </w:tr>
      <w:tr w:rsidR="00CE246A" w14:paraId="77AAA864" w14:textId="77777777" w:rsidTr="00487196">
        <w:trPr>
          <w:cnfStyle w:val="000000100000" w:firstRow="0" w:lastRow="0" w:firstColumn="0" w:lastColumn="0" w:oddVBand="0" w:evenVBand="0" w:oddHBand="1" w:evenHBand="0" w:firstRowFirstColumn="0" w:firstRowLastColumn="0" w:lastRowFirstColumn="0" w:lastRowLastColumn="0"/>
        </w:trPr>
        <w:tc>
          <w:tcPr>
            <w:tcW w:w="1383" w:type="dxa"/>
          </w:tcPr>
          <w:p w14:paraId="0ECE4930" w14:textId="77777777" w:rsidR="00CE246A" w:rsidRDefault="00CE246A" w:rsidP="00DE4487">
            <w:pPr>
              <w:spacing w:before="0" w:line="240" w:lineRule="auto"/>
              <w:rPr>
                <w:sz w:val="20"/>
              </w:rPr>
            </w:pPr>
            <w:r>
              <w:rPr>
                <w:sz w:val="20"/>
              </w:rPr>
              <w:t>Modified</w:t>
            </w:r>
          </w:p>
        </w:tc>
        <w:tc>
          <w:tcPr>
            <w:tcW w:w="1905" w:type="dxa"/>
          </w:tcPr>
          <w:p w14:paraId="1ADA820B" w14:textId="77777777" w:rsidR="00CE246A" w:rsidRDefault="00CE246A" w:rsidP="00DE4487">
            <w:pPr>
              <w:spacing w:before="0" w:line="240" w:lineRule="auto"/>
              <w:rPr>
                <w:sz w:val="20"/>
              </w:rPr>
            </w:pPr>
            <w:r>
              <w:rPr>
                <w:sz w:val="20"/>
              </w:rPr>
              <w:t>Date and Time</w:t>
            </w:r>
          </w:p>
        </w:tc>
        <w:tc>
          <w:tcPr>
            <w:tcW w:w="1069" w:type="dxa"/>
          </w:tcPr>
          <w:p w14:paraId="4BBB9E09" w14:textId="77777777" w:rsidR="00CE246A" w:rsidRDefault="00CE246A" w:rsidP="00DE4487">
            <w:pPr>
              <w:spacing w:before="0" w:line="240" w:lineRule="auto"/>
              <w:rPr>
                <w:sz w:val="20"/>
              </w:rPr>
            </w:pPr>
          </w:p>
        </w:tc>
      </w:tr>
      <w:tr w:rsidR="00CE246A" w14:paraId="6C6E059C" w14:textId="77777777" w:rsidTr="00487196">
        <w:tc>
          <w:tcPr>
            <w:tcW w:w="1383" w:type="dxa"/>
          </w:tcPr>
          <w:p w14:paraId="690AFE76" w14:textId="77777777" w:rsidR="00CE246A" w:rsidRDefault="00CE246A" w:rsidP="00DE4487">
            <w:pPr>
              <w:spacing w:before="0" w:line="240" w:lineRule="auto"/>
              <w:rPr>
                <w:sz w:val="20"/>
              </w:rPr>
            </w:pPr>
            <w:r>
              <w:rPr>
                <w:sz w:val="20"/>
              </w:rPr>
              <w:t>Created</w:t>
            </w:r>
          </w:p>
        </w:tc>
        <w:tc>
          <w:tcPr>
            <w:tcW w:w="1905" w:type="dxa"/>
          </w:tcPr>
          <w:p w14:paraId="65D0D1B4" w14:textId="77777777" w:rsidR="00CE246A" w:rsidRDefault="00CE246A" w:rsidP="00DE4487">
            <w:pPr>
              <w:spacing w:before="0" w:line="240" w:lineRule="auto"/>
              <w:rPr>
                <w:sz w:val="20"/>
              </w:rPr>
            </w:pPr>
            <w:r>
              <w:rPr>
                <w:sz w:val="20"/>
              </w:rPr>
              <w:t>Date and Time</w:t>
            </w:r>
          </w:p>
        </w:tc>
        <w:tc>
          <w:tcPr>
            <w:tcW w:w="1069" w:type="dxa"/>
          </w:tcPr>
          <w:p w14:paraId="1709C241" w14:textId="77777777" w:rsidR="00CE246A" w:rsidRDefault="00CE246A" w:rsidP="00DE4487">
            <w:pPr>
              <w:spacing w:before="0" w:line="240" w:lineRule="auto"/>
              <w:rPr>
                <w:sz w:val="20"/>
              </w:rPr>
            </w:pPr>
          </w:p>
        </w:tc>
      </w:tr>
      <w:tr w:rsidR="00CE246A" w14:paraId="20714E40" w14:textId="77777777" w:rsidTr="00487196">
        <w:trPr>
          <w:cnfStyle w:val="000000100000" w:firstRow="0" w:lastRow="0" w:firstColumn="0" w:lastColumn="0" w:oddVBand="0" w:evenVBand="0" w:oddHBand="1" w:evenHBand="0" w:firstRowFirstColumn="0" w:firstRowLastColumn="0" w:lastRowFirstColumn="0" w:lastRowLastColumn="0"/>
        </w:trPr>
        <w:tc>
          <w:tcPr>
            <w:tcW w:w="1383" w:type="dxa"/>
          </w:tcPr>
          <w:p w14:paraId="53DA353F" w14:textId="77777777" w:rsidR="00CE246A" w:rsidRDefault="00CE246A" w:rsidP="00DE4487">
            <w:pPr>
              <w:spacing w:before="0" w:line="240" w:lineRule="auto"/>
              <w:rPr>
                <w:sz w:val="20"/>
              </w:rPr>
            </w:pPr>
            <w:r>
              <w:rPr>
                <w:sz w:val="20"/>
              </w:rPr>
              <w:t>Created By</w:t>
            </w:r>
          </w:p>
        </w:tc>
        <w:tc>
          <w:tcPr>
            <w:tcW w:w="1905" w:type="dxa"/>
          </w:tcPr>
          <w:p w14:paraId="75398A39" w14:textId="77777777" w:rsidR="00CE246A" w:rsidRDefault="00CE246A" w:rsidP="00DE4487">
            <w:pPr>
              <w:spacing w:before="0" w:line="240" w:lineRule="auto"/>
              <w:rPr>
                <w:sz w:val="20"/>
              </w:rPr>
            </w:pPr>
            <w:r>
              <w:rPr>
                <w:sz w:val="20"/>
              </w:rPr>
              <w:t>Person or Group</w:t>
            </w:r>
          </w:p>
        </w:tc>
        <w:tc>
          <w:tcPr>
            <w:tcW w:w="1069" w:type="dxa"/>
          </w:tcPr>
          <w:p w14:paraId="3B78B2D4" w14:textId="77777777" w:rsidR="00CE246A" w:rsidRDefault="00CE246A" w:rsidP="00DE4487">
            <w:pPr>
              <w:spacing w:before="0" w:line="240" w:lineRule="auto"/>
              <w:rPr>
                <w:sz w:val="20"/>
              </w:rPr>
            </w:pPr>
          </w:p>
        </w:tc>
      </w:tr>
      <w:tr w:rsidR="00CE246A" w14:paraId="1F3D7910" w14:textId="77777777" w:rsidTr="00487196">
        <w:tc>
          <w:tcPr>
            <w:tcW w:w="1383" w:type="dxa"/>
          </w:tcPr>
          <w:p w14:paraId="35D3C1EB" w14:textId="77777777" w:rsidR="00CE246A" w:rsidRDefault="00CE246A" w:rsidP="00DE4487">
            <w:pPr>
              <w:spacing w:before="0" w:line="240" w:lineRule="auto"/>
              <w:rPr>
                <w:sz w:val="20"/>
              </w:rPr>
            </w:pPr>
            <w:r>
              <w:rPr>
                <w:sz w:val="20"/>
              </w:rPr>
              <w:t>Modified By</w:t>
            </w:r>
          </w:p>
        </w:tc>
        <w:tc>
          <w:tcPr>
            <w:tcW w:w="1905" w:type="dxa"/>
          </w:tcPr>
          <w:p w14:paraId="17C337F4" w14:textId="77777777" w:rsidR="00CE246A" w:rsidRDefault="00CE246A" w:rsidP="00DE4487">
            <w:pPr>
              <w:spacing w:before="0" w:line="240" w:lineRule="auto"/>
              <w:rPr>
                <w:sz w:val="20"/>
              </w:rPr>
            </w:pPr>
            <w:r>
              <w:rPr>
                <w:sz w:val="20"/>
              </w:rPr>
              <w:t>Person or Group</w:t>
            </w:r>
          </w:p>
        </w:tc>
        <w:tc>
          <w:tcPr>
            <w:tcW w:w="1069" w:type="dxa"/>
          </w:tcPr>
          <w:p w14:paraId="37464E7A" w14:textId="77777777" w:rsidR="00CE246A" w:rsidRDefault="00CE246A" w:rsidP="00DE4487">
            <w:pPr>
              <w:spacing w:before="0" w:line="240" w:lineRule="auto"/>
              <w:rPr>
                <w:sz w:val="20"/>
              </w:rPr>
            </w:pPr>
          </w:p>
        </w:tc>
      </w:tr>
    </w:tbl>
    <w:p w14:paraId="145A0D04" w14:textId="15F6C8F1" w:rsidR="00CE246A" w:rsidRDefault="00CE246A" w:rsidP="00CE246A">
      <w:pPr>
        <w:rPr>
          <w:sz w:val="20"/>
        </w:rPr>
      </w:pPr>
      <w:r>
        <w:rPr>
          <w:sz w:val="20"/>
        </w:rPr>
        <w:t xml:space="preserve">Add records based on what you would like to make available as </w:t>
      </w:r>
      <w:r w:rsidR="00B76CB0">
        <w:rPr>
          <w:sz w:val="20"/>
        </w:rPr>
        <w:t>options for the Industry field</w:t>
      </w:r>
      <w:r>
        <w:rPr>
          <w:sz w:val="20"/>
        </w:rPr>
        <w:t>.</w:t>
      </w:r>
    </w:p>
    <w:p w14:paraId="5DB220C0" w14:textId="77777777" w:rsidR="00CE246A" w:rsidRDefault="00CE246A" w:rsidP="00CE246A">
      <w:pPr>
        <w:rPr>
          <w:sz w:val="20"/>
        </w:rPr>
      </w:pPr>
      <w:r>
        <w:rPr>
          <w:sz w:val="20"/>
        </w:rPr>
        <w:t>Example records:</w:t>
      </w:r>
    </w:p>
    <w:tbl>
      <w:tblPr>
        <w:tblStyle w:val="GridTable4-Accent11"/>
        <w:tblW w:w="0" w:type="auto"/>
        <w:tblLook w:val="0420" w:firstRow="1" w:lastRow="0" w:firstColumn="0" w:lastColumn="0" w:noHBand="0" w:noVBand="1"/>
      </w:tblPr>
      <w:tblGrid>
        <w:gridCol w:w="633"/>
        <w:gridCol w:w="1511"/>
      </w:tblGrid>
      <w:tr w:rsidR="00CE246A" w14:paraId="672B71D6" w14:textId="77777777" w:rsidTr="00AB22F6">
        <w:trPr>
          <w:cnfStyle w:val="100000000000" w:firstRow="1" w:lastRow="0" w:firstColumn="0" w:lastColumn="0" w:oddVBand="0" w:evenVBand="0" w:oddHBand="0" w:evenHBand="0" w:firstRowFirstColumn="0" w:firstRowLastColumn="0" w:lastRowFirstColumn="0" w:lastRowLastColumn="0"/>
        </w:trPr>
        <w:tc>
          <w:tcPr>
            <w:tcW w:w="633" w:type="dxa"/>
          </w:tcPr>
          <w:p w14:paraId="159F5ED6" w14:textId="77777777" w:rsidR="00CE246A" w:rsidRDefault="00CE246A" w:rsidP="00DE4487">
            <w:pPr>
              <w:spacing w:before="0" w:line="240" w:lineRule="auto"/>
              <w:rPr>
                <w:sz w:val="20"/>
              </w:rPr>
            </w:pPr>
            <w:r>
              <w:rPr>
                <w:sz w:val="20"/>
              </w:rPr>
              <w:t>Title</w:t>
            </w:r>
          </w:p>
        </w:tc>
        <w:tc>
          <w:tcPr>
            <w:tcW w:w="1511" w:type="dxa"/>
          </w:tcPr>
          <w:p w14:paraId="1E05FF9A" w14:textId="148A0730" w:rsidR="00CE246A" w:rsidRDefault="00CE246A" w:rsidP="00DE4487">
            <w:pPr>
              <w:spacing w:before="0" w:line="240" w:lineRule="auto"/>
              <w:rPr>
                <w:sz w:val="20"/>
              </w:rPr>
            </w:pPr>
            <w:r>
              <w:rPr>
                <w:sz w:val="20"/>
              </w:rPr>
              <w:t>Name</w:t>
            </w:r>
          </w:p>
        </w:tc>
      </w:tr>
      <w:tr w:rsidR="00CE246A" w14:paraId="52B1B3C8" w14:textId="77777777" w:rsidTr="00AB22F6">
        <w:trPr>
          <w:cnfStyle w:val="000000100000" w:firstRow="0" w:lastRow="0" w:firstColumn="0" w:lastColumn="0" w:oddVBand="0" w:evenVBand="0" w:oddHBand="1" w:evenHBand="0" w:firstRowFirstColumn="0" w:firstRowLastColumn="0" w:lastRowFirstColumn="0" w:lastRowLastColumn="0"/>
        </w:trPr>
        <w:tc>
          <w:tcPr>
            <w:tcW w:w="633" w:type="dxa"/>
            <w:vAlign w:val="center"/>
          </w:tcPr>
          <w:p w14:paraId="08BB161B" w14:textId="77777777" w:rsidR="00CE246A" w:rsidRDefault="00CE246A" w:rsidP="00DE4487">
            <w:pPr>
              <w:spacing w:before="0" w:line="240" w:lineRule="auto"/>
              <w:rPr>
                <w:sz w:val="20"/>
              </w:rPr>
            </w:pPr>
            <w:r>
              <w:rPr>
                <w:sz w:val="20"/>
              </w:rPr>
              <w:t>1</w:t>
            </w:r>
          </w:p>
        </w:tc>
        <w:tc>
          <w:tcPr>
            <w:tcW w:w="1511" w:type="dxa"/>
            <w:vAlign w:val="center"/>
          </w:tcPr>
          <w:p w14:paraId="0C4BCADA" w14:textId="002B025A" w:rsidR="00CE246A" w:rsidRDefault="00B76CB0" w:rsidP="00DE4487">
            <w:pPr>
              <w:spacing w:before="0" w:line="240" w:lineRule="auto"/>
              <w:rPr>
                <w:sz w:val="20"/>
              </w:rPr>
            </w:pPr>
            <w:r>
              <w:rPr>
                <w:sz w:val="20"/>
              </w:rPr>
              <w:t>Retail</w:t>
            </w:r>
          </w:p>
        </w:tc>
      </w:tr>
      <w:tr w:rsidR="00CE246A" w14:paraId="78AA7C15" w14:textId="77777777" w:rsidTr="00AB22F6">
        <w:tc>
          <w:tcPr>
            <w:tcW w:w="633" w:type="dxa"/>
            <w:vAlign w:val="center"/>
          </w:tcPr>
          <w:p w14:paraId="064AEE67" w14:textId="77777777" w:rsidR="00CE246A" w:rsidRDefault="00CE246A" w:rsidP="00DE4487">
            <w:pPr>
              <w:spacing w:before="0" w:line="240" w:lineRule="auto"/>
              <w:rPr>
                <w:sz w:val="20"/>
              </w:rPr>
            </w:pPr>
            <w:r>
              <w:rPr>
                <w:sz w:val="20"/>
              </w:rPr>
              <w:t>2</w:t>
            </w:r>
          </w:p>
        </w:tc>
        <w:tc>
          <w:tcPr>
            <w:tcW w:w="1511" w:type="dxa"/>
            <w:vAlign w:val="center"/>
          </w:tcPr>
          <w:p w14:paraId="03A8AABB" w14:textId="55BFFACE" w:rsidR="00CE246A" w:rsidRDefault="00B76CB0" w:rsidP="00DE4487">
            <w:pPr>
              <w:spacing w:before="0" w:line="240" w:lineRule="auto"/>
              <w:rPr>
                <w:sz w:val="20"/>
              </w:rPr>
            </w:pPr>
            <w:r>
              <w:rPr>
                <w:sz w:val="20"/>
              </w:rPr>
              <w:t>Education</w:t>
            </w:r>
          </w:p>
        </w:tc>
      </w:tr>
      <w:tr w:rsidR="00CE246A" w14:paraId="23285E59" w14:textId="77777777" w:rsidTr="00AB22F6">
        <w:trPr>
          <w:cnfStyle w:val="000000100000" w:firstRow="0" w:lastRow="0" w:firstColumn="0" w:lastColumn="0" w:oddVBand="0" w:evenVBand="0" w:oddHBand="1" w:evenHBand="0" w:firstRowFirstColumn="0" w:firstRowLastColumn="0" w:lastRowFirstColumn="0" w:lastRowLastColumn="0"/>
        </w:trPr>
        <w:tc>
          <w:tcPr>
            <w:tcW w:w="633" w:type="dxa"/>
            <w:vAlign w:val="center"/>
          </w:tcPr>
          <w:p w14:paraId="3F671BA7" w14:textId="77777777" w:rsidR="00CE246A" w:rsidRDefault="00CE246A" w:rsidP="00DE4487">
            <w:pPr>
              <w:spacing w:before="0" w:line="240" w:lineRule="auto"/>
              <w:rPr>
                <w:sz w:val="20"/>
              </w:rPr>
            </w:pPr>
            <w:r>
              <w:rPr>
                <w:sz w:val="20"/>
              </w:rPr>
              <w:t>3</w:t>
            </w:r>
          </w:p>
        </w:tc>
        <w:tc>
          <w:tcPr>
            <w:tcW w:w="1511" w:type="dxa"/>
            <w:vAlign w:val="center"/>
          </w:tcPr>
          <w:p w14:paraId="719CB067" w14:textId="454E6B2F" w:rsidR="00CE246A" w:rsidRDefault="00B76CB0" w:rsidP="00DE4487">
            <w:pPr>
              <w:spacing w:before="0" w:line="240" w:lineRule="auto"/>
              <w:rPr>
                <w:sz w:val="20"/>
              </w:rPr>
            </w:pPr>
            <w:r>
              <w:rPr>
                <w:sz w:val="20"/>
              </w:rPr>
              <w:t>Manufacturing</w:t>
            </w:r>
          </w:p>
        </w:tc>
      </w:tr>
    </w:tbl>
    <w:p w14:paraId="2DAAF248" w14:textId="0E54271D" w:rsidR="000C5BF5" w:rsidRDefault="000C5BF5" w:rsidP="000C5BF5">
      <w:pPr>
        <w:rPr>
          <w:b/>
          <w:sz w:val="24"/>
        </w:rPr>
      </w:pPr>
      <w:r>
        <w:rPr>
          <w:b/>
          <w:sz w:val="24"/>
        </w:rPr>
        <w:t>Opportunities</w:t>
      </w:r>
    </w:p>
    <w:p w14:paraId="121D889B" w14:textId="4E0EEBB5" w:rsidR="000C5BF5" w:rsidRDefault="000C5BF5" w:rsidP="000C5BF5">
      <w:pPr>
        <w:rPr>
          <w:sz w:val="20"/>
        </w:rPr>
      </w:pPr>
      <w:r>
        <w:rPr>
          <w:sz w:val="20"/>
        </w:rPr>
        <w:t>This list is used to save information on opportunities created from the dashboard and managed from dashboard and Microsoft Teams.</w:t>
      </w:r>
    </w:p>
    <w:p w14:paraId="2D7566C1" w14:textId="77777777" w:rsidR="0084651F" w:rsidRPr="00AA01D2" w:rsidRDefault="0084651F" w:rsidP="000C5BF5">
      <w:pPr>
        <w:rPr>
          <w:sz w:val="20"/>
        </w:rPr>
      </w:pPr>
    </w:p>
    <w:tbl>
      <w:tblPr>
        <w:tblStyle w:val="GridTable2"/>
        <w:tblW w:w="0" w:type="auto"/>
        <w:tblLayout w:type="fixed"/>
        <w:tblLook w:val="0420" w:firstRow="1" w:lastRow="0" w:firstColumn="0" w:lastColumn="0" w:noHBand="0" w:noVBand="1"/>
      </w:tblPr>
      <w:tblGrid>
        <w:gridCol w:w="2250"/>
        <w:gridCol w:w="2250"/>
        <w:gridCol w:w="1170"/>
      </w:tblGrid>
      <w:tr w:rsidR="000C5BF5" w14:paraId="18BA4251" w14:textId="77777777" w:rsidTr="000C5BF5">
        <w:trPr>
          <w:cnfStyle w:val="100000000000" w:firstRow="1" w:lastRow="0" w:firstColumn="0" w:lastColumn="0" w:oddVBand="0" w:evenVBand="0" w:oddHBand="0" w:evenHBand="0" w:firstRowFirstColumn="0" w:firstRowLastColumn="0" w:lastRowFirstColumn="0" w:lastRowLastColumn="0"/>
        </w:trPr>
        <w:tc>
          <w:tcPr>
            <w:tcW w:w="2250" w:type="dxa"/>
          </w:tcPr>
          <w:p w14:paraId="120E4AA0" w14:textId="77777777" w:rsidR="000C5BF5" w:rsidRPr="00AA01D2" w:rsidRDefault="000C5BF5" w:rsidP="00DE4487">
            <w:pPr>
              <w:spacing w:before="0" w:line="240" w:lineRule="auto"/>
              <w:rPr>
                <w:sz w:val="20"/>
              </w:rPr>
            </w:pPr>
            <w:r w:rsidRPr="00AA01D2">
              <w:rPr>
                <w:sz w:val="20"/>
              </w:rPr>
              <w:lastRenderedPageBreak/>
              <w:t>Column</w:t>
            </w:r>
          </w:p>
        </w:tc>
        <w:tc>
          <w:tcPr>
            <w:tcW w:w="2250" w:type="dxa"/>
          </w:tcPr>
          <w:p w14:paraId="495184F6" w14:textId="77777777" w:rsidR="000C5BF5" w:rsidRPr="00AA01D2" w:rsidRDefault="000C5BF5" w:rsidP="00DE4487">
            <w:pPr>
              <w:spacing w:before="0" w:line="240" w:lineRule="auto"/>
              <w:rPr>
                <w:sz w:val="20"/>
              </w:rPr>
            </w:pPr>
            <w:r w:rsidRPr="00AA01D2">
              <w:rPr>
                <w:sz w:val="20"/>
              </w:rPr>
              <w:t>Type</w:t>
            </w:r>
          </w:p>
        </w:tc>
        <w:tc>
          <w:tcPr>
            <w:tcW w:w="1170" w:type="dxa"/>
          </w:tcPr>
          <w:p w14:paraId="5766AAFB" w14:textId="77777777" w:rsidR="000C5BF5" w:rsidRPr="00AA01D2" w:rsidRDefault="000C5BF5" w:rsidP="00DE4487">
            <w:pPr>
              <w:spacing w:before="0" w:line="240" w:lineRule="auto"/>
              <w:rPr>
                <w:sz w:val="20"/>
              </w:rPr>
            </w:pPr>
            <w:r w:rsidRPr="00AA01D2">
              <w:rPr>
                <w:sz w:val="20"/>
              </w:rPr>
              <w:t>Required</w:t>
            </w:r>
          </w:p>
        </w:tc>
      </w:tr>
      <w:tr w:rsidR="000C5BF5" w14:paraId="26F6985B" w14:textId="77777777" w:rsidTr="000C5BF5">
        <w:trPr>
          <w:cnfStyle w:val="000000100000" w:firstRow="0" w:lastRow="0" w:firstColumn="0" w:lastColumn="0" w:oddVBand="0" w:evenVBand="0" w:oddHBand="1" w:evenHBand="0" w:firstRowFirstColumn="0" w:firstRowLastColumn="0" w:lastRowFirstColumn="0" w:lastRowLastColumn="0"/>
        </w:trPr>
        <w:tc>
          <w:tcPr>
            <w:tcW w:w="2250" w:type="dxa"/>
          </w:tcPr>
          <w:p w14:paraId="3C8EDCD1" w14:textId="77777777" w:rsidR="000C5BF5" w:rsidRDefault="000C5BF5" w:rsidP="00DE4487">
            <w:pPr>
              <w:spacing w:before="0" w:line="240" w:lineRule="auto"/>
              <w:rPr>
                <w:sz w:val="20"/>
              </w:rPr>
            </w:pPr>
            <w:r>
              <w:rPr>
                <w:sz w:val="20"/>
              </w:rPr>
              <w:t>Title</w:t>
            </w:r>
          </w:p>
        </w:tc>
        <w:tc>
          <w:tcPr>
            <w:tcW w:w="2250" w:type="dxa"/>
          </w:tcPr>
          <w:p w14:paraId="4FBA0B07" w14:textId="77777777" w:rsidR="000C5BF5" w:rsidRDefault="000C5BF5" w:rsidP="00DE4487">
            <w:pPr>
              <w:spacing w:before="0" w:line="240" w:lineRule="auto"/>
              <w:rPr>
                <w:sz w:val="20"/>
              </w:rPr>
            </w:pPr>
            <w:r>
              <w:rPr>
                <w:sz w:val="20"/>
              </w:rPr>
              <w:t>Single line of text</w:t>
            </w:r>
          </w:p>
        </w:tc>
        <w:tc>
          <w:tcPr>
            <w:tcW w:w="1170" w:type="dxa"/>
          </w:tcPr>
          <w:p w14:paraId="2F45E1DD" w14:textId="77777777" w:rsidR="000C5BF5" w:rsidRDefault="000C5BF5" w:rsidP="00DE4487">
            <w:pPr>
              <w:spacing w:before="0" w:line="240" w:lineRule="auto"/>
              <w:rPr>
                <w:sz w:val="20"/>
              </w:rPr>
            </w:pPr>
            <w:r>
              <w:rPr>
                <w:sz w:val="20"/>
              </w:rPr>
              <w:t>x</w:t>
            </w:r>
          </w:p>
        </w:tc>
      </w:tr>
      <w:tr w:rsidR="000C5BF5" w14:paraId="755B0020" w14:textId="77777777" w:rsidTr="000C5BF5">
        <w:tc>
          <w:tcPr>
            <w:tcW w:w="2250" w:type="dxa"/>
          </w:tcPr>
          <w:p w14:paraId="5D3F8FF5" w14:textId="34A321BB" w:rsidR="000C5BF5" w:rsidRDefault="000C5BF5" w:rsidP="00DE4487">
            <w:pPr>
              <w:spacing w:before="0" w:line="240" w:lineRule="auto"/>
              <w:rPr>
                <w:sz w:val="20"/>
              </w:rPr>
            </w:pPr>
            <w:proofErr w:type="spellStart"/>
            <w:r>
              <w:rPr>
                <w:sz w:val="20"/>
              </w:rPr>
              <w:t>OpportunityId</w:t>
            </w:r>
            <w:proofErr w:type="spellEnd"/>
          </w:p>
        </w:tc>
        <w:tc>
          <w:tcPr>
            <w:tcW w:w="2250" w:type="dxa"/>
          </w:tcPr>
          <w:p w14:paraId="6A828CFB" w14:textId="77777777" w:rsidR="000C5BF5" w:rsidRDefault="000C5BF5" w:rsidP="00DE4487">
            <w:pPr>
              <w:spacing w:before="0" w:line="240" w:lineRule="auto"/>
              <w:rPr>
                <w:sz w:val="20"/>
              </w:rPr>
            </w:pPr>
            <w:r>
              <w:rPr>
                <w:sz w:val="20"/>
              </w:rPr>
              <w:t>Single line of text</w:t>
            </w:r>
          </w:p>
        </w:tc>
        <w:tc>
          <w:tcPr>
            <w:tcW w:w="1170" w:type="dxa"/>
          </w:tcPr>
          <w:p w14:paraId="2D67775D" w14:textId="77777777" w:rsidR="000C5BF5" w:rsidRDefault="000C5BF5" w:rsidP="00DE4487">
            <w:pPr>
              <w:spacing w:before="0" w:line="240" w:lineRule="auto"/>
              <w:rPr>
                <w:sz w:val="20"/>
              </w:rPr>
            </w:pPr>
          </w:p>
        </w:tc>
      </w:tr>
      <w:tr w:rsidR="000C5BF5" w14:paraId="4433517D" w14:textId="77777777" w:rsidTr="000C5BF5">
        <w:trPr>
          <w:cnfStyle w:val="000000100000" w:firstRow="0" w:lastRow="0" w:firstColumn="0" w:lastColumn="0" w:oddVBand="0" w:evenVBand="0" w:oddHBand="1" w:evenHBand="0" w:firstRowFirstColumn="0" w:firstRowLastColumn="0" w:lastRowFirstColumn="0" w:lastRowLastColumn="0"/>
        </w:trPr>
        <w:tc>
          <w:tcPr>
            <w:tcW w:w="2250" w:type="dxa"/>
          </w:tcPr>
          <w:p w14:paraId="2D65AF26" w14:textId="760128A8" w:rsidR="000C5BF5" w:rsidRDefault="000C5BF5" w:rsidP="00DE4487">
            <w:pPr>
              <w:spacing w:before="0" w:line="240" w:lineRule="auto"/>
              <w:rPr>
                <w:sz w:val="20"/>
              </w:rPr>
            </w:pPr>
            <w:r>
              <w:rPr>
                <w:sz w:val="20"/>
              </w:rPr>
              <w:t>Name</w:t>
            </w:r>
          </w:p>
        </w:tc>
        <w:tc>
          <w:tcPr>
            <w:tcW w:w="2250" w:type="dxa"/>
          </w:tcPr>
          <w:p w14:paraId="30FD2158" w14:textId="3C2E2E2F" w:rsidR="000C5BF5" w:rsidRDefault="000C5BF5" w:rsidP="00DE4487">
            <w:pPr>
              <w:spacing w:before="0" w:line="240" w:lineRule="auto"/>
              <w:rPr>
                <w:sz w:val="20"/>
              </w:rPr>
            </w:pPr>
            <w:r>
              <w:rPr>
                <w:sz w:val="20"/>
              </w:rPr>
              <w:t>Single line of text</w:t>
            </w:r>
          </w:p>
        </w:tc>
        <w:tc>
          <w:tcPr>
            <w:tcW w:w="1170" w:type="dxa"/>
          </w:tcPr>
          <w:p w14:paraId="79F4ECF4" w14:textId="77777777" w:rsidR="000C5BF5" w:rsidRDefault="000C5BF5" w:rsidP="00DE4487">
            <w:pPr>
              <w:spacing w:before="0" w:line="240" w:lineRule="auto"/>
              <w:rPr>
                <w:sz w:val="20"/>
              </w:rPr>
            </w:pPr>
          </w:p>
        </w:tc>
      </w:tr>
      <w:tr w:rsidR="000C5BF5" w14:paraId="57616C1F" w14:textId="77777777" w:rsidTr="000C5BF5">
        <w:tc>
          <w:tcPr>
            <w:tcW w:w="2250" w:type="dxa"/>
          </w:tcPr>
          <w:p w14:paraId="7FCA0432" w14:textId="05E959A8" w:rsidR="000C5BF5" w:rsidRDefault="000C5BF5" w:rsidP="00DE4487">
            <w:pPr>
              <w:spacing w:before="0" w:line="240" w:lineRule="auto"/>
              <w:rPr>
                <w:sz w:val="20"/>
              </w:rPr>
            </w:pPr>
            <w:proofErr w:type="spellStart"/>
            <w:r>
              <w:rPr>
                <w:sz w:val="20"/>
              </w:rPr>
              <w:t>OpportunityState</w:t>
            </w:r>
            <w:proofErr w:type="spellEnd"/>
          </w:p>
        </w:tc>
        <w:tc>
          <w:tcPr>
            <w:tcW w:w="2250" w:type="dxa"/>
          </w:tcPr>
          <w:p w14:paraId="040FDF90" w14:textId="0BF61D2A" w:rsidR="000C5BF5" w:rsidRDefault="000C5BF5" w:rsidP="00DE4487">
            <w:pPr>
              <w:spacing w:before="0" w:line="240" w:lineRule="auto"/>
              <w:rPr>
                <w:sz w:val="20"/>
              </w:rPr>
            </w:pPr>
            <w:r>
              <w:rPr>
                <w:sz w:val="20"/>
              </w:rPr>
              <w:t>Single line of text</w:t>
            </w:r>
          </w:p>
        </w:tc>
        <w:tc>
          <w:tcPr>
            <w:tcW w:w="1170" w:type="dxa"/>
          </w:tcPr>
          <w:p w14:paraId="70005247" w14:textId="77777777" w:rsidR="000C5BF5" w:rsidRDefault="000C5BF5" w:rsidP="00DE4487">
            <w:pPr>
              <w:spacing w:before="0" w:line="240" w:lineRule="auto"/>
              <w:rPr>
                <w:sz w:val="20"/>
              </w:rPr>
            </w:pPr>
          </w:p>
        </w:tc>
      </w:tr>
      <w:tr w:rsidR="000C5BF5" w14:paraId="32644D10" w14:textId="77777777" w:rsidTr="000C5BF5">
        <w:trPr>
          <w:cnfStyle w:val="000000100000" w:firstRow="0" w:lastRow="0" w:firstColumn="0" w:lastColumn="0" w:oddVBand="0" w:evenVBand="0" w:oddHBand="1" w:evenHBand="0" w:firstRowFirstColumn="0" w:firstRowLastColumn="0" w:lastRowFirstColumn="0" w:lastRowLastColumn="0"/>
        </w:trPr>
        <w:tc>
          <w:tcPr>
            <w:tcW w:w="2250" w:type="dxa"/>
          </w:tcPr>
          <w:p w14:paraId="4F7DC4B1" w14:textId="09A8A52A" w:rsidR="000C5BF5" w:rsidRDefault="000C5BF5" w:rsidP="00DE4487">
            <w:pPr>
              <w:spacing w:before="0" w:line="240" w:lineRule="auto"/>
              <w:rPr>
                <w:sz w:val="20"/>
              </w:rPr>
            </w:pPr>
            <w:proofErr w:type="spellStart"/>
            <w:r>
              <w:rPr>
                <w:sz w:val="20"/>
              </w:rPr>
              <w:t>OpportunityObject</w:t>
            </w:r>
            <w:proofErr w:type="spellEnd"/>
          </w:p>
        </w:tc>
        <w:tc>
          <w:tcPr>
            <w:tcW w:w="2250" w:type="dxa"/>
          </w:tcPr>
          <w:p w14:paraId="26EF9591" w14:textId="77777777" w:rsidR="000C5BF5" w:rsidRDefault="000C5BF5" w:rsidP="00DE4487">
            <w:pPr>
              <w:spacing w:before="0" w:line="240" w:lineRule="auto"/>
              <w:rPr>
                <w:sz w:val="20"/>
              </w:rPr>
            </w:pPr>
            <w:r>
              <w:rPr>
                <w:sz w:val="20"/>
              </w:rPr>
              <w:t>Multiple lines of text</w:t>
            </w:r>
          </w:p>
        </w:tc>
        <w:tc>
          <w:tcPr>
            <w:tcW w:w="1170" w:type="dxa"/>
          </w:tcPr>
          <w:p w14:paraId="5049984B" w14:textId="77777777" w:rsidR="000C5BF5" w:rsidRDefault="000C5BF5" w:rsidP="00DE4487">
            <w:pPr>
              <w:spacing w:before="0" w:line="240" w:lineRule="auto"/>
              <w:rPr>
                <w:sz w:val="20"/>
              </w:rPr>
            </w:pPr>
          </w:p>
        </w:tc>
      </w:tr>
      <w:tr w:rsidR="000C5BF5" w14:paraId="6AD402B2" w14:textId="77777777" w:rsidTr="000C5BF5">
        <w:tc>
          <w:tcPr>
            <w:tcW w:w="2250" w:type="dxa"/>
          </w:tcPr>
          <w:p w14:paraId="4CED3428" w14:textId="278AB80C" w:rsidR="000C5BF5" w:rsidRDefault="000C5BF5" w:rsidP="00DE4487">
            <w:pPr>
              <w:spacing w:before="0" w:line="240" w:lineRule="auto"/>
              <w:rPr>
                <w:sz w:val="20"/>
              </w:rPr>
            </w:pPr>
            <w:proofErr w:type="spellStart"/>
            <w:r>
              <w:rPr>
                <w:sz w:val="20"/>
              </w:rPr>
              <w:t>LoanOfficer</w:t>
            </w:r>
            <w:proofErr w:type="spellEnd"/>
          </w:p>
        </w:tc>
        <w:tc>
          <w:tcPr>
            <w:tcW w:w="2250" w:type="dxa"/>
          </w:tcPr>
          <w:p w14:paraId="42F6B819" w14:textId="52CC49DE" w:rsidR="000C5BF5" w:rsidRDefault="000C5BF5" w:rsidP="00DE4487">
            <w:pPr>
              <w:spacing w:before="0" w:line="240" w:lineRule="auto"/>
              <w:rPr>
                <w:sz w:val="20"/>
              </w:rPr>
            </w:pPr>
            <w:r>
              <w:rPr>
                <w:sz w:val="20"/>
              </w:rPr>
              <w:t>Single line of text</w:t>
            </w:r>
          </w:p>
        </w:tc>
        <w:tc>
          <w:tcPr>
            <w:tcW w:w="1170" w:type="dxa"/>
          </w:tcPr>
          <w:p w14:paraId="0E01818F" w14:textId="77777777" w:rsidR="000C5BF5" w:rsidRDefault="000C5BF5" w:rsidP="00DE4487">
            <w:pPr>
              <w:spacing w:before="0" w:line="240" w:lineRule="auto"/>
              <w:rPr>
                <w:sz w:val="20"/>
              </w:rPr>
            </w:pPr>
          </w:p>
        </w:tc>
      </w:tr>
      <w:tr w:rsidR="000C5BF5" w14:paraId="46FB3E9C" w14:textId="77777777" w:rsidTr="000C5BF5">
        <w:trPr>
          <w:cnfStyle w:val="000000100000" w:firstRow="0" w:lastRow="0" w:firstColumn="0" w:lastColumn="0" w:oddVBand="0" w:evenVBand="0" w:oddHBand="1" w:evenHBand="0" w:firstRowFirstColumn="0" w:firstRowLastColumn="0" w:lastRowFirstColumn="0" w:lastRowLastColumn="0"/>
        </w:trPr>
        <w:tc>
          <w:tcPr>
            <w:tcW w:w="2250" w:type="dxa"/>
          </w:tcPr>
          <w:p w14:paraId="627845E5" w14:textId="7242B7F6" w:rsidR="000C5BF5" w:rsidRDefault="000C5BF5" w:rsidP="00DE4487">
            <w:pPr>
              <w:spacing w:before="0" w:line="240" w:lineRule="auto"/>
              <w:rPr>
                <w:sz w:val="20"/>
              </w:rPr>
            </w:pPr>
            <w:proofErr w:type="spellStart"/>
            <w:r>
              <w:rPr>
                <w:sz w:val="20"/>
              </w:rPr>
              <w:t>RelationshipManager</w:t>
            </w:r>
            <w:proofErr w:type="spellEnd"/>
          </w:p>
        </w:tc>
        <w:tc>
          <w:tcPr>
            <w:tcW w:w="2250" w:type="dxa"/>
          </w:tcPr>
          <w:p w14:paraId="3B1E5D4D" w14:textId="1E7965C4" w:rsidR="000C5BF5" w:rsidRDefault="000C5BF5" w:rsidP="00DE4487">
            <w:pPr>
              <w:spacing w:before="0" w:line="240" w:lineRule="auto"/>
              <w:rPr>
                <w:sz w:val="20"/>
              </w:rPr>
            </w:pPr>
            <w:r>
              <w:rPr>
                <w:sz w:val="20"/>
              </w:rPr>
              <w:t>Single line of text</w:t>
            </w:r>
          </w:p>
        </w:tc>
        <w:tc>
          <w:tcPr>
            <w:tcW w:w="1170" w:type="dxa"/>
          </w:tcPr>
          <w:p w14:paraId="16EE1729" w14:textId="77777777" w:rsidR="000C5BF5" w:rsidRDefault="000C5BF5" w:rsidP="00DE4487">
            <w:pPr>
              <w:spacing w:before="0" w:line="240" w:lineRule="auto"/>
              <w:rPr>
                <w:sz w:val="20"/>
              </w:rPr>
            </w:pPr>
          </w:p>
        </w:tc>
      </w:tr>
      <w:tr w:rsidR="0069293A" w14:paraId="761FD372" w14:textId="77777777" w:rsidTr="000C5BF5">
        <w:tc>
          <w:tcPr>
            <w:tcW w:w="2250" w:type="dxa"/>
          </w:tcPr>
          <w:p w14:paraId="321FA65B" w14:textId="1ED31F9F" w:rsidR="0069293A" w:rsidRDefault="0069293A" w:rsidP="00DE4487">
            <w:pPr>
              <w:spacing w:before="0" w:line="240" w:lineRule="auto"/>
              <w:rPr>
                <w:sz w:val="20"/>
              </w:rPr>
            </w:pPr>
            <w:r>
              <w:rPr>
                <w:sz w:val="20"/>
              </w:rPr>
              <w:t>Reference</w:t>
            </w:r>
          </w:p>
        </w:tc>
        <w:tc>
          <w:tcPr>
            <w:tcW w:w="2250" w:type="dxa"/>
          </w:tcPr>
          <w:p w14:paraId="033DAE21" w14:textId="07C7ED5D" w:rsidR="0069293A" w:rsidRDefault="0069293A" w:rsidP="00DE4487">
            <w:pPr>
              <w:spacing w:before="0" w:line="240" w:lineRule="auto"/>
              <w:rPr>
                <w:sz w:val="20"/>
              </w:rPr>
            </w:pPr>
            <w:r>
              <w:rPr>
                <w:sz w:val="20"/>
              </w:rPr>
              <w:t>Single line of text</w:t>
            </w:r>
          </w:p>
        </w:tc>
        <w:tc>
          <w:tcPr>
            <w:tcW w:w="1170" w:type="dxa"/>
          </w:tcPr>
          <w:p w14:paraId="704DDCE3" w14:textId="77777777" w:rsidR="0069293A" w:rsidRDefault="0069293A" w:rsidP="00DE4487">
            <w:pPr>
              <w:spacing w:before="0" w:line="240" w:lineRule="auto"/>
              <w:rPr>
                <w:sz w:val="20"/>
              </w:rPr>
            </w:pPr>
          </w:p>
        </w:tc>
      </w:tr>
      <w:tr w:rsidR="000C5BF5" w14:paraId="0AB2A99C" w14:textId="77777777" w:rsidTr="000C5BF5">
        <w:trPr>
          <w:cnfStyle w:val="000000100000" w:firstRow="0" w:lastRow="0" w:firstColumn="0" w:lastColumn="0" w:oddVBand="0" w:evenVBand="0" w:oddHBand="1" w:evenHBand="0" w:firstRowFirstColumn="0" w:firstRowLastColumn="0" w:lastRowFirstColumn="0" w:lastRowLastColumn="0"/>
        </w:trPr>
        <w:tc>
          <w:tcPr>
            <w:tcW w:w="2250" w:type="dxa"/>
          </w:tcPr>
          <w:p w14:paraId="2F9DC1C9" w14:textId="2EB6D90A" w:rsidR="000C5BF5" w:rsidRDefault="000C5BF5" w:rsidP="000C5BF5">
            <w:pPr>
              <w:spacing w:before="0" w:line="240" w:lineRule="auto"/>
              <w:rPr>
                <w:sz w:val="20"/>
              </w:rPr>
            </w:pPr>
            <w:r>
              <w:rPr>
                <w:sz w:val="20"/>
              </w:rPr>
              <w:t>Modified</w:t>
            </w:r>
          </w:p>
        </w:tc>
        <w:tc>
          <w:tcPr>
            <w:tcW w:w="2250" w:type="dxa"/>
          </w:tcPr>
          <w:p w14:paraId="52201110" w14:textId="6481CD30" w:rsidR="000C5BF5" w:rsidRDefault="000C5BF5" w:rsidP="000C5BF5">
            <w:pPr>
              <w:spacing w:before="0" w:line="240" w:lineRule="auto"/>
              <w:rPr>
                <w:sz w:val="20"/>
              </w:rPr>
            </w:pPr>
            <w:r w:rsidRPr="002455E6">
              <w:rPr>
                <w:sz w:val="20"/>
              </w:rPr>
              <w:t>Date and Time</w:t>
            </w:r>
          </w:p>
        </w:tc>
        <w:tc>
          <w:tcPr>
            <w:tcW w:w="1170" w:type="dxa"/>
          </w:tcPr>
          <w:p w14:paraId="333B72DF" w14:textId="77777777" w:rsidR="000C5BF5" w:rsidRDefault="000C5BF5" w:rsidP="000C5BF5">
            <w:pPr>
              <w:spacing w:before="0" w:line="240" w:lineRule="auto"/>
              <w:rPr>
                <w:sz w:val="20"/>
              </w:rPr>
            </w:pPr>
          </w:p>
        </w:tc>
      </w:tr>
      <w:tr w:rsidR="000C5BF5" w14:paraId="28D3F7D9" w14:textId="77777777" w:rsidTr="000C5BF5">
        <w:tc>
          <w:tcPr>
            <w:tcW w:w="2250" w:type="dxa"/>
          </w:tcPr>
          <w:p w14:paraId="03217BED" w14:textId="7BF1E1DD" w:rsidR="000C5BF5" w:rsidRDefault="000C5BF5" w:rsidP="000C5BF5">
            <w:pPr>
              <w:spacing w:before="0" w:line="240" w:lineRule="auto"/>
              <w:rPr>
                <w:sz w:val="20"/>
              </w:rPr>
            </w:pPr>
            <w:r>
              <w:rPr>
                <w:sz w:val="20"/>
              </w:rPr>
              <w:t>Created</w:t>
            </w:r>
          </w:p>
        </w:tc>
        <w:tc>
          <w:tcPr>
            <w:tcW w:w="2250" w:type="dxa"/>
          </w:tcPr>
          <w:p w14:paraId="369BD3B1" w14:textId="1E9D2E70" w:rsidR="000C5BF5" w:rsidRDefault="000C5BF5" w:rsidP="000C5BF5">
            <w:pPr>
              <w:spacing w:before="0" w:line="240" w:lineRule="auto"/>
              <w:rPr>
                <w:sz w:val="20"/>
              </w:rPr>
            </w:pPr>
            <w:r w:rsidRPr="002455E6">
              <w:rPr>
                <w:sz w:val="20"/>
              </w:rPr>
              <w:t>Date and Time</w:t>
            </w:r>
          </w:p>
        </w:tc>
        <w:tc>
          <w:tcPr>
            <w:tcW w:w="1170" w:type="dxa"/>
          </w:tcPr>
          <w:p w14:paraId="131507AB" w14:textId="77777777" w:rsidR="000C5BF5" w:rsidRDefault="000C5BF5" w:rsidP="000C5BF5">
            <w:pPr>
              <w:spacing w:before="0" w:line="240" w:lineRule="auto"/>
              <w:rPr>
                <w:sz w:val="20"/>
              </w:rPr>
            </w:pPr>
          </w:p>
        </w:tc>
      </w:tr>
      <w:tr w:rsidR="000C5BF5" w14:paraId="069D98A1" w14:textId="77777777" w:rsidTr="000C5BF5">
        <w:trPr>
          <w:cnfStyle w:val="000000100000" w:firstRow="0" w:lastRow="0" w:firstColumn="0" w:lastColumn="0" w:oddVBand="0" w:evenVBand="0" w:oddHBand="1" w:evenHBand="0" w:firstRowFirstColumn="0" w:firstRowLastColumn="0" w:lastRowFirstColumn="0" w:lastRowLastColumn="0"/>
        </w:trPr>
        <w:tc>
          <w:tcPr>
            <w:tcW w:w="2250" w:type="dxa"/>
          </w:tcPr>
          <w:p w14:paraId="4D35B5A4" w14:textId="191A7651" w:rsidR="000C5BF5" w:rsidRDefault="000C5BF5" w:rsidP="00DE4487">
            <w:pPr>
              <w:spacing w:before="0" w:line="240" w:lineRule="auto"/>
              <w:rPr>
                <w:sz w:val="20"/>
              </w:rPr>
            </w:pPr>
            <w:r>
              <w:rPr>
                <w:sz w:val="20"/>
              </w:rPr>
              <w:t>Created By</w:t>
            </w:r>
          </w:p>
        </w:tc>
        <w:tc>
          <w:tcPr>
            <w:tcW w:w="2250" w:type="dxa"/>
          </w:tcPr>
          <w:p w14:paraId="20863623" w14:textId="2CB7D60D" w:rsidR="000C5BF5" w:rsidRDefault="000C5BF5" w:rsidP="00DE4487">
            <w:pPr>
              <w:spacing w:before="0" w:line="240" w:lineRule="auto"/>
              <w:rPr>
                <w:sz w:val="20"/>
              </w:rPr>
            </w:pPr>
            <w:r>
              <w:rPr>
                <w:sz w:val="20"/>
              </w:rPr>
              <w:t>Person or Group</w:t>
            </w:r>
          </w:p>
        </w:tc>
        <w:tc>
          <w:tcPr>
            <w:tcW w:w="1170" w:type="dxa"/>
          </w:tcPr>
          <w:p w14:paraId="57D7A339" w14:textId="77777777" w:rsidR="000C5BF5" w:rsidRDefault="000C5BF5" w:rsidP="00DE4487">
            <w:pPr>
              <w:spacing w:before="0" w:line="240" w:lineRule="auto"/>
              <w:rPr>
                <w:sz w:val="20"/>
              </w:rPr>
            </w:pPr>
          </w:p>
        </w:tc>
      </w:tr>
      <w:tr w:rsidR="000C5BF5" w14:paraId="0063B702" w14:textId="77777777" w:rsidTr="000C5BF5">
        <w:tc>
          <w:tcPr>
            <w:tcW w:w="2250" w:type="dxa"/>
          </w:tcPr>
          <w:p w14:paraId="757CD097" w14:textId="498F9FE2" w:rsidR="000C5BF5" w:rsidRDefault="000C5BF5" w:rsidP="00DE4487">
            <w:pPr>
              <w:spacing w:before="0" w:line="240" w:lineRule="auto"/>
              <w:rPr>
                <w:sz w:val="20"/>
              </w:rPr>
            </w:pPr>
            <w:r>
              <w:rPr>
                <w:sz w:val="20"/>
              </w:rPr>
              <w:t>Modified By</w:t>
            </w:r>
          </w:p>
        </w:tc>
        <w:tc>
          <w:tcPr>
            <w:tcW w:w="2250" w:type="dxa"/>
          </w:tcPr>
          <w:p w14:paraId="505B3361" w14:textId="239B74D6" w:rsidR="000C5BF5" w:rsidRDefault="000C5BF5" w:rsidP="00DE4487">
            <w:pPr>
              <w:spacing w:before="0" w:line="240" w:lineRule="auto"/>
              <w:rPr>
                <w:sz w:val="20"/>
              </w:rPr>
            </w:pPr>
            <w:r>
              <w:rPr>
                <w:sz w:val="20"/>
              </w:rPr>
              <w:t>Person or Group</w:t>
            </w:r>
          </w:p>
        </w:tc>
        <w:tc>
          <w:tcPr>
            <w:tcW w:w="1170" w:type="dxa"/>
          </w:tcPr>
          <w:p w14:paraId="55CEFA43" w14:textId="77777777" w:rsidR="000C5BF5" w:rsidRDefault="000C5BF5" w:rsidP="00DE4487">
            <w:pPr>
              <w:spacing w:before="0" w:line="240" w:lineRule="auto"/>
              <w:rPr>
                <w:sz w:val="20"/>
              </w:rPr>
            </w:pPr>
          </w:p>
        </w:tc>
      </w:tr>
    </w:tbl>
    <w:p w14:paraId="61D5F9C5" w14:textId="1015C13F" w:rsidR="000733A7" w:rsidRDefault="000733A7" w:rsidP="000C5BF5">
      <w:pPr>
        <w:rPr>
          <w:noProof/>
        </w:rPr>
      </w:pPr>
      <w:r w:rsidRPr="000733A7">
        <w:rPr>
          <w:b/>
          <w:noProof/>
        </w:rPr>
        <w:t>Note:</w:t>
      </w:r>
      <w:r w:rsidRPr="000733A7">
        <w:rPr>
          <w:noProof/>
        </w:rPr>
        <w:t xml:space="preserve"> For the OpportunityObject column, take care to specify 'Plain text' for type of text to allow</w:t>
      </w:r>
    </w:p>
    <w:p w14:paraId="2DA35705" w14:textId="60AECCC9" w:rsidR="000733A7" w:rsidRDefault="000733A7" w:rsidP="000C5BF5">
      <w:pPr>
        <w:rPr>
          <w:noProof/>
        </w:rPr>
      </w:pPr>
      <w:r>
        <w:rPr>
          <w:noProof/>
        </w:rPr>
        <w:drawing>
          <wp:inline distT="0" distB="0" distL="0" distR="0" wp14:anchorId="2CF335AE" wp14:editId="7FE42B25">
            <wp:extent cx="4286250" cy="387136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88965" cy="3873815"/>
                    </a:xfrm>
                    <a:prstGeom prst="rect">
                      <a:avLst/>
                    </a:prstGeom>
                  </pic:spPr>
                </pic:pic>
              </a:graphicData>
            </a:graphic>
          </wp:inline>
        </w:drawing>
      </w:r>
    </w:p>
    <w:p w14:paraId="66D819AB" w14:textId="4831DD5D" w:rsidR="000C5BF5" w:rsidRDefault="00C74DF8" w:rsidP="000C5BF5">
      <w:pPr>
        <w:rPr>
          <w:noProof/>
        </w:rPr>
      </w:pPr>
      <w:r>
        <w:rPr>
          <w:noProof/>
        </w:rPr>
        <w:t>Next, index</w:t>
      </w:r>
      <w:r w:rsidR="000C5BF5">
        <w:rPr>
          <w:noProof/>
        </w:rPr>
        <w:t xml:space="preserve"> the following columns</w:t>
      </w:r>
      <w:r w:rsidR="00AC5EA5">
        <w:rPr>
          <w:noProof/>
        </w:rPr>
        <w:t>, add 5 simple indexes</w:t>
      </w:r>
      <w:r w:rsidR="000C5BF5">
        <w:rPr>
          <w:noProof/>
        </w:rPr>
        <w:t xml:space="preserve">, as detailed </w:t>
      </w:r>
      <w:hyperlink r:id="rId40" w:history="1">
        <w:r w:rsidR="000C5BF5" w:rsidRPr="00AB22F6">
          <w:rPr>
            <w:rStyle w:val="Hyperlink"/>
            <w:noProof/>
          </w:rPr>
          <w:t>here</w:t>
        </w:r>
      </w:hyperlink>
      <w:r w:rsidR="000C5BF5">
        <w:rPr>
          <w:noProof/>
        </w:rPr>
        <w:t>:</w:t>
      </w:r>
    </w:p>
    <w:p w14:paraId="1F7C495B" w14:textId="77777777" w:rsidR="000C5BF5" w:rsidRDefault="000C5BF5" w:rsidP="00F23048">
      <w:pPr>
        <w:pStyle w:val="ListParagraph"/>
        <w:numPr>
          <w:ilvl w:val="0"/>
          <w:numId w:val="26"/>
        </w:numPr>
      </w:pPr>
      <w:proofErr w:type="spellStart"/>
      <w:r>
        <w:t>LoanOfficer</w:t>
      </w:r>
      <w:proofErr w:type="spellEnd"/>
    </w:p>
    <w:p w14:paraId="7E16F6F4" w14:textId="77777777" w:rsidR="000C5BF5" w:rsidRDefault="000C5BF5" w:rsidP="00F23048">
      <w:pPr>
        <w:pStyle w:val="ListParagraph"/>
        <w:numPr>
          <w:ilvl w:val="0"/>
          <w:numId w:val="26"/>
        </w:numPr>
      </w:pPr>
      <w:r>
        <w:t>Name</w:t>
      </w:r>
    </w:p>
    <w:p w14:paraId="520CF91B" w14:textId="30895671" w:rsidR="000C5BF5" w:rsidRDefault="000C5BF5" w:rsidP="00F23048">
      <w:pPr>
        <w:pStyle w:val="ListParagraph"/>
        <w:numPr>
          <w:ilvl w:val="0"/>
          <w:numId w:val="26"/>
        </w:numPr>
      </w:pPr>
      <w:proofErr w:type="spellStart"/>
      <w:r>
        <w:t>OpportunityId</w:t>
      </w:r>
      <w:proofErr w:type="spellEnd"/>
    </w:p>
    <w:p w14:paraId="1FC600BF" w14:textId="0AEC6A65" w:rsidR="00612E7A" w:rsidRDefault="00612E7A" w:rsidP="00F23048">
      <w:pPr>
        <w:pStyle w:val="ListParagraph"/>
        <w:numPr>
          <w:ilvl w:val="0"/>
          <w:numId w:val="26"/>
        </w:numPr>
      </w:pPr>
      <w:r>
        <w:t>Reference</w:t>
      </w:r>
    </w:p>
    <w:p w14:paraId="2BDEDACA" w14:textId="56BD746C" w:rsidR="000C5BF5" w:rsidRPr="00AB22F6" w:rsidRDefault="000C5BF5" w:rsidP="00F23048">
      <w:pPr>
        <w:pStyle w:val="ListParagraph"/>
        <w:numPr>
          <w:ilvl w:val="0"/>
          <w:numId w:val="26"/>
        </w:numPr>
        <w:rPr>
          <w:sz w:val="20"/>
        </w:rPr>
      </w:pPr>
      <w:proofErr w:type="spellStart"/>
      <w:r>
        <w:t>RelationshipManager</w:t>
      </w:r>
      <w:proofErr w:type="spellEnd"/>
    </w:p>
    <w:p w14:paraId="54DD4577" w14:textId="7153B963" w:rsidR="00004665" w:rsidRDefault="000C5BF5" w:rsidP="000E5953">
      <w:pPr>
        <w:rPr>
          <w:sz w:val="20"/>
        </w:rPr>
      </w:pPr>
      <w:r>
        <w:rPr>
          <w:sz w:val="20"/>
        </w:rPr>
        <w:lastRenderedPageBreak/>
        <w:t>Records get added here automatically when a Relationship Manager creates opportunities in the dashboard.</w:t>
      </w:r>
    </w:p>
    <w:p w14:paraId="33FBF9EF" w14:textId="77777777" w:rsidR="006E68B3" w:rsidRDefault="006E68B3" w:rsidP="000E5953">
      <w:pPr>
        <w:rPr>
          <w:sz w:val="20"/>
        </w:rPr>
      </w:pPr>
    </w:p>
    <w:p w14:paraId="1F9941E6" w14:textId="3247C836" w:rsidR="00DE4487" w:rsidRDefault="00DE4487" w:rsidP="00DE4487">
      <w:pPr>
        <w:rPr>
          <w:b/>
          <w:sz w:val="24"/>
        </w:rPr>
      </w:pPr>
      <w:r>
        <w:rPr>
          <w:b/>
          <w:sz w:val="24"/>
        </w:rPr>
        <w:t>Regions</w:t>
      </w:r>
    </w:p>
    <w:p w14:paraId="5581CA94" w14:textId="039E9FDC" w:rsidR="00DE4487" w:rsidRPr="00AA01D2" w:rsidRDefault="00DE4487" w:rsidP="00DE4487">
      <w:pPr>
        <w:rPr>
          <w:sz w:val="20"/>
        </w:rPr>
      </w:pPr>
      <w:r>
        <w:rPr>
          <w:sz w:val="20"/>
        </w:rPr>
        <w:t>The values defined here determines the options that are available for Region field when creating the opportunity.</w:t>
      </w:r>
    </w:p>
    <w:tbl>
      <w:tblPr>
        <w:tblStyle w:val="GridTable2"/>
        <w:tblW w:w="0" w:type="auto"/>
        <w:tblLook w:val="0420" w:firstRow="1" w:lastRow="0" w:firstColumn="0" w:lastColumn="0" w:noHBand="0" w:noVBand="1"/>
      </w:tblPr>
      <w:tblGrid>
        <w:gridCol w:w="1013"/>
        <w:gridCol w:w="1905"/>
        <w:gridCol w:w="1069"/>
      </w:tblGrid>
      <w:tr w:rsidR="00DE4487" w14:paraId="4D234FA5" w14:textId="77777777" w:rsidTr="00DE4487">
        <w:trPr>
          <w:cnfStyle w:val="100000000000" w:firstRow="1" w:lastRow="0" w:firstColumn="0" w:lastColumn="0" w:oddVBand="0" w:evenVBand="0" w:oddHBand="0" w:evenHBand="0" w:firstRowFirstColumn="0" w:firstRowLastColumn="0" w:lastRowFirstColumn="0" w:lastRowLastColumn="0"/>
        </w:trPr>
        <w:tc>
          <w:tcPr>
            <w:tcW w:w="905" w:type="dxa"/>
          </w:tcPr>
          <w:p w14:paraId="6F45682E" w14:textId="77777777" w:rsidR="00DE4487" w:rsidRPr="00AA01D2" w:rsidRDefault="00DE4487" w:rsidP="00DE4487">
            <w:pPr>
              <w:spacing w:before="0" w:line="240" w:lineRule="auto"/>
              <w:rPr>
                <w:sz w:val="20"/>
              </w:rPr>
            </w:pPr>
            <w:r w:rsidRPr="00AA01D2">
              <w:rPr>
                <w:sz w:val="20"/>
              </w:rPr>
              <w:t>Column</w:t>
            </w:r>
          </w:p>
        </w:tc>
        <w:tc>
          <w:tcPr>
            <w:tcW w:w="1905" w:type="dxa"/>
          </w:tcPr>
          <w:p w14:paraId="54BA9370" w14:textId="77777777" w:rsidR="00DE4487" w:rsidRPr="00AA01D2" w:rsidRDefault="00DE4487" w:rsidP="00DE4487">
            <w:pPr>
              <w:spacing w:before="0" w:line="240" w:lineRule="auto"/>
              <w:rPr>
                <w:sz w:val="20"/>
              </w:rPr>
            </w:pPr>
            <w:r w:rsidRPr="00AA01D2">
              <w:rPr>
                <w:sz w:val="20"/>
              </w:rPr>
              <w:t>Type</w:t>
            </w:r>
          </w:p>
        </w:tc>
        <w:tc>
          <w:tcPr>
            <w:tcW w:w="631" w:type="dxa"/>
          </w:tcPr>
          <w:p w14:paraId="14B70ABA" w14:textId="77777777" w:rsidR="00DE4487" w:rsidRPr="00AA01D2" w:rsidRDefault="00DE4487" w:rsidP="00DE4487">
            <w:pPr>
              <w:spacing w:before="0" w:line="240" w:lineRule="auto"/>
              <w:rPr>
                <w:sz w:val="20"/>
              </w:rPr>
            </w:pPr>
            <w:r w:rsidRPr="00AA01D2">
              <w:rPr>
                <w:sz w:val="20"/>
              </w:rPr>
              <w:t>Required</w:t>
            </w:r>
          </w:p>
        </w:tc>
      </w:tr>
      <w:tr w:rsidR="00DE4487" w14:paraId="3CF5197D" w14:textId="77777777" w:rsidTr="00DE4487">
        <w:trPr>
          <w:cnfStyle w:val="000000100000" w:firstRow="0" w:lastRow="0" w:firstColumn="0" w:lastColumn="0" w:oddVBand="0" w:evenVBand="0" w:oddHBand="1" w:evenHBand="0" w:firstRowFirstColumn="0" w:firstRowLastColumn="0" w:lastRowFirstColumn="0" w:lastRowLastColumn="0"/>
        </w:trPr>
        <w:tc>
          <w:tcPr>
            <w:tcW w:w="905" w:type="dxa"/>
          </w:tcPr>
          <w:p w14:paraId="5EB3511E" w14:textId="77777777" w:rsidR="00DE4487" w:rsidRDefault="00DE4487" w:rsidP="00DE4487">
            <w:pPr>
              <w:spacing w:before="0" w:line="240" w:lineRule="auto"/>
              <w:rPr>
                <w:sz w:val="20"/>
              </w:rPr>
            </w:pPr>
            <w:r>
              <w:rPr>
                <w:sz w:val="20"/>
              </w:rPr>
              <w:t>Title</w:t>
            </w:r>
          </w:p>
        </w:tc>
        <w:tc>
          <w:tcPr>
            <w:tcW w:w="1905" w:type="dxa"/>
          </w:tcPr>
          <w:p w14:paraId="203BE67C" w14:textId="77777777" w:rsidR="00DE4487" w:rsidRDefault="00DE4487" w:rsidP="00DE4487">
            <w:pPr>
              <w:spacing w:before="0" w:line="240" w:lineRule="auto"/>
              <w:rPr>
                <w:sz w:val="20"/>
              </w:rPr>
            </w:pPr>
            <w:r>
              <w:rPr>
                <w:sz w:val="20"/>
              </w:rPr>
              <w:t>Single line of text</w:t>
            </w:r>
          </w:p>
        </w:tc>
        <w:tc>
          <w:tcPr>
            <w:tcW w:w="631" w:type="dxa"/>
          </w:tcPr>
          <w:p w14:paraId="3505DCD1" w14:textId="77777777" w:rsidR="00DE4487" w:rsidRDefault="00DE4487" w:rsidP="00DE4487">
            <w:pPr>
              <w:spacing w:before="0" w:line="240" w:lineRule="auto"/>
              <w:rPr>
                <w:sz w:val="20"/>
              </w:rPr>
            </w:pPr>
            <w:r>
              <w:rPr>
                <w:sz w:val="20"/>
              </w:rPr>
              <w:t>x</w:t>
            </w:r>
          </w:p>
        </w:tc>
      </w:tr>
      <w:tr w:rsidR="00DE4487" w14:paraId="53EFEB33" w14:textId="77777777" w:rsidTr="00DE4487">
        <w:tc>
          <w:tcPr>
            <w:tcW w:w="905" w:type="dxa"/>
          </w:tcPr>
          <w:p w14:paraId="21DFA8E7" w14:textId="0E427A42" w:rsidR="00DE4487" w:rsidRDefault="00DE4487" w:rsidP="00DE4487">
            <w:pPr>
              <w:spacing w:before="0" w:line="240" w:lineRule="auto"/>
              <w:rPr>
                <w:sz w:val="20"/>
              </w:rPr>
            </w:pPr>
            <w:r>
              <w:rPr>
                <w:sz w:val="20"/>
              </w:rPr>
              <w:t>Name</w:t>
            </w:r>
          </w:p>
        </w:tc>
        <w:tc>
          <w:tcPr>
            <w:tcW w:w="1905" w:type="dxa"/>
          </w:tcPr>
          <w:p w14:paraId="1C5F6D41" w14:textId="77777777" w:rsidR="00DE4487" w:rsidRDefault="00DE4487" w:rsidP="00DE4487">
            <w:pPr>
              <w:spacing w:before="0" w:line="240" w:lineRule="auto"/>
              <w:rPr>
                <w:sz w:val="20"/>
              </w:rPr>
            </w:pPr>
            <w:r>
              <w:rPr>
                <w:sz w:val="20"/>
              </w:rPr>
              <w:t>Single line of text</w:t>
            </w:r>
          </w:p>
        </w:tc>
        <w:tc>
          <w:tcPr>
            <w:tcW w:w="631" w:type="dxa"/>
          </w:tcPr>
          <w:p w14:paraId="13EF0718" w14:textId="77777777" w:rsidR="00DE4487" w:rsidRDefault="00DE4487" w:rsidP="00DE4487">
            <w:pPr>
              <w:spacing w:before="0" w:line="240" w:lineRule="auto"/>
              <w:rPr>
                <w:sz w:val="20"/>
              </w:rPr>
            </w:pPr>
          </w:p>
        </w:tc>
      </w:tr>
      <w:tr w:rsidR="00DE4487" w14:paraId="3FB8BC0A" w14:textId="77777777" w:rsidTr="00DE4487">
        <w:trPr>
          <w:cnfStyle w:val="000000100000" w:firstRow="0" w:lastRow="0" w:firstColumn="0" w:lastColumn="0" w:oddVBand="0" w:evenVBand="0" w:oddHBand="1" w:evenHBand="0" w:firstRowFirstColumn="0" w:firstRowLastColumn="0" w:lastRowFirstColumn="0" w:lastRowLastColumn="0"/>
        </w:trPr>
        <w:tc>
          <w:tcPr>
            <w:tcW w:w="905" w:type="dxa"/>
          </w:tcPr>
          <w:p w14:paraId="361EE84F" w14:textId="77777777" w:rsidR="00DE4487" w:rsidRDefault="00DE4487" w:rsidP="00DE4487">
            <w:pPr>
              <w:spacing w:before="0" w:line="240" w:lineRule="auto"/>
              <w:rPr>
                <w:sz w:val="20"/>
              </w:rPr>
            </w:pPr>
            <w:r>
              <w:rPr>
                <w:sz w:val="20"/>
              </w:rPr>
              <w:t>Modified</w:t>
            </w:r>
          </w:p>
        </w:tc>
        <w:tc>
          <w:tcPr>
            <w:tcW w:w="1905" w:type="dxa"/>
          </w:tcPr>
          <w:p w14:paraId="5AC2DDF0" w14:textId="77777777" w:rsidR="00DE4487" w:rsidRDefault="00DE4487" w:rsidP="00DE4487">
            <w:pPr>
              <w:spacing w:before="0" w:line="240" w:lineRule="auto"/>
              <w:rPr>
                <w:sz w:val="20"/>
              </w:rPr>
            </w:pPr>
            <w:r>
              <w:rPr>
                <w:sz w:val="20"/>
              </w:rPr>
              <w:t>Date and Time</w:t>
            </w:r>
          </w:p>
        </w:tc>
        <w:tc>
          <w:tcPr>
            <w:tcW w:w="631" w:type="dxa"/>
          </w:tcPr>
          <w:p w14:paraId="00C925B8" w14:textId="77777777" w:rsidR="00DE4487" w:rsidRDefault="00DE4487" w:rsidP="00DE4487">
            <w:pPr>
              <w:spacing w:before="0" w:line="240" w:lineRule="auto"/>
              <w:rPr>
                <w:sz w:val="20"/>
              </w:rPr>
            </w:pPr>
          </w:p>
        </w:tc>
      </w:tr>
      <w:tr w:rsidR="00DE4487" w14:paraId="44CE4029" w14:textId="77777777" w:rsidTr="00DE4487">
        <w:tc>
          <w:tcPr>
            <w:tcW w:w="905" w:type="dxa"/>
          </w:tcPr>
          <w:p w14:paraId="2D12AE51" w14:textId="77777777" w:rsidR="00DE4487" w:rsidRDefault="00DE4487" w:rsidP="00DE4487">
            <w:pPr>
              <w:spacing w:before="0" w:line="240" w:lineRule="auto"/>
              <w:rPr>
                <w:sz w:val="20"/>
              </w:rPr>
            </w:pPr>
            <w:r>
              <w:rPr>
                <w:sz w:val="20"/>
              </w:rPr>
              <w:t>Created</w:t>
            </w:r>
          </w:p>
        </w:tc>
        <w:tc>
          <w:tcPr>
            <w:tcW w:w="1905" w:type="dxa"/>
          </w:tcPr>
          <w:p w14:paraId="40B620D5" w14:textId="77777777" w:rsidR="00DE4487" w:rsidRDefault="00DE4487" w:rsidP="00DE4487">
            <w:pPr>
              <w:spacing w:before="0" w:line="240" w:lineRule="auto"/>
              <w:rPr>
                <w:sz w:val="20"/>
              </w:rPr>
            </w:pPr>
            <w:r>
              <w:rPr>
                <w:sz w:val="20"/>
              </w:rPr>
              <w:t>Date and Time</w:t>
            </w:r>
          </w:p>
        </w:tc>
        <w:tc>
          <w:tcPr>
            <w:tcW w:w="631" w:type="dxa"/>
          </w:tcPr>
          <w:p w14:paraId="26166931" w14:textId="77777777" w:rsidR="00DE4487" w:rsidRDefault="00DE4487" w:rsidP="00DE4487">
            <w:pPr>
              <w:spacing w:before="0" w:line="240" w:lineRule="auto"/>
              <w:rPr>
                <w:sz w:val="20"/>
              </w:rPr>
            </w:pPr>
          </w:p>
        </w:tc>
      </w:tr>
      <w:tr w:rsidR="00DE4487" w14:paraId="13A8A3E5" w14:textId="77777777" w:rsidTr="00DE4487">
        <w:trPr>
          <w:cnfStyle w:val="000000100000" w:firstRow="0" w:lastRow="0" w:firstColumn="0" w:lastColumn="0" w:oddVBand="0" w:evenVBand="0" w:oddHBand="1" w:evenHBand="0" w:firstRowFirstColumn="0" w:firstRowLastColumn="0" w:lastRowFirstColumn="0" w:lastRowLastColumn="0"/>
        </w:trPr>
        <w:tc>
          <w:tcPr>
            <w:tcW w:w="905" w:type="dxa"/>
          </w:tcPr>
          <w:p w14:paraId="37804A0C" w14:textId="77777777" w:rsidR="00DE4487" w:rsidRDefault="00DE4487" w:rsidP="00DE4487">
            <w:pPr>
              <w:spacing w:before="0" w:line="240" w:lineRule="auto"/>
              <w:rPr>
                <w:sz w:val="20"/>
              </w:rPr>
            </w:pPr>
            <w:r>
              <w:rPr>
                <w:sz w:val="20"/>
              </w:rPr>
              <w:t>Created By</w:t>
            </w:r>
          </w:p>
        </w:tc>
        <w:tc>
          <w:tcPr>
            <w:tcW w:w="1905" w:type="dxa"/>
          </w:tcPr>
          <w:p w14:paraId="4FA59071" w14:textId="77777777" w:rsidR="00DE4487" w:rsidRDefault="00DE4487" w:rsidP="00DE4487">
            <w:pPr>
              <w:spacing w:before="0" w:line="240" w:lineRule="auto"/>
              <w:rPr>
                <w:sz w:val="20"/>
              </w:rPr>
            </w:pPr>
            <w:r>
              <w:rPr>
                <w:sz w:val="20"/>
              </w:rPr>
              <w:t>Person or Group</w:t>
            </w:r>
          </w:p>
        </w:tc>
        <w:tc>
          <w:tcPr>
            <w:tcW w:w="631" w:type="dxa"/>
          </w:tcPr>
          <w:p w14:paraId="1DA30FFA" w14:textId="77777777" w:rsidR="00DE4487" w:rsidRDefault="00DE4487" w:rsidP="00DE4487">
            <w:pPr>
              <w:spacing w:before="0" w:line="240" w:lineRule="auto"/>
              <w:rPr>
                <w:sz w:val="20"/>
              </w:rPr>
            </w:pPr>
          </w:p>
        </w:tc>
      </w:tr>
      <w:tr w:rsidR="00DE4487" w14:paraId="3B105638" w14:textId="77777777" w:rsidTr="00DE4487">
        <w:tc>
          <w:tcPr>
            <w:tcW w:w="905" w:type="dxa"/>
          </w:tcPr>
          <w:p w14:paraId="47A432E7" w14:textId="77777777" w:rsidR="00DE4487" w:rsidRDefault="00DE4487" w:rsidP="00DE4487">
            <w:pPr>
              <w:spacing w:before="0" w:line="240" w:lineRule="auto"/>
              <w:rPr>
                <w:sz w:val="20"/>
              </w:rPr>
            </w:pPr>
            <w:r>
              <w:rPr>
                <w:sz w:val="20"/>
              </w:rPr>
              <w:t>Modified By</w:t>
            </w:r>
          </w:p>
        </w:tc>
        <w:tc>
          <w:tcPr>
            <w:tcW w:w="1905" w:type="dxa"/>
          </w:tcPr>
          <w:p w14:paraId="01418FEE" w14:textId="77777777" w:rsidR="00DE4487" w:rsidRDefault="00DE4487" w:rsidP="00DE4487">
            <w:pPr>
              <w:spacing w:before="0" w:line="240" w:lineRule="auto"/>
              <w:rPr>
                <w:sz w:val="20"/>
              </w:rPr>
            </w:pPr>
            <w:r>
              <w:rPr>
                <w:sz w:val="20"/>
              </w:rPr>
              <w:t>Person or Group</w:t>
            </w:r>
          </w:p>
        </w:tc>
        <w:tc>
          <w:tcPr>
            <w:tcW w:w="631" w:type="dxa"/>
          </w:tcPr>
          <w:p w14:paraId="4B3B3FED" w14:textId="77777777" w:rsidR="00DE4487" w:rsidRDefault="00DE4487" w:rsidP="00DE4487">
            <w:pPr>
              <w:spacing w:before="0" w:line="240" w:lineRule="auto"/>
              <w:rPr>
                <w:sz w:val="20"/>
              </w:rPr>
            </w:pPr>
          </w:p>
        </w:tc>
      </w:tr>
    </w:tbl>
    <w:p w14:paraId="7CC86F97" w14:textId="77777777" w:rsidR="00DE4487" w:rsidRDefault="00DE4487" w:rsidP="00DE4487">
      <w:pPr>
        <w:rPr>
          <w:sz w:val="20"/>
        </w:rPr>
      </w:pPr>
      <w:r>
        <w:rPr>
          <w:sz w:val="20"/>
        </w:rPr>
        <w:t>Add records based on what you would like to make available as options for the Industry field.</w:t>
      </w:r>
    </w:p>
    <w:p w14:paraId="306DFE79" w14:textId="77777777" w:rsidR="00DE4487" w:rsidRDefault="00DE4487" w:rsidP="00DE4487">
      <w:pPr>
        <w:rPr>
          <w:sz w:val="20"/>
        </w:rPr>
      </w:pPr>
      <w:r>
        <w:rPr>
          <w:sz w:val="20"/>
        </w:rPr>
        <w:t>Example records:</w:t>
      </w:r>
    </w:p>
    <w:tbl>
      <w:tblPr>
        <w:tblStyle w:val="GridTable4-Accent11"/>
        <w:tblW w:w="0" w:type="auto"/>
        <w:tblLook w:val="0420" w:firstRow="1" w:lastRow="0" w:firstColumn="0" w:lastColumn="0" w:noHBand="0" w:noVBand="1"/>
      </w:tblPr>
      <w:tblGrid>
        <w:gridCol w:w="633"/>
        <w:gridCol w:w="1511"/>
      </w:tblGrid>
      <w:tr w:rsidR="00DE4487" w14:paraId="325817DC" w14:textId="77777777" w:rsidTr="00DE4487">
        <w:trPr>
          <w:cnfStyle w:val="100000000000" w:firstRow="1" w:lastRow="0" w:firstColumn="0" w:lastColumn="0" w:oddVBand="0" w:evenVBand="0" w:oddHBand="0" w:evenHBand="0" w:firstRowFirstColumn="0" w:firstRowLastColumn="0" w:lastRowFirstColumn="0" w:lastRowLastColumn="0"/>
        </w:trPr>
        <w:tc>
          <w:tcPr>
            <w:tcW w:w="633" w:type="dxa"/>
          </w:tcPr>
          <w:p w14:paraId="06C8434C" w14:textId="77777777" w:rsidR="00DE4487" w:rsidRDefault="00DE4487" w:rsidP="00DE4487">
            <w:pPr>
              <w:spacing w:before="0" w:line="240" w:lineRule="auto"/>
              <w:rPr>
                <w:sz w:val="20"/>
              </w:rPr>
            </w:pPr>
            <w:r>
              <w:rPr>
                <w:sz w:val="20"/>
              </w:rPr>
              <w:t>Title</w:t>
            </w:r>
          </w:p>
        </w:tc>
        <w:tc>
          <w:tcPr>
            <w:tcW w:w="1511" w:type="dxa"/>
          </w:tcPr>
          <w:p w14:paraId="4BCA7E32" w14:textId="2758E3D6" w:rsidR="00DE4487" w:rsidRDefault="00DE4487" w:rsidP="00DE4487">
            <w:pPr>
              <w:spacing w:before="0" w:line="240" w:lineRule="auto"/>
              <w:rPr>
                <w:sz w:val="20"/>
              </w:rPr>
            </w:pPr>
            <w:r>
              <w:rPr>
                <w:sz w:val="20"/>
              </w:rPr>
              <w:t>Name</w:t>
            </w:r>
          </w:p>
        </w:tc>
      </w:tr>
      <w:tr w:rsidR="00DE4487" w14:paraId="61B7E911" w14:textId="77777777" w:rsidTr="00DE4487">
        <w:trPr>
          <w:cnfStyle w:val="000000100000" w:firstRow="0" w:lastRow="0" w:firstColumn="0" w:lastColumn="0" w:oddVBand="0" w:evenVBand="0" w:oddHBand="1" w:evenHBand="0" w:firstRowFirstColumn="0" w:firstRowLastColumn="0" w:lastRowFirstColumn="0" w:lastRowLastColumn="0"/>
        </w:trPr>
        <w:tc>
          <w:tcPr>
            <w:tcW w:w="633" w:type="dxa"/>
            <w:vAlign w:val="center"/>
          </w:tcPr>
          <w:p w14:paraId="789828A3" w14:textId="77777777" w:rsidR="00DE4487" w:rsidRDefault="00DE4487" w:rsidP="00DE4487">
            <w:pPr>
              <w:spacing w:before="0" w:line="240" w:lineRule="auto"/>
              <w:rPr>
                <w:sz w:val="20"/>
              </w:rPr>
            </w:pPr>
            <w:r>
              <w:rPr>
                <w:sz w:val="20"/>
              </w:rPr>
              <w:t>1</w:t>
            </w:r>
          </w:p>
        </w:tc>
        <w:tc>
          <w:tcPr>
            <w:tcW w:w="1511" w:type="dxa"/>
            <w:vAlign w:val="center"/>
          </w:tcPr>
          <w:p w14:paraId="005BEDA1" w14:textId="1D64429F" w:rsidR="00DE4487" w:rsidRDefault="00DE4487" w:rsidP="00DE4487">
            <w:pPr>
              <w:spacing w:before="0" w:line="240" w:lineRule="auto"/>
              <w:rPr>
                <w:sz w:val="20"/>
              </w:rPr>
            </w:pPr>
            <w:r>
              <w:rPr>
                <w:sz w:val="20"/>
              </w:rPr>
              <w:t>North</w:t>
            </w:r>
          </w:p>
        </w:tc>
      </w:tr>
      <w:tr w:rsidR="00DE4487" w14:paraId="2A22710D" w14:textId="77777777" w:rsidTr="00DE4487">
        <w:tc>
          <w:tcPr>
            <w:tcW w:w="633" w:type="dxa"/>
            <w:vAlign w:val="center"/>
          </w:tcPr>
          <w:p w14:paraId="67751820" w14:textId="77777777" w:rsidR="00DE4487" w:rsidRDefault="00DE4487" w:rsidP="00DE4487">
            <w:pPr>
              <w:spacing w:before="0" w:line="240" w:lineRule="auto"/>
              <w:rPr>
                <w:sz w:val="20"/>
              </w:rPr>
            </w:pPr>
            <w:r>
              <w:rPr>
                <w:sz w:val="20"/>
              </w:rPr>
              <w:t>2</w:t>
            </w:r>
          </w:p>
        </w:tc>
        <w:tc>
          <w:tcPr>
            <w:tcW w:w="1511" w:type="dxa"/>
            <w:vAlign w:val="center"/>
          </w:tcPr>
          <w:p w14:paraId="122B81E2" w14:textId="14532923" w:rsidR="00DE4487" w:rsidRDefault="00DE4487" w:rsidP="00DE4487">
            <w:pPr>
              <w:spacing w:before="0" w:line="240" w:lineRule="auto"/>
              <w:rPr>
                <w:sz w:val="20"/>
              </w:rPr>
            </w:pPr>
            <w:r>
              <w:rPr>
                <w:sz w:val="20"/>
              </w:rPr>
              <w:t>East</w:t>
            </w:r>
          </w:p>
        </w:tc>
      </w:tr>
      <w:tr w:rsidR="00DE4487" w14:paraId="100F5B2F" w14:textId="77777777" w:rsidTr="00DE4487">
        <w:trPr>
          <w:cnfStyle w:val="000000100000" w:firstRow="0" w:lastRow="0" w:firstColumn="0" w:lastColumn="0" w:oddVBand="0" w:evenVBand="0" w:oddHBand="1" w:evenHBand="0" w:firstRowFirstColumn="0" w:firstRowLastColumn="0" w:lastRowFirstColumn="0" w:lastRowLastColumn="0"/>
        </w:trPr>
        <w:tc>
          <w:tcPr>
            <w:tcW w:w="633" w:type="dxa"/>
            <w:vAlign w:val="center"/>
          </w:tcPr>
          <w:p w14:paraId="0657D12C" w14:textId="77777777" w:rsidR="00DE4487" w:rsidRDefault="00DE4487" w:rsidP="00DE4487">
            <w:pPr>
              <w:spacing w:before="0" w:line="240" w:lineRule="auto"/>
              <w:rPr>
                <w:sz w:val="20"/>
              </w:rPr>
            </w:pPr>
            <w:r>
              <w:rPr>
                <w:sz w:val="20"/>
              </w:rPr>
              <w:t>3</w:t>
            </w:r>
          </w:p>
        </w:tc>
        <w:tc>
          <w:tcPr>
            <w:tcW w:w="1511" w:type="dxa"/>
            <w:vAlign w:val="center"/>
          </w:tcPr>
          <w:p w14:paraId="72004977" w14:textId="0049E33A" w:rsidR="00DE4487" w:rsidRDefault="00DE4487" w:rsidP="00DE4487">
            <w:pPr>
              <w:spacing w:before="0" w:line="240" w:lineRule="auto"/>
              <w:rPr>
                <w:sz w:val="20"/>
              </w:rPr>
            </w:pPr>
            <w:r>
              <w:rPr>
                <w:sz w:val="20"/>
              </w:rPr>
              <w:t>South</w:t>
            </w:r>
          </w:p>
        </w:tc>
      </w:tr>
      <w:tr w:rsidR="00DE4487" w14:paraId="307CFD05" w14:textId="77777777" w:rsidTr="00DE4487">
        <w:tc>
          <w:tcPr>
            <w:tcW w:w="633" w:type="dxa"/>
            <w:vAlign w:val="center"/>
          </w:tcPr>
          <w:p w14:paraId="17CF0810" w14:textId="46037EC2" w:rsidR="00DE4487" w:rsidRDefault="00DE4487" w:rsidP="00DE4487">
            <w:pPr>
              <w:spacing w:before="0" w:line="240" w:lineRule="auto"/>
              <w:rPr>
                <w:sz w:val="20"/>
              </w:rPr>
            </w:pPr>
            <w:r>
              <w:rPr>
                <w:sz w:val="20"/>
              </w:rPr>
              <w:t>4</w:t>
            </w:r>
          </w:p>
        </w:tc>
        <w:tc>
          <w:tcPr>
            <w:tcW w:w="1511" w:type="dxa"/>
            <w:vAlign w:val="center"/>
          </w:tcPr>
          <w:p w14:paraId="7C75063B" w14:textId="74DAA666" w:rsidR="00DE4487" w:rsidRDefault="00DE4487" w:rsidP="00DE4487">
            <w:pPr>
              <w:spacing w:before="0" w:line="240" w:lineRule="auto"/>
              <w:rPr>
                <w:sz w:val="20"/>
              </w:rPr>
            </w:pPr>
            <w:r>
              <w:rPr>
                <w:sz w:val="20"/>
              </w:rPr>
              <w:t>West</w:t>
            </w:r>
          </w:p>
        </w:tc>
      </w:tr>
    </w:tbl>
    <w:p w14:paraId="471314BF" w14:textId="2624831F" w:rsidR="00DE4487" w:rsidRDefault="007F4FF3" w:rsidP="00DE4487">
      <w:pPr>
        <w:rPr>
          <w:b/>
          <w:sz w:val="24"/>
        </w:rPr>
      </w:pPr>
      <w:proofErr w:type="spellStart"/>
      <w:r>
        <w:rPr>
          <w:b/>
          <w:sz w:val="24"/>
        </w:rPr>
        <w:t>ProcessMappings</w:t>
      </w:r>
      <w:proofErr w:type="spellEnd"/>
    </w:p>
    <w:p w14:paraId="420FB8A8" w14:textId="3604AE79" w:rsidR="00DE4487" w:rsidRPr="00AA01D2" w:rsidRDefault="00DE4487" w:rsidP="00DE4487">
      <w:pPr>
        <w:rPr>
          <w:sz w:val="20"/>
        </w:rPr>
      </w:pPr>
      <w:r>
        <w:rPr>
          <w:sz w:val="20"/>
        </w:rPr>
        <w:t>This list is used to define roles available in the application.</w:t>
      </w:r>
    </w:p>
    <w:tbl>
      <w:tblPr>
        <w:tblStyle w:val="GridTable2"/>
        <w:tblW w:w="0" w:type="auto"/>
        <w:tblLook w:val="0420" w:firstRow="1" w:lastRow="0" w:firstColumn="0" w:lastColumn="0" w:noHBand="0" w:noVBand="1"/>
      </w:tblPr>
      <w:tblGrid>
        <w:gridCol w:w="1546"/>
        <w:gridCol w:w="1905"/>
        <w:gridCol w:w="1069"/>
      </w:tblGrid>
      <w:tr w:rsidR="00DE4487" w14:paraId="043CCF8B" w14:textId="77777777" w:rsidTr="00DE4487">
        <w:trPr>
          <w:cnfStyle w:val="100000000000" w:firstRow="1" w:lastRow="0" w:firstColumn="0" w:lastColumn="0" w:oddVBand="0" w:evenVBand="0" w:oddHBand="0" w:evenHBand="0" w:firstRowFirstColumn="0" w:firstRowLastColumn="0" w:lastRowFirstColumn="0" w:lastRowLastColumn="0"/>
        </w:trPr>
        <w:tc>
          <w:tcPr>
            <w:tcW w:w="1546" w:type="dxa"/>
          </w:tcPr>
          <w:p w14:paraId="702BD3A1" w14:textId="77777777" w:rsidR="00DE4487" w:rsidRPr="00AA01D2" w:rsidRDefault="00DE4487" w:rsidP="00DE4487">
            <w:pPr>
              <w:spacing w:before="0" w:line="240" w:lineRule="auto"/>
              <w:rPr>
                <w:sz w:val="20"/>
              </w:rPr>
            </w:pPr>
            <w:r w:rsidRPr="00AA01D2">
              <w:rPr>
                <w:sz w:val="20"/>
              </w:rPr>
              <w:t>Column</w:t>
            </w:r>
          </w:p>
        </w:tc>
        <w:tc>
          <w:tcPr>
            <w:tcW w:w="1905" w:type="dxa"/>
          </w:tcPr>
          <w:p w14:paraId="5C62B615" w14:textId="77777777" w:rsidR="00DE4487" w:rsidRPr="00AA01D2" w:rsidRDefault="00DE4487" w:rsidP="00DE4487">
            <w:pPr>
              <w:spacing w:before="0" w:line="240" w:lineRule="auto"/>
              <w:rPr>
                <w:sz w:val="20"/>
              </w:rPr>
            </w:pPr>
            <w:r w:rsidRPr="00AA01D2">
              <w:rPr>
                <w:sz w:val="20"/>
              </w:rPr>
              <w:t>Type</w:t>
            </w:r>
          </w:p>
        </w:tc>
        <w:tc>
          <w:tcPr>
            <w:tcW w:w="1069" w:type="dxa"/>
          </w:tcPr>
          <w:p w14:paraId="51F0215D" w14:textId="77777777" w:rsidR="00DE4487" w:rsidRPr="00AA01D2" w:rsidRDefault="00DE4487" w:rsidP="00DE4487">
            <w:pPr>
              <w:spacing w:before="0" w:line="240" w:lineRule="auto"/>
              <w:rPr>
                <w:sz w:val="20"/>
              </w:rPr>
            </w:pPr>
            <w:r w:rsidRPr="00AA01D2">
              <w:rPr>
                <w:sz w:val="20"/>
              </w:rPr>
              <w:t>Required</w:t>
            </w:r>
          </w:p>
        </w:tc>
      </w:tr>
      <w:tr w:rsidR="00DE4487" w14:paraId="42A0F43C" w14:textId="77777777" w:rsidTr="00DE4487">
        <w:trPr>
          <w:cnfStyle w:val="000000100000" w:firstRow="0" w:lastRow="0" w:firstColumn="0" w:lastColumn="0" w:oddVBand="0" w:evenVBand="0" w:oddHBand="1" w:evenHBand="0" w:firstRowFirstColumn="0" w:firstRowLastColumn="0" w:lastRowFirstColumn="0" w:lastRowLastColumn="0"/>
        </w:trPr>
        <w:tc>
          <w:tcPr>
            <w:tcW w:w="1546" w:type="dxa"/>
          </w:tcPr>
          <w:p w14:paraId="2BF2CA69" w14:textId="77777777" w:rsidR="00DE4487" w:rsidRDefault="00DE4487" w:rsidP="00DE4487">
            <w:pPr>
              <w:spacing w:before="0" w:line="240" w:lineRule="auto"/>
              <w:rPr>
                <w:sz w:val="20"/>
              </w:rPr>
            </w:pPr>
            <w:r>
              <w:rPr>
                <w:sz w:val="20"/>
              </w:rPr>
              <w:t>Title</w:t>
            </w:r>
          </w:p>
        </w:tc>
        <w:tc>
          <w:tcPr>
            <w:tcW w:w="1905" w:type="dxa"/>
          </w:tcPr>
          <w:p w14:paraId="1C4BD97E" w14:textId="77777777" w:rsidR="00DE4487" w:rsidRDefault="00DE4487" w:rsidP="00DE4487">
            <w:pPr>
              <w:spacing w:before="0" w:line="240" w:lineRule="auto"/>
              <w:rPr>
                <w:sz w:val="20"/>
              </w:rPr>
            </w:pPr>
            <w:r>
              <w:rPr>
                <w:sz w:val="20"/>
              </w:rPr>
              <w:t>Single line of text</w:t>
            </w:r>
          </w:p>
        </w:tc>
        <w:tc>
          <w:tcPr>
            <w:tcW w:w="1069" w:type="dxa"/>
          </w:tcPr>
          <w:p w14:paraId="24E364DB" w14:textId="77777777" w:rsidR="00DE4487" w:rsidRDefault="00DE4487" w:rsidP="00DE4487">
            <w:pPr>
              <w:spacing w:before="0" w:line="240" w:lineRule="auto"/>
              <w:rPr>
                <w:sz w:val="20"/>
              </w:rPr>
            </w:pPr>
            <w:r>
              <w:rPr>
                <w:sz w:val="20"/>
              </w:rPr>
              <w:t>x</w:t>
            </w:r>
          </w:p>
        </w:tc>
      </w:tr>
      <w:tr w:rsidR="00DE4487" w14:paraId="20A980FE" w14:textId="77777777" w:rsidTr="00DE4487">
        <w:tc>
          <w:tcPr>
            <w:tcW w:w="1546" w:type="dxa"/>
          </w:tcPr>
          <w:p w14:paraId="33C670FF" w14:textId="33AFECD2" w:rsidR="00DE4487" w:rsidRDefault="00DE4487" w:rsidP="00DE4487">
            <w:pPr>
              <w:spacing w:before="0" w:line="240" w:lineRule="auto"/>
              <w:rPr>
                <w:sz w:val="20"/>
              </w:rPr>
            </w:pPr>
            <w:proofErr w:type="spellStart"/>
            <w:r>
              <w:rPr>
                <w:sz w:val="20"/>
              </w:rPr>
              <w:t>AdGroupName</w:t>
            </w:r>
            <w:proofErr w:type="spellEnd"/>
          </w:p>
        </w:tc>
        <w:tc>
          <w:tcPr>
            <w:tcW w:w="1905" w:type="dxa"/>
          </w:tcPr>
          <w:p w14:paraId="5EE9C040" w14:textId="77777777" w:rsidR="00DE4487" w:rsidRDefault="00DE4487" w:rsidP="00DE4487">
            <w:pPr>
              <w:spacing w:before="0" w:line="240" w:lineRule="auto"/>
              <w:rPr>
                <w:sz w:val="20"/>
              </w:rPr>
            </w:pPr>
            <w:r>
              <w:rPr>
                <w:sz w:val="20"/>
              </w:rPr>
              <w:t>Single line of text</w:t>
            </w:r>
          </w:p>
        </w:tc>
        <w:tc>
          <w:tcPr>
            <w:tcW w:w="1069" w:type="dxa"/>
          </w:tcPr>
          <w:p w14:paraId="48813A61" w14:textId="77777777" w:rsidR="00DE4487" w:rsidRDefault="00DE4487" w:rsidP="00DE4487">
            <w:pPr>
              <w:spacing w:before="0" w:line="240" w:lineRule="auto"/>
              <w:rPr>
                <w:sz w:val="20"/>
              </w:rPr>
            </w:pPr>
          </w:p>
        </w:tc>
      </w:tr>
      <w:tr w:rsidR="00DE4487" w14:paraId="421E866B" w14:textId="77777777" w:rsidTr="00DE4487">
        <w:trPr>
          <w:cnfStyle w:val="000000100000" w:firstRow="0" w:lastRow="0" w:firstColumn="0" w:lastColumn="0" w:oddVBand="0" w:evenVBand="0" w:oddHBand="1" w:evenHBand="0" w:firstRowFirstColumn="0" w:firstRowLastColumn="0" w:lastRowFirstColumn="0" w:lastRowLastColumn="0"/>
        </w:trPr>
        <w:tc>
          <w:tcPr>
            <w:tcW w:w="1546" w:type="dxa"/>
          </w:tcPr>
          <w:p w14:paraId="166BD0B3" w14:textId="622792F4" w:rsidR="00DE4487" w:rsidRDefault="00DE4487" w:rsidP="00DE4487">
            <w:pPr>
              <w:spacing w:before="0" w:line="240" w:lineRule="auto"/>
              <w:rPr>
                <w:sz w:val="20"/>
              </w:rPr>
            </w:pPr>
            <w:proofErr w:type="spellStart"/>
            <w:r>
              <w:rPr>
                <w:sz w:val="20"/>
              </w:rPr>
              <w:t>RoleName</w:t>
            </w:r>
            <w:proofErr w:type="spellEnd"/>
          </w:p>
        </w:tc>
        <w:tc>
          <w:tcPr>
            <w:tcW w:w="1905" w:type="dxa"/>
          </w:tcPr>
          <w:p w14:paraId="41321E26" w14:textId="022E211D" w:rsidR="00DE4487" w:rsidRDefault="00DE4487" w:rsidP="00DE4487">
            <w:pPr>
              <w:spacing w:before="0" w:line="240" w:lineRule="auto"/>
              <w:rPr>
                <w:sz w:val="20"/>
              </w:rPr>
            </w:pPr>
            <w:r w:rsidRPr="00797465">
              <w:rPr>
                <w:sz w:val="20"/>
              </w:rPr>
              <w:t>Single line of text</w:t>
            </w:r>
          </w:p>
        </w:tc>
        <w:tc>
          <w:tcPr>
            <w:tcW w:w="1069" w:type="dxa"/>
          </w:tcPr>
          <w:p w14:paraId="3ABB6500" w14:textId="77777777" w:rsidR="00DE4487" w:rsidRDefault="00DE4487" w:rsidP="00DE4487">
            <w:pPr>
              <w:spacing w:before="0" w:line="240" w:lineRule="auto"/>
              <w:rPr>
                <w:sz w:val="20"/>
              </w:rPr>
            </w:pPr>
          </w:p>
        </w:tc>
      </w:tr>
      <w:tr w:rsidR="00DE4487" w14:paraId="4C6E8674" w14:textId="77777777" w:rsidTr="00DE4487">
        <w:tc>
          <w:tcPr>
            <w:tcW w:w="1546" w:type="dxa"/>
          </w:tcPr>
          <w:p w14:paraId="28179369" w14:textId="3AB6DC43" w:rsidR="00DE4487" w:rsidRDefault="00DE4487" w:rsidP="00DE4487">
            <w:pPr>
              <w:spacing w:before="0" w:line="240" w:lineRule="auto"/>
              <w:rPr>
                <w:sz w:val="20"/>
              </w:rPr>
            </w:pPr>
            <w:proofErr w:type="spellStart"/>
            <w:r>
              <w:rPr>
                <w:sz w:val="20"/>
              </w:rPr>
              <w:t>RoleValue</w:t>
            </w:r>
            <w:proofErr w:type="spellEnd"/>
          </w:p>
        </w:tc>
        <w:tc>
          <w:tcPr>
            <w:tcW w:w="1905" w:type="dxa"/>
          </w:tcPr>
          <w:p w14:paraId="2B7EE323" w14:textId="3EB913A7" w:rsidR="00DE4487" w:rsidRDefault="00DE4487" w:rsidP="00DE4487">
            <w:pPr>
              <w:spacing w:before="0" w:line="240" w:lineRule="auto"/>
              <w:rPr>
                <w:sz w:val="20"/>
              </w:rPr>
            </w:pPr>
            <w:r w:rsidRPr="00797465">
              <w:rPr>
                <w:sz w:val="20"/>
              </w:rPr>
              <w:t>Single line of text</w:t>
            </w:r>
          </w:p>
        </w:tc>
        <w:tc>
          <w:tcPr>
            <w:tcW w:w="1069" w:type="dxa"/>
          </w:tcPr>
          <w:p w14:paraId="3DDC6DD6" w14:textId="77777777" w:rsidR="00DE4487" w:rsidRDefault="00DE4487" w:rsidP="00DE4487">
            <w:pPr>
              <w:spacing w:before="0" w:line="240" w:lineRule="auto"/>
              <w:rPr>
                <w:sz w:val="20"/>
              </w:rPr>
            </w:pPr>
          </w:p>
        </w:tc>
      </w:tr>
      <w:tr w:rsidR="00DE4487" w14:paraId="78BB8790" w14:textId="77777777" w:rsidTr="00DE4487">
        <w:trPr>
          <w:cnfStyle w:val="000000100000" w:firstRow="0" w:lastRow="0" w:firstColumn="0" w:lastColumn="0" w:oddVBand="0" w:evenVBand="0" w:oddHBand="1" w:evenHBand="0" w:firstRowFirstColumn="0" w:firstRowLastColumn="0" w:lastRowFirstColumn="0" w:lastRowLastColumn="0"/>
        </w:trPr>
        <w:tc>
          <w:tcPr>
            <w:tcW w:w="1546" w:type="dxa"/>
          </w:tcPr>
          <w:p w14:paraId="4728F691" w14:textId="207ECA44" w:rsidR="00DE4487" w:rsidRDefault="00DE4487" w:rsidP="00DE4487">
            <w:pPr>
              <w:spacing w:before="0" w:line="240" w:lineRule="auto"/>
              <w:rPr>
                <w:sz w:val="20"/>
              </w:rPr>
            </w:pPr>
            <w:proofErr w:type="spellStart"/>
            <w:r>
              <w:rPr>
                <w:sz w:val="20"/>
              </w:rPr>
              <w:t>AdGroupId</w:t>
            </w:r>
            <w:proofErr w:type="spellEnd"/>
          </w:p>
        </w:tc>
        <w:tc>
          <w:tcPr>
            <w:tcW w:w="1905" w:type="dxa"/>
          </w:tcPr>
          <w:p w14:paraId="0987FE22" w14:textId="5D33B766" w:rsidR="00DE4487" w:rsidRDefault="00DE4487" w:rsidP="00DE4487">
            <w:pPr>
              <w:spacing w:before="0" w:line="240" w:lineRule="auto"/>
              <w:rPr>
                <w:sz w:val="20"/>
              </w:rPr>
            </w:pPr>
            <w:r w:rsidRPr="00797465">
              <w:rPr>
                <w:sz w:val="20"/>
              </w:rPr>
              <w:t>Single line of text</w:t>
            </w:r>
          </w:p>
        </w:tc>
        <w:tc>
          <w:tcPr>
            <w:tcW w:w="1069" w:type="dxa"/>
          </w:tcPr>
          <w:p w14:paraId="412D0F94" w14:textId="77777777" w:rsidR="00DE4487" w:rsidRDefault="00DE4487" w:rsidP="00DE4487">
            <w:pPr>
              <w:spacing w:before="0" w:line="240" w:lineRule="auto"/>
              <w:rPr>
                <w:sz w:val="20"/>
              </w:rPr>
            </w:pPr>
          </w:p>
        </w:tc>
      </w:tr>
      <w:tr w:rsidR="00EC5A1B" w14:paraId="0B6C0811" w14:textId="77777777" w:rsidTr="00DE4487">
        <w:tc>
          <w:tcPr>
            <w:tcW w:w="1546" w:type="dxa"/>
          </w:tcPr>
          <w:p w14:paraId="09760954" w14:textId="2B459CAE" w:rsidR="00EC5A1B" w:rsidRDefault="00EC5A1B" w:rsidP="00DE4487">
            <w:pPr>
              <w:spacing w:before="0" w:line="240" w:lineRule="auto"/>
              <w:rPr>
                <w:sz w:val="20"/>
              </w:rPr>
            </w:pPr>
            <w:proofErr w:type="spellStart"/>
            <w:r>
              <w:rPr>
                <w:sz w:val="20"/>
              </w:rPr>
              <w:t>ProcessStep</w:t>
            </w:r>
            <w:proofErr w:type="spellEnd"/>
          </w:p>
        </w:tc>
        <w:tc>
          <w:tcPr>
            <w:tcW w:w="1905" w:type="dxa"/>
          </w:tcPr>
          <w:p w14:paraId="10508015" w14:textId="5A9C376E" w:rsidR="00EC5A1B" w:rsidRPr="00797465" w:rsidRDefault="00EC5A1B" w:rsidP="00DE4487">
            <w:pPr>
              <w:spacing w:before="0" w:line="240" w:lineRule="auto"/>
              <w:rPr>
                <w:sz w:val="20"/>
              </w:rPr>
            </w:pPr>
            <w:r w:rsidRPr="00797465">
              <w:rPr>
                <w:sz w:val="20"/>
              </w:rPr>
              <w:t>Single line of text</w:t>
            </w:r>
          </w:p>
        </w:tc>
        <w:tc>
          <w:tcPr>
            <w:tcW w:w="1069" w:type="dxa"/>
          </w:tcPr>
          <w:p w14:paraId="7B4E71AE" w14:textId="77777777" w:rsidR="00EC5A1B" w:rsidRDefault="00EC5A1B" w:rsidP="00DE4487">
            <w:pPr>
              <w:spacing w:before="0" w:line="240" w:lineRule="auto"/>
              <w:rPr>
                <w:sz w:val="20"/>
              </w:rPr>
            </w:pPr>
          </w:p>
        </w:tc>
      </w:tr>
      <w:tr w:rsidR="00EC5A1B" w14:paraId="0212848E" w14:textId="77777777" w:rsidTr="00DE4487">
        <w:trPr>
          <w:cnfStyle w:val="000000100000" w:firstRow="0" w:lastRow="0" w:firstColumn="0" w:lastColumn="0" w:oddVBand="0" w:evenVBand="0" w:oddHBand="1" w:evenHBand="0" w:firstRowFirstColumn="0" w:firstRowLastColumn="0" w:lastRowFirstColumn="0" w:lastRowLastColumn="0"/>
        </w:trPr>
        <w:tc>
          <w:tcPr>
            <w:tcW w:w="1546" w:type="dxa"/>
          </w:tcPr>
          <w:p w14:paraId="434CA0B8" w14:textId="3541C615" w:rsidR="00EC5A1B" w:rsidRDefault="00EC5A1B" w:rsidP="00DE4487">
            <w:pPr>
              <w:spacing w:before="0" w:line="240" w:lineRule="auto"/>
              <w:rPr>
                <w:sz w:val="20"/>
              </w:rPr>
            </w:pPr>
            <w:r>
              <w:rPr>
                <w:sz w:val="20"/>
              </w:rPr>
              <w:t>Channel</w:t>
            </w:r>
          </w:p>
        </w:tc>
        <w:tc>
          <w:tcPr>
            <w:tcW w:w="1905" w:type="dxa"/>
          </w:tcPr>
          <w:p w14:paraId="6DBE8D48" w14:textId="36075AB1" w:rsidR="00EC5A1B" w:rsidRPr="00797465" w:rsidRDefault="00EC5A1B" w:rsidP="00DE4487">
            <w:pPr>
              <w:spacing w:before="0" w:line="240" w:lineRule="auto"/>
              <w:rPr>
                <w:sz w:val="20"/>
              </w:rPr>
            </w:pPr>
            <w:r w:rsidRPr="00797465">
              <w:rPr>
                <w:sz w:val="20"/>
              </w:rPr>
              <w:t>Single line of text</w:t>
            </w:r>
          </w:p>
        </w:tc>
        <w:tc>
          <w:tcPr>
            <w:tcW w:w="1069" w:type="dxa"/>
          </w:tcPr>
          <w:p w14:paraId="423EE636" w14:textId="77777777" w:rsidR="00EC5A1B" w:rsidRDefault="00EC5A1B" w:rsidP="00DE4487">
            <w:pPr>
              <w:spacing w:before="0" w:line="240" w:lineRule="auto"/>
              <w:rPr>
                <w:sz w:val="20"/>
              </w:rPr>
            </w:pPr>
          </w:p>
        </w:tc>
      </w:tr>
      <w:tr w:rsidR="00EC5A1B" w14:paraId="1555F20F" w14:textId="77777777" w:rsidTr="00DE4487">
        <w:tc>
          <w:tcPr>
            <w:tcW w:w="1546" w:type="dxa"/>
          </w:tcPr>
          <w:p w14:paraId="2A021D9C" w14:textId="5FA21CAB" w:rsidR="00EC5A1B" w:rsidRDefault="00EC5A1B" w:rsidP="00DE4487">
            <w:pPr>
              <w:spacing w:before="0" w:line="240" w:lineRule="auto"/>
              <w:rPr>
                <w:sz w:val="20"/>
              </w:rPr>
            </w:pPr>
            <w:proofErr w:type="spellStart"/>
            <w:r>
              <w:rPr>
                <w:sz w:val="20"/>
              </w:rPr>
              <w:t>ProcessType</w:t>
            </w:r>
            <w:proofErr w:type="spellEnd"/>
          </w:p>
        </w:tc>
        <w:tc>
          <w:tcPr>
            <w:tcW w:w="1905" w:type="dxa"/>
          </w:tcPr>
          <w:p w14:paraId="2E36A265" w14:textId="532F0913" w:rsidR="00EC5A1B" w:rsidRPr="00797465" w:rsidRDefault="00EC5A1B" w:rsidP="00DE4487">
            <w:pPr>
              <w:spacing w:before="0" w:line="240" w:lineRule="auto"/>
              <w:rPr>
                <w:sz w:val="20"/>
              </w:rPr>
            </w:pPr>
            <w:r w:rsidRPr="00797465">
              <w:rPr>
                <w:sz w:val="20"/>
              </w:rPr>
              <w:t>Single line of text</w:t>
            </w:r>
          </w:p>
        </w:tc>
        <w:tc>
          <w:tcPr>
            <w:tcW w:w="1069" w:type="dxa"/>
          </w:tcPr>
          <w:p w14:paraId="0100C36E" w14:textId="77777777" w:rsidR="00EC5A1B" w:rsidRDefault="00EC5A1B" w:rsidP="00DE4487">
            <w:pPr>
              <w:spacing w:before="0" w:line="240" w:lineRule="auto"/>
              <w:rPr>
                <w:sz w:val="20"/>
              </w:rPr>
            </w:pPr>
          </w:p>
        </w:tc>
      </w:tr>
    </w:tbl>
    <w:p w14:paraId="0B428B24" w14:textId="77777777" w:rsidR="006E68B3" w:rsidRDefault="006E68B3" w:rsidP="00DE4487">
      <w:pPr>
        <w:rPr>
          <w:noProof/>
        </w:rPr>
      </w:pPr>
    </w:p>
    <w:p w14:paraId="4DA16E91" w14:textId="77777777" w:rsidR="006E68B3" w:rsidRDefault="006E68B3" w:rsidP="00DE4487">
      <w:pPr>
        <w:rPr>
          <w:noProof/>
        </w:rPr>
      </w:pPr>
    </w:p>
    <w:p w14:paraId="065E4B60" w14:textId="01E97728" w:rsidR="00DE4487" w:rsidRDefault="00DE4487" w:rsidP="00DE4487">
      <w:pPr>
        <w:rPr>
          <w:noProof/>
        </w:rPr>
      </w:pPr>
      <w:r>
        <w:rPr>
          <w:noProof/>
        </w:rPr>
        <w:lastRenderedPageBreak/>
        <w:t xml:space="preserve">Next, add </w:t>
      </w:r>
      <w:r w:rsidR="00A376DD">
        <w:rPr>
          <w:noProof/>
        </w:rPr>
        <w:t xml:space="preserve">3 simple </w:t>
      </w:r>
      <w:r>
        <w:rPr>
          <w:noProof/>
        </w:rPr>
        <w:t>index</w:t>
      </w:r>
      <w:r w:rsidR="00A376DD">
        <w:rPr>
          <w:noProof/>
        </w:rPr>
        <w:t>es</w:t>
      </w:r>
      <w:r>
        <w:rPr>
          <w:noProof/>
        </w:rPr>
        <w:t xml:space="preserve"> </w:t>
      </w:r>
      <w:r w:rsidR="009A3F1C">
        <w:rPr>
          <w:noProof/>
        </w:rPr>
        <w:t xml:space="preserve">(or create separate indices) </w:t>
      </w:r>
      <w:r w:rsidR="000E742C">
        <w:rPr>
          <w:noProof/>
        </w:rPr>
        <w:t xml:space="preserve">for </w:t>
      </w:r>
      <w:r>
        <w:rPr>
          <w:noProof/>
        </w:rPr>
        <w:t xml:space="preserve">the following columns, as detailed </w:t>
      </w:r>
      <w:hyperlink r:id="rId41" w:history="1">
        <w:r w:rsidRPr="00AB22F6">
          <w:rPr>
            <w:rStyle w:val="Hyperlink"/>
            <w:noProof/>
          </w:rPr>
          <w:t>here</w:t>
        </w:r>
      </w:hyperlink>
      <w:r>
        <w:rPr>
          <w:noProof/>
        </w:rPr>
        <w:t>:</w:t>
      </w:r>
    </w:p>
    <w:p w14:paraId="46D7D798" w14:textId="11B3C2E6" w:rsidR="00DE4487" w:rsidRPr="00DE4487" w:rsidRDefault="00DE4487" w:rsidP="00F23048">
      <w:pPr>
        <w:pStyle w:val="ListParagraph"/>
        <w:numPr>
          <w:ilvl w:val="0"/>
          <w:numId w:val="26"/>
        </w:numPr>
        <w:rPr>
          <w:sz w:val="20"/>
        </w:rPr>
      </w:pPr>
      <w:proofErr w:type="spellStart"/>
      <w:r>
        <w:t>AdGroupName</w:t>
      </w:r>
      <w:proofErr w:type="spellEnd"/>
    </w:p>
    <w:p w14:paraId="3848B5F7" w14:textId="6E4B425B" w:rsidR="00DE4487" w:rsidRDefault="00DE4487" w:rsidP="00F23048">
      <w:pPr>
        <w:pStyle w:val="ListParagraph"/>
        <w:numPr>
          <w:ilvl w:val="0"/>
          <w:numId w:val="26"/>
        </w:numPr>
        <w:rPr>
          <w:sz w:val="20"/>
        </w:rPr>
      </w:pPr>
      <w:proofErr w:type="spellStart"/>
      <w:r>
        <w:rPr>
          <w:sz w:val="20"/>
        </w:rPr>
        <w:t>RoleName</w:t>
      </w:r>
      <w:proofErr w:type="spellEnd"/>
    </w:p>
    <w:p w14:paraId="583D7F23" w14:textId="41ED94F2" w:rsidR="00DE4487" w:rsidRPr="00AB22F6" w:rsidRDefault="00DE4487" w:rsidP="00F23048">
      <w:pPr>
        <w:pStyle w:val="ListParagraph"/>
        <w:numPr>
          <w:ilvl w:val="0"/>
          <w:numId w:val="26"/>
        </w:numPr>
        <w:rPr>
          <w:sz w:val="20"/>
        </w:rPr>
      </w:pPr>
      <w:proofErr w:type="spellStart"/>
      <w:r>
        <w:rPr>
          <w:sz w:val="20"/>
        </w:rPr>
        <w:t>RoleValue</w:t>
      </w:r>
      <w:proofErr w:type="spellEnd"/>
    </w:p>
    <w:p w14:paraId="732A498F" w14:textId="50DECDC5" w:rsidR="00DE4487" w:rsidRDefault="00DE4487" w:rsidP="00DE4487">
      <w:pPr>
        <w:rPr>
          <w:sz w:val="20"/>
        </w:rPr>
      </w:pPr>
      <w:r w:rsidRPr="00DE4487">
        <w:rPr>
          <w:b/>
          <w:sz w:val="20"/>
        </w:rPr>
        <w:t>NOTE:</w:t>
      </w:r>
      <w:r>
        <w:rPr>
          <w:sz w:val="20"/>
        </w:rPr>
        <w:t xml:space="preserve"> </w:t>
      </w:r>
      <w:proofErr w:type="spellStart"/>
      <w:r w:rsidR="00EB3FEE">
        <w:rPr>
          <w:sz w:val="20"/>
        </w:rPr>
        <w:t>AdGroupName</w:t>
      </w:r>
      <w:proofErr w:type="spellEnd"/>
      <w:r w:rsidR="00EB3FEE">
        <w:rPr>
          <w:sz w:val="20"/>
        </w:rPr>
        <w:t xml:space="preserve"> refers to the Group Name in AD </w:t>
      </w:r>
      <w:r w:rsidR="00C773CE">
        <w:rPr>
          <w:sz w:val="20"/>
        </w:rPr>
        <w:t>– take care to ensure that this</w:t>
      </w:r>
      <w:r w:rsidRPr="00DE4487">
        <w:rPr>
          <w:sz w:val="20"/>
        </w:rPr>
        <w:t xml:space="preserve"> </w:t>
      </w:r>
      <w:r w:rsidR="00993873">
        <w:rPr>
          <w:color w:val="FF0000"/>
          <w:sz w:val="20"/>
        </w:rPr>
        <w:t>matches the</w:t>
      </w:r>
      <w:r w:rsidR="00EB3FEE">
        <w:rPr>
          <w:color w:val="FF0000"/>
          <w:sz w:val="20"/>
        </w:rPr>
        <w:t xml:space="preserve"> Office 365 group names </w:t>
      </w:r>
      <w:r w:rsidRPr="00DE4487">
        <w:rPr>
          <w:sz w:val="20"/>
        </w:rPr>
        <w:t>setup in AAD for each role</w:t>
      </w:r>
      <w:r>
        <w:rPr>
          <w:sz w:val="20"/>
        </w:rPr>
        <w:t xml:space="preserve"> </w:t>
      </w:r>
      <w:r w:rsidRPr="00DE4487">
        <w:rPr>
          <w:sz w:val="20"/>
        </w:rPr>
        <w:t>exactly or the application will not work correctly</w:t>
      </w:r>
      <w:r w:rsidR="00AC1386">
        <w:rPr>
          <w:sz w:val="20"/>
        </w:rPr>
        <w:t xml:space="preserve">. </w:t>
      </w:r>
    </w:p>
    <w:p w14:paraId="0E88CE71" w14:textId="50B5F418" w:rsidR="00EC5A1B" w:rsidRDefault="00EC5A1B" w:rsidP="00DE4487">
      <w:pPr>
        <w:rPr>
          <w:sz w:val="20"/>
        </w:rPr>
      </w:pPr>
      <w:r>
        <w:rPr>
          <w:sz w:val="20"/>
        </w:rPr>
        <w:t xml:space="preserve">Display name of the role is based on the title. </w:t>
      </w:r>
    </w:p>
    <w:p w14:paraId="6F6225D7" w14:textId="53ED103B" w:rsidR="00EC5A1B" w:rsidRDefault="00EC5A1B" w:rsidP="00DE4487">
      <w:pPr>
        <w:rPr>
          <w:sz w:val="20"/>
        </w:rPr>
      </w:pPr>
      <w:r>
        <w:rPr>
          <w:sz w:val="20"/>
        </w:rPr>
        <w:t xml:space="preserve">For </w:t>
      </w:r>
      <w:proofErr w:type="spellStart"/>
      <w:r>
        <w:rPr>
          <w:sz w:val="20"/>
        </w:rPr>
        <w:t>ProcessType</w:t>
      </w:r>
      <w:proofErr w:type="spellEnd"/>
      <w:r>
        <w:rPr>
          <w:sz w:val="20"/>
        </w:rPr>
        <w:t xml:space="preserve">, the acceptable values are </w:t>
      </w:r>
      <w:r w:rsidRPr="00EC5A1B">
        <w:rPr>
          <w:sz w:val="20"/>
        </w:rPr>
        <w:t xml:space="preserve">Base, </w:t>
      </w:r>
      <w:proofErr w:type="spellStart"/>
      <w:r w:rsidRPr="00EC5A1B">
        <w:rPr>
          <w:sz w:val="20"/>
        </w:rPr>
        <w:t>CheckListTab</w:t>
      </w:r>
      <w:proofErr w:type="spellEnd"/>
      <w:r w:rsidRPr="00EC5A1B">
        <w:rPr>
          <w:sz w:val="20"/>
        </w:rPr>
        <w:t xml:space="preserve">, </w:t>
      </w:r>
      <w:proofErr w:type="spellStart"/>
      <w:r w:rsidRPr="00EC5A1B">
        <w:rPr>
          <w:sz w:val="20"/>
        </w:rPr>
        <w:t>proposalStatusTab</w:t>
      </w:r>
      <w:proofErr w:type="spellEnd"/>
      <w:r w:rsidRPr="00EC5A1B">
        <w:rPr>
          <w:sz w:val="20"/>
        </w:rPr>
        <w:t xml:space="preserve">, </w:t>
      </w:r>
      <w:proofErr w:type="spellStart"/>
      <w:r w:rsidRPr="00EC5A1B">
        <w:rPr>
          <w:sz w:val="20"/>
        </w:rPr>
        <w:t>customerDecisionTab</w:t>
      </w:r>
      <w:proofErr w:type="spellEnd"/>
      <w:r w:rsidRPr="00EC5A1B">
        <w:rPr>
          <w:sz w:val="20"/>
        </w:rPr>
        <w:t xml:space="preserve"> and Administration</w:t>
      </w:r>
      <w:r w:rsidR="00CC6A44">
        <w:rPr>
          <w:sz w:val="20"/>
        </w:rPr>
        <w:t xml:space="preserve">. Currently, any process step other than those associated with the three default channels (General, Formal Proposal and Customer Decision) are set to have type, </w:t>
      </w:r>
      <w:proofErr w:type="spellStart"/>
      <w:r w:rsidR="00CC6A44">
        <w:rPr>
          <w:sz w:val="20"/>
        </w:rPr>
        <w:t>CheckListTab</w:t>
      </w:r>
      <w:proofErr w:type="spellEnd"/>
      <w:r w:rsidR="00CC6A44">
        <w:rPr>
          <w:sz w:val="20"/>
        </w:rPr>
        <w:t>.</w:t>
      </w:r>
    </w:p>
    <w:p w14:paraId="7203C07E" w14:textId="4FB54299" w:rsidR="00C773CE" w:rsidRDefault="00C773CE" w:rsidP="00DE4487">
      <w:pPr>
        <w:rPr>
          <w:sz w:val="20"/>
        </w:rPr>
      </w:pPr>
      <w:proofErr w:type="spellStart"/>
      <w:r>
        <w:rPr>
          <w:sz w:val="20"/>
        </w:rPr>
        <w:t>RoleName</w:t>
      </w:r>
      <w:r w:rsidR="00326393">
        <w:rPr>
          <w:sz w:val="20"/>
        </w:rPr>
        <w:t>s</w:t>
      </w:r>
      <w:proofErr w:type="spellEnd"/>
      <w:r w:rsidR="00326393">
        <w:rPr>
          <w:sz w:val="20"/>
        </w:rPr>
        <w:t xml:space="preserve"> </w:t>
      </w:r>
      <w:proofErr w:type="spellStart"/>
      <w:r w:rsidR="00326393">
        <w:rPr>
          <w:sz w:val="20"/>
        </w:rPr>
        <w:t>LoanOffice</w:t>
      </w:r>
      <w:proofErr w:type="spellEnd"/>
      <w:r w:rsidR="00326393">
        <w:rPr>
          <w:sz w:val="20"/>
        </w:rPr>
        <w:t xml:space="preserve">, </w:t>
      </w:r>
      <w:proofErr w:type="spellStart"/>
      <w:r w:rsidR="00326393">
        <w:rPr>
          <w:sz w:val="20"/>
        </w:rPr>
        <w:t>RelationshipManager</w:t>
      </w:r>
      <w:proofErr w:type="spellEnd"/>
      <w:r w:rsidR="00326393">
        <w:rPr>
          <w:sz w:val="20"/>
        </w:rPr>
        <w:t xml:space="preserve"> and Administrator</w:t>
      </w:r>
      <w:r>
        <w:rPr>
          <w:sz w:val="20"/>
        </w:rPr>
        <w:t xml:space="preserve"> </w:t>
      </w:r>
      <w:r w:rsidR="00326393">
        <w:rPr>
          <w:sz w:val="20"/>
        </w:rPr>
        <w:t>are</w:t>
      </w:r>
      <w:r>
        <w:rPr>
          <w:sz w:val="20"/>
        </w:rPr>
        <w:t xml:space="preserve"> a fixed set of values and should match the values shown below exactly.</w:t>
      </w:r>
      <w:r w:rsidR="00326393">
        <w:rPr>
          <w:sz w:val="20"/>
        </w:rPr>
        <w:t xml:space="preserve"> The other 3 role names shown below viz. Credit Analyst, Legal Counsel and Senior Risk Officer are </w:t>
      </w:r>
      <w:r w:rsidR="00EC5A1B">
        <w:rPr>
          <w:sz w:val="20"/>
        </w:rPr>
        <w:t>editable</w:t>
      </w:r>
      <w:r w:rsidR="00326393">
        <w:rPr>
          <w:sz w:val="20"/>
        </w:rPr>
        <w:t xml:space="preserve"> can be used as is or replaced by role</w:t>
      </w:r>
      <w:r w:rsidR="00EC5A1B">
        <w:rPr>
          <w:sz w:val="20"/>
        </w:rPr>
        <w:t xml:space="preserve"> </w:t>
      </w:r>
      <w:r w:rsidR="00326393">
        <w:rPr>
          <w:sz w:val="20"/>
        </w:rPr>
        <w:t>names that are more appropriate for the given scenario.</w:t>
      </w:r>
    </w:p>
    <w:p w14:paraId="7692CD7D" w14:textId="4EC34733" w:rsidR="004520C2" w:rsidRDefault="004520C2" w:rsidP="00DE4487">
      <w:pPr>
        <w:rPr>
          <w:sz w:val="20"/>
        </w:rPr>
      </w:pPr>
      <w:proofErr w:type="spellStart"/>
      <w:r>
        <w:rPr>
          <w:sz w:val="20"/>
        </w:rPr>
        <w:t>ADGroupName</w:t>
      </w:r>
      <w:proofErr w:type="spellEnd"/>
      <w:r>
        <w:rPr>
          <w:sz w:val="20"/>
        </w:rPr>
        <w:t xml:space="preserve"> values in the example can be modified and need not be the same as given below.</w:t>
      </w:r>
    </w:p>
    <w:p w14:paraId="3854E7EA" w14:textId="56975476" w:rsidR="00DE4487" w:rsidRDefault="00DE4487" w:rsidP="00DE4487">
      <w:pPr>
        <w:rPr>
          <w:sz w:val="20"/>
        </w:rPr>
      </w:pPr>
      <w:r>
        <w:rPr>
          <w:sz w:val="20"/>
        </w:rPr>
        <w:t>Example records:</w:t>
      </w:r>
    </w:p>
    <w:tbl>
      <w:tblPr>
        <w:tblStyle w:val="GridTable4-Accent111"/>
        <w:tblW w:w="0" w:type="auto"/>
        <w:tblLook w:val="0420" w:firstRow="1" w:lastRow="0" w:firstColumn="0" w:lastColumn="0" w:noHBand="0" w:noVBand="1"/>
      </w:tblPr>
      <w:tblGrid>
        <w:gridCol w:w="633"/>
        <w:gridCol w:w="1627"/>
        <w:gridCol w:w="2146"/>
        <w:gridCol w:w="1430"/>
        <w:gridCol w:w="2143"/>
        <w:gridCol w:w="1371"/>
      </w:tblGrid>
      <w:tr w:rsidR="004D407B" w14:paraId="39D22590" w14:textId="77777777" w:rsidTr="00594586">
        <w:trPr>
          <w:cnfStyle w:val="100000000000" w:firstRow="1" w:lastRow="0" w:firstColumn="0" w:lastColumn="0" w:oddVBand="0" w:evenVBand="0" w:oddHBand="0" w:evenHBand="0" w:firstRowFirstColumn="0" w:firstRowLastColumn="0" w:lastRowFirstColumn="0" w:lastRowLastColumn="0"/>
        </w:trPr>
        <w:tc>
          <w:tcPr>
            <w:tcW w:w="633" w:type="dxa"/>
          </w:tcPr>
          <w:p w14:paraId="139D7C4D" w14:textId="77777777" w:rsidR="004D407B" w:rsidRDefault="004D407B" w:rsidP="00594586">
            <w:pPr>
              <w:spacing w:before="0" w:line="240" w:lineRule="auto"/>
              <w:rPr>
                <w:sz w:val="20"/>
              </w:rPr>
            </w:pPr>
            <w:r>
              <w:rPr>
                <w:sz w:val="20"/>
              </w:rPr>
              <w:t>Title</w:t>
            </w:r>
          </w:p>
        </w:tc>
        <w:tc>
          <w:tcPr>
            <w:tcW w:w="1627" w:type="dxa"/>
          </w:tcPr>
          <w:p w14:paraId="1BB64960" w14:textId="77777777" w:rsidR="004D407B" w:rsidRDefault="004D407B" w:rsidP="00594586">
            <w:pPr>
              <w:spacing w:before="0" w:line="240" w:lineRule="auto"/>
              <w:rPr>
                <w:sz w:val="20"/>
              </w:rPr>
            </w:pPr>
            <w:proofErr w:type="spellStart"/>
            <w:r>
              <w:rPr>
                <w:sz w:val="20"/>
              </w:rPr>
              <w:t>AdGroupName</w:t>
            </w:r>
            <w:proofErr w:type="spellEnd"/>
          </w:p>
        </w:tc>
        <w:tc>
          <w:tcPr>
            <w:tcW w:w="2146" w:type="dxa"/>
          </w:tcPr>
          <w:p w14:paraId="3B29B294" w14:textId="77777777" w:rsidR="004D407B" w:rsidRDefault="004D407B" w:rsidP="00594586">
            <w:pPr>
              <w:spacing w:before="0" w:line="240" w:lineRule="auto"/>
              <w:rPr>
                <w:sz w:val="20"/>
              </w:rPr>
            </w:pPr>
            <w:proofErr w:type="spellStart"/>
            <w:r>
              <w:rPr>
                <w:sz w:val="20"/>
              </w:rPr>
              <w:t>RoleName</w:t>
            </w:r>
            <w:proofErr w:type="spellEnd"/>
          </w:p>
        </w:tc>
        <w:tc>
          <w:tcPr>
            <w:tcW w:w="1430" w:type="dxa"/>
          </w:tcPr>
          <w:p w14:paraId="49B4B547" w14:textId="77777777" w:rsidR="004D407B" w:rsidRDefault="004D407B" w:rsidP="00594586">
            <w:pPr>
              <w:spacing w:before="0" w:line="240" w:lineRule="auto"/>
              <w:rPr>
                <w:sz w:val="20"/>
              </w:rPr>
            </w:pPr>
            <w:proofErr w:type="spellStart"/>
            <w:r>
              <w:rPr>
                <w:sz w:val="20"/>
              </w:rPr>
              <w:t>ProcessStep</w:t>
            </w:r>
            <w:proofErr w:type="spellEnd"/>
          </w:p>
        </w:tc>
        <w:tc>
          <w:tcPr>
            <w:tcW w:w="2143" w:type="dxa"/>
          </w:tcPr>
          <w:p w14:paraId="349B32A5" w14:textId="77777777" w:rsidR="004D407B" w:rsidRDefault="004D407B" w:rsidP="00594586">
            <w:pPr>
              <w:spacing w:before="0" w:line="240" w:lineRule="auto"/>
              <w:rPr>
                <w:sz w:val="20"/>
              </w:rPr>
            </w:pPr>
            <w:proofErr w:type="spellStart"/>
            <w:r>
              <w:rPr>
                <w:sz w:val="20"/>
              </w:rPr>
              <w:t>ProcessType</w:t>
            </w:r>
            <w:proofErr w:type="spellEnd"/>
          </w:p>
        </w:tc>
        <w:tc>
          <w:tcPr>
            <w:tcW w:w="1371" w:type="dxa"/>
          </w:tcPr>
          <w:p w14:paraId="40F2B337" w14:textId="77777777" w:rsidR="004D407B" w:rsidRDefault="004D407B" w:rsidP="00594586">
            <w:pPr>
              <w:spacing w:before="0" w:line="240" w:lineRule="auto"/>
              <w:rPr>
                <w:sz w:val="20"/>
              </w:rPr>
            </w:pPr>
            <w:r>
              <w:rPr>
                <w:sz w:val="20"/>
              </w:rPr>
              <w:t>Channel</w:t>
            </w:r>
          </w:p>
        </w:tc>
      </w:tr>
      <w:tr w:rsidR="004D407B" w14:paraId="5E324DC9" w14:textId="77777777" w:rsidTr="00594586">
        <w:trPr>
          <w:cnfStyle w:val="000000100000" w:firstRow="0" w:lastRow="0" w:firstColumn="0" w:lastColumn="0" w:oddVBand="0" w:evenVBand="0" w:oddHBand="1" w:evenHBand="0" w:firstRowFirstColumn="0" w:firstRowLastColumn="0" w:lastRowFirstColumn="0" w:lastRowLastColumn="0"/>
        </w:trPr>
        <w:tc>
          <w:tcPr>
            <w:tcW w:w="633" w:type="dxa"/>
            <w:vAlign w:val="center"/>
          </w:tcPr>
          <w:p w14:paraId="4DF7E452" w14:textId="77777777" w:rsidR="004D407B" w:rsidRDefault="004D407B" w:rsidP="00594586">
            <w:pPr>
              <w:spacing w:before="0" w:line="240" w:lineRule="auto"/>
              <w:rPr>
                <w:sz w:val="20"/>
              </w:rPr>
            </w:pPr>
            <w:r>
              <w:rPr>
                <w:sz w:val="20"/>
              </w:rPr>
              <w:t>1</w:t>
            </w:r>
          </w:p>
        </w:tc>
        <w:tc>
          <w:tcPr>
            <w:tcW w:w="1627" w:type="dxa"/>
            <w:vAlign w:val="center"/>
          </w:tcPr>
          <w:p w14:paraId="39FF03EB" w14:textId="77777777" w:rsidR="004D407B" w:rsidRDefault="004D407B" w:rsidP="00594586">
            <w:pPr>
              <w:spacing w:before="0" w:line="240" w:lineRule="auto"/>
              <w:rPr>
                <w:sz w:val="20"/>
              </w:rPr>
            </w:pPr>
            <w:r>
              <w:rPr>
                <w:sz w:val="20"/>
              </w:rPr>
              <w:t>Loan Officers</w:t>
            </w:r>
          </w:p>
        </w:tc>
        <w:tc>
          <w:tcPr>
            <w:tcW w:w="2146" w:type="dxa"/>
          </w:tcPr>
          <w:p w14:paraId="074617F4" w14:textId="77777777" w:rsidR="004D407B" w:rsidRDefault="004D407B" w:rsidP="00594586">
            <w:pPr>
              <w:spacing w:before="0" w:line="240" w:lineRule="auto"/>
              <w:rPr>
                <w:sz w:val="20"/>
              </w:rPr>
            </w:pPr>
            <w:proofErr w:type="spellStart"/>
            <w:r>
              <w:rPr>
                <w:sz w:val="20"/>
              </w:rPr>
              <w:t>LoanOfficer</w:t>
            </w:r>
            <w:proofErr w:type="spellEnd"/>
          </w:p>
        </w:tc>
        <w:tc>
          <w:tcPr>
            <w:tcW w:w="1430" w:type="dxa"/>
          </w:tcPr>
          <w:p w14:paraId="2711AD5B" w14:textId="77777777" w:rsidR="004D407B" w:rsidRDefault="004D407B" w:rsidP="00594586">
            <w:pPr>
              <w:spacing w:before="0" w:line="240" w:lineRule="auto"/>
              <w:rPr>
                <w:sz w:val="20"/>
              </w:rPr>
            </w:pPr>
            <w:r>
              <w:rPr>
                <w:sz w:val="20"/>
              </w:rPr>
              <w:t>Start Process</w:t>
            </w:r>
          </w:p>
        </w:tc>
        <w:tc>
          <w:tcPr>
            <w:tcW w:w="2143" w:type="dxa"/>
          </w:tcPr>
          <w:p w14:paraId="6C343AFF" w14:textId="77777777" w:rsidR="004D407B" w:rsidRDefault="004D407B" w:rsidP="00594586">
            <w:pPr>
              <w:spacing w:before="0" w:line="240" w:lineRule="auto"/>
              <w:rPr>
                <w:sz w:val="20"/>
              </w:rPr>
            </w:pPr>
            <w:r>
              <w:rPr>
                <w:sz w:val="20"/>
              </w:rPr>
              <w:t>Base</w:t>
            </w:r>
          </w:p>
        </w:tc>
        <w:tc>
          <w:tcPr>
            <w:tcW w:w="1371" w:type="dxa"/>
          </w:tcPr>
          <w:p w14:paraId="2AC838A8" w14:textId="77777777" w:rsidR="004D407B" w:rsidRDefault="004D407B" w:rsidP="00594586">
            <w:pPr>
              <w:spacing w:before="0" w:line="240" w:lineRule="auto"/>
              <w:rPr>
                <w:sz w:val="20"/>
              </w:rPr>
            </w:pPr>
            <w:r>
              <w:rPr>
                <w:sz w:val="20"/>
              </w:rPr>
              <w:t>None</w:t>
            </w:r>
          </w:p>
        </w:tc>
      </w:tr>
      <w:tr w:rsidR="004D407B" w14:paraId="6BE2C43B" w14:textId="77777777" w:rsidTr="00594586">
        <w:tc>
          <w:tcPr>
            <w:tcW w:w="633" w:type="dxa"/>
            <w:vAlign w:val="center"/>
          </w:tcPr>
          <w:p w14:paraId="4ADF002B" w14:textId="77777777" w:rsidR="004D407B" w:rsidRDefault="004D407B" w:rsidP="00594586">
            <w:pPr>
              <w:spacing w:before="0" w:line="240" w:lineRule="auto"/>
              <w:rPr>
                <w:sz w:val="20"/>
              </w:rPr>
            </w:pPr>
            <w:r>
              <w:rPr>
                <w:sz w:val="20"/>
              </w:rPr>
              <w:t>2</w:t>
            </w:r>
          </w:p>
        </w:tc>
        <w:tc>
          <w:tcPr>
            <w:tcW w:w="1627" w:type="dxa"/>
            <w:vAlign w:val="center"/>
          </w:tcPr>
          <w:p w14:paraId="68165DE4" w14:textId="77777777" w:rsidR="004D407B" w:rsidRDefault="004D407B" w:rsidP="00594586">
            <w:pPr>
              <w:spacing w:before="0" w:line="240" w:lineRule="auto"/>
              <w:rPr>
                <w:sz w:val="20"/>
              </w:rPr>
            </w:pPr>
            <w:r>
              <w:rPr>
                <w:sz w:val="20"/>
              </w:rPr>
              <w:t>Relationship Managers</w:t>
            </w:r>
          </w:p>
        </w:tc>
        <w:tc>
          <w:tcPr>
            <w:tcW w:w="2146" w:type="dxa"/>
          </w:tcPr>
          <w:p w14:paraId="3D1CDFBA" w14:textId="77777777" w:rsidR="004D407B" w:rsidRDefault="004D407B" w:rsidP="00594586">
            <w:pPr>
              <w:spacing w:before="0" w:line="240" w:lineRule="auto"/>
              <w:rPr>
                <w:sz w:val="20"/>
              </w:rPr>
            </w:pPr>
            <w:proofErr w:type="spellStart"/>
            <w:r>
              <w:rPr>
                <w:sz w:val="20"/>
              </w:rPr>
              <w:t>RelationshipManager</w:t>
            </w:r>
            <w:proofErr w:type="spellEnd"/>
          </w:p>
        </w:tc>
        <w:tc>
          <w:tcPr>
            <w:tcW w:w="1430" w:type="dxa"/>
          </w:tcPr>
          <w:p w14:paraId="17BFABA1" w14:textId="77777777" w:rsidR="004D407B" w:rsidRDefault="004D407B" w:rsidP="00594586">
            <w:pPr>
              <w:spacing w:before="0" w:line="240" w:lineRule="auto"/>
              <w:rPr>
                <w:sz w:val="20"/>
              </w:rPr>
            </w:pPr>
            <w:r>
              <w:rPr>
                <w:sz w:val="20"/>
              </w:rPr>
              <w:t>New Opportunity</w:t>
            </w:r>
          </w:p>
        </w:tc>
        <w:tc>
          <w:tcPr>
            <w:tcW w:w="2143" w:type="dxa"/>
          </w:tcPr>
          <w:p w14:paraId="2F27F6C9" w14:textId="77777777" w:rsidR="004D407B" w:rsidRDefault="004D407B" w:rsidP="00594586">
            <w:pPr>
              <w:spacing w:before="0" w:line="240" w:lineRule="auto"/>
              <w:rPr>
                <w:sz w:val="20"/>
              </w:rPr>
            </w:pPr>
            <w:r>
              <w:rPr>
                <w:sz w:val="20"/>
              </w:rPr>
              <w:t>Base</w:t>
            </w:r>
          </w:p>
        </w:tc>
        <w:tc>
          <w:tcPr>
            <w:tcW w:w="1371" w:type="dxa"/>
          </w:tcPr>
          <w:p w14:paraId="2B3358CF" w14:textId="77777777" w:rsidR="004D407B" w:rsidRDefault="004D407B" w:rsidP="00594586">
            <w:pPr>
              <w:spacing w:before="0" w:line="240" w:lineRule="auto"/>
              <w:rPr>
                <w:sz w:val="20"/>
              </w:rPr>
            </w:pPr>
            <w:r>
              <w:rPr>
                <w:sz w:val="20"/>
              </w:rPr>
              <w:t>None</w:t>
            </w:r>
          </w:p>
        </w:tc>
      </w:tr>
      <w:tr w:rsidR="004D407B" w14:paraId="099075CE" w14:textId="77777777" w:rsidTr="00594586">
        <w:trPr>
          <w:cnfStyle w:val="000000100000" w:firstRow="0" w:lastRow="0" w:firstColumn="0" w:lastColumn="0" w:oddVBand="0" w:evenVBand="0" w:oddHBand="1" w:evenHBand="0" w:firstRowFirstColumn="0" w:firstRowLastColumn="0" w:lastRowFirstColumn="0" w:lastRowLastColumn="0"/>
        </w:trPr>
        <w:tc>
          <w:tcPr>
            <w:tcW w:w="633" w:type="dxa"/>
            <w:vAlign w:val="center"/>
          </w:tcPr>
          <w:p w14:paraId="758EECC3" w14:textId="77777777" w:rsidR="004D407B" w:rsidRDefault="004D407B" w:rsidP="00594586">
            <w:pPr>
              <w:spacing w:before="0" w:line="240" w:lineRule="auto"/>
              <w:rPr>
                <w:sz w:val="20"/>
              </w:rPr>
            </w:pPr>
            <w:r>
              <w:rPr>
                <w:sz w:val="20"/>
              </w:rPr>
              <w:t>3</w:t>
            </w:r>
          </w:p>
        </w:tc>
        <w:tc>
          <w:tcPr>
            <w:tcW w:w="1627" w:type="dxa"/>
            <w:vAlign w:val="center"/>
          </w:tcPr>
          <w:p w14:paraId="071DF33F" w14:textId="77777777" w:rsidR="004D407B" w:rsidRDefault="004D407B" w:rsidP="00594586">
            <w:pPr>
              <w:spacing w:before="0" w:line="240" w:lineRule="auto"/>
              <w:rPr>
                <w:sz w:val="20"/>
              </w:rPr>
            </w:pPr>
            <w:r>
              <w:rPr>
                <w:sz w:val="20"/>
              </w:rPr>
              <w:t>Proposal Manager Administrators</w:t>
            </w:r>
          </w:p>
        </w:tc>
        <w:tc>
          <w:tcPr>
            <w:tcW w:w="2146" w:type="dxa"/>
          </w:tcPr>
          <w:p w14:paraId="23097BD9" w14:textId="77777777" w:rsidR="004D407B" w:rsidRDefault="004D407B" w:rsidP="00594586">
            <w:pPr>
              <w:spacing w:before="0" w:line="240" w:lineRule="auto"/>
              <w:rPr>
                <w:sz w:val="20"/>
              </w:rPr>
            </w:pPr>
            <w:r>
              <w:rPr>
                <w:sz w:val="20"/>
              </w:rPr>
              <w:t>Administrator</w:t>
            </w:r>
          </w:p>
        </w:tc>
        <w:tc>
          <w:tcPr>
            <w:tcW w:w="1430" w:type="dxa"/>
          </w:tcPr>
          <w:p w14:paraId="3DE10401" w14:textId="77777777" w:rsidR="004D407B" w:rsidRDefault="004D407B" w:rsidP="00594586">
            <w:pPr>
              <w:spacing w:before="0" w:line="240" w:lineRule="auto"/>
              <w:rPr>
                <w:sz w:val="20"/>
              </w:rPr>
            </w:pPr>
            <w:r>
              <w:rPr>
                <w:sz w:val="20"/>
              </w:rPr>
              <w:t>None</w:t>
            </w:r>
          </w:p>
        </w:tc>
        <w:tc>
          <w:tcPr>
            <w:tcW w:w="2143" w:type="dxa"/>
          </w:tcPr>
          <w:p w14:paraId="7C6381D6" w14:textId="77777777" w:rsidR="004D407B" w:rsidRDefault="004D407B" w:rsidP="00594586">
            <w:pPr>
              <w:spacing w:before="0" w:line="240" w:lineRule="auto"/>
              <w:rPr>
                <w:sz w:val="20"/>
              </w:rPr>
            </w:pPr>
            <w:r>
              <w:rPr>
                <w:sz w:val="20"/>
              </w:rPr>
              <w:t>Administration</w:t>
            </w:r>
          </w:p>
        </w:tc>
        <w:tc>
          <w:tcPr>
            <w:tcW w:w="1371" w:type="dxa"/>
          </w:tcPr>
          <w:p w14:paraId="1078E907" w14:textId="77777777" w:rsidR="004D407B" w:rsidRDefault="004D407B" w:rsidP="00594586">
            <w:pPr>
              <w:spacing w:before="0" w:line="240" w:lineRule="auto"/>
              <w:rPr>
                <w:sz w:val="20"/>
              </w:rPr>
            </w:pPr>
            <w:r>
              <w:rPr>
                <w:sz w:val="20"/>
              </w:rPr>
              <w:t>None</w:t>
            </w:r>
          </w:p>
        </w:tc>
      </w:tr>
      <w:tr w:rsidR="004D407B" w14:paraId="2F321055" w14:textId="77777777" w:rsidTr="00594586">
        <w:tc>
          <w:tcPr>
            <w:tcW w:w="633" w:type="dxa"/>
            <w:vAlign w:val="center"/>
          </w:tcPr>
          <w:p w14:paraId="06042586" w14:textId="77777777" w:rsidR="004D407B" w:rsidRDefault="004D407B" w:rsidP="00594586">
            <w:pPr>
              <w:spacing w:before="0" w:line="240" w:lineRule="auto"/>
              <w:rPr>
                <w:sz w:val="20"/>
              </w:rPr>
            </w:pPr>
            <w:r>
              <w:rPr>
                <w:sz w:val="20"/>
              </w:rPr>
              <w:t>4</w:t>
            </w:r>
          </w:p>
        </w:tc>
        <w:tc>
          <w:tcPr>
            <w:tcW w:w="1627" w:type="dxa"/>
            <w:vAlign w:val="center"/>
          </w:tcPr>
          <w:p w14:paraId="6820364E" w14:textId="77777777" w:rsidR="004D407B" w:rsidRDefault="004D407B" w:rsidP="00594586">
            <w:pPr>
              <w:spacing w:before="0" w:line="240" w:lineRule="auto"/>
              <w:rPr>
                <w:sz w:val="20"/>
              </w:rPr>
            </w:pPr>
            <w:r>
              <w:rPr>
                <w:sz w:val="20"/>
              </w:rPr>
              <w:t>Credit Analysts</w:t>
            </w:r>
          </w:p>
        </w:tc>
        <w:tc>
          <w:tcPr>
            <w:tcW w:w="2146" w:type="dxa"/>
          </w:tcPr>
          <w:p w14:paraId="36D04A1E" w14:textId="77777777" w:rsidR="004D407B" w:rsidRDefault="004D407B" w:rsidP="00594586">
            <w:pPr>
              <w:spacing w:before="0" w:line="240" w:lineRule="auto"/>
              <w:rPr>
                <w:sz w:val="20"/>
              </w:rPr>
            </w:pPr>
            <w:proofErr w:type="spellStart"/>
            <w:r>
              <w:rPr>
                <w:sz w:val="20"/>
              </w:rPr>
              <w:t>CreditAnalyst</w:t>
            </w:r>
            <w:proofErr w:type="spellEnd"/>
          </w:p>
        </w:tc>
        <w:tc>
          <w:tcPr>
            <w:tcW w:w="1430" w:type="dxa"/>
          </w:tcPr>
          <w:p w14:paraId="6FB83D6F" w14:textId="77777777" w:rsidR="004D407B" w:rsidRDefault="004D407B" w:rsidP="00594586">
            <w:pPr>
              <w:spacing w:before="0" w:line="240" w:lineRule="auto"/>
              <w:rPr>
                <w:sz w:val="20"/>
              </w:rPr>
            </w:pPr>
            <w:r>
              <w:rPr>
                <w:sz w:val="20"/>
              </w:rPr>
              <w:t>Credit Check</w:t>
            </w:r>
          </w:p>
        </w:tc>
        <w:tc>
          <w:tcPr>
            <w:tcW w:w="2143" w:type="dxa"/>
          </w:tcPr>
          <w:p w14:paraId="0A19B1AE" w14:textId="77777777" w:rsidR="004D407B" w:rsidRDefault="004D407B" w:rsidP="00594586">
            <w:pPr>
              <w:spacing w:before="0" w:line="240" w:lineRule="auto"/>
              <w:rPr>
                <w:sz w:val="20"/>
              </w:rPr>
            </w:pPr>
            <w:proofErr w:type="spellStart"/>
            <w:r>
              <w:rPr>
                <w:sz w:val="20"/>
              </w:rPr>
              <w:t>CheckListTab</w:t>
            </w:r>
            <w:proofErr w:type="spellEnd"/>
          </w:p>
        </w:tc>
        <w:tc>
          <w:tcPr>
            <w:tcW w:w="1371" w:type="dxa"/>
          </w:tcPr>
          <w:p w14:paraId="16C2187C" w14:textId="77777777" w:rsidR="004D407B" w:rsidRDefault="004D407B" w:rsidP="00594586">
            <w:pPr>
              <w:spacing w:before="0" w:line="240" w:lineRule="auto"/>
              <w:rPr>
                <w:sz w:val="20"/>
              </w:rPr>
            </w:pPr>
            <w:r>
              <w:rPr>
                <w:sz w:val="20"/>
              </w:rPr>
              <w:t>Credit Check</w:t>
            </w:r>
          </w:p>
        </w:tc>
      </w:tr>
      <w:tr w:rsidR="004D407B" w14:paraId="3E1F192C" w14:textId="77777777" w:rsidTr="00594586">
        <w:trPr>
          <w:cnfStyle w:val="000000100000" w:firstRow="0" w:lastRow="0" w:firstColumn="0" w:lastColumn="0" w:oddVBand="0" w:evenVBand="0" w:oddHBand="1" w:evenHBand="0" w:firstRowFirstColumn="0" w:firstRowLastColumn="0" w:lastRowFirstColumn="0" w:lastRowLastColumn="0"/>
        </w:trPr>
        <w:tc>
          <w:tcPr>
            <w:tcW w:w="633" w:type="dxa"/>
            <w:vAlign w:val="center"/>
          </w:tcPr>
          <w:p w14:paraId="2EA96B11" w14:textId="77777777" w:rsidR="004D407B" w:rsidRDefault="004D407B" w:rsidP="00594586">
            <w:pPr>
              <w:spacing w:before="0" w:line="240" w:lineRule="auto"/>
              <w:rPr>
                <w:sz w:val="20"/>
              </w:rPr>
            </w:pPr>
            <w:r>
              <w:rPr>
                <w:sz w:val="20"/>
              </w:rPr>
              <w:t>5</w:t>
            </w:r>
          </w:p>
        </w:tc>
        <w:tc>
          <w:tcPr>
            <w:tcW w:w="1627" w:type="dxa"/>
            <w:vAlign w:val="center"/>
          </w:tcPr>
          <w:p w14:paraId="347D2B04" w14:textId="77777777" w:rsidR="004D407B" w:rsidRDefault="004D407B" w:rsidP="00594586">
            <w:pPr>
              <w:spacing w:before="0" w:line="240" w:lineRule="auto"/>
              <w:rPr>
                <w:sz w:val="20"/>
              </w:rPr>
            </w:pPr>
            <w:r>
              <w:rPr>
                <w:sz w:val="20"/>
              </w:rPr>
              <w:t>Legal Counsels</w:t>
            </w:r>
          </w:p>
        </w:tc>
        <w:tc>
          <w:tcPr>
            <w:tcW w:w="2146" w:type="dxa"/>
          </w:tcPr>
          <w:p w14:paraId="40E80900" w14:textId="77777777" w:rsidR="004D407B" w:rsidRDefault="004D407B" w:rsidP="00594586">
            <w:pPr>
              <w:spacing w:before="0" w:line="240" w:lineRule="auto"/>
              <w:rPr>
                <w:sz w:val="20"/>
              </w:rPr>
            </w:pPr>
            <w:proofErr w:type="spellStart"/>
            <w:r>
              <w:rPr>
                <w:sz w:val="20"/>
              </w:rPr>
              <w:t>LegalCounsel</w:t>
            </w:r>
            <w:proofErr w:type="spellEnd"/>
          </w:p>
        </w:tc>
        <w:tc>
          <w:tcPr>
            <w:tcW w:w="1430" w:type="dxa"/>
          </w:tcPr>
          <w:p w14:paraId="20AE28F5" w14:textId="77777777" w:rsidR="004D407B" w:rsidRDefault="004D407B" w:rsidP="00594586">
            <w:pPr>
              <w:spacing w:before="0" w:line="240" w:lineRule="auto"/>
              <w:rPr>
                <w:sz w:val="20"/>
              </w:rPr>
            </w:pPr>
            <w:r>
              <w:rPr>
                <w:sz w:val="20"/>
              </w:rPr>
              <w:t>Compliance Review</w:t>
            </w:r>
          </w:p>
        </w:tc>
        <w:tc>
          <w:tcPr>
            <w:tcW w:w="2143" w:type="dxa"/>
          </w:tcPr>
          <w:p w14:paraId="5465FE51" w14:textId="77777777" w:rsidR="004D407B" w:rsidRDefault="004D407B" w:rsidP="00594586">
            <w:pPr>
              <w:spacing w:before="0" w:line="240" w:lineRule="auto"/>
              <w:rPr>
                <w:sz w:val="20"/>
              </w:rPr>
            </w:pPr>
            <w:proofErr w:type="spellStart"/>
            <w:r>
              <w:rPr>
                <w:sz w:val="20"/>
              </w:rPr>
              <w:t>CheckListTab</w:t>
            </w:r>
            <w:proofErr w:type="spellEnd"/>
          </w:p>
        </w:tc>
        <w:tc>
          <w:tcPr>
            <w:tcW w:w="1371" w:type="dxa"/>
          </w:tcPr>
          <w:p w14:paraId="67DA55EB" w14:textId="77777777" w:rsidR="004D407B" w:rsidRDefault="004D407B" w:rsidP="00594586">
            <w:pPr>
              <w:spacing w:before="0" w:line="240" w:lineRule="auto"/>
              <w:rPr>
                <w:sz w:val="20"/>
              </w:rPr>
            </w:pPr>
            <w:r>
              <w:rPr>
                <w:sz w:val="20"/>
              </w:rPr>
              <w:t>Compliance Review</w:t>
            </w:r>
          </w:p>
        </w:tc>
      </w:tr>
      <w:tr w:rsidR="004D407B" w14:paraId="380FF5DA" w14:textId="77777777" w:rsidTr="00594586">
        <w:tc>
          <w:tcPr>
            <w:tcW w:w="633" w:type="dxa"/>
            <w:vAlign w:val="center"/>
          </w:tcPr>
          <w:p w14:paraId="4A15900A" w14:textId="77777777" w:rsidR="004D407B" w:rsidRDefault="004D407B" w:rsidP="00594586">
            <w:pPr>
              <w:spacing w:before="0" w:line="240" w:lineRule="auto"/>
              <w:rPr>
                <w:sz w:val="20"/>
              </w:rPr>
            </w:pPr>
            <w:r>
              <w:rPr>
                <w:sz w:val="20"/>
              </w:rPr>
              <w:t>6</w:t>
            </w:r>
          </w:p>
        </w:tc>
        <w:tc>
          <w:tcPr>
            <w:tcW w:w="1627" w:type="dxa"/>
            <w:vAlign w:val="center"/>
          </w:tcPr>
          <w:p w14:paraId="3843AE6B" w14:textId="77777777" w:rsidR="004D407B" w:rsidRDefault="004D407B" w:rsidP="00594586">
            <w:pPr>
              <w:spacing w:before="0" w:line="240" w:lineRule="auto"/>
              <w:rPr>
                <w:sz w:val="20"/>
              </w:rPr>
            </w:pPr>
            <w:r>
              <w:rPr>
                <w:sz w:val="20"/>
              </w:rPr>
              <w:t>Senior Risk Officers</w:t>
            </w:r>
          </w:p>
        </w:tc>
        <w:tc>
          <w:tcPr>
            <w:tcW w:w="2146" w:type="dxa"/>
          </w:tcPr>
          <w:p w14:paraId="17871019" w14:textId="77777777" w:rsidR="004D407B" w:rsidRDefault="004D407B" w:rsidP="00594586">
            <w:pPr>
              <w:spacing w:before="0" w:line="240" w:lineRule="auto"/>
              <w:rPr>
                <w:sz w:val="20"/>
              </w:rPr>
            </w:pPr>
            <w:proofErr w:type="spellStart"/>
            <w:r>
              <w:rPr>
                <w:sz w:val="20"/>
              </w:rPr>
              <w:t>SeniorRiskOfficer</w:t>
            </w:r>
            <w:proofErr w:type="spellEnd"/>
          </w:p>
        </w:tc>
        <w:tc>
          <w:tcPr>
            <w:tcW w:w="1430" w:type="dxa"/>
          </w:tcPr>
          <w:p w14:paraId="33813EAA" w14:textId="77777777" w:rsidR="004D407B" w:rsidRDefault="004D407B" w:rsidP="00594586">
            <w:pPr>
              <w:spacing w:before="0" w:line="240" w:lineRule="auto"/>
              <w:rPr>
                <w:sz w:val="20"/>
              </w:rPr>
            </w:pPr>
            <w:r>
              <w:rPr>
                <w:sz w:val="20"/>
              </w:rPr>
              <w:t>Risk Assessment</w:t>
            </w:r>
          </w:p>
        </w:tc>
        <w:tc>
          <w:tcPr>
            <w:tcW w:w="2143" w:type="dxa"/>
          </w:tcPr>
          <w:p w14:paraId="004DC05A" w14:textId="77777777" w:rsidR="004D407B" w:rsidRDefault="004D407B" w:rsidP="00594586">
            <w:pPr>
              <w:spacing w:before="0" w:line="240" w:lineRule="auto"/>
              <w:rPr>
                <w:sz w:val="20"/>
              </w:rPr>
            </w:pPr>
            <w:proofErr w:type="spellStart"/>
            <w:r>
              <w:rPr>
                <w:sz w:val="20"/>
              </w:rPr>
              <w:t>CheckListTab</w:t>
            </w:r>
            <w:proofErr w:type="spellEnd"/>
          </w:p>
        </w:tc>
        <w:tc>
          <w:tcPr>
            <w:tcW w:w="1371" w:type="dxa"/>
          </w:tcPr>
          <w:p w14:paraId="41D8DFD6" w14:textId="77777777" w:rsidR="004D407B" w:rsidRDefault="004D407B" w:rsidP="00594586">
            <w:pPr>
              <w:spacing w:before="0" w:line="240" w:lineRule="auto"/>
              <w:rPr>
                <w:sz w:val="20"/>
              </w:rPr>
            </w:pPr>
            <w:r>
              <w:rPr>
                <w:sz w:val="20"/>
              </w:rPr>
              <w:t>Risk Assessment</w:t>
            </w:r>
          </w:p>
        </w:tc>
      </w:tr>
      <w:tr w:rsidR="004D407B" w14:paraId="45DF5DD3" w14:textId="77777777" w:rsidTr="00594586">
        <w:trPr>
          <w:cnfStyle w:val="000000100000" w:firstRow="0" w:lastRow="0" w:firstColumn="0" w:lastColumn="0" w:oddVBand="0" w:evenVBand="0" w:oddHBand="1" w:evenHBand="0" w:firstRowFirstColumn="0" w:firstRowLastColumn="0" w:lastRowFirstColumn="0" w:lastRowLastColumn="0"/>
        </w:trPr>
        <w:tc>
          <w:tcPr>
            <w:tcW w:w="633" w:type="dxa"/>
            <w:vAlign w:val="center"/>
          </w:tcPr>
          <w:p w14:paraId="57577DA4" w14:textId="77777777" w:rsidR="004D407B" w:rsidRDefault="004D407B" w:rsidP="00594586">
            <w:pPr>
              <w:spacing w:before="0" w:line="240" w:lineRule="auto"/>
              <w:rPr>
                <w:sz w:val="20"/>
              </w:rPr>
            </w:pPr>
            <w:r>
              <w:rPr>
                <w:sz w:val="20"/>
              </w:rPr>
              <w:t>7</w:t>
            </w:r>
          </w:p>
        </w:tc>
        <w:tc>
          <w:tcPr>
            <w:tcW w:w="1627" w:type="dxa"/>
            <w:vAlign w:val="center"/>
          </w:tcPr>
          <w:p w14:paraId="527BE76D" w14:textId="77777777" w:rsidR="004D407B" w:rsidRDefault="004D407B" w:rsidP="00594586">
            <w:pPr>
              <w:spacing w:before="0" w:line="240" w:lineRule="auto"/>
              <w:rPr>
                <w:sz w:val="20"/>
              </w:rPr>
            </w:pPr>
            <w:r>
              <w:rPr>
                <w:sz w:val="20"/>
              </w:rPr>
              <w:t>Loan Officers</w:t>
            </w:r>
          </w:p>
        </w:tc>
        <w:tc>
          <w:tcPr>
            <w:tcW w:w="2146" w:type="dxa"/>
          </w:tcPr>
          <w:p w14:paraId="766A1B2F" w14:textId="77777777" w:rsidR="004D407B" w:rsidRDefault="004D407B" w:rsidP="00594586">
            <w:pPr>
              <w:spacing w:before="0" w:line="240" w:lineRule="auto"/>
              <w:rPr>
                <w:sz w:val="20"/>
              </w:rPr>
            </w:pPr>
            <w:proofErr w:type="spellStart"/>
            <w:r>
              <w:rPr>
                <w:sz w:val="20"/>
              </w:rPr>
              <w:t>LoanOfficer</w:t>
            </w:r>
            <w:proofErr w:type="spellEnd"/>
          </w:p>
        </w:tc>
        <w:tc>
          <w:tcPr>
            <w:tcW w:w="1430" w:type="dxa"/>
          </w:tcPr>
          <w:p w14:paraId="5FA1CB11" w14:textId="77777777" w:rsidR="004D407B" w:rsidRDefault="004D407B" w:rsidP="00594586">
            <w:pPr>
              <w:spacing w:before="0" w:line="240" w:lineRule="auto"/>
              <w:rPr>
                <w:sz w:val="20"/>
              </w:rPr>
            </w:pPr>
            <w:r>
              <w:rPr>
                <w:sz w:val="20"/>
              </w:rPr>
              <w:t>None</w:t>
            </w:r>
          </w:p>
        </w:tc>
        <w:tc>
          <w:tcPr>
            <w:tcW w:w="2143" w:type="dxa"/>
          </w:tcPr>
          <w:p w14:paraId="5CF821B7" w14:textId="77777777" w:rsidR="004D407B" w:rsidRDefault="004D407B" w:rsidP="00594586">
            <w:pPr>
              <w:spacing w:before="0" w:line="240" w:lineRule="auto"/>
              <w:rPr>
                <w:sz w:val="20"/>
              </w:rPr>
            </w:pPr>
            <w:proofErr w:type="spellStart"/>
            <w:r>
              <w:rPr>
                <w:sz w:val="20"/>
              </w:rPr>
              <w:t>ProposalStatusTab</w:t>
            </w:r>
            <w:proofErr w:type="spellEnd"/>
          </w:p>
        </w:tc>
        <w:tc>
          <w:tcPr>
            <w:tcW w:w="1371" w:type="dxa"/>
          </w:tcPr>
          <w:p w14:paraId="363261D1" w14:textId="77777777" w:rsidR="004D407B" w:rsidRDefault="004D407B" w:rsidP="00594586">
            <w:pPr>
              <w:spacing w:before="0" w:line="240" w:lineRule="auto"/>
              <w:rPr>
                <w:sz w:val="20"/>
              </w:rPr>
            </w:pPr>
            <w:r>
              <w:rPr>
                <w:sz w:val="20"/>
              </w:rPr>
              <w:t>Formal Proposal</w:t>
            </w:r>
          </w:p>
        </w:tc>
      </w:tr>
      <w:tr w:rsidR="004D407B" w14:paraId="7DA7A2B5" w14:textId="77777777" w:rsidTr="00594586">
        <w:tc>
          <w:tcPr>
            <w:tcW w:w="633" w:type="dxa"/>
            <w:vAlign w:val="center"/>
          </w:tcPr>
          <w:p w14:paraId="251F4BC2" w14:textId="77777777" w:rsidR="004D407B" w:rsidRDefault="004D407B" w:rsidP="00594586">
            <w:pPr>
              <w:spacing w:before="0" w:line="240" w:lineRule="auto"/>
              <w:rPr>
                <w:sz w:val="20"/>
              </w:rPr>
            </w:pPr>
            <w:r>
              <w:rPr>
                <w:sz w:val="20"/>
              </w:rPr>
              <w:t>8</w:t>
            </w:r>
          </w:p>
        </w:tc>
        <w:tc>
          <w:tcPr>
            <w:tcW w:w="1627" w:type="dxa"/>
            <w:vAlign w:val="center"/>
          </w:tcPr>
          <w:p w14:paraId="3CAA1EBA" w14:textId="77777777" w:rsidR="004D407B" w:rsidRDefault="004D407B" w:rsidP="00594586">
            <w:pPr>
              <w:spacing w:before="0" w:line="240" w:lineRule="auto"/>
              <w:rPr>
                <w:sz w:val="20"/>
              </w:rPr>
            </w:pPr>
            <w:r>
              <w:rPr>
                <w:sz w:val="20"/>
              </w:rPr>
              <w:t>Loan Officers</w:t>
            </w:r>
          </w:p>
        </w:tc>
        <w:tc>
          <w:tcPr>
            <w:tcW w:w="2146" w:type="dxa"/>
          </w:tcPr>
          <w:p w14:paraId="6569A9D3" w14:textId="77777777" w:rsidR="004D407B" w:rsidRDefault="004D407B" w:rsidP="00594586">
            <w:pPr>
              <w:spacing w:before="0" w:line="240" w:lineRule="auto"/>
              <w:rPr>
                <w:sz w:val="20"/>
              </w:rPr>
            </w:pPr>
            <w:proofErr w:type="spellStart"/>
            <w:r>
              <w:rPr>
                <w:sz w:val="20"/>
              </w:rPr>
              <w:t>LoanOfficer</w:t>
            </w:r>
            <w:proofErr w:type="spellEnd"/>
          </w:p>
        </w:tc>
        <w:tc>
          <w:tcPr>
            <w:tcW w:w="1430" w:type="dxa"/>
          </w:tcPr>
          <w:p w14:paraId="21A4DED8" w14:textId="77777777" w:rsidR="004D407B" w:rsidRDefault="004D407B" w:rsidP="00594586">
            <w:pPr>
              <w:spacing w:before="0" w:line="240" w:lineRule="auto"/>
              <w:rPr>
                <w:sz w:val="20"/>
              </w:rPr>
            </w:pPr>
            <w:r>
              <w:rPr>
                <w:sz w:val="20"/>
              </w:rPr>
              <w:t>Draft Proposal</w:t>
            </w:r>
          </w:p>
        </w:tc>
        <w:tc>
          <w:tcPr>
            <w:tcW w:w="2143" w:type="dxa"/>
          </w:tcPr>
          <w:p w14:paraId="4D05BA1E" w14:textId="77777777" w:rsidR="004D407B" w:rsidRDefault="004D407B" w:rsidP="00594586">
            <w:pPr>
              <w:spacing w:before="0" w:line="240" w:lineRule="auto"/>
              <w:rPr>
                <w:sz w:val="20"/>
              </w:rPr>
            </w:pPr>
            <w:proofErr w:type="spellStart"/>
            <w:r>
              <w:rPr>
                <w:sz w:val="20"/>
              </w:rPr>
              <w:t>CustomerDecisionTab</w:t>
            </w:r>
            <w:proofErr w:type="spellEnd"/>
          </w:p>
        </w:tc>
        <w:tc>
          <w:tcPr>
            <w:tcW w:w="1371" w:type="dxa"/>
          </w:tcPr>
          <w:p w14:paraId="6FC1ECD5" w14:textId="77777777" w:rsidR="004D407B" w:rsidRDefault="004D407B" w:rsidP="00594586">
            <w:pPr>
              <w:spacing w:before="0" w:line="240" w:lineRule="auto"/>
              <w:rPr>
                <w:sz w:val="20"/>
              </w:rPr>
            </w:pPr>
            <w:r>
              <w:rPr>
                <w:sz w:val="20"/>
              </w:rPr>
              <w:t>Customer Decision</w:t>
            </w:r>
          </w:p>
        </w:tc>
      </w:tr>
    </w:tbl>
    <w:p w14:paraId="6CEED118" w14:textId="77777777" w:rsidR="00BD4C37" w:rsidRPr="007B31CF" w:rsidRDefault="00A57D9F" w:rsidP="00F23048">
      <w:pPr>
        <w:pStyle w:val="Heading1"/>
        <w:numPr>
          <w:ilvl w:val="0"/>
          <w:numId w:val="22"/>
        </w:numPr>
        <w:spacing w:before="480" w:after="360" w:line="240" w:lineRule="auto"/>
        <w:rPr>
          <w:sz w:val="28"/>
        </w:rPr>
      </w:pPr>
      <w:bookmarkStart w:id="57" w:name="_Toc526890752"/>
      <w:r w:rsidRPr="007B31CF">
        <w:rPr>
          <w:sz w:val="28"/>
        </w:rPr>
        <w:t>Adding Custom Tile to App Launcher</w:t>
      </w:r>
      <w:bookmarkEnd w:id="57"/>
    </w:p>
    <w:p w14:paraId="6F6955CD" w14:textId="33A2C363" w:rsidR="00A57D9F" w:rsidRPr="007B31CF" w:rsidRDefault="00A57D9F" w:rsidP="00A57D9F">
      <w:pPr>
        <w:rPr>
          <w:sz w:val="20"/>
        </w:rPr>
      </w:pPr>
      <w:r w:rsidRPr="007B31CF">
        <w:rPr>
          <w:sz w:val="20"/>
        </w:rPr>
        <w:t xml:space="preserve">To enable users to quickly access the </w:t>
      </w:r>
      <w:r w:rsidR="000C5BF5">
        <w:rPr>
          <w:sz w:val="20"/>
        </w:rPr>
        <w:t>Proposal Manager</w:t>
      </w:r>
      <w:r w:rsidRPr="007B31CF">
        <w:rPr>
          <w:sz w:val="20"/>
        </w:rPr>
        <w:t xml:space="preserve">, you can add a custom tile to the Office 365 App Launcher, that can then be pinned as need to the top navigation bar or to the </w:t>
      </w:r>
      <w:r w:rsidR="006E1006" w:rsidRPr="007B31CF">
        <w:rPr>
          <w:sz w:val="20"/>
        </w:rPr>
        <w:t>Home tab.</w:t>
      </w:r>
    </w:p>
    <w:p w14:paraId="5169B778" w14:textId="77777777" w:rsidR="00EA36A0" w:rsidRPr="007B31CF" w:rsidRDefault="00A57D9F" w:rsidP="00F23048">
      <w:pPr>
        <w:pStyle w:val="Heading2"/>
        <w:keepNext w:val="0"/>
        <w:keepLines w:val="0"/>
        <w:numPr>
          <w:ilvl w:val="1"/>
          <w:numId w:val="22"/>
        </w:numPr>
        <w:spacing w:before="360" w:after="360" w:line="240" w:lineRule="auto"/>
        <w:rPr>
          <w:sz w:val="24"/>
        </w:rPr>
      </w:pPr>
      <w:bookmarkStart w:id="58" w:name="_Toc526890753"/>
      <w:r w:rsidRPr="007B31CF">
        <w:rPr>
          <w:sz w:val="24"/>
        </w:rPr>
        <w:t>Creating Custom Tile</w:t>
      </w:r>
      <w:bookmarkEnd w:id="58"/>
    </w:p>
    <w:p w14:paraId="4290F307" w14:textId="5579130C" w:rsidR="00A57D9F" w:rsidRPr="007B31CF" w:rsidRDefault="00A57D9F" w:rsidP="00A57D9F">
      <w:pPr>
        <w:rPr>
          <w:sz w:val="20"/>
        </w:rPr>
      </w:pPr>
      <w:bookmarkStart w:id="59" w:name="_Hlk507661691"/>
      <w:r w:rsidRPr="007B31CF">
        <w:rPr>
          <w:sz w:val="20"/>
        </w:rPr>
        <w:lastRenderedPageBreak/>
        <w:t xml:space="preserve">To enable users to quickly access the </w:t>
      </w:r>
      <w:r w:rsidR="000C5BF5">
        <w:rPr>
          <w:sz w:val="20"/>
        </w:rPr>
        <w:t>Proposal Manager</w:t>
      </w:r>
      <w:r w:rsidRPr="007B31CF">
        <w:rPr>
          <w:sz w:val="20"/>
        </w:rPr>
        <w:t>, you can add a custom tile to the Office 365 App Launcher, that can then be pinned as need to the top navigation bar or to the Home tab.</w:t>
      </w:r>
    </w:p>
    <w:bookmarkEnd w:id="59"/>
    <w:p w14:paraId="0E6292D3" w14:textId="77777777" w:rsidR="00A57D9F" w:rsidRPr="007B31CF" w:rsidRDefault="00A57D9F" w:rsidP="00DA1EC4">
      <w:pPr>
        <w:pStyle w:val="NormalWeb"/>
        <w:spacing w:before="100" w:beforeAutospacing="1" w:after="100" w:afterAutospacing="1" w:line="240" w:lineRule="auto"/>
        <w:rPr>
          <w:rFonts w:asciiTheme="minorHAnsi" w:hAnsiTheme="minorHAnsi" w:cstheme="minorHAnsi"/>
          <w:color w:val="363636"/>
          <w:sz w:val="20"/>
          <w:szCs w:val="22"/>
        </w:rPr>
      </w:pPr>
      <w:r w:rsidRPr="007B31CF">
        <w:rPr>
          <w:rFonts w:asciiTheme="minorHAnsi" w:hAnsiTheme="minorHAnsi" w:cstheme="minorHAnsi"/>
          <w:color w:val="363636"/>
          <w:sz w:val="20"/>
          <w:szCs w:val="22"/>
        </w:rPr>
        <w:fldChar w:fldCharType="begin"/>
      </w:r>
      <w:r w:rsidRPr="007B31CF">
        <w:rPr>
          <w:rFonts w:asciiTheme="minorHAnsi" w:hAnsiTheme="minorHAnsi" w:cstheme="minorHAnsi"/>
          <w:color w:val="363636"/>
          <w:sz w:val="20"/>
          <w:szCs w:val="22"/>
        </w:rPr>
        <w:instrText xml:space="preserve"> HYPERLINK "https://support.office.com/en-us/article/sign-in-to-office-365-e9eb7d51-5430-4929-91ab-6157c5a050b4" </w:instrText>
      </w:r>
      <w:r w:rsidRPr="007B31CF">
        <w:rPr>
          <w:rFonts w:asciiTheme="minorHAnsi" w:hAnsiTheme="minorHAnsi" w:cstheme="minorHAnsi"/>
          <w:color w:val="363636"/>
          <w:sz w:val="20"/>
          <w:szCs w:val="22"/>
        </w:rPr>
        <w:fldChar w:fldCharType="separate"/>
      </w:r>
      <w:r w:rsidRPr="007B31CF">
        <w:rPr>
          <w:rStyle w:val="Hyperlink"/>
          <w:rFonts w:asciiTheme="minorHAnsi" w:hAnsiTheme="minorHAnsi" w:cstheme="minorHAnsi"/>
          <w:sz w:val="20"/>
          <w:szCs w:val="22"/>
        </w:rPr>
        <w:t>Sign in to Office 365</w:t>
      </w:r>
      <w:r w:rsidRPr="007B31CF">
        <w:rPr>
          <w:rFonts w:asciiTheme="minorHAnsi" w:hAnsiTheme="minorHAnsi" w:cstheme="minorHAnsi"/>
          <w:color w:val="363636"/>
          <w:sz w:val="20"/>
          <w:szCs w:val="22"/>
        </w:rPr>
        <w:fldChar w:fldCharType="end"/>
      </w:r>
      <w:r w:rsidRPr="007B31CF">
        <w:rPr>
          <w:rFonts w:asciiTheme="minorHAnsi" w:hAnsiTheme="minorHAnsi" w:cstheme="minorHAnsi"/>
          <w:color w:val="363636"/>
          <w:sz w:val="20"/>
          <w:szCs w:val="22"/>
        </w:rPr>
        <w:t xml:space="preserve"> with your work or school account.</w:t>
      </w:r>
      <w:r w:rsidR="00DA1EC4" w:rsidRPr="007B31CF">
        <w:rPr>
          <w:rFonts w:asciiTheme="minorHAnsi" w:hAnsiTheme="minorHAnsi" w:cstheme="minorHAnsi"/>
          <w:color w:val="363636"/>
          <w:sz w:val="20"/>
          <w:szCs w:val="22"/>
        </w:rPr>
        <w:t xml:space="preserve"> </w:t>
      </w:r>
      <w:r w:rsidRPr="007B31CF">
        <w:rPr>
          <w:rFonts w:asciiTheme="minorHAnsi" w:hAnsiTheme="minorHAnsi" w:cstheme="minorHAnsi"/>
          <w:color w:val="363636"/>
          <w:sz w:val="20"/>
          <w:szCs w:val="22"/>
        </w:rPr>
        <w:t xml:space="preserve">Select the app launcher icon and choose </w:t>
      </w:r>
      <w:r w:rsidRPr="007B31CF">
        <w:rPr>
          <w:rFonts w:asciiTheme="minorHAnsi" w:hAnsiTheme="minorHAnsi" w:cstheme="minorHAnsi"/>
          <w:b/>
          <w:bCs/>
          <w:color w:val="363636"/>
          <w:sz w:val="20"/>
          <w:szCs w:val="22"/>
        </w:rPr>
        <w:t>Admin</w:t>
      </w:r>
      <w:r w:rsidRPr="007B31CF">
        <w:rPr>
          <w:rFonts w:asciiTheme="minorHAnsi" w:hAnsiTheme="minorHAnsi" w:cstheme="minorHAnsi"/>
          <w:color w:val="363636"/>
          <w:sz w:val="20"/>
          <w:szCs w:val="22"/>
        </w:rPr>
        <w:t>.</w:t>
      </w:r>
    </w:p>
    <w:p w14:paraId="3D2C1AAE" w14:textId="77777777" w:rsidR="00A57D9F" w:rsidRPr="007B31CF" w:rsidRDefault="00A57D9F" w:rsidP="00DA1EC4">
      <w:pPr>
        <w:pStyle w:val="NormalWeb"/>
        <w:spacing w:before="100" w:beforeAutospacing="1" w:after="100" w:afterAutospacing="1" w:line="240" w:lineRule="auto"/>
        <w:rPr>
          <w:rFonts w:asciiTheme="minorHAnsi" w:hAnsiTheme="minorHAnsi" w:cstheme="minorHAnsi"/>
          <w:color w:val="363636"/>
          <w:sz w:val="20"/>
          <w:szCs w:val="22"/>
        </w:rPr>
      </w:pPr>
      <w:r w:rsidRPr="007B31CF">
        <w:rPr>
          <w:rFonts w:asciiTheme="minorHAnsi" w:hAnsiTheme="minorHAnsi" w:cstheme="minorHAnsi"/>
          <w:color w:val="363636"/>
          <w:sz w:val="20"/>
          <w:szCs w:val="22"/>
        </w:rPr>
        <w:t xml:space="preserve">In the Office 365 admin center, search for </w:t>
      </w:r>
      <w:r w:rsidRPr="007B31CF">
        <w:rPr>
          <w:rFonts w:asciiTheme="minorHAnsi" w:hAnsiTheme="minorHAnsi" w:cstheme="minorHAnsi"/>
          <w:b/>
          <w:bCs/>
          <w:color w:val="363636"/>
          <w:sz w:val="20"/>
          <w:szCs w:val="22"/>
        </w:rPr>
        <w:t>tiles</w:t>
      </w:r>
      <w:r w:rsidRPr="007B31CF">
        <w:rPr>
          <w:rFonts w:asciiTheme="minorHAnsi" w:hAnsiTheme="minorHAnsi" w:cstheme="minorHAnsi"/>
          <w:color w:val="363636"/>
          <w:sz w:val="20"/>
          <w:szCs w:val="22"/>
        </w:rPr>
        <w:t xml:space="preserve"> or use the left navigation pane by choosing </w:t>
      </w:r>
      <w:r w:rsidRPr="007B31CF">
        <w:rPr>
          <w:rFonts w:asciiTheme="minorHAnsi" w:hAnsiTheme="minorHAnsi" w:cstheme="minorHAnsi"/>
          <w:b/>
          <w:bCs/>
          <w:color w:val="363636"/>
          <w:sz w:val="20"/>
          <w:szCs w:val="22"/>
        </w:rPr>
        <w:t>Settings</w:t>
      </w:r>
      <w:r w:rsidRPr="007B31CF">
        <w:rPr>
          <w:rFonts w:asciiTheme="minorHAnsi" w:hAnsiTheme="minorHAnsi" w:cstheme="minorHAnsi"/>
          <w:color w:val="363636"/>
          <w:sz w:val="20"/>
          <w:szCs w:val="22"/>
        </w:rPr>
        <w:t xml:space="preserve"> &gt; </w:t>
      </w:r>
      <w:r w:rsidRPr="007B31CF">
        <w:rPr>
          <w:rFonts w:asciiTheme="minorHAnsi" w:hAnsiTheme="minorHAnsi" w:cstheme="minorHAnsi"/>
          <w:b/>
          <w:bCs/>
          <w:color w:val="363636"/>
          <w:sz w:val="20"/>
          <w:szCs w:val="22"/>
        </w:rPr>
        <w:t>Organization profile</w:t>
      </w:r>
      <w:r w:rsidRPr="007B31CF">
        <w:rPr>
          <w:rFonts w:asciiTheme="minorHAnsi" w:hAnsiTheme="minorHAnsi" w:cstheme="minorHAnsi"/>
          <w:color w:val="363636"/>
          <w:sz w:val="20"/>
          <w:szCs w:val="22"/>
        </w:rPr>
        <w:t xml:space="preserve"> &gt; </w:t>
      </w:r>
      <w:r w:rsidRPr="007B31CF">
        <w:rPr>
          <w:rFonts w:asciiTheme="minorHAnsi" w:hAnsiTheme="minorHAnsi" w:cstheme="minorHAnsi"/>
          <w:b/>
          <w:bCs/>
          <w:color w:val="363636"/>
          <w:sz w:val="20"/>
          <w:szCs w:val="22"/>
        </w:rPr>
        <w:t>Add custom tiles for your organization</w:t>
      </w:r>
      <w:r w:rsidRPr="007B31CF">
        <w:rPr>
          <w:rFonts w:asciiTheme="minorHAnsi" w:hAnsiTheme="minorHAnsi" w:cstheme="minorHAnsi"/>
          <w:color w:val="363636"/>
          <w:sz w:val="20"/>
          <w:szCs w:val="22"/>
        </w:rPr>
        <w:t>.</w:t>
      </w:r>
    </w:p>
    <w:p w14:paraId="3B7B4B86" w14:textId="77777777" w:rsidR="00A57D9F" w:rsidRPr="007B31CF" w:rsidRDefault="00A57D9F" w:rsidP="00A57D9F">
      <w:pPr>
        <w:pStyle w:val="NormalWeb"/>
        <w:rPr>
          <w:rFonts w:asciiTheme="minorHAnsi" w:hAnsiTheme="minorHAnsi" w:cstheme="minorHAnsi"/>
          <w:color w:val="363636"/>
          <w:sz w:val="20"/>
          <w:szCs w:val="22"/>
        </w:rPr>
      </w:pPr>
      <w:r w:rsidRPr="007B31CF">
        <w:rPr>
          <w:rFonts w:asciiTheme="minorHAnsi" w:hAnsiTheme="minorHAnsi" w:cstheme="minorHAnsi"/>
          <w:noProof/>
          <w:color w:val="363636"/>
          <w:sz w:val="20"/>
          <w:szCs w:val="22"/>
        </w:rPr>
        <w:drawing>
          <wp:inline distT="0" distB="0" distL="0" distR="0" wp14:anchorId="01A48FB5" wp14:editId="2129C5B5">
            <wp:extent cx="5943600" cy="1970405"/>
            <wp:effectExtent l="0" t="0" r="0" b="0"/>
            <wp:docPr id="26" name="Picture 26" descr="Add custom tiles for your 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 custom tiles for your organiza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6662" cy="1971420"/>
                    </a:xfrm>
                    <a:prstGeom prst="rect">
                      <a:avLst/>
                    </a:prstGeom>
                    <a:noFill/>
                    <a:ln>
                      <a:noFill/>
                    </a:ln>
                  </pic:spPr>
                </pic:pic>
              </a:graphicData>
            </a:graphic>
          </wp:inline>
        </w:drawing>
      </w:r>
    </w:p>
    <w:p w14:paraId="493BDBBE" w14:textId="77777777" w:rsidR="00A57D9F" w:rsidRPr="007B31CF" w:rsidRDefault="00A57D9F" w:rsidP="00DA1EC4">
      <w:pPr>
        <w:pStyle w:val="ocpalertsection"/>
        <w:rPr>
          <w:rFonts w:asciiTheme="minorHAnsi" w:hAnsiTheme="minorHAnsi" w:cstheme="minorHAnsi"/>
          <w:color w:val="FF0000"/>
          <w:sz w:val="20"/>
          <w:szCs w:val="22"/>
        </w:rPr>
      </w:pPr>
      <w:r w:rsidRPr="007B31CF">
        <w:rPr>
          <w:rFonts w:asciiTheme="minorHAnsi" w:hAnsiTheme="minorHAnsi" w:cstheme="minorHAnsi"/>
          <w:b/>
          <w:bCs/>
          <w:color w:val="FF0000"/>
          <w:sz w:val="20"/>
          <w:szCs w:val="22"/>
        </w:rPr>
        <w:t>Note:</w:t>
      </w:r>
      <w:r w:rsidRPr="007B31CF">
        <w:rPr>
          <w:rFonts w:asciiTheme="minorHAnsi" w:hAnsiTheme="minorHAnsi" w:cstheme="minorHAnsi"/>
          <w:color w:val="FF0000"/>
          <w:sz w:val="20"/>
          <w:szCs w:val="22"/>
        </w:rPr>
        <w:t> If you don't see the Custom tiles link, verify you have an Exchange Online mailbox assigned to you and you've successfully signed into your mailbox. Both are required for this feature.</w:t>
      </w:r>
    </w:p>
    <w:p w14:paraId="0BB1154F" w14:textId="77777777" w:rsidR="00A57D9F" w:rsidRPr="007B31CF" w:rsidRDefault="00A57D9F" w:rsidP="00DA1EC4">
      <w:pPr>
        <w:pStyle w:val="NormalWeb"/>
        <w:spacing w:before="100" w:beforeAutospacing="1" w:after="100" w:afterAutospacing="1" w:line="240" w:lineRule="auto"/>
        <w:rPr>
          <w:rFonts w:asciiTheme="minorHAnsi" w:hAnsiTheme="minorHAnsi" w:cstheme="minorHAnsi"/>
          <w:color w:val="363636"/>
          <w:sz w:val="20"/>
          <w:szCs w:val="22"/>
        </w:rPr>
      </w:pPr>
      <w:r w:rsidRPr="007B31CF">
        <w:rPr>
          <w:rFonts w:asciiTheme="minorHAnsi" w:hAnsiTheme="minorHAnsi" w:cstheme="minorHAnsi"/>
          <w:color w:val="363636"/>
          <w:sz w:val="20"/>
          <w:szCs w:val="22"/>
        </w:rPr>
        <w:t xml:space="preserve">Choose </w:t>
      </w:r>
      <w:r w:rsidRPr="007B31CF">
        <w:rPr>
          <w:rFonts w:asciiTheme="minorHAnsi" w:hAnsiTheme="minorHAnsi" w:cstheme="minorHAnsi"/>
          <w:b/>
          <w:bCs/>
          <w:color w:val="363636"/>
          <w:sz w:val="20"/>
          <w:szCs w:val="22"/>
        </w:rPr>
        <w:t>Add a custom tile</w:t>
      </w:r>
      <w:r w:rsidRPr="007B31CF">
        <w:rPr>
          <w:rFonts w:asciiTheme="minorHAnsi" w:hAnsiTheme="minorHAnsi" w:cstheme="minorHAnsi"/>
          <w:color w:val="363636"/>
          <w:sz w:val="20"/>
          <w:szCs w:val="22"/>
        </w:rPr>
        <w:t>.</w:t>
      </w:r>
      <w:r w:rsidR="00DA1EC4" w:rsidRPr="007B31CF">
        <w:rPr>
          <w:rFonts w:asciiTheme="minorHAnsi" w:hAnsiTheme="minorHAnsi" w:cstheme="minorHAnsi"/>
          <w:color w:val="363636"/>
          <w:sz w:val="20"/>
          <w:szCs w:val="22"/>
        </w:rPr>
        <w:t xml:space="preserve"> Enter a </w:t>
      </w:r>
      <w:r w:rsidR="00DA1EC4" w:rsidRPr="007B31CF">
        <w:rPr>
          <w:rFonts w:asciiTheme="minorHAnsi" w:hAnsiTheme="minorHAnsi" w:cstheme="minorHAnsi"/>
          <w:b/>
          <w:bCs/>
          <w:color w:val="363636"/>
          <w:sz w:val="20"/>
          <w:szCs w:val="22"/>
        </w:rPr>
        <w:t xml:space="preserve">Tile name, URL, Description, Image URL and </w:t>
      </w:r>
      <w:r w:rsidR="00DA1EC4" w:rsidRPr="007B31CF">
        <w:rPr>
          <w:rFonts w:asciiTheme="minorHAnsi" w:hAnsiTheme="minorHAnsi" w:cstheme="minorHAnsi"/>
          <w:color w:val="363636"/>
          <w:sz w:val="20"/>
          <w:szCs w:val="22"/>
        </w:rPr>
        <w:t xml:space="preserve">choose </w:t>
      </w:r>
      <w:r w:rsidR="00DA1EC4" w:rsidRPr="007B31CF">
        <w:rPr>
          <w:rFonts w:asciiTheme="minorHAnsi" w:hAnsiTheme="minorHAnsi" w:cstheme="minorHAnsi"/>
          <w:b/>
          <w:bCs/>
          <w:color w:val="363636"/>
          <w:sz w:val="20"/>
          <w:szCs w:val="22"/>
        </w:rPr>
        <w:t>Save</w:t>
      </w:r>
      <w:r w:rsidR="00DA1EC4" w:rsidRPr="007B31CF">
        <w:rPr>
          <w:rFonts w:asciiTheme="minorHAnsi" w:hAnsiTheme="minorHAnsi" w:cstheme="minorHAnsi"/>
          <w:color w:val="363636"/>
          <w:sz w:val="20"/>
          <w:szCs w:val="22"/>
        </w:rPr>
        <w:t xml:space="preserve"> to create the custom tile.</w:t>
      </w:r>
    </w:p>
    <w:p w14:paraId="3A0FF5F2" w14:textId="77777777" w:rsidR="00A57D9F" w:rsidRPr="007B31CF" w:rsidRDefault="00A57D9F" w:rsidP="00A57D9F">
      <w:pPr>
        <w:pStyle w:val="NormalWeb"/>
        <w:rPr>
          <w:rFonts w:asciiTheme="minorHAnsi" w:hAnsiTheme="minorHAnsi" w:cstheme="minorHAnsi"/>
          <w:color w:val="363636"/>
          <w:sz w:val="20"/>
          <w:szCs w:val="22"/>
        </w:rPr>
      </w:pPr>
      <w:r w:rsidRPr="007B31CF">
        <w:rPr>
          <w:rFonts w:asciiTheme="minorHAnsi" w:hAnsiTheme="minorHAnsi" w:cstheme="minorHAnsi"/>
          <w:noProof/>
          <w:color w:val="363636"/>
          <w:sz w:val="20"/>
          <w:szCs w:val="22"/>
        </w:rPr>
        <w:drawing>
          <wp:inline distT="0" distB="0" distL="0" distR="0" wp14:anchorId="5A927803" wp14:editId="4012E677">
            <wp:extent cx="3410966" cy="3037114"/>
            <wp:effectExtent l="0" t="0" r="0" b="0"/>
            <wp:docPr id="24" name="Picture 24" descr="Add a custom tile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d a custom tile detail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6246" cy="3050719"/>
                    </a:xfrm>
                    <a:prstGeom prst="rect">
                      <a:avLst/>
                    </a:prstGeom>
                    <a:noFill/>
                    <a:ln>
                      <a:noFill/>
                    </a:ln>
                  </pic:spPr>
                </pic:pic>
              </a:graphicData>
            </a:graphic>
          </wp:inline>
        </w:drawing>
      </w:r>
    </w:p>
    <w:p w14:paraId="25D13A5F" w14:textId="77777777" w:rsidR="00A57D9F" w:rsidRPr="007B31CF" w:rsidRDefault="00A57D9F" w:rsidP="00DA1EC4">
      <w:pPr>
        <w:pStyle w:val="ocpalertsection"/>
        <w:rPr>
          <w:rFonts w:asciiTheme="minorHAnsi" w:hAnsiTheme="minorHAnsi" w:cstheme="minorHAnsi"/>
          <w:color w:val="363636"/>
          <w:sz w:val="20"/>
          <w:szCs w:val="22"/>
        </w:rPr>
      </w:pPr>
      <w:r w:rsidRPr="007B31CF">
        <w:rPr>
          <w:rFonts w:asciiTheme="minorHAnsi" w:hAnsiTheme="minorHAnsi" w:cstheme="minorHAnsi"/>
          <w:b/>
          <w:bCs/>
          <w:color w:val="363636"/>
          <w:sz w:val="20"/>
          <w:szCs w:val="22"/>
        </w:rPr>
        <w:t>Tip:</w:t>
      </w:r>
      <w:r w:rsidRPr="007B31CF">
        <w:rPr>
          <w:rFonts w:asciiTheme="minorHAnsi" w:hAnsiTheme="minorHAnsi" w:cstheme="minorHAnsi"/>
          <w:color w:val="363636"/>
          <w:sz w:val="20"/>
          <w:szCs w:val="22"/>
        </w:rPr>
        <w:t xml:space="preserve"> The image should be 60x60 pixels and be available to everyone in your organization. You can, for example, put it in a library on a SharePoint site and generate an </w:t>
      </w:r>
      <w:hyperlink r:id="rId44" w:anchor="__toc371328495" w:history="1">
        <w:r w:rsidRPr="007B31CF">
          <w:rPr>
            <w:rStyle w:val="Hyperlink"/>
            <w:rFonts w:asciiTheme="minorHAnsi" w:eastAsiaTheme="majorEastAsia" w:hAnsiTheme="minorHAnsi" w:cstheme="minorHAnsi"/>
            <w:sz w:val="20"/>
            <w:szCs w:val="22"/>
          </w:rPr>
          <w:t>anonymous guest link</w:t>
        </w:r>
      </w:hyperlink>
      <w:r w:rsidRPr="007B31CF">
        <w:rPr>
          <w:rFonts w:asciiTheme="minorHAnsi" w:hAnsiTheme="minorHAnsi" w:cstheme="minorHAnsi"/>
          <w:color w:val="363636"/>
          <w:sz w:val="20"/>
          <w:szCs w:val="22"/>
        </w:rPr>
        <w:t xml:space="preserve"> to use as the URL. You may need to first </w:t>
      </w:r>
      <w:hyperlink r:id="rId45" w:history="1">
        <w:r w:rsidRPr="007B31CF">
          <w:rPr>
            <w:rStyle w:val="Hyperlink"/>
            <w:rFonts w:asciiTheme="minorHAnsi" w:eastAsiaTheme="majorEastAsia" w:hAnsiTheme="minorHAnsi" w:cstheme="minorHAnsi"/>
            <w:sz w:val="20"/>
            <w:szCs w:val="22"/>
          </w:rPr>
          <w:t>enable external sharing</w:t>
        </w:r>
      </w:hyperlink>
      <w:r w:rsidRPr="007B31CF">
        <w:rPr>
          <w:rFonts w:asciiTheme="minorHAnsi" w:hAnsiTheme="minorHAnsi" w:cstheme="minorHAnsi"/>
          <w:color w:val="363636"/>
          <w:sz w:val="20"/>
          <w:szCs w:val="22"/>
        </w:rPr>
        <w:t>.</w:t>
      </w:r>
    </w:p>
    <w:p w14:paraId="06D29981" w14:textId="77777777" w:rsidR="00A57D9F" w:rsidRPr="007B31CF" w:rsidRDefault="00A57D9F" w:rsidP="00DA1EC4">
      <w:pPr>
        <w:pStyle w:val="NormalWeb"/>
        <w:rPr>
          <w:rFonts w:asciiTheme="minorHAnsi" w:hAnsiTheme="minorHAnsi" w:cstheme="minorHAnsi"/>
          <w:color w:val="363636"/>
          <w:sz w:val="20"/>
          <w:szCs w:val="22"/>
        </w:rPr>
      </w:pPr>
      <w:r w:rsidRPr="007B31CF">
        <w:rPr>
          <w:rFonts w:asciiTheme="minorHAnsi" w:hAnsiTheme="minorHAnsi" w:cstheme="minorHAnsi"/>
          <w:color w:val="363636"/>
          <w:sz w:val="20"/>
          <w:szCs w:val="22"/>
        </w:rPr>
        <w:t xml:space="preserve">Your custom tile now appears in the app launcher on the </w:t>
      </w:r>
      <w:r w:rsidRPr="007B31CF">
        <w:rPr>
          <w:rFonts w:asciiTheme="minorHAnsi" w:hAnsiTheme="minorHAnsi" w:cstheme="minorHAnsi"/>
          <w:b/>
          <w:bCs/>
          <w:color w:val="363636"/>
          <w:sz w:val="20"/>
          <w:szCs w:val="22"/>
        </w:rPr>
        <w:t>All</w:t>
      </w:r>
      <w:r w:rsidRPr="007B31CF">
        <w:rPr>
          <w:rFonts w:asciiTheme="minorHAnsi" w:hAnsiTheme="minorHAnsi" w:cstheme="minorHAnsi"/>
          <w:color w:val="363636"/>
          <w:sz w:val="20"/>
          <w:szCs w:val="22"/>
        </w:rPr>
        <w:t xml:space="preserve"> tab for you and your users.</w:t>
      </w:r>
    </w:p>
    <w:p w14:paraId="58CCDDFE" w14:textId="77777777" w:rsidR="00EA36A0" w:rsidRPr="007B31CF" w:rsidRDefault="00DA1EC4" w:rsidP="00F23048">
      <w:pPr>
        <w:pStyle w:val="Heading2"/>
        <w:keepNext w:val="0"/>
        <w:keepLines w:val="0"/>
        <w:numPr>
          <w:ilvl w:val="1"/>
          <w:numId w:val="22"/>
        </w:numPr>
        <w:spacing w:before="360" w:after="360" w:line="240" w:lineRule="auto"/>
        <w:ind w:left="0" w:firstLine="0"/>
        <w:rPr>
          <w:sz w:val="24"/>
        </w:rPr>
      </w:pPr>
      <w:bookmarkStart w:id="60" w:name="_Toc526890754"/>
      <w:r w:rsidRPr="007B31CF">
        <w:rPr>
          <w:sz w:val="24"/>
        </w:rPr>
        <w:lastRenderedPageBreak/>
        <w:t>Promote the tile to the Home Tab</w:t>
      </w:r>
      <w:bookmarkEnd w:id="60"/>
    </w:p>
    <w:p w14:paraId="26D7A767" w14:textId="77777777" w:rsidR="00DA1EC4" w:rsidRPr="007B31CF" w:rsidRDefault="00DA1EC4" w:rsidP="00DA1EC4">
      <w:pPr>
        <w:pStyle w:val="NormalWeb"/>
        <w:spacing w:before="100" w:beforeAutospacing="1" w:after="100" w:afterAutospacing="1" w:line="240" w:lineRule="auto"/>
        <w:rPr>
          <w:rFonts w:asciiTheme="minorHAnsi" w:hAnsiTheme="minorHAnsi" w:cstheme="minorHAnsi"/>
          <w:color w:val="363636"/>
          <w:sz w:val="20"/>
          <w:szCs w:val="22"/>
        </w:rPr>
      </w:pPr>
      <w:r w:rsidRPr="007B31CF">
        <w:rPr>
          <w:rFonts w:asciiTheme="minorHAnsi" w:hAnsiTheme="minorHAnsi" w:cstheme="minorHAnsi"/>
          <w:color w:val="363636"/>
          <w:sz w:val="20"/>
          <w:szCs w:val="22"/>
        </w:rPr>
        <w:t xml:space="preserve">Select the app launcher icon and select the </w:t>
      </w:r>
      <w:r w:rsidRPr="007B31CF">
        <w:rPr>
          <w:rFonts w:asciiTheme="minorHAnsi" w:hAnsiTheme="minorHAnsi" w:cstheme="minorHAnsi"/>
          <w:b/>
          <w:bCs/>
          <w:color w:val="363636"/>
          <w:sz w:val="20"/>
          <w:szCs w:val="22"/>
        </w:rPr>
        <w:t>Home</w:t>
      </w:r>
      <w:r w:rsidRPr="007B31CF">
        <w:rPr>
          <w:rFonts w:asciiTheme="minorHAnsi" w:hAnsiTheme="minorHAnsi" w:cstheme="minorHAnsi"/>
          <w:color w:val="363636"/>
          <w:sz w:val="20"/>
          <w:szCs w:val="22"/>
        </w:rPr>
        <w:t xml:space="preserve"> tab. Locate the new tile for your app, select the ellipsis, and choose </w:t>
      </w:r>
      <w:r w:rsidRPr="007B31CF">
        <w:rPr>
          <w:rFonts w:asciiTheme="minorHAnsi" w:hAnsiTheme="minorHAnsi" w:cstheme="minorHAnsi"/>
          <w:b/>
          <w:bCs/>
          <w:color w:val="363636"/>
          <w:sz w:val="20"/>
          <w:szCs w:val="22"/>
        </w:rPr>
        <w:t>Pin to home</w:t>
      </w:r>
      <w:r w:rsidRPr="007B31CF">
        <w:rPr>
          <w:rFonts w:asciiTheme="minorHAnsi" w:hAnsiTheme="minorHAnsi" w:cstheme="minorHAnsi"/>
          <w:color w:val="363636"/>
          <w:sz w:val="20"/>
          <w:szCs w:val="22"/>
        </w:rPr>
        <w:t>.</w:t>
      </w:r>
    </w:p>
    <w:p w14:paraId="61829076" w14:textId="77777777" w:rsidR="00DA1EC4" w:rsidRPr="007B31CF" w:rsidRDefault="00DA1EC4" w:rsidP="00DA1EC4">
      <w:pPr>
        <w:pStyle w:val="NormalWeb"/>
        <w:ind w:left="720"/>
        <w:rPr>
          <w:rFonts w:asciiTheme="minorHAnsi" w:hAnsiTheme="minorHAnsi" w:cstheme="minorHAnsi"/>
          <w:color w:val="363636"/>
          <w:sz w:val="20"/>
          <w:szCs w:val="22"/>
        </w:rPr>
      </w:pPr>
      <w:r w:rsidRPr="007B31CF">
        <w:rPr>
          <w:rFonts w:asciiTheme="minorHAnsi" w:hAnsiTheme="minorHAnsi" w:cstheme="minorHAnsi"/>
          <w:noProof/>
          <w:color w:val="363636"/>
          <w:sz w:val="20"/>
          <w:szCs w:val="22"/>
        </w:rPr>
        <w:drawing>
          <wp:inline distT="0" distB="0" distL="0" distR="0" wp14:anchorId="30203D72" wp14:editId="5FE20C90">
            <wp:extent cx="1894205" cy="1088390"/>
            <wp:effectExtent l="0" t="0" r="0" b="0"/>
            <wp:docPr id="22" name="Picture 22" descr="Pin tile to app laun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n tile to app launch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94205" cy="1088390"/>
                    </a:xfrm>
                    <a:prstGeom prst="rect">
                      <a:avLst/>
                    </a:prstGeom>
                    <a:noFill/>
                    <a:ln>
                      <a:noFill/>
                    </a:ln>
                  </pic:spPr>
                </pic:pic>
              </a:graphicData>
            </a:graphic>
          </wp:inline>
        </w:drawing>
      </w:r>
    </w:p>
    <w:p w14:paraId="40D89DAB" w14:textId="77777777" w:rsidR="00DA1EC4" w:rsidRPr="007B31CF" w:rsidRDefault="00DA1EC4" w:rsidP="00DA1EC4">
      <w:pPr>
        <w:pStyle w:val="ocpalertsection"/>
        <w:rPr>
          <w:rFonts w:asciiTheme="minorHAnsi" w:hAnsiTheme="minorHAnsi" w:cstheme="minorHAnsi"/>
          <w:color w:val="363636"/>
          <w:sz w:val="20"/>
          <w:szCs w:val="22"/>
        </w:rPr>
      </w:pPr>
      <w:r w:rsidRPr="007B31CF">
        <w:rPr>
          <w:rFonts w:asciiTheme="minorHAnsi" w:hAnsiTheme="minorHAnsi" w:cstheme="minorHAnsi"/>
          <w:b/>
          <w:bCs/>
          <w:color w:val="363636"/>
          <w:sz w:val="20"/>
          <w:szCs w:val="22"/>
        </w:rPr>
        <w:t>Note:</w:t>
      </w:r>
      <w:r w:rsidRPr="007B31CF">
        <w:rPr>
          <w:rFonts w:asciiTheme="minorHAnsi" w:hAnsiTheme="minorHAnsi" w:cstheme="minorHAnsi"/>
          <w:color w:val="363636"/>
          <w:sz w:val="20"/>
          <w:szCs w:val="22"/>
        </w:rPr>
        <w:t> If you don't see the custom tile created in the previous steps, make sure you have an Exchange Online mailbox assigned to you and you've signed into your mailbox at least once. These steps are required for custom tiles in Office 365.</w:t>
      </w:r>
    </w:p>
    <w:p w14:paraId="6ED7DA77" w14:textId="77777777" w:rsidR="00DA1EC4" w:rsidRPr="007B31CF" w:rsidRDefault="00DA1EC4" w:rsidP="00DA1EC4">
      <w:pPr>
        <w:pStyle w:val="ocpalertsection"/>
        <w:rPr>
          <w:rFonts w:asciiTheme="minorHAnsi" w:hAnsiTheme="minorHAnsi" w:cstheme="minorHAnsi"/>
          <w:color w:val="363636"/>
          <w:sz w:val="20"/>
          <w:szCs w:val="22"/>
        </w:rPr>
      </w:pPr>
      <w:r w:rsidRPr="007B31CF">
        <w:rPr>
          <w:rFonts w:asciiTheme="minorHAnsi" w:hAnsiTheme="minorHAnsi" w:cstheme="minorHAnsi"/>
          <w:b/>
          <w:bCs/>
          <w:color w:val="363636"/>
          <w:sz w:val="20"/>
          <w:szCs w:val="22"/>
        </w:rPr>
        <w:t>Important:</w:t>
      </w:r>
      <w:r w:rsidRPr="007B31CF">
        <w:rPr>
          <w:rFonts w:asciiTheme="minorHAnsi" w:hAnsiTheme="minorHAnsi" w:cstheme="minorHAnsi"/>
          <w:color w:val="363636"/>
          <w:sz w:val="20"/>
          <w:szCs w:val="22"/>
        </w:rPr>
        <w:t> Both you and your users need to perform these steps to promote custom tiles from the My apps page to the app launcher.</w:t>
      </w:r>
    </w:p>
    <w:p w14:paraId="414BEE1A" w14:textId="77777777" w:rsidR="00AC6242" w:rsidRPr="007B31CF" w:rsidRDefault="00DA1EC4" w:rsidP="00F23048">
      <w:pPr>
        <w:pStyle w:val="Heading1"/>
        <w:numPr>
          <w:ilvl w:val="0"/>
          <w:numId w:val="22"/>
        </w:numPr>
        <w:spacing w:before="480" w:after="360" w:line="240" w:lineRule="auto"/>
        <w:rPr>
          <w:sz w:val="28"/>
        </w:rPr>
      </w:pPr>
      <w:bookmarkStart w:id="61" w:name="_Toc504130047"/>
      <w:bookmarkStart w:id="62" w:name="_Hlk504119614"/>
      <w:bookmarkStart w:id="63" w:name="_Toc526890755"/>
      <w:bookmarkEnd w:id="6"/>
      <w:bookmarkEnd w:id="5"/>
      <w:bookmarkEnd w:id="4"/>
      <w:bookmarkEnd w:id="3"/>
      <w:bookmarkEnd w:id="61"/>
      <w:r w:rsidRPr="007B31CF">
        <w:rPr>
          <w:sz w:val="28"/>
        </w:rPr>
        <w:t>Deploy Solution</w:t>
      </w:r>
      <w:bookmarkEnd w:id="63"/>
    </w:p>
    <w:p w14:paraId="2DEE38E6" w14:textId="77777777" w:rsidR="00DA1EC4" w:rsidRPr="007B31CF" w:rsidRDefault="00DA1EC4" w:rsidP="00DA1EC4">
      <w:pPr>
        <w:rPr>
          <w:sz w:val="20"/>
        </w:rPr>
      </w:pPr>
      <w:r w:rsidRPr="007B31CF">
        <w:rPr>
          <w:sz w:val="20"/>
        </w:rPr>
        <w:t>Get a local copy of the latest version of the source code and open the solution in Visual Studio.</w:t>
      </w:r>
    </w:p>
    <w:p w14:paraId="7ECCC237" w14:textId="5F6BE964" w:rsidR="003D075A" w:rsidRPr="007B31CF" w:rsidRDefault="00DA1EC4" w:rsidP="00F23048">
      <w:pPr>
        <w:pStyle w:val="Heading2"/>
        <w:keepNext w:val="0"/>
        <w:keepLines w:val="0"/>
        <w:numPr>
          <w:ilvl w:val="1"/>
          <w:numId w:val="22"/>
        </w:numPr>
        <w:spacing w:before="360" w:after="360" w:line="240" w:lineRule="auto"/>
        <w:rPr>
          <w:sz w:val="24"/>
        </w:rPr>
      </w:pPr>
      <w:bookmarkStart w:id="64" w:name="_Toc504130049"/>
      <w:bookmarkStart w:id="65" w:name="_Toc526890756"/>
      <w:bookmarkEnd w:id="62"/>
      <w:bookmarkEnd w:id="64"/>
      <w:r w:rsidRPr="007B31CF">
        <w:rPr>
          <w:sz w:val="24"/>
        </w:rPr>
        <w:t xml:space="preserve">Update </w:t>
      </w:r>
      <w:r w:rsidR="00651DAD">
        <w:rPr>
          <w:sz w:val="24"/>
        </w:rPr>
        <w:t xml:space="preserve">App </w:t>
      </w:r>
      <w:r w:rsidRPr="007B31CF">
        <w:rPr>
          <w:sz w:val="24"/>
        </w:rPr>
        <w:t>Settings</w:t>
      </w:r>
      <w:bookmarkEnd w:id="65"/>
    </w:p>
    <w:p w14:paraId="57F0C2A3" w14:textId="19C3A07C" w:rsidR="00DA1EC4" w:rsidRPr="007B31CF" w:rsidRDefault="00DA1EC4" w:rsidP="00DA1EC4">
      <w:pPr>
        <w:rPr>
          <w:sz w:val="20"/>
        </w:rPr>
      </w:pPr>
      <w:r w:rsidRPr="007B31CF">
        <w:rPr>
          <w:sz w:val="20"/>
        </w:rPr>
        <w:t xml:space="preserve">Open </w:t>
      </w:r>
      <w:proofErr w:type="spellStart"/>
      <w:proofErr w:type="gramStart"/>
      <w:r w:rsidRPr="007B31CF">
        <w:rPr>
          <w:sz w:val="20"/>
        </w:rPr>
        <w:t>appsettings.json</w:t>
      </w:r>
      <w:proofErr w:type="spellEnd"/>
      <w:proofErr w:type="gramEnd"/>
      <w:r w:rsidRPr="007B31CF">
        <w:rPr>
          <w:sz w:val="20"/>
        </w:rPr>
        <w:t xml:space="preserve"> located at .\</w:t>
      </w:r>
      <w:proofErr w:type="spellStart"/>
      <w:r w:rsidR="00BA1C27">
        <w:rPr>
          <w:sz w:val="20"/>
        </w:rPr>
        <w:t>WebReact</w:t>
      </w:r>
      <w:proofErr w:type="spellEnd"/>
      <w:r w:rsidRPr="007B31CF">
        <w:rPr>
          <w:sz w:val="20"/>
        </w:rPr>
        <w:t xml:space="preserve"> and update as follows</w:t>
      </w:r>
    </w:p>
    <w:tbl>
      <w:tblPr>
        <w:tblStyle w:val="PlainTable2"/>
        <w:tblW w:w="10055" w:type="dxa"/>
        <w:tblLook w:val="0620" w:firstRow="1" w:lastRow="0" w:firstColumn="0" w:lastColumn="0" w:noHBand="1" w:noVBand="1"/>
      </w:tblPr>
      <w:tblGrid>
        <w:gridCol w:w="2988"/>
        <w:gridCol w:w="3017"/>
        <w:gridCol w:w="4050"/>
      </w:tblGrid>
      <w:tr w:rsidR="00DA1EC4" w:rsidRPr="007B31CF" w14:paraId="0A079F82" w14:textId="77777777" w:rsidTr="00A1620F">
        <w:trPr>
          <w:cnfStyle w:val="100000000000" w:firstRow="1" w:lastRow="0" w:firstColumn="0" w:lastColumn="0" w:oddVBand="0" w:evenVBand="0" w:oddHBand="0" w:evenHBand="0" w:firstRowFirstColumn="0" w:firstRowLastColumn="0" w:lastRowFirstColumn="0" w:lastRowLastColumn="0"/>
          <w:trHeight w:val="290"/>
        </w:trPr>
        <w:tc>
          <w:tcPr>
            <w:tcW w:w="2988" w:type="dxa"/>
            <w:noWrap/>
            <w:hideMark/>
          </w:tcPr>
          <w:p w14:paraId="68E1667E"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Property</w:t>
            </w:r>
          </w:p>
        </w:tc>
        <w:tc>
          <w:tcPr>
            <w:tcW w:w="3017" w:type="dxa"/>
            <w:noWrap/>
            <w:hideMark/>
          </w:tcPr>
          <w:p w14:paraId="31FF54C8"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Description</w:t>
            </w:r>
          </w:p>
        </w:tc>
        <w:tc>
          <w:tcPr>
            <w:tcW w:w="4050" w:type="dxa"/>
            <w:noWrap/>
            <w:hideMark/>
          </w:tcPr>
          <w:p w14:paraId="629EE011"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Example Value</w:t>
            </w:r>
          </w:p>
        </w:tc>
      </w:tr>
      <w:tr w:rsidR="00DA1EC4" w:rsidRPr="007B31CF" w14:paraId="03DEB3C0" w14:textId="77777777" w:rsidTr="00A1620F">
        <w:trPr>
          <w:gridAfter w:val="2"/>
          <w:wAfter w:w="7067" w:type="dxa"/>
          <w:trHeight w:val="290"/>
        </w:trPr>
        <w:tc>
          <w:tcPr>
            <w:tcW w:w="2988" w:type="dxa"/>
            <w:shd w:val="clear" w:color="auto" w:fill="DEEAF6" w:themeFill="accent1" w:themeFillTint="33"/>
            <w:hideMark/>
          </w:tcPr>
          <w:p w14:paraId="3CD51327" w14:textId="77777777" w:rsidR="00DA1EC4" w:rsidRPr="007B31CF" w:rsidRDefault="00DA1EC4" w:rsidP="00FC44FF">
            <w:pPr>
              <w:rPr>
                <w:rFonts w:ascii="Calibri" w:eastAsia="Times New Roman" w:hAnsi="Calibri" w:cs="Calibri"/>
                <w:b/>
                <w:bCs/>
                <w:sz w:val="20"/>
              </w:rPr>
            </w:pPr>
            <w:proofErr w:type="spellStart"/>
            <w:r w:rsidRPr="007B31CF">
              <w:rPr>
                <w:rFonts w:ascii="Calibri" w:eastAsia="Times New Roman" w:hAnsi="Calibri" w:cs="Calibri"/>
                <w:b/>
                <w:bCs/>
                <w:sz w:val="20"/>
              </w:rPr>
              <w:t>AzureAd</w:t>
            </w:r>
            <w:proofErr w:type="spellEnd"/>
          </w:p>
        </w:tc>
      </w:tr>
      <w:tr w:rsidR="000A60FC" w:rsidRPr="007B31CF" w14:paraId="4D19DC22" w14:textId="77777777" w:rsidTr="00A1620F">
        <w:trPr>
          <w:trHeight w:val="290"/>
        </w:trPr>
        <w:tc>
          <w:tcPr>
            <w:tcW w:w="2988" w:type="dxa"/>
            <w:hideMark/>
          </w:tcPr>
          <w:p w14:paraId="057CA98E" w14:textId="0A07B919" w:rsidR="000A60FC" w:rsidRPr="007B31CF" w:rsidRDefault="000A60FC" w:rsidP="000A60FC">
            <w:pPr>
              <w:rPr>
                <w:rFonts w:ascii="Consolas" w:eastAsia="Times New Roman" w:hAnsi="Consolas" w:cs="Calibri"/>
                <w:color w:val="2E75B6"/>
                <w:sz w:val="18"/>
                <w:szCs w:val="19"/>
              </w:rPr>
            </w:pPr>
            <w:proofErr w:type="spellStart"/>
            <w:r>
              <w:rPr>
                <w:rFonts w:ascii="Consolas" w:eastAsia="Times New Roman" w:hAnsi="Consolas" w:cs="Calibri"/>
                <w:color w:val="2E75B6"/>
                <w:sz w:val="18"/>
                <w:szCs w:val="19"/>
              </w:rPr>
              <w:t>AppId</w:t>
            </w:r>
            <w:proofErr w:type="spellEnd"/>
          </w:p>
        </w:tc>
        <w:tc>
          <w:tcPr>
            <w:tcW w:w="3017" w:type="dxa"/>
            <w:noWrap/>
            <w:hideMark/>
          </w:tcPr>
          <w:p w14:paraId="2EBB83BC" w14:textId="1048F7A1" w:rsidR="000A60FC" w:rsidRPr="007B31CF" w:rsidRDefault="00A1620F" w:rsidP="000A60FC">
            <w:pPr>
              <w:rPr>
                <w:rFonts w:ascii="Calibri" w:eastAsia="Times New Roman" w:hAnsi="Calibri" w:cs="Calibri"/>
                <w:sz w:val="20"/>
              </w:rPr>
            </w:pPr>
            <w:r>
              <w:rPr>
                <w:rFonts w:ascii="Calibri" w:eastAsia="Times New Roman" w:hAnsi="Calibri" w:cs="Calibri"/>
                <w:sz w:val="20"/>
              </w:rPr>
              <w:t>App ID from the Application ID URI section under Web API at apps.dev.microsoft.com</w:t>
            </w:r>
          </w:p>
        </w:tc>
        <w:tc>
          <w:tcPr>
            <w:tcW w:w="4050" w:type="dxa"/>
            <w:hideMark/>
          </w:tcPr>
          <w:p w14:paraId="58BF8552" w14:textId="01DF62D3" w:rsidR="000A60FC" w:rsidRPr="007B31CF" w:rsidRDefault="000A60FC" w:rsidP="00A1620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"&lt;</w:t>
            </w:r>
            <w:proofErr w:type="spellStart"/>
            <w:r w:rsidRPr="007B31CF">
              <w:rPr>
                <w:rFonts w:ascii="Consolas" w:eastAsia="Times New Roman" w:hAnsi="Consolas" w:cs="Calibri"/>
                <w:color w:val="A31515"/>
                <w:sz w:val="18"/>
                <w:szCs w:val="19"/>
              </w:rPr>
              <w:t>app_id</w:t>
            </w:r>
            <w:proofErr w:type="spellEnd"/>
            <w:r w:rsidRPr="007B31CF">
              <w:rPr>
                <w:rFonts w:ascii="Consolas" w:eastAsia="Times New Roman" w:hAnsi="Consolas" w:cs="Calibri"/>
                <w:color w:val="A31515"/>
                <w:sz w:val="18"/>
                <w:szCs w:val="19"/>
              </w:rPr>
              <w:t>&gt;"</w:t>
            </w:r>
            <w:r w:rsidR="00A1620F">
              <w:rPr>
                <w:rFonts w:ascii="Consolas" w:eastAsia="Times New Roman" w:hAnsi="Consolas" w:cs="Calibri"/>
                <w:color w:val="A31515"/>
                <w:sz w:val="18"/>
                <w:szCs w:val="19"/>
              </w:rPr>
              <w:t xml:space="preserve"> </w:t>
            </w:r>
          </w:p>
        </w:tc>
      </w:tr>
      <w:tr w:rsidR="000A60FC" w:rsidRPr="007B31CF" w14:paraId="0A6404A9" w14:textId="77777777" w:rsidTr="00A1620F">
        <w:trPr>
          <w:trHeight w:val="290"/>
        </w:trPr>
        <w:tc>
          <w:tcPr>
            <w:tcW w:w="2988" w:type="dxa"/>
          </w:tcPr>
          <w:p w14:paraId="20A4B74F" w14:textId="1B9445A2" w:rsidR="000A60FC" w:rsidRPr="007B31CF" w:rsidRDefault="000A60FC" w:rsidP="000A60FC">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t>ClientId</w:t>
            </w:r>
            <w:proofErr w:type="spellEnd"/>
          </w:p>
        </w:tc>
        <w:tc>
          <w:tcPr>
            <w:tcW w:w="3017" w:type="dxa"/>
            <w:noWrap/>
          </w:tcPr>
          <w:p w14:paraId="6A1921A5" w14:textId="7E1DA1FA" w:rsidR="000A60FC" w:rsidRPr="007B31CF" w:rsidRDefault="00AE1C2B" w:rsidP="00A27F62">
            <w:pPr>
              <w:rPr>
                <w:rFonts w:ascii="Calibri" w:eastAsia="Times New Roman" w:hAnsi="Calibri" w:cs="Calibri"/>
                <w:sz w:val="20"/>
              </w:rPr>
            </w:pPr>
            <w:r w:rsidRPr="00AE1C2B">
              <w:rPr>
                <w:rFonts w:ascii="Calibri" w:eastAsia="Times New Roman" w:hAnsi="Calibri" w:cs="Calibri"/>
                <w:sz w:val="20"/>
              </w:rPr>
              <w:t xml:space="preserve">This is the unique ID of the service principal object associated with the application, which is the Object ID the app properties in </w:t>
            </w:r>
            <w:r w:rsidR="00A27F62">
              <w:rPr>
                <w:rFonts w:ascii="Calibri" w:eastAsia="Times New Roman" w:hAnsi="Calibri" w:cs="Calibri"/>
                <w:sz w:val="20"/>
              </w:rPr>
              <w:t>AAD</w:t>
            </w:r>
            <w:r w:rsidRPr="00AE1C2B">
              <w:rPr>
                <w:rFonts w:ascii="Calibri" w:eastAsia="Times New Roman" w:hAnsi="Calibri" w:cs="Calibri"/>
                <w:sz w:val="20"/>
              </w:rPr>
              <w:t xml:space="preserve"> at portal.azure.com.</w:t>
            </w:r>
          </w:p>
        </w:tc>
        <w:tc>
          <w:tcPr>
            <w:tcW w:w="4050" w:type="dxa"/>
          </w:tcPr>
          <w:p w14:paraId="612CAFE0" w14:textId="71DEF484" w:rsidR="000A60FC" w:rsidRPr="007B31CF" w:rsidRDefault="000A60FC" w:rsidP="00A1620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Pr>
                <w:rFonts w:ascii="Consolas" w:eastAsia="Times New Roman" w:hAnsi="Consolas" w:cs="Calibri"/>
                <w:color w:val="A31515"/>
                <w:sz w:val="18"/>
                <w:szCs w:val="19"/>
              </w:rPr>
              <w:t>&lt;</w:t>
            </w:r>
            <w:proofErr w:type="spellStart"/>
            <w:r>
              <w:rPr>
                <w:rFonts w:ascii="Consolas" w:eastAsia="Times New Roman" w:hAnsi="Consolas" w:cs="Calibri"/>
                <w:color w:val="A31515"/>
                <w:sz w:val="18"/>
                <w:szCs w:val="19"/>
              </w:rPr>
              <w:t>client</w:t>
            </w:r>
            <w:r w:rsidRPr="007B31CF">
              <w:rPr>
                <w:rFonts w:ascii="Consolas" w:eastAsia="Times New Roman" w:hAnsi="Consolas" w:cs="Calibri"/>
                <w:color w:val="A31515"/>
                <w:sz w:val="18"/>
                <w:szCs w:val="19"/>
              </w:rPr>
              <w:t>_id</w:t>
            </w:r>
            <w:proofErr w:type="spellEnd"/>
            <w:r w:rsidRPr="007B31CF">
              <w:rPr>
                <w:rFonts w:ascii="Consolas" w:eastAsia="Times New Roman" w:hAnsi="Consolas" w:cs="Calibri"/>
                <w:color w:val="A31515"/>
                <w:sz w:val="18"/>
                <w:szCs w:val="19"/>
              </w:rPr>
              <w:t>&gt;"</w:t>
            </w:r>
            <w:r w:rsidR="00A1620F">
              <w:rPr>
                <w:rFonts w:ascii="Consolas" w:eastAsia="Times New Roman" w:hAnsi="Consolas" w:cs="Calibri"/>
                <w:color w:val="A31515"/>
                <w:sz w:val="18"/>
                <w:szCs w:val="19"/>
              </w:rPr>
              <w:t xml:space="preserve"> </w:t>
            </w:r>
          </w:p>
        </w:tc>
      </w:tr>
      <w:tr w:rsidR="000A60FC" w:rsidRPr="007B31CF" w14:paraId="179FCD6D" w14:textId="77777777" w:rsidTr="00A1620F">
        <w:trPr>
          <w:trHeight w:val="290"/>
        </w:trPr>
        <w:tc>
          <w:tcPr>
            <w:tcW w:w="2988" w:type="dxa"/>
            <w:hideMark/>
          </w:tcPr>
          <w:p w14:paraId="310DB1C8" w14:textId="3020A705" w:rsidR="000A60FC" w:rsidRPr="007B31CF" w:rsidRDefault="000A60FC" w:rsidP="000A60FC">
            <w:pPr>
              <w:rPr>
                <w:rFonts w:ascii="Consolas" w:eastAsia="Times New Roman" w:hAnsi="Consolas" w:cs="Calibri"/>
                <w:color w:val="2E75B6"/>
                <w:sz w:val="18"/>
                <w:szCs w:val="19"/>
              </w:rPr>
            </w:pPr>
            <w:proofErr w:type="spellStart"/>
            <w:r>
              <w:rPr>
                <w:rFonts w:ascii="Consolas" w:eastAsia="Times New Roman" w:hAnsi="Consolas" w:cs="Calibri"/>
                <w:color w:val="2E75B6"/>
                <w:sz w:val="18"/>
                <w:szCs w:val="19"/>
              </w:rPr>
              <w:t>ClientSecret</w:t>
            </w:r>
            <w:proofErr w:type="spellEnd"/>
          </w:p>
        </w:tc>
        <w:tc>
          <w:tcPr>
            <w:tcW w:w="3017" w:type="dxa"/>
            <w:noWrap/>
            <w:hideMark/>
          </w:tcPr>
          <w:p w14:paraId="396D27AE" w14:textId="51FDB02C"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Client secret for the app registered in tenant</w:t>
            </w:r>
          </w:p>
        </w:tc>
        <w:tc>
          <w:tcPr>
            <w:tcW w:w="4050" w:type="dxa"/>
            <w:hideMark/>
          </w:tcPr>
          <w:p w14:paraId="0E1806D3" w14:textId="09C82069" w:rsidR="000A60FC" w:rsidRPr="007B31CF" w:rsidRDefault="000A60FC" w:rsidP="000A60F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&lt;Note</w:t>
            </w:r>
            <w:r>
              <w:rPr>
                <w:rFonts w:ascii="Consolas" w:eastAsia="Times New Roman" w:hAnsi="Consolas" w:cs="Calibri"/>
                <w:color w:val="A31515"/>
                <w:sz w:val="18"/>
                <w:szCs w:val="19"/>
              </w:rPr>
              <w:t>d</w:t>
            </w:r>
            <w:r w:rsidRPr="007B31CF">
              <w:rPr>
                <w:rFonts w:ascii="Consolas" w:eastAsia="Times New Roman" w:hAnsi="Consolas" w:cs="Calibri"/>
                <w:color w:val="A31515"/>
                <w:sz w:val="18"/>
                <w:szCs w:val="19"/>
              </w:rPr>
              <w:t xml:space="preserve"> from the Application Registration portal - apps.dev.microsoft.com&gt;</w:t>
            </w:r>
          </w:p>
        </w:tc>
      </w:tr>
      <w:tr w:rsidR="000A60FC" w:rsidRPr="007B31CF" w14:paraId="73441E63" w14:textId="77777777" w:rsidTr="00A1620F">
        <w:trPr>
          <w:trHeight w:val="290"/>
        </w:trPr>
        <w:tc>
          <w:tcPr>
            <w:tcW w:w="2988" w:type="dxa"/>
            <w:hideMark/>
          </w:tcPr>
          <w:p w14:paraId="56ECB48F" w14:textId="77777777" w:rsidR="000A60FC" w:rsidRPr="007B31CF" w:rsidRDefault="000A60FC" w:rsidP="00DE448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Instance</w:t>
            </w:r>
          </w:p>
        </w:tc>
        <w:tc>
          <w:tcPr>
            <w:tcW w:w="3017" w:type="dxa"/>
            <w:noWrap/>
            <w:hideMark/>
          </w:tcPr>
          <w:p w14:paraId="51D7BAEC" w14:textId="77777777" w:rsidR="000A60FC" w:rsidRPr="007B31CF" w:rsidRDefault="000A60FC" w:rsidP="00DE4487">
            <w:pPr>
              <w:rPr>
                <w:rFonts w:ascii="Calibri" w:eastAsia="Times New Roman" w:hAnsi="Calibri" w:cs="Calibri"/>
                <w:sz w:val="20"/>
              </w:rPr>
            </w:pPr>
            <w:r w:rsidRPr="007B31CF">
              <w:rPr>
                <w:rFonts w:ascii="Calibri" w:eastAsia="Times New Roman" w:hAnsi="Calibri" w:cs="Calibri"/>
                <w:sz w:val="20"/>
              </w:rPr>
              <w:t>Public Instance name for AAD</w:t>
            </w:r>
          </w:p>
        </w:tc>
        <w:tc>
          <w:tcPr>
            <w:tcW w:w="4050" w:type="dxa"/>
            <w:hideMark/>
          </w:tcPr>
          <w:p w14:paraId="5C2ADBEE" w14:textId="77777777" w:rsidR="000A60FC" w:rsidRPr="007B31CF" w:rsidRDefault="000A60FC" w:rsidP="00DE448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"https://login.microsoftonline.com/"</w:t>
            </w:r>
          </w:p>
        </w:tc>
      </w:tr>
      <w:tr w:rsidR="000A60FC" w:rsidRPr="007B31CF" w14:paraId="1135758C" w14:textId="77777777" w:rsidTr="00A1620F">
        <w:trPr>
          <w:trHeight w:val="290"/>
        </w:trPr>
        <w:tc>
          <w:tcPr>
            <w:tcW w:w="2988" w:type="dxa"/>
          </w:tcPr>
          <w:p w14:paraId="2FD6B5DD" w14:textId="77777777" w:rsidR="000A60FC" w:rsidRPr="007B31CF" w:rsidRDefault="000A60FC" w:rsidP="000A60FC">
            <w:pPr>
              <w:rPr>
                <w:rFonts w:ascii="Consolas" w:eastAsia="Times New Roman" w:hAnsi="Consolas" w:cs="Calibri"/>
                <w:color w:val="2E75B6"/>
                <w:sz w:val="18"/>
                <w:szCs w:val="19"/>
              </w:rPr>
            </w:pPr>
          </w:p>
        </w:tc>
        <w:tc>
          <w:tcPr>
            <w:tcW w:w="3017" w:type="dxa"/>
            <w:noWrap/>
          </w:tcPr>
          <w:p w14:paraId="5B0BB8C0" w14:textId="77777777" w:rsidR="000A60FC" w:rsidRPr="007B31CF" w:rsidRDefault="000A60FC" w:rsidP="000A60FC">
            <w:pPr>
              <w:rPr>
                <w:rFonts w:ascii="Calibri" w:eastAsia="Times New Roman" w:hAnsi="Calibri" w:cs="Calibri"/>
                <w:sz w:val="20"/>
              </w:rPr>
            </w:pPr>
          </w:p>
        </w:tc>
        <w:tc>
          <w:tcPr>
            <w:tcW w:w="4050" w:type="dxa"/>
          </w:tcPr>
          <w:p w14:paraId="6BBB72F1" w14:textId="77777777" w:rsidR="000A60FC" w:rsidRPr="007B31CF" w:rsidRDefault="000A60FC" w:rsidP="000A60FC">
            <w:pPr>
              <w:rPr>
                <w:rFonts w:ascii="Consolas" w:eastAsia="Times New Roman" w:hAnsi="Consolas" w:cs="Calibri"/>
                <w:color w:val="A31515"/>
                <w:sz w:val="18"/>
                <w:szCs w:val="19"/>
              </w:rPr>
            </w:pPr>
          </w:p>
        </w:tc>
      </w:tr>
      <w:tr w:rsidR="000A60FC" w:rsidRPr="007B31CF" w14:paraId="783A068E" w14:textId="77777777" w:rsidTr="00A1620F">
        <w:trPr>
          <w:trHeight w:val="290"/>
        </w:trPr>
        <w:tc>
          <w:tcPr>
            <w:tcW w:w="2988" w:type="dxa"/>
          </w:tcPr>
          <w:p w14:paraId="04CB0776" w14:textId="5ECDD0EF" w:rsidR="000A60FC" w:rsidRPr="007B31CF" w:rsidRDefault="000A60FC" w:rsidP="000A60FC">
            <w:pPr>
              <w:rPr>
                <w:rFonts w:ascii="Consolas" w:eastAsia="Times New Roman" w:hAnsi="Consolas" w:cs="Calibri"/>
                <w:color w:val="2E75B6"/>
                <w:sz w:val="18"/>
                <w:szCs w:val="19"/>
              </w:rPr>
            </w:pPr>
            <w:r>
              <w:rPr>
                <w:rFonts w:ascii="Consolas" w:eastAsia="Times New Roman" w:hAnsi="Consolas" w:cs="Calibri"/>
                <w:color w:val="2E75B6"/>
                <w:sz w:val="18"/>
                <w:szCs w:val="19"/>
              </w:rPr>
              <w:lastRenderedPageBreak/>
              <w:t>Domain</w:t>
            </w:r>
          </w:p>
        </w:tc>
        <w:tc>
          <w:tcPr>
            <w:tcW w:w="3017" w:type="dxa"/>
            <w:noWrap/>
          </w:tcPr>
          <w:p w14:paraId="7BE9E566" w14:textId="67F0200A" w:rsidR="000A60FC" w:rsidRPr="007B31CF" w:rsidRDefault="000A60FC" w:rsidP="000A60FC">
            <w:pPr>
              <w:rPr>
                <w:rFonts w:ascii="Calibri" w:eastAsia="Times New Roman" w:hAnsi="Calibri" w:cs="Calibri"/>
                <w:sz w:val="20"/>
              </w:rPr>
            </w:pPr>
            <w:r>
              <w:rPr>
                <w:rFonts w:ascii="Calibri" w:eastAsia="Times New Roman" w:hAnsi="Calibri" w:cs="Calibri"/>
                <w:sz w:val="20"/>
              </w:rPr>
              <w:t>Domain name of the tenant</w:t>
            </w:r>
          </w:p>
        </w:tc>
        <w:tc>
          <w:tcPr>
            <w:tcW w:w="4050" w:type="dxa"/>
          </w:tcPr>
          <w:p w14:paraId="57126859" w14:textId="1159A39C" w:rsidR="000A60FC" w:rsidRPr="007B31CF" w:rsidRDefault="000A60FC"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“&lt;</w:t>
            </w:r>
            <w:proofErr w:type="spellStart"/>
            <w:r>
              <w:rPr>
                <w:rFonts w:ascii="Consolas" w:eastAsia="Times New Roman" w:hAnsi="Consolas" w:cs="Calibri"/>
                <w:color w:val="A31515"/>
                <w:sz w:val="18"/>
                <w:szCs w:val="19"/>
              </w:rPr>
              <w:t>tenant_domain</w:t>
            </w:r>
            <w:proofErr w:type="spellEnd"/>
            <w:r>
              <w:rPr>
                <w:rFonts w:ascii="Consolas" w:eastAsia="Times New Roman" w:hAnsi="Consolas" w:cs="Calibri"/>
                <w:color w:val="A31515"/>
                <w:sz w:val="18"/>
                <w:szCs w:val="19"/>
              </w:rPr>
              <w:t>&gt;”</w:t>
            </w:r>
          </w:p>
        </w:tc>
      </w:tr>
      <w:tr w:rsidR="000A60FC" w:rsidRPr="007B31CF" w14:paraId="53B4AFED" w14:textId="77777777" w:rsidTr="00A1620F">
        <w:trPr>
          <w:trHeight w:val="290"/>
        </w:trPr>
        <w:tc>
          <w:tcPr>
            <w:tcW w:w="2988" w:type="dxa"/>
          </w:tcPr>
          <w:p w14:paraId="55AA1507" w14:textId="5C6C92A0" w:rsidR="000A60FC" w:rsidRPr="007B31CF" w:rsidRDefault="000A60FC" w:rsidP="000A60FC">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t>TenantId</w:t>
            </w:r>
            <w:proofErr w:type="spellEnd"/>
          </w:p>
        </w:tc>
        <w:tc>
          <w:tcPr>
            <w:tcW w:w="3017" w:type="dxa"/>
            <w:noWrap/>
          </w:tcPr>
          <w:p w14:paraId="78F59744" w14:textId="4C41F26B"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ID of the tenant where the solution is deployed</w:t>
            </w:r>
          </w:p>
        </w:tc>
        <w:tc>
          <w:tcPr>
            <w:tcW w:w="4050" w:type="dxa"/>
          </w:tcPr>
          <w:p w14:paraId="00B8FC53" w14:textId="18FDDB19" w:rsidR="000A60FC" w:rsidRPr="007B31CF" w:rsidRDefault="000A60FC" w:rsidP="000A60F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"&lt;</w:t>
            </w:r>
            <w:proofErr w:type="spellStart"/>
            <w:r w:rsidRPr="007B31CF">
              <w:rPr>
                <w:rFonts w:ascii="Consolas" w:eastAsia="Times New Roman" w:hAnsi="Consolas" w:cs="Calibri"/>
                <w:color w:val="A31515"/>
                <w:sz w:val="18"/>
                <w:szCs w:val="19"/>
              </w:rPr>
              <w:t>tenant_id</w:t>
            </w:r>
            <w:proofErr w:type="spellEnd"/>
            <w:r w:rsidRPr="007B31CF">
              <w:rPr>
                <w:rFonts w:ascii="Consolas" w:eastAsia="Times New Roman" w:hAnsi="Consolas" w:cs="Calibri"/>
                <w:color w:val="A31515"/>
                <w:sz w:val="18"/>
                <w:szCs w:val="19"/>
              </w:rPr>
              <w:t>&gt;"</w:t>
            </w:r>
          </w:p>
        </w:tc>
      </w:tr>
      <w:tr w:rsidR="000A60FC" w:rsidRPr="007B31CF" w14:paraId="6E091DFF" w14:textId="77777777" w:rsidTr="00A1620F">
        <w:trPr>
          <w:trHeight w:val="290"/>
        </w:trPr>
        <w:tc>
          <w:tcPr>
            <w:tcW w:w="2988" w:type="dxa"/>
            <w:hideMark/>
          </w:tcPr>
          <w:p w14:paraId="79F83270" w14:textId="77777777" w:rsidR="000A60FC" w:rsidRPr="007B31CF" w:rsidRDefault="000A60FC" w:rsidP="000A60FC">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t>CallbackPath</w:t>
            </w:r>
            <w:proofErr w:type="spellEnd"/>
          </w:p>
        </w:tc>
        <w:tc>
          <w:tcPr>
            <w:tcW w:w="3017" w:type="dxa"/>
            <w:noWrap/>
            <w:hideMark/>
          </w:tcPr>
          <w:p w14:paraId="742C88BE" w14:textId="77777777"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Landing page for the app after authentication</w:t>
            </w:r>
          </w:p>
        </w:tc>
        <w:tc>
          <w:tcPr>
            <w:tcW w:w="4050" w:type="dxa"/>
            <w:hideMark/>
          </w:tcPr>
          <w:p w14:paraId="7BBA9AF5" w14:textId="77AC2892" w:rsidR="000A60FC" w:rsidRPr="007B31CF" w:rsidRDefault="000A60FC" w:rsidP="000A60F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proofErr w:type="spellStart"/>
            <w:r>
              <w:rPr>
                <w:rFonts w:ascii="Consolas" w:eastAsia="Times New Roman" w:hAnsi="Consolas" w:cs="Calibri"/>
                <w:color w:val="A31515"/>
                <w:sz w:val="18"/>
                <w:szCs w:val="19"/>
              </w:rPr>
              <w:t>signin-oidc</w:t>
            </w:r>
            <w:proofErr w:type="spellEnd"/>
            <w:r w:rsidRPr="007B31CF">
              <w:rPr>
                <w:rFonts w:ascii="Consolas" w:eastAsia="Times New Roman" w:hAnsi="Consolas" w:cs="Calibri"/>
                <w:color w:val="A31515"/>
                <w:sz w:val="18"/>
                <w:szCs w:val="19"/>
              </w:rPr>
              <w:t>"</w:t>
            </w:r>
          </w:p>
        </w:tc>
      </w:tr>
      <w:tr w:rsidR="000A60FC" w:rsidRPr="007B31CF" w14:paraId="407DC629" w14:textId="77777777" w:rsidTr="00A1620F">
        <w:trPr>
          <w:trHeight w:val="290"/>
        </w:trPr>
        <w:tc>
          <w:tcPr>
            <w:tcW w:w="2988" w:type="dxa"/>
            <w:hideMark/>
          </w:tcPr>
          <w:p w14:paraId="7A8F4F2E" w14:textId="77777777" w:rsidR="000A60FC" w:rsidRPr="007B31CF" w:rsidRDefault="000A60FC" w:rsidP="000A60FC">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t>BaseUrl</w:t>
            </w:r>
            <w:proofErr w:type="spellEnd"/>
          </w:p>
        </w:tc>
        <w:tc>
          <w:tcPr>
            <w:tcW w:w="3017" w:type="dxa"/>
            <w:noWrap/>
            <w:hideMark/>
          </w:tcPr>
          <w:p w14:paraId="1623F3D2" w14:textId="77777777"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Return URL for the app after authentication, this should match one of the reply-to URLs specified in the app manifest</w:t>
            </w:r>
          </w:p>
        </w:tc>
        <w:tc>
          <w:tcPr>
            <w:tcW w:w="4050" w:type="dxa"/>
            <w:hideMark/>
          </w:tcPr>
          <w:p w14:paraId="6BE6E78B" w14:textId="63B91A07" w:rsidR="000A60FC" w:rsidRPr="007B31CF" w:rsidRDefault="000A60FC" w:rsidP="000A60F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"https://&lt;</w:t>
            </w:r>
            <w:proofErr w:type="spellStart"/>
            <w:r w:rsidRPr="007B31CF">
              <w:rPr>
                <w:rFonts w:ascii="Consolas" w:eastAsia="Times New Roman" w:hAnsi="Consolas" w:cs="Calibri"/>
                <w:color w:val="A31515"/>
                <w:sz w:val="18"/>
                <w:szCs w:val="19"/>
              </w:rPr>
              <w:t>app_url</w:t>
            </w:r>
            <w:proofErr w:type="spellEnd"/>
            <w:r w:rsidRPr="007B31CF">
              <w:rPr>
                <w:rFonts w:ascii="Consolas" w:eastAsia="Times New Roman" w:hAnsi="Consolas" w:cs="Calibri"/>
                <w:color w:val="A31515"/>
                <w:sz w:val="18"/>
                <w:szCs w:val="19"/>
              </w:rPr>
              <w:t>&gt;.azurewebsites.net"</w:t>
            </w:r>
          </w:p>
        </w:tc>
      </w:tr>
      <w:tr w:rsidR="000A60FC" w:rsidRPr="007B31CF" w14:paraId="0B2C8CB8" w14:textId="77777777" w:rsidTr="00A1620F">
        <w:trPr>
          <w:trHeight w:val="290"/>
        </w:trPr>
        <w:tc>
          <w:tcPr>
            <w:tcW w:w="2988" w:type="dxa"/>
            <w:hideMark/>
          </w:tcPr>
          <w:p w14:paraId="3A4FB33B" w14:textId="77777777" w:rsidR="000A60FC" w:rsidRPr="007B31CF" w:rsidRDefault="000A60FC" w:rsidP="000A60F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Scopes</w:t>
            </w:r>
          </w:p>
        </w:tc>
        <w:tc>
          <w:tcPr>
            <w:tcW w:w="3017" w:type="dxa"/>
            <w:noWrap/>
            <w:hideMark/>
          </w:tcPr>
          <w:p w14:paraId="197F1F70" w14:textId="77777777"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Application scope</w:t>
            </w:r>
          </w:p>
        </w:tc>
        <w:tc>
          <w:tcPr>
            <w:tcW w:w="4050" w:type="dxa"/>
            <w:hideMark/>
          </w:tcPr>
          <w:p w14:paraId="33F2EEE0" w14:textId="3778470F" w:rsidR="000A60FC" w:rsidRPr="00A1620F" w:rsidRDefault="00A1620F" w:rsidP="00A1620F">
            <w:pPr>
              <w:pStyle w:val="HTMLPreformatted"/>
            </w:pPr>
            <w:r>
              <w:rPr>
                <w:rFonts w:ascii="Consolas" w:hAnsi="Consolas" w:cs="Calibri"/>
                <w:color w:val="A31515"/>
                <w:sz w:val="18"/>
                <w:szCs w:val="19"/>
              </w:rPr>
              <w:t>“</w:t>
            </w:r>
            <w:proofErr w:type="spellStart"/>
            <w:r w:rsidR="00AC1386" w:rsidRPr="00AC1386">
              <w:rPr>
                <w:color w:val="800000"/>
              </w:rPr>
              <w:t>openid</w:t>
            </w:r>
            <w:proofErr w:type="spellEnd"/>
            <w:r w:rsidR="00AC1386" w:rsidRPr="00AC1386">
              <w:rPr>
                <w:color w:val="800000"/>
              </w:rPr>
              <w:t xml:space="preserve"> email profile </w:t>
            </w:r>
            <w:proofErr w:type="spellStart"/>
            <w:r w:rsidR="00AC1386" w:rsidRPr="00AC1386">
              <w:rPr>
                <w:color w:val="800000"/>
              </w:rPr>
              <w:t>offline_access</w:t>
            </w:r>
            <w:proofErr w:type="spellEnd"/>
            <w:r w:rsidR="00AC1386" w:rsidRPr="00AC1386">
              <w:rPr>
                <w:color w:val="800000"/>
              </w:rPr>
              <w:t xml:space="preserve"> </w:t>
            </w:r>
            <w:proofErr w:type="spellStart"/>
            <w:proofErr w:type="gramStart"/>
            <w:r w:rsidR="00AC1386" w:rsidRPr="00AC1386">
              <w:rPr>
                <w:color w:val="800000"/>
              </w:rPr>
              <w:t>User.Read.All</w:t>
            </w:r>
            <w:proofErr w:type="spellEnd"/>
            <w:proofErr w:type="gramEnd"/>
            <w:r w:rsidR="00AC1386" w:rsidRPr="00AC1386">
              <w:rPr>
                <w:color w:val="800000"/>
              </w:rPr>
              <w:t xml:space="preserve"> </w:t>
            </w:r>
            <w:proofErr w:type="spellStart"/>
            <w:r w:rsidR="00AC1386" w:rsidRPr="00AC1386">
              <w:rPr>
                <w:color w:val="800000"/>
              </w:rPr>
              <w:t>Mail.Send</w:t>
            </w:r>
            <w:proofErr w:type="spellEnd"/>
            <w:r w:rsidR="00AC1386" w:rsidRPr="00AC1386">
              <w:rPr>
                <w:color w:val="800000"/>
              </w:rPr>
              <w:t xml:space="preserve"> </w:t>
            </w:r>
            <w:proofErr w:type="spellStart"/>
            <w:r w:rsidR="00AC1386" w:rsidRPr="00AC1386">
              <w:rPr>
                <w:color w:val="800000"/>
              </w:rPr>
              <w:t>Sites.ReadWrite.All</w:t>
            </w:r>
            <w:proofErr w:type="spellEnd"/>
            <w:r w:rsidR="00AC1386" w:rsidRPr="00AC1386">
              <w:rPr>
                <w:color w:val="800000"/>
              </w:rPr>
              <w:t xml:space="preserve"> </w:t>
            </w:r>
            <w:proofErr w:type="spellStart"/>
            <w:r w:rsidR="00AC1386" w:rsidRPr="00AC1386">
              <w:rPr>
                <w:color w:val="800000"/>
              </w:rPr>
              <w:t>Files.ReadWrite.All</w:t>
            </w:r>
            <w:proofErr w:type="spellEnd"/>
            <w:r w:rsidR="00AC1386" w:rsidRPr="00AC1386">
              <w:rPr>
                <w:color w:val="800000"/>
              </w:rPr>
              <w:t xml:space="preserve"> </w:t>
            </w:r>
            <w:proofErr w:type="spellStart"/>
            <w:r w:rsidR="00AC1386" w:rsidRPr="00AC1386">
              <w:rPr>
                <w:color w:val="800000"/>
              </w:rPr>
              <w:t>Group.ReadWrite.All</w:t>
            </w:r>
            <w:proofErr w:type="spellEnd"/>
            <w:r w:rsidR="00AC1386" w:rsidRPr="00AC1386">
              <w:rPr>
                <w:color w:val="800000"/>
              </w:rPr>
              <w:t xml:space="preserve"> </w:t>
            </w:r>
            <w:proofErr w:type="spellStart"/>
            <w:r w:rsidR="00AC1386" w:rsidRPr="00AC1386">
              <w:rPr>
                <w:color w:val="800000"/>
              </w:rPr>
              <w:t>Directory.ReadWrite.All</w:t>
            </w:r>
            <w:proofErr w:type="spellEnd"/>
            <w:r>
              <w:rPr>
                <w:rFonts w:ascii="Consolas" w:hAnsi="Consolas" w:cs="Calibri"/>
                <w:color w:val="A31515"/>
                <w:sz w:val="18"/>
                <w:szCs w:val="19"/>
              </w:rPr>
              <w:t>“</w:t>
            </w:r>
          </w:p>
        </w:tc>
      </w:tr>
      <w:tr w:rsidR="000A60FC" w:rsidRPr="007B31CF" w14:paraId="18F948E9" w14:textId="77777777" w:rsidTr="00A1620F">
        <w:trPr>
          <w:trHeight w:val="290"/>
        </w:trPr>
        <w:tc>
          <w:tcPr>
            <w:tcW w:w="2988" w:type="dxa"/>
            <w:hideMark/>
          </w:tcPr>
          <w:p w14:paraId="00A65739" w14:textId="77777777" w:rsidR="000A60FC" w:rsidRPr="007B31CF" w:rsidRDefault="000A60FC" w:rsidP="000A60FC">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t>GraphResourceId</w:t>
            </w:r>
            <w:proofErr w:type="spellEnd"/>
          </w:p>
        </w:tc>
        <w:tc>
          <w:tcPr>
            <w:tcW w:w="3017" w:type="dxa"/>
            <w:noWrap/>
            <w:hideMark/>
          </w:tcPr>
          <w:p w14:paraId="36A1B328" w14:textId="77777777"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Public end-point for Graph API</w:t>
            </w:r>
          </w:p>
        </w:tc>
        <w:tc>
          <w:tcPr>
            <w:tcW w:w="4050" w:type="dxa"/>
            <w:hideMark/>
          </w:tcPr>
          <w:p w14:paraId="102F8415" w14:textId="0FF59E14" w:rsidR="000A60FC" w:rsidRPr="007B31CF" w:rsidRDefault="000A60FC" w:rsidP="000A60FC">
            <w:pPr>
              <w:rPr>
                <w:rFonts w:ascii="Consolas" w:eastAsia="Times New Roman" w:hAnsi="Consolas" w:cs="Calibri"/>
                <w:color w:val="A31515"/>
                <w:sz w:val="18"/>
                <w:szCs w:val="19"/>
              </w:rPr>
            </w:pPr>
            <w:r w:rsidRPr="00A91F35">
              <w:rPr>
                <w:rFonts w:ascii="Courier New" w:eastAsia="Times New Roman" w:hAnsi="Courier New" w:cs="Courier New"/>
                <w:color w:val="800000"/>
                <w:sz w:val="20"/>
                <w:szCs w:val="20"/>
              </w:rPr>
              <w:t>"https://graph.microsoft.com/"</w:t>
            </w:r>
          </w:p>
        </w:tc>
      </w:tr>
      <w:tr w:rsidR="000A60FC" w:rsidRPr="007B31CF" w14:paraId="4AB459E2" w14:textId="77777777" w:rsidTr="00A1620F">
        <w:trPr>
          <w:trHeight w:val="750"/>
        </w:trPr>
        <w:tc>
          <w:tcPr>
            <w:tcW w:w="2988" w:type="dxa"/>
            <w:hideMark/>
          </w:tcPr>
          <w:p w14:paraId="3BA19F4E" w14:textId="77777777" w:rsidR="000A60FC" w:rsidRPr="007B31CF" w:rsidRDefault="000A60FC" w:rsidP="000A60FC">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t>GraphScopes</w:t>
            </w:r>
            <w:proofErr w:type="spellEnd"/>
          </w:p>
        </w:tc>
        <w:tc>
          <w:tcPr>
            <w:tcW w:w="3017" w:type="dxa"/>
            <w:noWrap/>
            <w:hideMark/>
          </w:tcPr>
          <w:p w14:paraId="09B85852" w14:textId="77777777"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Scope required by the application for accessing Microsoft Graph</w:t>
            </w:r>
          </w:p>
        </w:tc>
        <w:tc>
          <w:tcPr>
            <w:tcW w:w="4050" w:type="dxa"/>
            <w:hideMark/>
          </w:tcPr>
          <w:p w14:paraId="703B61CC" w14:textId="01550613" w:rsidR="000A60FC" w:rsidRPr="00A1620F" w:rsidRDefault="00A1620F" w:rsidP="00A1620F">
            <w:pPr>
              <w:pStyle w:val="HTMLPreformatted"/>
            </w:pPr>
            <w:r>
              <w:rPr>
                <w:rFonts w:ascii="Consolas" w:hAnsi="Consolas" w:cs="Calibri"/>
                <w:color w:val="A31515"/>
                <w:sz w:val="18"/>
                <w:szCs w:val="19"/>
              </w:rPr>
              <w:t>“</w:t>
            </w:r>
            <w:proofErr w:type="spellStart"/>
            <w:proofErr w:type="gramStart"/>
            <w:r w:rsidR="00AC1386" w:rsidRPr="00AC1386">
              <w:rPr>
                <w:color w:val="800000"/>
              </w:rPr>
              <w:t>User.Read.All</w:t>
            </w:r>
            <w:proofErr w:type="spellEnd"/>
            <w:proofErr w:type="gramEnd"/>
            <w:r w:rsidR="00AC1386" w:rsidRPr="00AC1386">
              <w:rPr>
                <w:color w:val="800000"/>
              </w:rPr>
              <w:t xml:space="preserve"> </w:t>
            </w:r>
            <w:proofErr w:type="spellStart"/>
            <w:r w:rsidR="00AC1386" w:rsidRPr="00AC1386">
              <w:rPr>
                <w:color w:val="800000"/>
              </w:rPr>
              <w:t>Mail.Send</w:t>
            </w:r>
            <w:proofErr w:type="spellEnd"/>
            <w:r w:rsidR="00AC1386" w:rsidRPr="00AC1386">
              <w:rPr>
                <w:color w:val="800000"/>
              </w:rPr>
              <w:t xml:space="preserve"> </w:t>
            </w:r>
            <w:proofErr w:type="spellStart"/>
            <w:r w:rsidR="00AC1386" w:rsidRPr="00AC1386">
              <w:rPr>
                <w:color w:val="800000"/>
              </w:rPr>
              <w:t>Sites.ReadWrite.All</w:t>
            </w:r>
            <w:proofErr w:type="spellEnd"/>
            <w:r w:rsidR="00AC1386" w:rsidRPr="00AC1386">
              <w:rPr>
                <w:color w:val="800000"/>
              </w:rPr>
              <w:t xml:space="preserve"> </w:t>
            </w:r>
            <w:proofErr w:type="spellStart"/>
            <w:r w:rsidR="00AC1386" w:rsidRPr="00AC1386">
              <w:rPr>
                <w:color w:val="800000"/>
              </w:rPr>
              <w:t>Files.ReadWrite.All</w:t>
            </w:r>
            <w:proofErr w:type="spellEnd"/>
            <w:r w:rsidR="00AC1386" w:rsidRPr="00AC1386">
              <w:rPr>
                <w:color w:val="800000"/>
              </w:rPr>
              <w:t xml:space="preserve"> </w:t>
            </w:r>
            <w:proofErr w:type="spellStart"/>
            <w:r w:rsidR="00AC1386" w:rsidRPr="00AC1386">
              <w:rPr>
                <w:color w:val="800000"/>
              </w:rPr>
              <w:t>Group.ReadWrite.All</w:t>
            </w:r>
            <w:proofErr w:type="spellEnd"/>
            <w:r w:rsidR="00AC1386" w:rsidRPr="00AC1386">
              <w:rPr>
                <w:color w:val="800000"/>
              </w:rPr>
              <w:t xml:space="preserve"> </w:t>
            </w:r>
            <w:proofErr w:type="spellStart"/>
            <w:r w:rsidR="00AC1386" w:rsidRPr="00AC1386">
              <w:rPr>
                <w:color w:val="800000"/>
              </w:rPr>
              <w:t>Directory.ReadWrite.All</w:t>
            </w:r>
            <w:proofErr w:type="spellEnd"/>
            <w:r>
              <w:rPr>
                <w:color w:val="800000"/>
              </w:rPr>
              <w:t>”</w:t>
            </w:r>
          </w:p>
        </w:tc>
      </w:tr>
      <w:tr w:rsidR="000A60FC" w:rsidRPr="007B31CF" w14:paraId="1543852C" w14:textId="77777777" w:rsidTr="00A1620F">
        <w:trPr>
          <w:gridAfter w:val="2"/>
          <w:wAfter w:w="7067" w:type="dxa"/>
          <w:trHeight w:val="290"/>
        </w:trPr>
        <w:tc>
          <w:tcPr>
            <w:tcW w:w="2988" w:type="dxa"/>
            <w:shd w:val="clear" w:color="auto" w:fill="DEEAF6" w:themeFill="accent1" w:themeFillTint="33"/>
            <w:hideMark/>
          </w:tcPr>
          <w:p w14:paraId="71754E5A" w14:textId="2F2F7074" w:rsidR="000A60FC" w:rsidRPr="007B31CF" w:rsidRDefault="00A1620F" w:rsidP="000A60FC">
            <w:pPr>
              <w:rPr>
                <w:rFonts w:ascii="Calibri" w:eastAsia="Times New Roman" w:hAnsi="Calibri" w:cs="Calibri"/>
                <w:b/>
                <w:bCs/>
                <w:sz w:val="20"/>
              </w:rPr>
            </w:pPr>
            <w:proofErr w:type="spellStart"/>
            <w:r>
              <w:rPr>
                <w:rFonts w:ascii="Calibri" w:eastAsia="Times New Roman" w:hAnsi="Calibri" w:cs="Calibri"/>
                <w:b/>
                <w:bCs/>
                <w:sz w:val="20"/>
              </w:rPr>
              <w:t>ProposalManager</w:t>
            </w:r>
            <w:proofErr w:type="spellEnd"/>
          </w:p>
        </w:tc>
      </w:tr>
      <w:tr w:rsidR="000A60FC" w:rsidRPr="007B31CF" w14:paraId="0D7F9B01" w14:textId="77777777" w:rsidTr="00A1620F">
        <w:trPr>
          <w:trHeight w:val="290"/>
        </w:trPr>
        <w:tc>
          <w:tcPr>
            <w:tcW w:w="2988" w:type="dxa"/>
            <w:hideMark/>
          </w:tcPr>
          <w:p w14:paraId="3F7673BC" w14:textId="504BDF15" w:rsidR="000A60FC" w:rsidRPr="007B31CF" w:rsidRDefault="00A1620F" w:rsidP="000A60FC">
            <w:pPr>
              <w:rPr>
                <w:rFonts w:ascii="Consolas" w:eastAsia="Times New Roman" w:hAnsi="Consolas" w:cs="Calibri"/>
                <w:color w:val="2E75B6"/>
                <w:sz w:val="18"/>
                <w:szCs w:val="19"/>
              </w:rPr>
            </w:pPr>
            <w:proofErr w:type="spellStart"/>
            <w:r>
              <w:rPr>
                <w:rFonts w:ascii="Consolas" w:eastAsia="Times New Roman" w:hAnsi="Consolas" w:cs="Calibri"/>
                <w:color w:val="2E75B6"/>
                <w:sz w:val="18"/>
                <w:szCs w:val="19"/>
              </w:rPr>
              <w:t>SharePointHostName</w:t>
            </w:r>
            <w:proofErr w:type="spellEnd"/>
          </w:p>
        </w:tc>
        <w:tc>
          <w:tcPr>
            <w:tcW w:w="3017" w:type="dxa"/>
            <w:noWrap/>
            <w:hideMark/>
          </w:tcPr>
          <w:p w14:paraId="123F5263" w14:textId="3FBE34F6" w:rsidR="000A60FC" w:rsidRPr="007B31CF" w:rsidRDefault="00A1620F" w:rsidP="000A60FC">
            <w:pPr>
              <w:rPr>
                <w:rFonts w:ascii="Calibri" w:eastAsia="Times New Roman" w:hAnsi="Calibri" w:cs="Calibri"/>
                <w:sz w:val="20"/>
              </w:rPr>
            </w:pPr>
            <w:r>
              <w:rPr>
                <w:rFonts w:ascii="Calibri" w:eastAsia="Times New Roman" w:hAnsi="Calibri" w:cs="Calibri"/>
                <w:sz w:val="20"/>
              </w:rPr>
              <w:t>SharePoint site where the application is hosted</w:t>
            </w:r>
          </w:p>
        </w:tc>
        <w:tc>
          <w:tcPr>
            <w:tcW w:w="4050" w:type="dxa"/>
            <w:hideMark/>
          </w:tcPr>
          <w:p w14:paraId="4B584315" w14:textId="718C8454" w:rsidR="000A60FC" w:rsidRPr="007B31CF" w:rsidRDefault="00A1620F"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“&lt;tenant</w:t>
            </w:r>
            <w:proofErr w:type="gramStart"/>
            <w:r>
              <w:rPr>
                <w:rFonts w:ascii="Consolas" w:eastAsia="Times New Roman" w:hAnsi="Consolas" w:cs="Calibri"/>
                <w:color w:val="A31515"/>
                <w:sz w:val="18"/>
                <w:szCs w:val="19"/>
              </w:rPr>
              <w:t>&gt;.sharepoint.com</w:t>
            </w:r>
            <w:proofErr w:type="gramEnd"/>
            <w:r>
              <w:rPr>
                <w:rFonts w:ascii="Consolas" w:eastAsia="Times New Roman" w:hAnsi="Consolas" w:cs="Calibri"/>
                <w:color w:val="A31515"/>
                <w:sz w:val="18"/>
                <w:szCs w:val="19"/>
              </w:rPr>
              <w:t>”</w:t>
            </w:r>
          </w:p>
        </w:tc>
      </w:tr>
      <w:tr w:rsidR="000A60FC" w:rsidRPr="007B31CF" w14:paraId="79C1BBFD" w14:textId="77777777" w:rsidTr="00A1620F">
        <w:trPr>
          <w:trHeight w:val="290"/>
        </w:trPr>
        <w:tc>
          <w:tcPr>
            <w:tcW w:w="2988" w:type="dxa"/>
          </w:tcPr>
          <w:p w14:paraId="1E1388E4" w14:textId="659982A3" w:rsidR="000A60FC" w:rsidRPr="007B31CF" w:rsidRDefault="00A1620F" w:rsidP="000A60FC">
            <w:pPr>
              <w:rPr>
                <w:rFonts w:ascii="Consolas" w:eastAsia="Times New Roman" w:hAnsi="Consolas" w:cs="Calibri"/>
                <w:color w:val="2E75B6"/>
                <w:sz w:val="18"/>
                <w:szCs w:val="19"/>
              </w:rPr>
            </w:pPr>
            <w:proofErr w:type="spellStart"/>
            <w:r>
              <w:rPr>
                <w:rFonts w:ascii="Consolas" w:eastAsia="Times New Roman" w:hAnsi="Consolas" w:cs="Calibri"/>
                <w:color w:val="2E75B6"/>
                <w:sz w:val="18"/>
                <w:szCs w:val="19"/>
              </w:rPr>
              <w:t>ProposalManagementRootSiteId</w:t>
            </w:r>
            <w:proofErr w:type="spellEnd"/>
          </w:p>
        </w:tc>
        <w:tc>
          <w:tcPr>
            <w:tcW w:w="3017" w:type="dxa"/>
            <w:noWrap/>
          </w:tcPr>
          <w:p w14:paraId="2D9B5F41" w14:textId="155E1209" w:rsidR="000A60FC" w:rsidRPr="007B31CF" w:rsidRDefault="00A1620F" w:rsidP="00A1620F">
            <w:pPr>
              <w:rPr>
                <w:rFonts w:ascii="Calibri" w:eastAsia="Times New Roman" w:hAnsi="Calibri" w:cs="Calibri"/>
                <w:sz w:val="20"/>
              </w:rPr>
            </w:pPr>
            <w:r w:rsidRPr="007B31CF">
              <w:rPr>
                <w:rFonts w:ascii="Calibri" w:eastAsia="Times New Roman" w:hAnsi="Calibri" w:cs="Calibri"/>
                <w:sz w:val="20"/>
              </w:rPr>
              <w:t xml:space="preserve">SharePoint site where </w:t>
            </w:r>
            <w:r>
              <w:rPr>
                <w:rFonts w:ascii="Calibri" w:eastAsia="Times New Roman" w:hAnsi="Calibri" w:cs="Calibri"/>
                <w:sz w:val="20"/>
              </w:rPr>
              <w:t>the application configuration information and opportunities are stored</w:t>
            </w:r>
          </w:p>
        </w:tc>
        <w:tc>
          <w:tcPr>
            <w:tcW w:w="4050" w:type="dxa"/>
          </w:tcPr>
          <w:p w14:paraId="2C055FC8" w14:textId="0B642182" w:rsidR="000A60FC" w:rsidRPr="007B31CF" w:rsidRDefault="00A1620F" w:rsidP="000A60F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proofErr w:type="gramStart"/>
            <w:r w:rsidRPr="007B31CF">
              <w:rPr>
                <w:rFonts w:ascii="Consolas" w:eastAsia="Times New Roman" w:hAnsi="Consolas" w:cs="Calibri"/>
                <w:color w:val="A31515"/>
                <w:sz w:val="18"/>
                <w:szCs w:val="19"/>
              </w:rPr>
              <w:t>tenant.sharepoint.com,</w:t>
            </w:r>
            <w:r>
              <w:rPr>
                <w:rFonts w:ascii="Consolas" w:eastAsia="Times New Roman" w:hAnsi="Consolas" w:cs="Calibri"/>
                <w:color w:val="A31515"/>
                <w:sz w:val="18"/>
                <w:szCs w:val="19"/>
              </w:rPr>
              <w:t>&lt;</w:t>
            </w:r>
            <w:proofErr w:type="gramEnd"/>
            <w:r w:rsidRPr="007B31CF">
              <w:rPr>
                <w:rFonts w:ascii="Consolas" w:eastAsia="Times New Roman" w:hAnsi="Consolas" w:cs="Calibri"/>
                <w:color w:val="A31515"/>
                <w:sz w:val="18"/>
                <w:szCs w:val="19"/>
              </w:rPr>
              <w:t>site.id</w:t>
            </w:r>
            <w:r>
              <w:rPr>
                <w:rFonts w:ascii="Consolas" w:eastAsia="Times New Roman" w:hAnsi="Consolas" w:cs="Calibri"/>
                <w:color w:val="A31515"/>
                <w:sz w:val="18"/>
                <w:szCs w:val="19"/>
              </w:rPr>
              <w:t>&gt;</w:t>
            </w:r>
            <w:r w:rsidRPr="007B31CF">
              <w:rPr>
                <w:rFonts w:ascii="Consolas" w:eastAsia="Times New Roman" w:hAnsi="Consolas" w:cs="Calibri"/>
                <w:color w:val="A31515"/>
                <w:sz w:val="18"/>
                <w:szCs w:val="19"/>
              </w:rPr>
              <w:t xml:space="preserve">, </w:t>
            </w:r>
            <w:r>
              <w:rPr>
                <w:rFonts w:ascii="Consolas" w:eastAsia="Times New Roman" w:hAnsi="Consolas" w:cs="Calibri"/>
                <w:color w:val="A31515"/>
                <w:sz w:val="18"/>
                <w:szCs w:val="19"/>
              </w:rPr>
              <w:t>&lt;</w:t>
            </w:r>
            <w:r w:rsidRPr="007B31CF">
              <w:rPr>
                <w:rFonts w:ascii="Consolas" w:eastAsia="Times New Roman" w:hAnsi="Consolas" w:cs="Calibri"/>
                <w:color w:val="A31515"/>
                <w:sz w:val="18"/>
                <w:szCs w:val="19"/>
              </w:rPr>
              <w:t>site.web.id</w:t>
            </w:r>
            <w:r>
              <w:rPr>
                <w:rFonts w:ascii="Consolas" w:eastAsia="Times New Roman" w:hAnsi="Consolas" w:cs="Calibri"/>
                <w:color w:val="A31515"/>
                <w:sz w:val="18"/>
                <w:szCs w:val="19"/>
              </w:rPr>
              <w:t>&gt;</w:t>
            </w:r>
            <w:r w:rsidRPr="007B31CF">
              <w:rPr>
                <w:rFonts w:ascii="Consolas" w:eastAsia="Times New Roman" w:hAnsi="Consolas" w:cs="Calibri"/>
                <w:color w:val="A31515"/>
                <w:sz w:val="18"/>
                <w:szCs w:val="19"/>
              </w:rPr>
              <w:t>"</w:t>
            </w:r>
          </w:p>
        </w:tc>
      </w:tr>
      <w:tr w:rsidR="000A60FC" w:rsidRPr="007B31CF" w14:paraId="45AFCFAF" w14:textId="77777777" w:rsidTr="00A1620F">
        <w:trPr>
          <w:trHeight w:val="290"/>
        </w:trPr>
        <w:tc>
          <w:tcPr>
            <w:tcW w:w="2988" w:type="dxa"/>
          </w:tcPr>
          <w:p w14:paraId="3D108571" w14:textId="73480FCC" w:rsidR="000A60FC" w:rsidRPr="007B31CF" w:rsidRDefault="000A60FC" w:rsidP="000A60FC">
            <w:pPr>
              <w:rPr>
                <w:rFonts w:ascii="Consolas" w:eastAsia="Times New Roman" w:hAnsi="Consolas" w:cs="Calibri"/>
                <w:color w:val="2E75B6"/>
                <w:sz w:val="18"/>
                <w:szCs w:val="19"/>
              </w:rPr>
            </w:pPr>
          </w:p>
        </w:tc>
        <w:tc>
          <w:tcPr>
            <w:tcW w:w="3017" w:type="dxa"/>
            <w:noWrap/>
          </w:tcPr>
          <w:p w14:paraId="3DDC1120" w14:textId="2E92F4C1" w:rsidR="000A60FC" w:rsidRPr="007B31CF" w:rsidRDefault="000A60FC" w:rsidP="000A60FC">
            <w:pPr>
              <w:rPr>
                <w:rFonts w:ascii="Calibri" w:eastAsia="Times New Roman" w:hAnsi="Calibri" w:cs="Calibri"/>
                <w:sz w:val="20"/>
              </w:rPr>
            </w:pPr>
          </w:p>
        </w:tc>
        <w:tc>
          <w:tcPr>
            <w:tcW w:w="4050" w:type="dxa"/>
          </w:tcPr>
          <w:p w14:paraId="3E89C0A2" w14:textId="6B0F4D3B" w:rsidR="000A60FC" w:rsidRPr="007B31CF" w:rsidRDefault="000A60FC" w:rsidP="000A60FC">
            <w:pPr>
              <w:rPr>
                <w:rFonts w:ascii="Consolas" w:hAnsi="Consolas" w:cs="Consolas"/>
                <w:color w:val="A31515"/>
                <w:sz w:val="18"/>
                <w:szCs w:val="19"/>
              </w:rPr>
            </w:pPr>
          </w:p>
        </w:tc>
      </w:tr>
      <w:tr w:rsidR="000A60FC" w:rsidRPr="007B31CF" w14:paraId="5D06C945" w14:textId="77777777" w:rsidTr="00A1620F">
        <w:trPr>
          <w:trHeight w:val="290"/>
        </w:trPr>
        <w:tc>
          <w:tcPr>
            <w:tcW w:w="2988" w:type="dxa"/>
          </w:tcPr>
          <w:p w14:paraId="5F44CDBB" w14:textId="7ABC8C5B" w:rsidR="000A60FC" w:rsidRPr="007B31CF" w:rsidRDefault="00A1620F" w:rsidP="000A60FC">
            <w:pPr>
              <w:rPr>
                <w:rFonts w:ascii="Consolas" w:eastAsia="Times New Roman" w:hAnsi="Consolas" w:cs="Calibri"/>
                <w:color w:val="2E75B6"/>
                <w:sz w:val="18"/>
                <w:szCs w:val="19"/>
              </w:rPr>
            </w:pPr>
            <w:proofErr w:type="spellStart"/>
            <w:r>
              <w:rPr>
                <w:rFonts w:ascii="Consolas" w:eastAsia="Times New Roman" w:hAnsi="Consolas" w:cs="Calibri"/>
                <w:color w:val="2E75B6"/>
                <w:sz w:val="18"/>
                <w:szCs w:val="19"/>
              </w:rPr>
              <w:t>CategoriesListId</w:t>
            </w:r>
            <w:proofErr w:type="spellEnd"/>
          </w:p>
        </w:tc>
        <w:tc>
          <w:tcPr>
            <w:tcW w:w="3017" w:type="dxa"/>
            <w:noWrap/>
          </w:tcPr>
          <w:p w14:paraId="4FC94CBF" w14:textId="7C928D68" w:rsidR="000A60FC" w:rsidRPr="007B31CF" w:rsidRDefault="00A1620F" w:rsidP="000A60FC">
            <w:pPr>
              <w:rPr>
                <w:rFonts w:ascii="Calibri" w:eastAsia="Times New Roman" w:hAnsi="Calibri" w:cs="Calibri"/>
                <w:sz w:val="20"/>
              </w:rPr>
            </w:pPr>
            <w:r>
              <w:rPr>
                <w:rFonts w:ascii="Calibri" w:eastAsia="Times New Roman" w:hAnsi="Calibri" w:cs="Calibri"/>
                <w:sz w:val="20"/>
              </w:rPr>
              <w:t>List name used for the different options for Category field</w:t>
            </w:r>
          </w:p>
        </w:tc>
        <w:tc>
          <w:tcPr>
            <w:tcW w:w="4050" w:type="dxa"/>
          </w:tcPr>
          <w:p w14:paraId="45D6CD74" w14:textId="6E668B2D" w:rsidR="000A60FC" w:rsidRPr="007B31CF" w:rsidRDefault="00A1620F" w:rsidP="000A60FC">
            <w:pPr>
              <w:rPr>
                <w:rFonts w:ascii="Consolas" w:eastAsia="Times New Roman" w:hAnsi="Consolas" w:cs="Calibri"/>
                <w:color w:val="A31515"/>
                <w:sz w:val="18"/>
                <w:szCs w:val="19"/>
              </w:rPr>
            </w:pPr>
            <w:r>
              <w:rPr>
                <w:rFonts w:ascii="Consolas" w:hAnsi="Consolas" w:cs="Consolas"/>
                <w:color w:val="A31515"/>
                <w:sz w:val="18"/>
                <w:szCs w:val="19"/>
              </w:rPr>
              <w:t>“Categories”</w:t>
            </w:r>
          </w:p>
        </w:tc>
      </w:tr>
      <w:tr w:rsidR="00A1620F" w:rsidRPr="007B31CF" w14:paraId="40820941" w14:textId="77777777" w:rsidTr="00A1620F">
        <w:trPr>
          <w:trHeight w:val="290"/>
        </w:trPr>
        <w:tc>
          <w:tcPr>
            <w:tcW w:w="2988" w:type="dxa"/>
          </w:tcPr>
          <w:p w14:paraId="7DBD858A" w14:textId="2BF2BE7C" w:rsidR="00A1620F" w:rsidRPr="007B31CF" w:rsidRDefault="00A1620F" w:rsidP="00A1620F">
            <w:pPr>
              <w:rPr>
                <w:rFonts w:ascii="Consolas" w:eastAsia="Times New Roman" w:hAnsi="Consolas" w:cs="Calibri"/>
                <w:color w:val="2E75B6"/>
                <w:sz w:val="18"/>
                <w:szCs w:val="19"/>
              </w:rPr>
            </w:pPr>
            <w:proofErr w:type="spellStart"/>
            <w:r>
              <w:rPr>
                <w:rFonts w:ascii="Consolas" w:eastAsia="Times New Roman" w:hAnsi="Consolas" w:cs="Calibri"/>
                <w:color w:val="2E75B6"/>
                <w:sz w:val="18"/>
                <w:szCs w:val="19"/>
              </w:rPr>
              <w:t>IndustryListId</w:t>
            </w:r>
            <w:proofErr w:type="spellEnd"/>
          </w:p>
        </w:tc>
        <w:tc>
          <w:tcPr>
            <w:tcW w:w="3017" w:type="dxa"/>
            <w:noWrap/>
          </w:tcPr>
          <w:p w14:paraId="6882C124" w14:textId="7C266CA2" w:rsidR="00A1620F" w:rsidRPr="007B31CF" w:rsidRDefault="00A1620F" w:rsidP="00A1620F">
            <w:pPr>
              <w:rPr>
                <w:rFonts w:ascii="Calibri" w:eastAsia="Times New Roman" w:hAnsi="Calibri" w:cs="Calibri"/>
                <w:sz w:val="20"/>
              </w:rPr>
            </w:pPr>
            <w:r w:rsidRPr="00DD7060">
              <w:rPr>
                <w:rFonts w:ascii="Calibri" w:eastAsia="Times New Roman" w:hAnsi="Calibri" w:cs="Calibri"/>
                <w:sz w:val="20"/>
              </w:rPr>
              <w:t xml:space="preserve">List name used for the different options for </w:t>
            </w:r>
            <w:r>
              <w:rPr>
                <w:rFonts w:ascii="Calibri" w:eastAsia="Times New Roman" w:hAnsi="Calibri" w:cs="Calibri"/>
                <w:sz w:val="20"/>
              </w:rPr>
              <w:t>Industry</w:t>
            </w:r>
            <w:r w:rsidRPr="00DD7060">
              <w:rPr>
                <w:rFonts w:ascii="Calibri" w:eastAsia="Times New Roman" w:hAnsi="Calibri" w:cs="Calibri"/>
                <w:sz w:val="20"/>
              </w:rPr>
              <w:t xml:space="preserve"> field</w:t>
            </w:r>
          </w:p>
        </w:tc>
        <w:tc>
          <w:tcPr>
            <w:tcW w:w="4050" w:type="dxa"/>
          </w:tcPr>
          <w:p w14:paraId="6BB9A6E3" w14:textId="776E354F" w:rsidR="00A1620F" w:rsidRPr="007B31CF" w:rsidRDefault="00A1620F" w:rsidP="00A1620F">
            <w:pPr>
              <w:rPr>
                <w:rFonts w:ascii="Consolas" w:eastAsia="Times New Roman" w:hAnsi="Consolas" w:cs="Calibri"/>
                <w:color w:val="A31515"/>
                <w:sz w:val="18"/>
                <w:szCs w:val="19"/>
              </w:rPr>
            </w:pPr>
            <w:r>
              <w:rPr>
                <w:rFonts w:ascii="Consolas" w:hAnsi="Consolas" w:cs="Consolas"/>
                <w:color w:val="A31515"/>
                <w:sz w:val="18"/>
                <w:szCs w:val="19"/>
              </w:rPr>
              <w:t>“Industry”</w:t>
            </w:r>
          </w:p>
        </w:tc>
      </w:tr>
      <w:tr w:rsidR="00A1620F" w:rsidRPr="007B31CF" w14:paraId="1E3B7A99" w14:textId="77777777" w:rsidTr="00A1620F">
        <w:trPr>
          <w:trHeight w:val="290"/>
        </w:trPr>
        <w:tc>
          <w:tcPr>
            <w:tcW w:w="2988" w:type="dxa"/>
          </w:tcPr>
          <w:p w14:paraId="3DBE43A1" w14:textId="0EBFFB72" w:rsidR="00A1620F" w:rsidRPr="007B31CF" w:rsidRDefault="00A1620F" w:rsidP="00A1620F">
            <w:pPr>
              <w:rPr>
                <w:rFonts w:ascii="Consolas" w:eastAsia="Times New Roman" w:hAnsi="Consolas" w:cs="Calibri"/>
                <w:color w:val="2E75B6"/>
                <w:sz w:val="18"/>
                <w:szCs w:val="19"/>
              </w:rPr>
            </w:pPr>
            <w:proofErr w:type="spellStart"/>
            <w:r>
              <w:rPr>
                <w:rFonts w:ascii="Consolas" w:eastAsia="Times New Roman" w:hAnsi="Consolas" w:cs="Calibri"/>
                <w:color w:val="2E75B6"/>
                <w:sz w:val="18"/>
                <w:szCs w:val="19"/>
              </w:rPr>
              <w:t>RegionsListId</w:t>
            </w:r>
            <w:proofErr w:type="spellEnd"/>
          </w:p>
        </w:tc>
        <w:tc>
          <w:tcPr>
            <w:tcW w:w="3017" w:type="dxa"/>
            <w:noWrap/>
          </w:tcPr>
          <w:p w14:paraId="234B32B6" w14:textId="75810C9F" w:rsidR="00A1620F" w:rsidRPr="007B31CF" w:rsidRDefault="00A1620F" w:rsidP="00A1620F">
            <w:pPr>
              <w:rPr>
                <w:rFonts w:ascii="Calibri" w:eastAsia="Times New Roman" w:hAnsi="Calibri" w:cs="Calibri"/>
                <w:sz w:val="20"/>
              </w:rPr>
            </w:pPr>
            <w:r w:rsidRPr="00DD7060">
              <w:rPr>
                <w:rFonts w:ascii="Calibri" w:eastAsia="Times New Roman" w:hAnsi="Calibri" w:cs="Calibri"/>
                <w:sz w:val="20"/>
              </w:rPr>
              <w:t xml:space="preserve">List name used for the different options for </w:t>
            </w:r>
            <w:r>
              <w:rPr>
                <w:rFonts w:ascii="Calibri" w:eastAsia="Times New Roman" w:hAnsi="Calibri" w:cs="Calibri"/>
                <w:sz w:val="20"/>
              </w:rPr>
              <w:t>Region</w:t>
            </w:r>
            <w:r w:rsidRPr="00DD7060">
              <w:rPr>
                <w:rFonts w:ascii="Calibri" w:eastAsia="Times New Roman" w:hAnsi="Calibri" w:cs="Calibri"/>
                <w:sz w:val="20"/>
              </w:rPr>
              <w:t xml:space="preserve"> field</w:t>
            </w:r>
          </w:p>
        </w:tc>
        <w:tc>
          <w:tcPr>
            <w:tcW w:w="4050" w:type="dxa"/>
          </w:tcPr>
          <w:p w14:paraId="1351114B" w14:textId="26707DF3" w:rsidR="00A1620F" w:rsidRPr="007B31CF" w:rsidRDefault="00A1620F" w:rsidP="00A1620F">
            <w:pPr>
              <w:rPr>
                <w:rFonts w:ascii="Consolas" w:eastAsia="Times New Roman" w:hAnsi="Consolas" w:cs="Calibri"/>
                <w:color w:val="A31515"/>
                <w:sz w:val="18"/>
                <w:szCs w:val="19"/>
              </w:rPr>
            </w:pPr>
            <w:r>
              <w:rPr>
                <w:rFonts w:ascii="Consolas" w:eastAsia="Times New Roman" w:hAnsi="Consolas" w:cs="Calibri"/>
                <w:color w:val="A31515"/>
                <w:sz w:val="18"/>
                <w:szCs w:val="19"/>
              </w:rPr>
              <w:t>“Regions”</w:t>
            </w:r>
          </w:p>
        </w:tc>
      </w:tr>
      <w:tr w:rsidR="00A1620F" w:rsidRPr="007B31CF" w14:paraId="5457BCF8" w14:textId="77777777" w:rsidTr="00A1620F">
        <w:trPr>
          <w:trHeight w:val="290"/>
        </w:trPr>
        <w:tc>
          <w:tcPr>
            <w:tcW w:w="2988" w:type="dxa"/>
          </w:tcPr>
          <w:p w14:paraId="7FD28DEC" w14:textId="597946F9" w:rsidR="00A1620F" w:rsidRPr="007B31CF" w:rsidRDefault="00A1620F" w:rsidP="00A1620F">
            <w:pPr>
              <w:rPr>
                <w:rFonts w:ascii="Consolas" w:eastAsia="Times New Roman" w:hAnsi="Consolas" w:cs="Calibri"/>
                <w:color w:val="2E75B6"/>
                <w:sz w:val="18"/>
                <w:szCs w:val="19"/>
              </w:rPr>
            </w:pPr>
            <w:proofErr w:type="spellStart"/>
            <w:r>
              <w:rPr>
                <w:rFonts w:ascii="Consolas" w:eastAsia="Times New Roman" w:hAnsi="Consolas" w:cs="Calibri"/>
                <w:color w:val="2E75B6"/>
                <w:sz w:val="18"/>
                <w:szCs w:val="19"/>
              </w:rPr>
              <w:t>NotificationsListId</w:t>
            </w:r>
            <w:proofErr w:type="spellEnd"/>
          </w:p>
        </w:tc>
        <w:tc>
          <w:tcPr>
            <w:tcW w:w="3017" w:type="dxa"/>
            <w:noWrap/>
          </w:tcPr>
          <w:p w14:paraId="0B627D64" w14:textId="2ECDC28E" w:rsidR="00A1620F" w:rsidRPr="007B31CF" w:rsidRDefault="00A1620F" w:rsidP="00A1620F">
            <w:pPr>
              <w:rPr>
                <w:rFonts w:ascii="Calibri" w:eastAsia="Times New Roman" w:hAnsi="Calibri" w:cs="Calibri"/>
                <w:sz w:val="20"/>
              </w:rPr>
            </w:pPr>
            <w:r w:rsidRPr="00DD7060">
              <w:rPr>
                <w:rFonts w:ascii="Calibri" w:eastAsia="Times New Roman" w:hAnsi="Calibri" w:cs="Calibri"/>
                <w:sz w:val="20"/>
              </w:rPr>
              <w:t xml:space="preserve">List name used for </w:t>
            </w:r>
            <w:r>
              <w:rPr>
                <w:rFonts w:ascii="Calibri" w:eastAsia="Times New Roman" w:hAnsi="Calibri" w:cs="Calibri"/>
                <w:sz w:val="20"/>
              </w:rPr>
              <w:t>Notifications</w:t>
            </w:r>
          </w:p>
        </w:tc>
        <w:tc>
          <w:tcPr>
            <w:tcW w:w="4050" w:type="dxa"/>
          </w:tcPr>
          <w:p w14:paraId="78941E47" w14:textId="33F04746" w:rsidR="00A1620F" w:rsidRPr="007B31CF" w:rsidRDefault="00A1620F" w:rsidP="00A1620F">
            <w:pPr>
              <w:rPr>
                <w:rFonts w:ascii="Consolas" w:eastAsia="Times New Roman" w:hAnsi="Consolas" w:cs="Calibri"/>
                <w:color w:val="A31515"/>
                <w:sz w:val="18"/>
                <w:szCs w:val="19"/>
              </w:rPr>
            </w:pPr>
            <w:r>
              <w:rPr>
                <w:rFonts w:ascii="Consolas" w:eastAsia="Times New Roman" w:hAnsi="Consolas" w:cs="Calibri"/>
                <w:color w:val="A31515"/>
                <w:sz w:val="18"/>
                <w:szCs w:val="19"/>
              </w:rPr>
              <w:t>“Notifications”</w:t>
            </w:r>
          </w:p>
        </w:tc>
      </w:tr>
      <w:tr w:rsidR="00A1620F" w:rsidRPr="007B31CF" w14:paraId="2A32F6DA" w14:textId="77777777" w:rsidTr="00A1620F">
        <w:trPr>
          <w:trHeight w:val="290"/>
        </w:trPr>
        <w:tc>
          <w:tcPr>
            <w:tcW w:w="2988" w:type="dxa"/>
          </w:tcPr>
          <w:p w14:paraId="647F071B" w14:textId="4512BCB4" w:rsidR="00A1620F" w:rsidRPr="007B31CF" w:rsidRDefault="00A1620F" w:rsidP="00A1620F">
            <w:pPr>
              <w:rPr>
                <w:rFonts w:ascii="Consolas" w:eastAsia="Times New Roman" w:hAnsi="Consolas" w:cs="Calibri"/>
                <w:color w:val="2E75B6"/>
                <w:sz w:val="18"/>
                <w:szCs w:val="19"/>
              </w:rPr>
            </w:pPr>
          </w:p>
        </w:tc>
        <w:tc>
          <w:tcPr>
            <w:tcW w:w="3017" w:type="dxa"/>
            <w:noWrap/>
          </w:tcPr>
          <w:p w14:paraId="08080DC8" w14:textId="39188CCF" w:rsidR="00A1620F" w:rsidRPr="007B31CF" w:rsidRDefault="00A1620F" w:rsidP="00A1620F">
            <w:pPr>
              <w:rPr>
                <w:rFonts w:ascii="Calibri" w:eastAsia="Times New Roman" w:hAnsi="Calibri" w:cs="Calibri"/>
                <w:sz w:val="20"/>
              </w:rPr>
            </w:pPr>
          </w:p>
        </w:tc>
        <w:tc>
          <w:tcPr>
            <w:tcW w:w="4050" w:type="dxa"/>
          </w:tcPr>
          <w:p w14:paraId="44240AAE" w14:textId="7DDEBABC" w:rsidR="00A1620F" w:rsidRPr="007B31CF" w:rsidRDefault="00A1620F" w:rsidP="00A1620F">
            <w:pPr>
              <w:rPr>
                <w:rFonts w:ascii="Consolas" w:eastAsia="Times New Roman" w:hAnsi="Consolas" w:cs="Calibri"/>
                <w:color w:val="A31515"/>
                <w:sz w:val="18"/>
                <w:szCs w:val="19"/>
              </w:rPr>
            </w:pPr>
          </w:p>
        </w:tc>
      </w:tr>
      <w:tr w:rsidR="00A1620F" w:rsidRPr="007B31CF" w14:paraId="66367614" w14:textId="77777777" w:rsidTr="00A1620F">
        <w:trPr>
          <w:trHeight w:val="290"/>
        </w:trPr>
        <w:tc>
          <w:tcPr>
            <w:tcW w:w="2988" w:type="dxa"/>
          </w:tcPr>
          <w:p w14:paraId="2B529DEB" w14:textId="70C0A11F" w:rsidR="00A1620F" w:rsidRPr="007B31CF" w:rsidRDefault="00A1620F" w:rsidP="00A1620F">
            <w:pPr>
              <w:rPr>
                <w:rFonts w:ascii="Consolas" w:eastAsia="Times New Roman" w:hAnsi="Consolas" w:cs="Calibri"/>
                <w:color w:val="2E75B6"/>
                <w:sz w:val="18"/>
                <w:szCs w:val="19"/>
              </w:rPr>
            </w:pPr>
            <w:proofErr w:type="spellStart"/>
            <w:r>
              <w:rPr>
                <w:rFonts w:ascii="Consolas" w:eastAsia="Times New Roman" w:hAnsi="Consolas" w:cs="Calibri"/>
                <w:color w:val="2E75B6"/>
                <w:sz w:val="18"/>
                <w:szCs w:val="19"/>
              </w:rPr>
              <w:t>RolesListId</w:t>
            </w:r>
            <w:proofErr w:type="spellEnd"/>
          </w:p>
        </w:tc>
        <w:tc>
          <w:tcPr>
            <w:tcW w:w="3017" w:type="dxa"/>
            <w:noWrap/>
          </w:tcPr>
          <w:p w14:paraId="4E24AC9C" w14:textId="174AEB3D" w:rsidR="00A1620F" w:rsidRPr="007B31CF" w:rsidRDefault="00A1620F" w:rsidP="00A1620F">
            <w:pPr>
              <w:rPr>
                <w:rFonts w:ascii="Calibri" w:eastAsia="Times New Roman" w:hAnsi="Calibri" w:cs="Calibri"/>
                <w:sz w:val="20"/>
              </w:rPr>
            </w:pPr>
            <w:r>
              <w:rPr>
                <w:rFonts w:ascii="Calibri" w:eastAsia="Times New Roman" w:hAnsi="Calibri" w:cs="Calibri"/>
                <w:sz w:val="20"/>
              </w:rPr>
              <w:t>List used to map user roles</w:t>
            </w:r>
          </w:p>
        </w:tc>
        <w:tc>
          <w:tcPr>
            <w:tcW w:w="4050" w:type="dxa"/>
          </w:tcPr>
          <w:p w14:paraId="219897CE" w14:textId="2FB29422" w:rsidR="00A1620F" w:rsidRPr="007B31CF" w:rsidRDefault="00A1620F" w:rsidP="00A1620F">
            <w:pPr>
              <w:rPr>
                <w:rFonts w:ascii="Consolas" w:eastAsia="Times New Roman" w:hAnsi="Consolas" w:cs="Calibri"/>
                <w:color w:val="A31515"/>
                <w:sz w:val="18"/>
                <w:szCs w:val="19"/>
              </w:rPr>
            </w:pPr>
            <w:r>
              <w:rPr>
                <w:rFonts w:ascii="Consolas" w:eastAsia="Times New Roman" w:hAnsi="Consolas" w:cs="Calibri"/>
                <w:color w:val="A31515"/>
                <w:sz w:val="18"/>
                <w:szCs w:val="19"/>
              </w:rPr>
              <w:t>“</w:t>
            </w:r>
            <w:proofErr w:type="spellStart"/>
            <w:r w:rsidR="00252A7C">
              <w:rPr>
                <w:rFonts w:ascii="Consolas" w:eastAsiaTheme="minorHAnsi" w:hAnsi="Consolas" w:cs="Consolas"/>
                <w:color w:val="A31515"/>
                <w:sz w:val="19"/>
                <w:szCs w:val="19"/>
              </w:rPr>
              <w:t>ProcessMappings</w:t>
            </w:r>
            <w:proofErr w:type="spellEnd"/>
            <w:r>
              <w:rPr>
                <w:rFonts w:ascii="Consolas" w:eastAsia="Times New Roman" w:hAnsi="Consolas" w:cs="Calibri"/>
                <w:color w:val="A31515"/>
                <w:sz w:val="18"/>
                <w:szCs w:val="19"/>
              </w:rPr>
              <w:t>”</w:t>
            </w:r>
          </w:p>
        </w:tc>
      </w:tr>
      <w:tr w:rsidR="00A1620F" w:rsidRPr="007B31CF" w14:paraId="5DD3BD7E" w14:textId="77777777" w:rsidTr="00A1620F">
        <w:trPr>
          <w:trHeight w:val="290"/>
        </w:trPr>
        <w:tc>
          <w:tcPr>
            <w:tcW w:w="2988" w:type="dxa"/>
          </w:tcPr>
          <w:p w14:paraId="56CC66BF" w14:textId="2EB17F52" w:rsidR="00A1620F" w:rsidRPr="007B31CF" w:rsidRDefault="00A1620F" w:rsidP="00A1620F">
            <w:pPr>
              <w:rPr>
                <w:rFonts w:ascii="Consolas" w:eastAsia="Times New Roman" w:hAnsi="Consolas" w:cs="Calibri"/>
                <w:color w:val="2E75B6"/>
                <w:sz w:val="18"/>
                <w:szCs w:val="19"/>
              </w:rPr>
            </w:pPr>
            <w:proofErr w:type="spellStart"/>
            <w:r>
              <w:rPr>
                <w:rFonts w:ascii="Consolas" w:eastAsia="Times New Roman" w:hAnsi="Consolas" w:cs="Calibri"/>
                <w:color w:val="2E75B6"/>
                <w:sz w:val="18"/>
                <w:szCs w:val="19"/>
              </w:rPr>
              <w:lastRenderedPageBreak/>
              <w:t>OpportunitiesListId</w:t>
            </w:r>
            <w:proofErr w:type="spellEnd"/>
          </w:p>
        </w:tc>
        <w:tc>
          <w:tcPr>
            <w:tcW w:w="3017" w:type="dxa"/>
            <w:noWrap/>
          </w:tcPr>
          <w:p w14:paraId="5F3712B5" w14:textId="71CD8573" w:rsidR="00A1620F" w:rsidRPr="007B31CF" w:rsidRDefault="00A1620F" w:rsidP="00A1620F">
            <w:pPr>
              <w:rPr>
                <w:rFonts w:ascii="Calibri" w:eastAsia="Times New Roman" w:hAnsi="Calibri" w:cs="Calibri"/>
                <w:sz w:val="20"/>
              </w:rPr>
            </w:pPr>
            <w:r>
              <w:rPr>
                <w:rFonts w:ascii="Calibri" w:eastAsia="Times New Roman" w:hAnsi="Calibri" w:cs="Calibri"/>
                <w:sz w:val="20"/>
              </w:rPr>
              <w:t>List used to save Opportunities info for dashboard</w:t>
            </w:r>
          </w:p>
        </w:tc>
        <w:tc>
          <w:tcPr>
            <w:tcW w:w="4050" w:type="dxa"/>
          </w:tcPr>
          <w:p w14:paraId="76DB90EB" w14:textId="18AFD650" w:rsidR="00A1620F" w:rsidRPr="007B31CF" w:rsidRDefault="00A1620F" w:rsidP="00A1620F">
            <w:pPr>
              <w:rPr>
                <w:rFonts w:ascii="Consolas" w:eastAsia="Times New Roman" w:hAnsi="Consolas" w:cs="Calibri"/>
                <w:color w:val="A31515"/>
                <w:sz w:val="18"/>
                <w:szCs w:val="19"/>
              </w:rPr>
            </w:pPr>
            <w:r>
              <w:rPr>
                <w:rFonts w:ascii="Consolas" w:eastAsia="Times New Roman" w:hAnsi="Consolas" w:cs="Calibri"/>
                <w:color w:val="A31515"/>
                <w:sz w:val="18"/>
                <w:szCs w:val="19"/>
              </w:rPr>
              <w:t>“Opportunities”</w:t>
            </w:r>
          </w:p>
        </w:tc>
      </w:tr>
      <w:tr w:rsidR="000A60FC" w:rsidRPr="007B31CF" w14:paraId="1F2DBBAD" w14:textId="77777777" w:rsidTr="00A1620F">
        <w:trPr>
          <w:trHeight w:val="290"/>
        </w:trPr>
        <w:tc>
          <w:tcPr>
            <w:tcW w:w="2988" w:type="dxa"/>
          </w:tcPr>
          <w:p w14:paraId="6EB12459" w14:textId="64AEC0D2" w:rsidR="000A60FC" w:rsidRPr="007B31CF" w:rsidRDefault="000A60FC" w:rsidP="000A60FC">
            <w:pPr>
              <w:rPr>
                <w:rFonts w:ascii="Consolas" w:eastAsia="Times New Roman" w:hAnsi="Consolas" w:cs="Calibri"/>
                <w:color w:val="2E75B6"/>
                <w:sz w:val="18"/>
                <w:szCs w:val="19"/>
              </w:rPr>
            </w:pPr>
          </w:p>
        </w:tc>
        <w:tc>
          <w:tcPr>
            <w:tcW w:w="3017" w:type="dxa"/>
            <w:noWrap/>
          </w:tcPr>
          <w:p w14:paraId="06C52165" w14:textId="61B931B9" w:rsidR="000A60FC" w:rsidRPr="007B31CF" w:rsidRDefault="000A60FC" w:rsidP="00A1620F">
            <w:pPr>
              <w:rPr>
                <w:rFonts w:ascii="Calibri" w:eastAsia="Times New Roman" w:hAnsi="Calibri" w:cs="Calibri"/>
                <w:sz w:val="20"/>
              </w:rPr>
            </w:pPr>
          </w:p>
        </w:tc>
        <w:tc>
          <w:tcPr>
            <w:tcW w:w="4050" w:type="dxa"/>
          </w:tcPr>
          <w:p w14:paraId="60DA3216" w14:textId="18B57E2C" w:rsidR="000A60FC" w:rsidRPr="007B31CF" w:rsidRDefault="000A60FC" w:rsidP="000A60FC">
            <w:pPr>
              <w:rPr>
                <w:rFonts w:ascii="Consolas" w:eastAsia="Times New Roman" w:hAnsi="Consolas" w:cs="Calibri"/>
                <w:color w:val="A31515"/>
                <w:sz w:val="18"/>
                <w:szCs w:val="19"/>
              </w:rPr>
            </w:pPr>
          </w:p>
        </w:tc>
      </w:tr>
      <w:tr w:rsidR="000A60FC" w:rsidRPr="007B31CF" w14:paraId="75C04670" w14:textId="77777777" w:rsidTr="00A1620F">
        <w:trPr>
          <w:trHeight w:val="290"/>
        </w:trPr>
        <w:tc>
          <w:tcPr>
            <w:tcW w:w="2988" w:type="dxa"/>
          </w:tcPr>
          <w:p w14:paraId="7113EF2D" w14:textId="338B763D" w:rsidR="000A60FC" w:rsidRPr="007B31CF" w:rsidRDefault="00A1620F" w:rsidP="000A60FC">
            <w:pPr>
              <w:rPr>
                <w:rFonts w:ascii="Consolas" w:eastAsia="Times New Roman" w:hAnsi="Consolas" w:cs="Calibri"/>
                <w:color w:val="2E75B6"/>
                <w:sz w:val="18"/>
                <w:szCs w:val="19"/>
              </w:rPr>
            </w:pPr>
            <w:proofErr w:type="spellStart"/>
            <w:r>
              <w:rPr>
                <w:rFonts w:ascii="Consolas" w:eastAsia="Times New Roman" w:hAnsi="Consolas" w:cs="Calibri"/>
                <w:color w:val="2E75B6"/>
                <w:sz w:val="18"/>
                <w:szCs w:val="19"/>
              </w:rPr>
              <w:t>SharePointLisPrefix</w:t>
            </w:r>
            <w:proofErr w:type="spellEnd"/>
          </w:p>
        </w:tc>
        <w:tc>
          <w:tcPr>
            <w:tcW w:w="3017" w:type="dxa"/>
            <w:noWrap/>
          </w:tcPr>
          <w:p w14:paraId="428F5F98" w14:textId="53C0FC34" w:rsidR="000A60FC" w:rsidRPr="007B31CF" w:rsidRDefault="00A1620F" w:rsidP="000A60FC">
            <w:pPr>
              <w:rPr>
                <w:rFonts w:ascii="Calibri" w:eastAsia="Times New Roman" w:hAnsi="Calibri" w:cs="Calibri"/>
                <w:sz w:val="20"/>
              </w:rPr>
            </w:pPr>
            <w:r>
              <w:rPr>
                <w:rFonts w:ascii="Calibri" w:eastAsia="Times New Roman" w:hAnsi="Calibri" w:cs="Calibri"/>
                <w:sz w:val="20"/>
              </w:rPr>
              <w:t>Prefix used to identify application specific lists in SharePoint</w:t>
            </w:r>
          </w:p>
        </w:tc>
        <w:tc>
          <w:tcPr>
            <w:tcW w:w="4050" w:type="dxa"/>
          </w:tcPr>
          <w:p w14:paraId="18E8C380" w14:textId="28CD18F8" w:rsidR="000A60FC" w:rsidRPr="007B31CF" w:rsidRDefault="00A1620F"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“pm_”</w:t>
            </w:r>
          </w:p>
        </w:tc>
      </w:tr>
      <w:tr w:rsidR="000A60FC" w:rsidRPr="007B31CF" w14:paraId="6DFA00AE" w14:textId="77777777" w:rsidTr="00A1620F">
        <w:trPr>
          <w:trHeight w:val="290"/>
        </w:trPr>
        <w:tc>
          <w:tcPr>
            <w:tcW w:w="2988" w:type="dxa"/>
            <w:hideMark/>
          </w:tcPr>
          <w:p w14:paraId="6E8AA385" w14:textId="77777777" w:rsidR="000A60FC" w:rsidRPr="007B31CF" w:rsidRDefault="000A60FC" w:rsidP="000A60FC">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t>GraphRequestUrl</w:t>
            </w:r>
            <w:proofErr w:type="spellEnd"/>
          </w:p>
        </w:tc>
        <w:tc>
          <w:tcPr>
            <w:tcW w:w="3017" w:type="dxa"/>
            <w:noWrap/>
            <w:hideMark/>
          </w:tcPr>
          <w:p w14:paraId="7FB16625" w14:textId="77777777"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Graph REST API end-point for GET calls</w:t>
            </w:r>
          </w:p>
        </w:tc>
        <w:tc>
          <w:tcPr>
            <w:tcW w:w="4050" w:type="dxa"/>
            <w:hideMark/>
          </w:tcPr>
          <w:p w14:paraId="49EE60D3" w14:textId="33C83D51" w:rsidR="000A60FC" w:rsidRPr="007B31CF" w:rsidRDefault="000A60FC" w:rsidP="000A60F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"https://graph.microsoft.com/v1.0/"</w:t>
            </w:r>
          </w:p>
        </w:tc>
      </w:tr>
      <w:tr w:rsidR="000A60FC" w:rsidRPr="007B31CF" w14:paraId="0BE8AD63" w14:textId="77777777" w:rsidTr="00A1620F">
        <w:trPr>
          <w:trHeight w:val="290"/>
        </w:trPr>
        <w:tc>
          <w:tcPr>
            <w:tcW w:w="2988" w:type="dxa"/>
          </w:tcPr>
          <w:p w14:paraId="67F91F3F" w14:textId="77777777" w:rsidR="000A60FC" w:rsidRPr="007B31CF" w:rsidRDefault="000A60FC" w:rsidP="000A60FC">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t>GraphBetaRequestUrl</w:t>
            </w:r>
            <w:proofErr w:type="spellEnd"/>
          </w:p>
        </w:tc>
        <w:tc>
          <w:tcPr>
            <w:tcW w:w="3017" w:type="dxa"/>
            <w:noWrap/>
          </w:tcPr>
          <w:p w14:paraId="212E6E4D" w14:textId="77777777"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End-point for Graph API Beta</w:t>
            </w:r>
          </w:p>
        </w:tc>
        <w:tc>
          <w:tcPr>
            <w:tcW w:w="4050" w:type="dxa"/>
          </w:tcPr>
          <w:p w14:paraId="55A11789" w14:textId="24C10101" w:rsidR="000A60FC" w:rsidRPr="007B31CF" w:rsidRDefault="000A60FC" w:rsidP="000A60F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"https://graph.microsoft.com/beta/"</w:t>
            </w:r>
          </w:p>
        </w:tc>
      </w:tr>
      <w:tr w:rsidR="00A1620F" w:rsidRPr="007B31CF" w14:paraId="20E8BB44" w14:textId="77777777" w:rsidTr="00A1620F">
        <w:trPr>
          <w:trHeight w:val="290"/>
        </w:trPr>
        <w:tc>
          <w:tcPr>
            <w:tcW w:w="2988" w:type="dxa"/>
          </w:tcPr>
          <w:p w14:paraId="16E6B45A" w14:textId="1DFAACD8" w:rsidR="00A1620F" w:rsidRPr="007B31CF" w:rsidRDefault="00A1620F" w:rsidP="000A60FC">
            <w:pPr>
              <w:rPr>
                <w:rFonts w:ascii="Consolas" w:eastAsia="Times New Roman" w:hAnsi="Consolas" w:cs="Calibri"/>
                <w:color w:val="2E75B6"/>
                <w:sz w:val="18"/>
                <w:szCs w:val="19"/>
              </w:rPr>
            </w:pPr>
            <w:proofErr w:type="spellStart"/>
            <w:r>
              <w:rPr>
                <w:rFonts w:ascii="Consolas" w:eastAsia="Times New Roman" w:hAnsi="Consolas" w:cs="Calibri"/>
                <w:color w:val="2E75B6"/>
                <w:sz w:val="18"/>
                <w:szCs w:val="19"/>
              </w:rPr>
              <w:t>ServiceEmail</w:t>
            </w:r>
            <w:proofErr w:type="spellEnd"/>
          </w:p>
        </w:tc>
        <w:tc>
          <w:tcPr>
            <w:tcW w:w="3017" w:type="dxa"/>
            <w:noWrap/>
          </w:tcPr>
          <w:p w14:paraId="2BA1AE53" w14:textId="7D86706B" w:rsidR="00A1620F" w:rsidRPr="007B31CF" w:rsidRDefault="00B1681B" w:rsidP="000A60FC">
            <w:pPr>
              <w:rPr>
                <w:rFonts w:ascii="Calibri" w:eastAsia="Times New Roman" w:hAnsi="Calibri" w:cs="Calibri"/>
                <w:sz w:val="20"/>
              </w:rPr>
            </w:pPr>
            <w:r>
              <w:rPr>
                <w:rFonts w:ascii="Calibri" w:eastAsia="Times New Roman" w:hAnsi="Calibri" w:cs="Calibri"/>
                <w:sz w:val="20"/>
              </w:rPr>
              <w:t>Email used for service notifications</w:t>
            </w:r>
          </w:p>
        </w:tc>
        <w:tc>
          <w:tcPr>
            <w:tcW w:w="4050" w:type="dxa"/>
          </w:tcPr>
          <w:p w14:paraId="74A96085" w14:textId="346901BE" w:rsidR="00A1620F" w:rsidRPr="007B31CF" w:rsidRDefault="00B1681B"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“proposals@tenantname.com”</w:t>
            </w:r>
          </w:p>
        </w:tc>
      </w:tr>
      <w:tr w:rsidR="00993873" w:rsidRPr="007B31CF" w14:paraId="67C7AA4E" w14:textId="77777777" w:rsidTr="00A1620F">
        <w:trPr>
          <w:trHeight w:val="290"/>
        </w:trPr>
        <w:tc>
          <w:tcPr>
            <w:tcW w:w="2988" w:type="dxa"/>
          </w:tcPr>
          <w:p w14:paraId="39BC8A77" w14:textId="428A60E5" w:rsidR="00993873" w:rsidRPr="00993873" w:rsidRDefault="00993873" w:rsidP="000A60FC">
            <w:pPr>
              <w:rPr>
                <w:rFonts w:ascii="Consolas" w:eastAsia="Times New Roman" w:hAnsi="Consolas" w:cs="Times New Roman"/>
                <w:color w:val="D4D4D4"/>
                <w:sz w:val="21"/>
                <w:szCs w:val="21"/>
              </w:rPr>
            </w:pPr>
            <w:proofErr w:type="spellStart"/>
            <w:r w:rsidRPr="00993873">
              <w:rPr>
                <w:rFonts w:ascii="Consolas" w:eastAsia="Times New Roman" w:hAnsi="Consolas" w:cs="Calibri"/>
                <w:color w:val="2E75B6"/>
                <w:sz w:val="18"/>
                <w:szCs w:val="19"/>
              </w:rPr>
              <w:t>UserProfileCacheExpiration</w:t>
            </w:r>
            <w:proofErr w:type="spellEnd"/>
          </w:p>
        </w:tc>
        <w:tc>
          <w:tcPr>
            <w:tcW w:w="3017" w:type="dxa"/>
            <w:noWrap/>
          </w:tcPr>
          <w:p w14:paraId="1118B832" w14:textId="46E49A36" w:rsidR="00993873" w:rsidRDefault="00993873" w:rsidP="000A60FC">
            <w:pPr>
              <w:rPr>
                <w:rFonts w:ascii="Calibri" w:eastAsia="Times New Roman" w:hAnsi="Calibri" w:cs="Calibri"/>
                <w:sz w:val="20"/>
              </w:rPr>
            </w:pPr>
            <w:r>
              <w:rPr>
                <w:rFonts w:ascii="Calibri" w:eastAsia="Times New Roman" w:hAnsi="Calibri" w:cs="Calibri"/>
                <w:sz w:val="20"/>
              </w:rPr>
              <w:t>Cache time in minutes for the user profile</w:t>
            </w:r>
            <w:r w:rsidR="00B956F2">
              <w:rPr>
                <w:rFonts w:ascii="Calibri" w:eastAsia="Times New Roman" w:hAnsi="Calibri" w:cs="Calibri"/>
                <w:sz w:val="20"/>
              </w:rPr>
              <w:t xml:space="preserve"> which determines how often the information is refreshed in the UI</w:t>
            </w:r>
          </w:p>
        </w:tc>
        <w:tc>
          <w:tcPr>
            <w:tcW w:w="4050" w:type="dxa"/>
          </w:tcPr>
          <w:p w14:paraId="7C5F1C25" w14:textId="7D8B6890" w:rsidR="00993873" w:rsidRDefault="00993873"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“30”</w:t>
            </w:r>
          </w:p>
        </w:tc>
      </w:tr>
      <w:tr w:rsidR="00993873" w:rsidRPr="007B31CF" w14:paraId="08ACACCA" w14:textId="77777777" w:rsidTr="00A1620F">
        <w:trPr>
          <w:trHeight w:val="290"/>
        </w:trPr>
        <w:tc>
          <w:tcPr>
            <w:tcW w:w="2988" w:type="dxa"/>
          </w:tcPr>
          <w:p w14:paraId="5BDB2FED" w14:textId="6EB54EC0" w:rsidR="00993873" w:rsidRPr="00993873" w:rsidRDefault="00993873" w:rsidP="00993873">
            <w:pPr>
              <w:rPr>
                <w:rFonts w:ascii="Consolas" w:eastAsia="Times New Roman" w:hAnsi="Consolas" w:cs="Calibri"/>
                <w:color w:val="2E75B6"/>
                <w:sz w:val="18"/>
                <w:szCs w:val="19"/>
              </w:rPr>
            </w:pPr>
            <w:proofErr w:type="spellStart"/>
            <w:r w:rsidRPr="00993873">
              <w:rPr>
                <w:rFonts w:ascii="Consolas" w:eastAsia="Times New Roman" w:hAnsi="Consolas" w:cs="Calibri"/>
                <w:color w:val="2E75B6"/>
                <w:sz w:val="18"/>
                <w:szCs w:val="19"/>
              </w:rPr>
              <w:t>TeamsBotName</w:t>
            </w:r>
            <w:proofErr w:type="spellEnd"/>
          </w:p>
        </w:tc>
        <w:tc>
          <w:tcPr>
            <w:tcW w:w="3017" w:type="dxa"/>
            <w:noWrap/>
          </w:tcPr>
          <w:p w14:paraId="02CA76C9" w14:textId="6E74A077" w:rsidR="00993873" w:rsidRDefault="00B956F2" w:rsidP="000A60FC">
            <w:pPr>
              <w:rPr>
                <w:rFonts w:ascii="Calibri" w:eastAsia="Times New Roman" w:hAnsi="Calibri" w:cs="Calibri"/>
                <w:sz w:val="20"/>
              </w:rPr>
            </w:pPr>
            <w:r>
              <w:rPr>
                <w:rFonts w:ascii="Calibri" w:eastAsia="Times New Roman" w:hAnsi="Calibri" w:cs="Calibri"/>
                <w:sz w:val="20"/>
              </w:rPr>
              <w:t>Bot name in Teams</w:t>
            </w:r>
          </w:p>
        </w:tc>
        <w:tc>
          <w:tcPr>
            <w:tcW w:w="4050" w:type="dxa"/>
          </w:tcPr>
          <w:p w14:paraId="2C3BAEC6" w14:textId="6EF23867" w:rsidR="00993873" w:rsidRDefault="00B956F2"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“Proposal Manager”</w:t>
            </w:r>
          </w:p>
        </w:tc>
      </w:tr>
      <w:tr w:rsidR="00993873" w:rsidRPr="007B31CF" w14:paraId="467D0691" w14:textId="77777777" w:rsidTr="00A1620F">
        <w:trPr>
          <w:trHeight w:val="290"/>
        </w:trPr>
        <w:tc>
          <w:tcPr>
            <w:tcW w:w="2988" w:type="dxa"/>
          </w:tcPr>
          <w:p w14:paraId="4EE1CA0E" w14:textId="20792ED9" w:rsidR="00993873" w:rsidRPr="00993873" w:rsidRDefault="00993873" w:rsidP="00993873">
            <w:pPr>
              <w:rPr>
                <w:rFonts w:ascii="Consolas" w:eastAsia="Times New Roman" w:hAnsi="Consolas" w:cs="Calibri"/>
                <w:color w:val="2E75B6"/>
                <w:sz w:val="18"/>
                <w:szCs w:val="19"/>
              </w:rPr>
            </w:pPr>
            <w:proofErr w:type="spellStart"/>
            <w:r w:rsidRPr="00993873">
              <w:rPr>
                <w:rFonts w:ascii="Consolas" w:eastAsia="Times New Roman" w:hAnsi="Consolas" w:cs="Calibri"/>
                <w:color w:val="2E75B6"/>
                <w:sz w:val="18"/>
                <w:szCs w:val="19"/>
              </w:rPr>
              <w:t>MicrosoftAppId</w:t>
            </w:r>
            <w:proofErr w:type="spellEnd"/>
          </w:p>
        </w:tc>
        <w:tc>
          <w:tcPr>
            <w:tcW w:w="3017" w:type="dxa"/>
            <w:noWrap/>
          </w:tcPr>
          <w:p w14:paraId="4711573F" w14:textId="4E852E64" w:rsidR="00993873" w:rsidRDefault="00B956F2" w:rsidP="000A60FC">
            <w:pPr>
              <w:rPr>
                <w:rFonts w:ascii="Calibri" w:eastAsia="Times New Roman" w:hAnsi="Calibri" w:cs="Calibri"/>
                <w:sz w:val="20"/>
              </w:rPr>
            </w:pPr>
            <w:r>
              <w:rPr>
                <w:rFonts w:ascii="Calibri" w:eastAsia="Times New Roman" w:hAnsi="Calibri" w:cs="Calibri"/>
                <w:sz w:val="20"/>
              </w:rPr>
              <w:t>App ID for the Bot</w:t>
            </w:r>
          </w:p>
        </w:tc>
        <w:tc>
          <w:tcPr>
            <w:tcW w:w="4050" w:type="dxa"/>
          </w:tcPr>
          <w:p w14:paraId="7F4CF5C2" w14:textId="363CB824" w:rsidR="00993873" w:rsidRDefault="00B956F2"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“&lt;</w:t>
            </w:r>
            <w:proofErr w:type="spellStart"/>
            <w:r>
              <w:rPr>
                <w:rFonts w:ascii="Consolas" w:eastAsia="Times New Roman" w:hAnsi="Consolas" w:cs="Calibri"/>
                <w:color w:val="A31515"/>
                <w:sz w:val="18"/>
                <w:szCs w:val="19"/>
              </w:rPr>
              <w:t>bot_app_id</w:t>
            </w:r>
            <w:proofErr w:type="spellEnd"/>
            <w:r>
              <w:rPr>
                <w:rFonts w:ascii="Consolas" w:eastAsia="Times New Roman" w:hAnsi="Consolas" w:cs="Calibri"/>
                <w:color w:val="A31515"/>
                <w:sz w:val="18"/>
                <w:szCs w:val="19"/>
              </w:rPr>
              <w:t>&gt;”</w:t>
            </w:r>
          </w:p>
        </w:tc>
      </w:tr>
      <w:tr w:rsidR="00993873" w:rsidRPr="007B31CF" w14:paraId="208E4723" w14:textId="77777777" w:rsidTr="00A1620F">
        <w:trPr>
          <w:trHeight w:val="290"/>
        </w:trPr>
        <w:tc>
          <w:tcPr>
            <w:tcW w:w="2988" w:type="dxa"/>
          </w:tcPr>
          <w:p w14:paraId="1429282E" w14:textId="6A8B2814" w:rsidR="00993873" w:rsidRPr="00993873" w:rsidRDefault="00993873" w:rsidP="00993873">
            <w:pPr>
              <w:rPr>
                <w:rFonts w:ascii="Consolas" w:eastAsia="Times New Roman" w:hAnsi="Consolas" w:cs="Calibri"/>
                <w:color w:val="2E75B6"/>
                <w:sz w:val="18"/>
                <w:szCs w:val="19"/>
              </w:rPr>
            </w:pPr>
            <w:proofErr w:type="spellStart"/>
            <w:r w:rsidRPr="00993873">
              <w:rPr>
                <w:rFonts w:ascii="Consolas" w:eastAsia="Times New Roman" w:hAnsi="Consolas" w:cs="Calibri"/>
                <w:color w:val="2E75B6"/>
                <w:sz w:val="18"/>
                <w:szCs w:val="19"/>
              </w:rPr>
              <w:t>MicrosoftAppPassword</w:t>
            </w:r>
            <w:proofErr w:type="spellEnd"/>
          </w:p>
        </w:tc>
        <w:tc>
          <w:tcPr>
            <w:tcW w:w="3017" w:type="dxa"/>
            <w:noWrap/>
          </w:tcPr>
          <w:p w14:paraId="09F73878" w14:textId="21120A61" w:rsidR="00993873" w:rsidRDefault="00B956F2" w:rsidP="000A60FC">
            <w:pPr>
              <w:rPr>
                <w:rFonts w:ascii="Calibri" w:eastAsia="Times New Roman" w:hAnsi="Calibri" w:cs="Calibri"/>
                <w:sz w:val="20"/>
              </w:rPr>
            </w:pPr>
            <w:r>
              <w:rPr>
                <w:rFonts w:ascii="Calibri" w:eastAsia="Times New Roman" w:hAnsi="Calibri" w:cs="Calibri"/>
                <w:sz w:val="20"/>
              </w:rPr>
              <w:t>App Secret for the Bot app</w:t>
            </w:r>
          </w:p>
        </w:tc>
        <w:tc>
          <w:tcPr>
            <w:tcW w:w="4050" w:type="dxa"/>
          </w:tcPr>
          <w:p w14:paraId="6C3DF935" w14:textId="1D35EFD3" w:rsidR="00993873" w:rsidRDefault="00B956F2"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“&lt;</w:t>
            </w:r>
            <w:proofErr w:type="spellStart"/>
            <w:r>
              <w:rPr>
                <w:rFonts w:ascii="Consolas" w:eastAsia="Times New Roman" w:hAnsi="Consolas" w:cs="Calibri"/>
                <w:color w:val="A31515"/>
                <w:sz w:val="18"/>
                <w:szCs w:val="19"/>
              </w:rPr>
              <w:t>bot_app_secret</w:t>
            </w:r>
            <w:proofErr w:type="spellEnd"/>
            <w:r>
              <w:rPr>
                <w:rFonts w:ascii="Consolas" w:eastAsia="Times New Roman" w:hAnsi="Consolas" w:cs="Calibri"/>
                <w:color w:val="A31515"/>
                <w:sz w:val="18"/>
                <w:szCs w:val="19"/>
              </w:rPr>
              <w:t>&gt;”</w:t>
            </w:r>
          </w:p>
        </w:tc>
      </w:tr>
      <w:tr w:rsidR="00993873" w:rsidRPr="007B31CF" w14:paraId="5A39164D" w14:textId="77777777" w:rsidTr="00A1620F">
        <w:trPr>
          <w:trHeight w:val="290"/>
        </w:trPr>
        <w:tc>
          <w:tcPr>
            <w:tcW w:w="2988" w:type="dxa"/>
          </w:tcPr>
          <w:p w14:paraId="319BAF2E" w14:textId="4A8ED03B" w:rsidR="00993873" w:rsidRPr="00993873" w:rsidRDefault="00993873" w:rsidP="00993873">
            <w:pPr>
              <w:rPr>
                <w:rFonts w:ascii="Consolas" w:eastAsia="Times New Roman" w:hAnsi="Consolas" w:cs="Calibri"/>
                <w:color w:val="2E75B6"/>
                <w:sz w:val="18"/>
                <w:szCs w:val="19"/>
              </w:rPr>
            </w:pPr>
            <w:proofErr w:type="spellStart"/>
            <w:r w:rsidRPr="00993873">
              <w:rPr>
                <w:rFonts w:ascii="Consolas" w:eastAsia="Times New Roman" w:hAnsi="Consolas" w:cs="Calibri"/>
                <w:color w:val="2E75B6"/>
                <w:sz w:val="18"/>
                <w:szCs w:val="19"/>
              </w:rPr>
              <w:t>AllowedTenants</w:t>
            </w:r>
            <w:proofErr w:type="spellEnd"/>
          </w:p>
        </w:tc>
        <w:tc>
          <w:tcPr>
            <w:tcW w:w="3017" w:type="dxa"/>
            <w:noWrap/>
          </w:tcPr>
          <w:p w14:paraId="3C9C53CC" w14:textId="660B08BA" w:rsidR="00993873" w:rsidRDefault="00B956F2" w:rsidP="000A60FC">
            <w:pPr>
              <w:rPr>
                <w:rFonts w:ascii="Calibri" w:eastAsia="Times New Roman" w:hAnsi="Calibri" w:cs="Calibri"/>
                <w:sz w:val="20"/>
              </w:rPr>
            </w:pPr>
            <w:r>
              <w:rPr>
                <w:rFonts w:ascii="Calibri" w:eastAsia="Times New Roman" w:hAnsi="Calibri" w:cs="Calibri"/>
                <w:sz w:val="20"/>
              </w:rPr>
              <w:t>ID of tenants allowed to interact with the app</w:t>
            </w:r>
          </w:p>
        </w:tc>
        <w:tc>
          <w:tcPr>
            <w:tcW w:w="4050" w:type="dxa"/>
          </w:tcPr>
          <w:p w14:paraId="54479C04" w14:textId="3647DE97" w:rsidR="00993873" w:rsidRDefault="00B956F2"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“&lt;tenant id list&gt;”</w:t>
            </w:r>
          </w:p>
        </w:tc>
      </w:tr>
      <w:tr w:rsidR="00993873" w:rsidRPr="007B31CF" w14:paraId="48B53EAD" w14:textId="77777777" w:rsidTr="00A1620F">
        <w:trPr>
          <w:trHeight w:val="290"/>
        </w:trPr>
        <w:tc>
          <w:tcPr>
            <w:tcW w:w="2988" w:type="dxa"/>
          </w:tcPr>
          <w:p w14:paraId="400913A6" w14:textId="5BB37371" w:rsidR="00993873" w:rsidRPr="00993873" w:rsidRDefault="00993873" w:rsidP="00993873">
            <w:pPr>
              <w:rPr>
                <w:rFonts w:ascii="Consolas" w:eastAsia="Times New Roman" w:hAnsi="Consolas" w:cs="Calibri"/>
                <w:color w:val="2E75B6"/>
                <w:sz w:val="18"/>
                <w:szCs w:val="19"/>
              </w:rPr>
            </w:pPr>
            <w:proofErr w:type="spellStart"/>
            <w:r w:rsidRPr="00993873">
              <w:rPr>
                <w:rFonts w:ascii="Consolas" w:eastAsia="Times New Roman" w:hAnsi="Consolas" w:cs="Calibri"/>
                <w:color w:val="2E75B6"/>
                <w:sz w:val="18"/>
                <w:szCs w:val="19"/>
              </w:rPr>
              <w:t>BotServiceUrl</w:t>
            </w:r>
            <w:proofErr w:type="spellEnd"/>
          </w:p>
        </w:tc>
        <w:tc>
          <w:tcPr>
            <w:tcW w:w="3017" w:type="dxa"/>
            <w:noWrap/>
          </w:tcPr>
          <w:p w14:paraId="3743A4BE" w14:textId="3786B360" w:rsidR="00993873" w:rsidRDefault="00B956F2" w:rsidP="000A60FC">
            <w:pPr>
              <w:rPr>
                <w:rFonts w:ascii="Calibri" w:eastAsia="Times New Roman" w:hAnsi="Calibri" w:cs="Calibri"/>
                <w:sz w:val="20"/>
              </w:rPr>
            </w:pPr>
            <w:r>
              <w:rPr>
                <w:rFonts w:ascii="Calibri" w:eastAsia="Times New Roman" w:hAnsi="Calibri" w:cs="Calibri"/>
                <w:sz w:val="20"/>
              </w:rPr>
              <w:t>Service URL set for the bot</w:t>
            </w:r>
          </w:p>
        </w:tc>
        <w:tc>
          <w:tcPr>
            <w:tcW w:w="4050" w:type="dxa"/>
          </w:tcPr>
          <w:p w14:paraId="3913D3E8" w14:textId="14959A4D" w:rsidR="00993873" w:rsidRDefault="00B956F2"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w:t>
            </w:r>
            <w:r w:rsidRPr="00B956F2">
              <w:rPr>
                <w:rFonts w:ascii="Consolas" w:eastAsia="Times New Roman" w:hAnsi="Consolas" w:cs="Calibri"/>
                <w:color w:val="A31515"/>
                <w:sz w:val="18"/>
                <w:szCs w:val="19"/>
              </w:rPr>
              <w:t>https://smba.trafficmanager.net/amer-client-s</w:t>
            </w:r>
            <w:r>
              <w:rPr>
                <w:rFonts w:ascii="Consolas" w:eastAsia="Times New Roman" w:hAnsi="Consolas" w:cs="Calibri"/>
                <w:color w:val="A31515"/>
                <w:sz w:val="18"/>
                <w:szCs w:val="19"/>
              </w:rPr>
              <w:t>s.msg/”</w:t>
            </w:r>
          </w:p>
        </w:tc>
      </w:tr>
      <w:tr w:rsidR="00993873" w:rsidRPr="007B31CF" w14:paraId="558BF968" w14:textId="77777777" w:rsidTr="00A1620F">
        <w:trPr>
          <w:trHeight w:val="290"/>
        </w:trPr>
        <w:tc>
          <w:tcPr>
            <w:tcW w:w="2988" w:type="dxa"/>
          </w:tcPr>
          <w:p w14:paraId="4FC06EB4" w14:textId="6731B9BC" w:rsidR="00993873" w:rsidRPr="00993873" w:rsidRDefault="00993873" w:rsidP="00993873">
            <w:pPr>
              <w:rPr>
                <w:rFonts w:ascii="Consolas" w:eastAsia="Times New Roman" w:hAnsi="Consolas" w:cs="Calibri"/>
                <w:color w:val="2E75B6"/>
                <w:sz w:val="18"/>
                <w:szCs w:val="19"/>
              </w:rPr>
            </w:pPr>
            <w:proofErr w:type="spellStart"/>
            <w:r w:rsidRPr="00993873">
              <w:rPr>
                <w:rFonts w:ascii="Consolas" w:eastAsia="Times New Roman" w:hAnsi="Consolas" w:cs="Calibri"/>
                <w:color w:val="2E75B6"/>
                <w:sz w:val="18"/>
                <w:szCs w:val="19"/>
              </w:rPr>
              <w:t>BotName</w:t>
            </w:r>
            <w:proofErr w:type="spellEnd"/>
          </w:p>
        </w:tc>
        <w:tc>
          <w:tcPr>
            <w:tcW w:w="3017" w:type="dxa"/>
            <w:noWrap/>
          </w:tcPr>
          <w:p w14:paraId="2463D6CB" w14:textId="06E8FB1E" w:rsidR="00993873" w:rsidRDefault="00B956F2" w:rsidP="000A60FC">
            <w:pPr>
              <w:rPr>
                <w:rFonts w:ascii="Calibri" w:eastAsia="Times New Roman" w:hAnsi="Calibri" w:cs="Calibri"/>
                <w:sz w:val="20"/>
              </w:rPr>
            </w:pPr>
            <w:r>
              <w:rPr>
                <w:rFonts w:ascii="Calibri" w:eastAsia="Times New Roman" w:hAnsi="Calibri" w:cs="Calibri"/>
                <w:sz w:val="20"/>
              </w:rPr>
              <w:t>Bot name</w:t>
            </w:r>
          </w:p>
        </w:tc>
        <w:tc>
          <w:tcPr>
            <w:tcW w:w="4050" w:type="dxa"/>
          </w:tcPr>
          <w:p w14:paraId="2533F6B3" w14:textId="2CF3DC65" w:rsidR="00993873" w:rsidRDefault="00B956F2"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“Proposal Manager”</w:t>
            </w:r>
          </w:p>
        </w:tc>
      </w:tr>
      <w:tr w:rsidR="00993873" w:rsidRPr="007B31CF" w14:paraId="44CF80BD" w14:textId="77777777" w:rsidTr="00A1620F">
        <w:trPr>
          <w:trHeight w:val="290"/>
        </w:trPr>
        <w:tc>
          <w:tcPr>
            <w:tcW w:w="2988" w:type="dxa"/>
          </w:tcPr>
          <w:p w14:paraId="62647B0A" w14:textId="505FA5A5" w:rsidR="00993873" w:rsidRPr="00993873" w:rsidRDefault="00993873" w:rsidP="00993873">
            <w:pPr>
              <w:rPr>
                <w:rFonts w:ascii="Consolas" w:eastAsia="Times New Roman" w:hAnsi="Consolas" w:cs="Calibri"/>
                <w:color w:val="2E75B6"/>
                <w:sz w:val="18"/>
                <w:szCs w:val="19"/>
              </w:rPr>
            </w:pPr>
            <w:proofErr w:type="spellStart"/>
            <w:r w:rsidRPr="00993873">
              <w:rPr>
                <w:rFonts w:ascii="Consolas" w:eastAsia="Times New Roman" w:hAnsi="Consolas" w:cs="Calibri"/>
                <w:color w:val="2E75B6"/>
                <w:sz w:val="18"/>
                <w:szCs w:val="19"/>
              </w:rPr>
              <w:t>BotId</w:t>
            </w:r>
            <w:proofErr w:type="spellEnd"/>
          </w:p>
        </w:tc>
        <w:tc>
          <w:tcPr>
            <w:tcW w:w="3017" w:type="dxa"/>
            <w:noWrap/>
          </w:tcPr>
          <w:p w14:paraId="43D10733" w14:textId="3F821BE5" w:rsidR="00993873" w:rsidRDefault="00B956F2" w:rsidP="000A60FC">
            <w:pPr>
              <w:rPr>
                <w:rFonts w:ascii="Calibri" w:eastAsia="Times New Roman" w:hAnsi="Calibri" w:cs="Calibri"/>
                <w:sz w:val="20"/>
              </w:rPr>
            </w:pPr>
            <w:r>
              <w:rPr>
                <w:rFonts w:ascii="Calibri" w:eastAsia="Times New Roman" w:hAnsi="Calibri" w:cs="Calibri"/>
                <w:sz w:val="20"/>
              </w:rPr>
              <w:t>ID for the bot</w:t>
            </w:r>
          </w:p>
        </w:tc>
        <w:tc>
          <w:tcPr>
            <w:tcW w:w="4050" w:type="dxa"/>
          </w:tcPr>
          <w:p w14:paraId="450DFDD4" w14:textId="611EBDA6" w:rsidR="00993873" w:rsidRDefault="00B956F2"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“&lt;</w:t>
            </w:r>
            <w:proofErr w:type="spellStart"/>
            <w:r>
              <w:rPr>
                <w:rFonts w:ascii="Consolas" w:eastAsia="Times New Roman" w:hAnsi="Consolas" w:cs="Calibri"/>
                <w:color w:val="A31515"/>
                <w:sz w:val="18"/>
                <w:szCs w:val="19"/>
              </w:rPr>
              <w:t>bot_id</w:t>
            </w:r>
            <w:proofErr w:type="spellEnd"/>
            <w:r>
              <w:rPr>
                <w:rFonts w:ascii="Consolas" w:eastAsia="Times New Roman" w:hAnsi="Consolas" w:cs="Calibri"/>
                <w:color w:val="A31515"/>
                <w:sz w:val="18"/>
                <w:szCs w:val="19"/>
              </w:rPr>
              <w:t>&gt;”</w:t>
            </w:r>
          </w:p>
        </w:tc>
      </w:tr>
      <w:tr w:rsidR="006E68B3" w:rsidRPr="007B31CF" w14:paraId="5F7F63D5" w14:textId="77777777" w:rsidTr="00A1620F">
        <w:trPr>
          <w:trHeight w:val="290"/>
        </w:trPr>
        <w:tc>
          <w:tcPr>
            <w:tcW w:w="2988" w:type="dxa"/>
          </w:tcPr>
          <w:p w14:paraId="48AC0B59" w14:textId="2EAE28E1" w:rsidR="006E68B3" w:rsidRPr="00993873" w:rsidRDefault="006E68B3" w:rsidP="00993873">
            <w:pPr>
              <w:rPr>
                <w:rFonts w:ascii="Consolas" w:eastAsia="Times New Roman" w:hAnsi="Consolas" w:cs="Calibri"/>
                <w:color w:val="2E75B6"/>
                <w:sz w:val="18"/>
                <w:szCs w:val="19"/>
              </w:rPr>
            </w:pPr>
            <w:proofErr w:type="spellStart"/>
            <w:r w:rsidRPr="006E68B3">
              <w:rPr>
                <w:rFonts w:ascii="Consolas" w:eastAsia="Times New Roman" w:hAnsi="Consolas" w:cs="Calibri"/>
                <w:color w:val="2E75B6"/>
                <w:sz w:val="18"/>
                <w:szCs w:val="19"/>
              </w:rPr>
              <w:t>TeamsAppInstanceId</w:t>
            </w:r>
            <w:proofErr w:type="spellEnd"/>
          </w:p>
        </w:tc>
        <w:tc>
          <w:tcPr>
            <w:tcW w:w="3017" w:type="dxa"/>
            <w:noWrap/>
          </w:tcPr>
          <w:p w14:paraId="0B3C3BEA" w14:textId="469A643C" w:rsidR="006E68B3" w:rsidRDefault="006E68B3" w:rsidP="000A60FC">
            <w:pPr>
              <w:rPr>
                <w:rFonts w:ascii="Calibri" w:eastAsia="Times New Roman" w:hAnsi="Calibri" w:cs="Calibri"/>
                <w:sz w:val="20"/>
              </w:rPr>
            </w:pPr>
            <w:r>
              <w:rPr>
                <w:rFonts w:ascii="Calibri" w:eastAsia="Times New Roman" w:hAnsi="Calibri" w:cs="Calibri"/>
                <w:sz w:val="20"/>
              </w:rPr>
              <w:t>App ID for the Proposal Manager add-in in Teams</w:t>
            </w:r>
          </w:p>
        </w:tc>
        <w:tc>
          <w:tcPr>
            <w:tcW w:w="4050" w:type="dxa"/>
          </w:tcPr>
          <w:p w14:paraId="20D326AC" w14:textId="4868464B" w:rsidR="006E68B3" w:rsidRDefault="006E68B3"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“&lt;</w:t>
            </w:r>
            <w:proofErr w:type="spellStart"/>
            <w:r>
              <w:rPr>
                <w:rFonts w:ascii="Consolas" w:eastAsia="Times New Roman" w:hAnsi="Consolas" w:cs="Calibri"/>
                <w:color w:val="A31515"/>
                <w:sz w:val="18"/>
                <w:szCs w:val="19"/>
              </w:rPr>
              <w:t>teams_app_id</w:t>
            </w:r>
            <w:proofErr w:type="spellEnd"/>
            <w:r>
              <w:rPr>
                <w:rFonts w:ascii="Consolas" w:eastAsia="Times New Roman" w:hAnsi="Consolas" w:cs="Calibri"/>
                <w:color w:val="A31515"/>
                <w:sz w:val="18"/>
                <w:szCs w:val="19"/>
              </w:rPr>
              <w:t>&gt;”</w:t>
            </w:r>
          </w:p>
        </w:tc>
      </w:tr>
      <w:tr w:rsidR="000A60FC" w:rsidRPr="007B31CF" w14:paraId="5CC62DBB" w14:textId="77777777" w:rsidTr="00A1620F">
        <w:trPr>
          <w:gridAfter w:val="2"/>
          <w:wAfter w:w="7067" w:type="dxa"/>
          <w:trHeight w:val="290"/>
        </w:trPr>
        <w:tc>
          <w:tcPr>
            <w:tcW w:w="2988" w:type="dxa"/>
            <w:shd w:val="clear" w:color="auto" w:fill="DEEAF6" w:themeFill="accent1" w:themeFillTint="33"/>
            <w:hideMark/>
          </w:tcPr>
          <w:p w14:paraId="61FF63A6" w14:textId="611D394F" w:rsidR="000A60FC" w:rsidRPr="007B31CF" w:rsidRDefault="00B1681B" w:rsidP="000A60FC">
            <w:pPr>
              <w:rPr>
                <w:rFonts w:ascii="Calibri" w:eastAsia="Times New Roman" w:hAnsi="Calibri" w:cs="Calibri"/>
                <w:b/>
                <w:bCs/>
                <w:sz w:val="20"/>
              </w:rPr>
            </w:pPr>
            <w:r>
              <w:rPr>
                <w:rFonts w:ascii="Calibri" w:eastAsia="Times New Roman" w:hAnsi="Calibri" w:cs="Calibri"/>
                <w:b/>
                <w:bCs/>
                <w:sz w:val="20"/>
              </w:rPr>
              <w:t>Logging</w:t>
            </w:r>
          </w:p>
        </w:tc>
      </w:tr>
      <w:tr w:rsidR="000A60FC" w:rsidRPr="007B31CF" w14:paraId="4D0A3880" w14:textId="77777777" w:rsidTr="00A1620F">
        <w:trPr>
          <w:trHeight w:val="290"/>
        </w:trPr>
        <w:tc>
          <w:tcPr>
            <w:tcW w:w="2988" w:type="dxa"/>
            <w:hideMark/>
          </w:tcPr>
          <w:p w14:paraId="25D988DC" w14:textId="70EE984D" w:rsidR="000A60FC" w:rsidRPr="007B31CF" w:rsidRDefault="00B1681B" w:rsidP="000A60FC">
            <w:pPr>
              <w:rPr>
                <w:rFonts w:ascii="Consolas" w:eastAsia="Times New Roman" w:hAnsi="Consolas" w:cs="Calibri"/>
                <w:color w:val="2E75B6"/>
                <w:sz w:val="18"/>
                <w:szCs w:val="19"/>
              </w:rPr>
            </w:pPr>
            <w:proofErr w:type="spellStart"/>
            <w:r>
              <w:rPr>
                <w:rFonts w:ascii="Consolas" w:eastAsia="Times New Roman" w:hAnsi="Consolas" w:cs="Calibri"/>
                <w:color w:val="2E75B6"/>
                <w:sz w:val="18"/>
                <w:szCs w:val="19"/>
              </w:rPr>
              <w:t>LogLevel</w:t>
            </w:r>
            <w:proofErr w:type="spellEnd"/>
          </w:p>
        </w:tc>
        <w:tc>
          <w:tcPr>
            <w:tcW w:w="3017" w:type="dxa"/>
            <w:noWrap/>
            <w:hideMark/>
          </w:tcPr>
          <w:p w14:paraId="5B16851D" w14:textId="59878DB5" w:rsidR="000A60FC" w:rsidRPr="007B31CF" w:rsidRDefault="00B1681B" w:rsidP="000A60FC">
            <w:pPr>
              <w:rPr>
                <w:rFonts w:ascii="Calibri" w:eastAsia="Times New Roman" w:hAnsi="Calibri" w:cs="Calibri"/>
                <w:sz w:val="20"/>
              </w:rPr>
            </w:pPr>
            <w:r>
              <w:rPr>
                <w:rFonts w:ascii="Calibri" w:eastAsia="Times New Roman" w:hAnsi="Calibri" w:cs="Calibri"/>
                <w:sz w:val="20"/>
              </w:rPr>
              <w:t>Logging level for the application</w:t>
            </w:r>
          </w:p>
        </w:tc>
        <w:tc>
          <w:tcPr>
            <w:tcW w:w="4050" w:type="dxa"/>
            <w:hideMark/>
          </w:tcPr>
          <w:p w14:paraId="16CBA15F" w14:textId="71FFE492" w:rsidR="000A60FC" w:rsidRPr="007B31CF" w:rsidRDefault="00B1681B"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“Default: Warning”</w:t>
            </w:r>
          </w:p>
        </w:tc>
      </w:tr>
    </w:tbl>
    <w:p w14:paraId="3B9C09E4" w14:textId="41F0CD19" w:rsidR="00651DAD" w:rsidRDefault="00651DAD" w:rsidP="00F23048">
      <w:pPr>
        <w:pStyle w:val="Heading2"/>
        <w:keepNext w:val="0"/>
        <w:keepLines w:val="0"/>
        <w:numPr>
          <w:ilvl w:val="1"/>
          <w:numId w:val="22"/>
        </w:numPr>
        <w:spacing w:before="360" w:after="360" w:line="240" w:lineRule="auto"/>
        <w:rPr>
          <w:sz w:val="24"/>
        </w:rPr>
      </w:pPr>
      <w:bookmarkStart w:id="66" w:name="_Toc526890757"/>
      <w:r w:rsidRPr="007B31CF">
        <w:rPr>
          <w:sz w:val="24"/>
        </w:rPr>
        <w:t xml:space="preserve">Update </w:t>
      </w:r>
      <w:r>
        <w:rPr>
          <w:sz w:val="24"/>
        </w:rPr>
        <w:t xml:space="preserve">Client App </w:t>
      </w:r>
      <w:r w:rsidRPr="007B31CF">
        <w:rPr>
          <w:sz w:val="24"/>
        </w:rPr>
        <w:t>Settings</w:t>
      </w:r>
      <w:bookmarkEnd w:id="66"/>
    </w:p>
    <w:p w14:paraId="17A5E21C" w14:textId="51634994" w:rsidR="00651DAD" w:rsidRDefault="00651DAD" w:rsidP="00651DAD">
      <w:pPr>
        <w:rPr>
          <w:sz w:val="20"/>
        </w:rPr>
      </w:pPr>
      <w:r w:rsidRPr="00651DAD">
        <w:rPr>
          <w:sz w:val="20"/>
        </w:rPr>
        <w:t xml:space="preserve">Open </w:t>
      </w:r>
      <w:r>
        <w:rPr>
          <w:sz w:val="20"/>
        </w:rPr>
        <w:t>appsettings.js</w:t>
      </w:r>
      <w:r w:rsidRPr="00651DAD">
        <w:rPr>
          <w:sz w:val="20"/>
        </w:rPr>
        <w:t xml:space="preserve"> located at .\</w:t>
      </w:r>
      <w:proofErr w:type="spellStart"/>
      <w:r w:rsidRPr="00651DAD">
        <w:rPr>
          <w:sz w:val="20"/>
        </w:rPr>
        <w:t>WebReact</w:t>
      </w:r>
      <w:proofErr w:type="spellEnd"/>
      <w:r>
        <w:rPr>
          <w:sz w:val="20"/>
        </w:rPr>
        <w:t>\</w:t>
      </w:r>
      <w:proofErr w:type="spellStart"/>
      <w:r w:rsidRPr="00651DAD">
        <w:rPr>
          <w:sz w:val="20"/>
        </w:rPr>
        <w:t>ClientApp</w:t>
      </w:r>
      <w:proofErr w:type="spellEnd"/>
      <w:r w:rsidRPr="00651DAD">
        <w:rPr>
          <w:sz w:val="20"/>
        </w:rPr>
        <w:t>\</w:t>
      </w:r>
      <w:proofErr w:type="spellStart"/>
      <w:r w:rsidRPr="00651DAD">
        <w:rPr>
          <w:sz w:val="20"/>
        </w:rPr>
        <w:t>src</w:t>
      </w:r>
      <w:proofErr w:type="spellEnd"/>
      <w:r w:rsidRPr="00651DAD">
        <w:rPr>
          <w:sz w:val="20"/>
        </w:rPr>
        <w:t xml:space="preserve">\helpers and update </w:t>
      </w:r>
      <w:r>
        <w:rPr>
          <w:sz w:val="20"/>
        </w:rPr>
        <w:t>the fields indicated below. Take care to retain the scopes as indicated:</w:t>
      </w:r>
    </w:p>
    <w:tbl>
      <w:tblPr>
        <w:tblW w:w="0" w:type="auto"/>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20"/>
      </w:tblGrid>
      <w:tr w:rsidR="00651DAD" w14:paraId="3E560F49" w14:textId="77777777" w:rsidTr="00651DAD">
        <w:tc>
          <w:tcPr>
            <w:tcW w:w="9020" w:type="dxa"/>
            <w:shd w:val="clear" w:color="auto" w:fill="DEEAF6" w:themeFill="accent1" w:themeFillTint="33"/>
          </w:tcPr>
          <w:p w14:paraId="4D61B8D6" w14:textId="6C8F7166"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General</w:t>
            </w:r>
            <w:r w:rsidRPr="00651DAD">
              <w:rPr>
                <w:rFonts w:ascii="Courier New" w:eastAsia="Times New Roman" w:hAnsi="Courier New" w:cs="Courier New"/>
                <w:color w:val="008000"/>
                <w:sz w:val="20"/>
                <w:szCs w:val="20"/>
              </w:rPr>
              <w:t xml:space="preserve"> settings</w:t>
            </w:r>
          </w:p>
          <w:p w14:paraId="68BD88B5" w14:textId="22153936"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8000"/>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w:t>
            </w:r>
            <w:proofErr w:type="spellStart"/>
            <w:r w:rsidRPr="00651DAD">
              <w:rPr>
                <w:rFonts w:ascii="Courier New" w:eastAsia="Times New Roman" w:hAnsi="Courier New" w:cs="Courier New"/>
                <w:sz w:val="20"/>
                <w:szCs w:val="20"/>
              </w:rPr>
              <w:t>appUri</w:t>
            </w:r>
            <w:proofErr w:type="spellEnd"/>
            <w:r w:rsidRPr="00651DAD">
              <w:rPr>
                <w:rFonts w:ascii="Courier New" w:eastAsia="Times New Roman" w:hAnsi="Courier New" w:cs="Courier New"/>
                <w:sz w:val="20"/>
                <w:szCs w:val="20"/>
              </w:rPr>
              <w:t xml:space="preserve"> = </w:t>
            </w:r>
            <w:r>
              <w:rPr>
                <w:rFonts w:ascii="Courier New" w:eastAsia="Times New Roman" w:hAnsi="Courier New" w:cs="Courier New"/>
                <w:sz w:val="20"/>
                <w:szCs w:val="20"/>
              </w:rPr>
              <w:t>‘</w:t>
            </w:r>
            <w:r>
              <w:rPr>
                <w:rFonts w:ascii="Courier New" w:eastAsia="Times New Roman" w:hAnsi="Courier New" w:cs="Courier New"/>
                <w:color w:val="800000"/>
                <w:sz w:val="20"/>
                <w:szCs w:val="20"/>
              </w:rPr>
              <w:t>&lt;to be updated&gt;’</w:t>
            </w:r>
            <w:r w:rsidRPr="00651DAD">
              <w:rPr>
                <w:rFonts w:ascii="Courier New" w:eastAsia="Times New Roman" w:hAnsi="Courier New" w:cs="Courier New"/>
                <w:sz w:val="20"/>
                <w:szCs w:val="20"/>
              </w:rPr>
              <w:t xml:space="preserve">; </w:t>
            </w:r>
          </w:p>
          <w:p w14:paraId="4A32814A" w14:textId="77777777"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p>
          <w:p w14:paraId="0E96BF30" w14:textId="77777777"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8000"/>
                <w:sz w:val="20"/>
                <w:szCs w:val="20"/>
              </w:rPr>
              <w:lastRenderedPageBreak/>
              <w:t>// Authentication settings</w:t>
            </w:r>
          </w:p>
          <w:p w14:paraId="48315CF8" w14:textId="72A07DF1"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w:t>
            </w:r>
            <w:proofErr w:type="spellStart"/>
            <w:r w:rsidRPr="00651DAD">
              <w:rPr>
                <w:rFonts w:ascii="Courier New" w:eastAsia="Times New Roman" w:hAnsi="Courier New" w:cs="Courier New"/>
                <w:sz w:val="20"/>
                <w:szCs w:val="20"/>
              </w:rPr>
              <w:t>clientId</w:t>
            </w:r>
            <w:proofErr w:type="spellEnd"/>
            <w:r w:rsidRPr="00651DAD">
              <w:rPr>
                <w:rFonts w:ascii="Courier New" w:eastAsia="Times New Roman" w:hAnsi="Courier New" w:cs="Courier New"/>
                <w:sz w:val="20"/>
                <w:szCs w:val="20"/>
              </w:rPr>
              <w:t xml:space="preserve"> = </w:t>
            </w:r>
            <w:r w:rsidRPr="00651DAD">
              <w:rPr>
                <w:rFonts w:ascii="Courier New" w:eastAsia="Times New Roman" w:hAnsi="Courier New" w:cs="Courier New"/>
                <w:color w:val="800000"/>
                <w:sz w:val="20"/>
                <w:szCs w:val="20"/>
              </w:rPr>
              <w:t>'</w:t>
            </w:r>
            <w:r>
              <w:rPr>
                <w:rFonts w:ascii="Courier New" w:eastAsia="Times New Roman" w:hAnsi="Courier New" w:cs="Courier New"/>
                <w:color w:val="800000"/>
                <w:sz w:val="20"/>
                <w:szCs w:val="20"/>
              </w:rPr>
              <w:t>&lt;to be updated&gt;</w:t>
            </w:r>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w:t>
            </w:r>
          </w:p>
          <w:p w14:paraId="28C86957" w14:textId="77777777"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w:t>
            </w:r>
            <w:proofErr w:type="spellStart"/>
            <w:r w:rsidRPr="00651DAD">
              <w:rPr>
                <w:rFonts w:ascii="Courier New" w:eastAsia="Times New Roman" w:hAnsi="Courier New" w:cs="Courier New"/>
                <w:sz w:val="20"/>
                <w:szCs w:val="20"/>
              </w:rPr>
              <w:t>redirectUri</w:t>
            </w:r>
            <w:proofErr w:type="spellEnd"/>
            <w:r w:rsidRPr="00651DAD">
              <w:rPr>
                <w:rFonts w:ascii="Courier New" w:eastAsia="Times New Roman" w:hAnsi="Courier New" w:cs="Courier New"/>
                <w:sz w:val="20"/>
                <w:szCs w:val="20"/>
              </w:rPr>
              <w:t xml:space="preserve"> = </w:t>
            </w:r>
            <w:proofErr w:type="spellStart"/>
            <w:r w:rsidRPr="00651DAD">
              <w:rPr>
                <w:rFonts w:ascii="Courier New" w:eastAsia="Times New Roman" w:hAnsi="Courier New" w:cs="Courier New"/>
                <w:sz w:val="20"/>
                <w:szCs w:val="20"/>
              </w:rPr>
              <w:t>appUri</w:t>
            </w:r>
            <w:proofErr w:type="spellEnd"/>
            <w:r w:rsidRPr="00651DAD">
              <w:rPr>
                <w:rFonts w:ascii="Courier New" w:eastAsia="Times New Roman" w:hAnsi="Courier New" w:cs="Courier New"/>
                <w:sz w:val="20"/>
                <w:szCs w:val="20"/>
              </w:rPr>
              <w:t xml:space="preserve"> + </w:t>
            </w:r>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w:t>
            </w:r>
          </w:p>
          <w:p w14:paraId="2B7E00E1" w14:textId="77777777"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w:t>
            </w:r>
            <w:proofErr w:type="spellStart"/>
            <w:r w:rsidRPr="00651DAD">
              <w:rPr>
                <w:rFonts w:ascii="Courier New" w:eastAsia="Times New Roman" w:hAnsi="Courier New" w:cs="Courier New"/>
                <w:sz w:val="20"/>
                <w:szCs w:val="20"/>
              </w:rPr>
              <w:t>instanceId</w:t>
            </w:r>
            <w:proofErr w:type="spellEnd"/>
            <w:r w:rsidRPr="00651DAD">
              <w:rPr>
                <w:rFonts w:ascii="Courier New" w:eastAsia="Times New Roman" w:hAnsi="Courier New" w:cs="Courier New"/>
                <w:sz w:val="20"/>
                <w:szCs w:val="20"/>
              </w:rPr>
              <w:t xml:space="preserve"> = </w:t>
            </w:r>
            <w:r w:rsidRPr="00651DAD">
              <w:rPr>
                <w:rFonts w:ascii="Courier New" w:eastAsia="Times New Roman" w:hAnsi="Courier New" w:cs="Courier New"/>
                <w:color w:val="800000"/>
                <w:sz w:val="20"/>
                <w:szCs w:val="20"/>
              </w:rPr>
              <w:t>'https://login.microsoftonline.com/'</w:t>
            </w:r>
            <w:r w:rsidRPr="00651DAD">
              <w:rPr>
                <w:rFonts w:ascii="Courier New" w:eastAsia="Times New Roman" w:hAnsi="Courier New" w:cs="Courier New"/>
                <w:sz w:val="20"/>
                <w:szCs w:val="20"/>
              </w:rPr>
              <w:t>;</w:t>
            </w:r>
          </w:p>
          <w:p w14:paraId="1BF47C26" w14:textId="77777777"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w:t>
            </w:r>
            <w:proofErr w:type="spellStart"/>
            <w:r w:rsidRPr="00651DAD">
              <w:rPr>
                <w:rFonts w:ascii="Courier New" w:eastAsia="Times New Roman" w:hAnsi="Courier New" w:cs="Courier New"/>
                <w:sz w:val="20"/>
                <w:szCs w:val="20"/>
              </w:rPr>
              <w:t>graphScopes</w:t>
            </w:r>
            <w:proofErr w:type="spellEnd"/>
            <w:r w:rsidRPr="00651DAD">
              <w:rPr>
                <w:rFonts w:ascii="Courier New" w:eastAsia="Times New Roman" w:hAnsi="Courier New" w:cs="Courier New"/>
                <w:sz w:val="20"/>
                <w:szCs w:val="20"/>
              </w:rPr>
              <w:t xml:space="preserve"> = [</w:t>
            </w:r>
            <w:r w:rsidRPr="00651DAD">
              <w:rPr>
                <w:rFonts w:ascii="Courier New" w:eastAsia="Times New Roman" w:hAnsi="Courier New" w:cs="Courier New"/>
                <w:color w:val="800000"/>
                <w:sz w:val="20"/>
                <w:szCs w:val="20"/>
              </w:rPr>
              <w:t>"</w:t>
            </w:r>
            <w:proofErr w:type="spellStart"/>
            <w:r w:rsidRPr="00651DAD">
              <w:rPr>
                <w:rFonts w:ascii="Courier New" w:eastAsia="Times New Roman" w:hAnsi="Courier New" w:cs="Courier New"/>
                <w:color w:val="800000"/>
                <w:sz w:val="20"/>
                <w:szCs w:val="20"/>
              </w:rPr>
              <w:t>offline_access</w:t>
            </w:r>
            <w:proofErr w:type="spellEnd"/>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"profile"</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w:t>
            </w:r>
            <w:proofErr w:type="spellStart"/>
            <w:proofErr w:type="gramStart"/>
            <w:r w:rsidRPr="00651DAD">
              <w:rPr>
                <w:rFonts w:ascii="Courier New" w:eastAsia="Times New Roman" w:hAnsi="Courier New" w:cs="Courier New"/>
                <w:color w:val="800000"/>
                <w:sz w:val="20"/>
                <w:szCs w:val="20"/>
              </w:rPr>
              <w:t>User.ReadBasic.All</w:t>
            </w:r>
            <w:proofErr w:type="spellEnd"/>
            <w:proofErr w:type="gramEnd"/>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w:t>
            </w:r>
            <w:proofErr w:type="spellStart"/>
            <w:r w:rsidRPr="00651DAD">
              <w:rPr>
                <w:rFonts w:ascii="Courier New" w:eastAsia="Times New Roman" w:hAnsi="Courier New" w:cs="Courier New"/>
                <w:color w:val="800000"/>
                <w:sz w:val="20"/>
                <w:szCs w:val="20"/>
              </w:rPr>
              <w:t>mail.send</w:t>
            </w:r>
            <w:proofErr w:type="spellEnd"/>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w:t>
            </w:r>
          </w:p>
          <w:p w14:paraId="0D4B916E" w14:textId="77777777"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w:t>
            </w:r>
            <w:proofErr w:type="spellStart"/>
            <w:r w:rsidRPr="00651DAD">
              <w:rPr>
                <w:rFonts w:ascii="Courier New" w:eastAsia="Times New Roman" w:hAnsi="Courier New" w:cs="Courier New"/>
                <w:sz w:val="20"/>
                <w:szCs w:val="20"/>
              </w:rPr>
              <w:t>graphScopesAdmin</w:t>
            </w:r>
            <w:proofErr w:type="spellEnd"/>
            <w:r w:rsidRPr="00651DAD">
              <w:rPr>
                <w:rFonts w:ascii="Courier New" w:eastAsia="Times New Roman" w:hAnsi="Courier New" w:cs="Courier New"/>
                <w:sz w:val="20"/>
                <w:szCs w:val="20"/>
              </w:rPr>
              <w:t xml:space="preserve"> = [</w:t>
            </w:r>
            <w:r w:rsidRPr="00651DAD">
              <w:rPr>
                <w:rFonts w:ascii="Courier New" w:eastAsia="Times New Roman" w:hAnsi="Courier New" w:cs="Courier New"/>
                <w:color w:val="800000"/>
                <w:sz w:val="20"/>
                <w:szCs w:val="20"/>
              </w:rPr>
              <w:t>"</w:t>
            </w:r>
            <w:proofErr w:type="spellStart"/>
            <w:r w:rsidRPr="00651DAD">
              <w:rPr>
                <w:rFonts w:ascii="Courier New" w:eastAsia="Times New Roman" w:hAnsi="Courier New" w:cs="Courier New"/>
                <w:color w:val="800000"/>
                <w:sz w:val="20"/>
                <w:szCs w:val="20"/>
              </w:rPr>
              <w:t>offline_access</w:t>
            </w:r>
            <w:proofErr w:type="spellEnd"/>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"profile"</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w:t>
            </w:r>
            <w:proofErr w:type="spellStart"/>
            <w:proofErr w:type="gramStart"/>
            <w:r w:rsidRPr="00651DAD">
              <w:rPr>
                <w:rFonts w:ascii="Courier New" w:eastAsia="Times New Roman" w:hAnsi="Courier New" w:cs="Courier New"/>
                <w:color w:val="800000"/>
                <w:sz w:val="20"/>
                <w:szCs w:val="20"/>
              </w:rPr>
              <w:t>User.Read.All</w:t>
            </w:r>
            <w:proofErr w:type="spellEnd"/>
            <w:proofErr w:type="gramEnd"/>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w:t>
            </w:r>
            <w:proofErr w:type="spellStart"/>
            <w:r w:rsidRPr="00651DAD">
              <w:rPr>
                <w:rFonts w:ascii="Courier New" w:eastAsia="Times New Roman" w:hAnsi="Courier New" w:cs="Courier New"/>
                <w:color w:val="800000"/>
                <w:sz w:val="20"/>
                <w:szCs w:val="20"/>
              </w:rPr>
              <w:t>mail.send</w:t>
            </w:r>
            <w:proofErr w:type="spellEnd"/>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w:t>
            </w:r>
            <w:proofErr w:type="spellStart"/>
            <w:r w:rsidRPr="00651DAD">
              <w:rPr>
                <w:rFonts w:ascii="Courier New" w:eastAsia="Times New Roman" w:hAnsi="Courier New" w:cs="Courier New"/>
                <w:color w:val="800000"/>
                <w:sz w:val="20"/>
                <w:szCs w:val="20"/>
              </w:rPr>
              <w:t>Sites.ReadWrite.All</w:t>
            </w:r>
            <w:proofErr w:type="spellEnd"/>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w:t>
            </w:r>
            <w:proofErr w:type="spellStart"/>
            <w:r w:rsidRPr="00651DAD">
              <w:rPr>
                <w:rFonts w:ascii="Courier New" w:eastAsia="Times New Roman" w:hAnsi="Courier New" w:cs="Courier New"/>
                <w:color w:val="800000"/>
                <w:sz w:val="20"/>
                <w:szCs w:val="20"/>
              </w:rPr>
              <w:t>Files.ReadWrite.All</w:t>
            </w:r>
            <w:proofErr w:type="spellEnd"/>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w:t>
            </w:r>
            <w:proofErr w:type="spellStart"/>
            <w:r w:rsidRPr="00651DAD">
              <w:rPr>
                <w:rFonts w:ascii="Courier New" w:eastAsia="Times New Roman" w:hAnsi="Courier New" w:cs="Courier New"/>
                <w:color w:val="800000"/>
                <w:sz w:val="20"/>
                <w:szCs w:val="20"/>
              </w:rPr>
              <w:t>Group.ReadWrite.All</w:t>
            </w:r>
            <w:proofErr w:type="spellEnd"/>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w:t>
            </w:r>
          </w:p>
          <w:p w14:paraId="2716D159" w14:textId="3FED0FCC"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w:t>
            </w:r>
            <w:proofErr w:type="spellStart"/>
            <w:r w:rsidRPr="00651DAD">
              <w:rPr>
                <w:rFonts w:ascii="Courier New" w:eastAsia="Times New Roman" w:hAnsi="Courier New" w:cs="Courier New"/>
                <w:sz w:val="20"/>
                <w:szCs w:val="20"/>
              </w:rPr>
              <w:t>webApiScopes</w:t>
            </w:r>
            <w:proofErr w:type="spellEnd"/>
            <w:r w:rsidRPr="00651DAD">
              <w:rPr>
                <w:rFonts w:ascii="Courier New" w:eastAsia="Times New Roman" w:hAnsi="Courier New" w:cs="Courier New"/>
                <w:sz w:val="20"/>
                <w:szCs w:val="20"/>
              </w:rPr>
              <w:t xml:space="preserve"> = [</w:t>
            </w:r>
            <w:r w:rsidRPr="00651DAD">
              <w:rPr>
                <w:rFonts w:ascii="Courier New" w:eastAsia="Times New Roman" w:hAnsi="Courier New" w:cs="Courier New"/>
                <w:color w:val="800000"/>
                <w:sz w:val="20"/>
                <w:szCs w:val="20"/>
              </w:rPr>
              <w:t>"</w:t>
            </w:r>
            <w:r>
              <w:rPr>
                <w:rFonts w:ascii="Courier New" w:eastAsia="Times New Roman" w:hAnsi="Courier New" w:cs="Courier New"/>
                <w:color w:val="800000"/>
                <w:sz w:val="20"/>
                <w:szCs w:val="20"/>
              </w:rPr>
              <w:t>&lt;to be updated&gt;</w:t>
            </w:r>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Pr="00651DAD">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From app registration</w:t>
            </w:r>
          </w:p>
          <w:p w14:paraId="71B8665D" w14:textId="4A3BFCDD" w:rsid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w:t>
            </w:r>
            <w:proofErr w:type="spellStart"/>
            <w:r w:rsidRPr="00651DAD">
              <w:rPr>
                <w:rFonts w:ascii="Courier New" w:eastAsia="Times New Roman" w:hAnsi="Courier New" w:cs="Courier New"/>
                <w:sz w:val="20"/>
                <w:szCs w:val="20"/>
              </w:rPr>
              <w:t>clientSecret</w:t>
            </w:r>
            <w:proofErr w:type="spellEnd"/>
            <w:r w:rsidRPr="00651DAD">
              <w:rPr>
                <w:rFonts w:ascii="Courier New" w:eastAsia="Times New Roman" w:hAnsi="Courier New" w:cs="Courier New"/>
                <w:sz w:val="20"/>
                <w:szCs w:val="20"/>
              </w:rPr>
              <w:t xml:space="preserve"> = </w:t>
            </w:r>
            <w:r w:rsidRPr="00651DAD">
              <w:rPr>
                <w:rFonts w:ascii="Courier New" w:eastAsia="Times New Roman" w:hAnsi="Courier New" w:cs="Courier New"/>
                <w:color w:val="800000"/>
                <w:sz w:val="20"/>
                <w:szCs w:val="20"/>
              </w:rPr>
              <w:t>'</w:t>
            </w:r>
            <w:r>
              <w:rPr>
                <w:rFonts w:ascii="Courier New" w:eastAsia="Times New Roman" w:hAnsi="Courier New" w:cs="Courier New"/>
                <w:color w:val="800000"/>
                <w:sz w:val="20"/>
                <w:szCs w:val="20"/>
              </w:rPr>
              <w:t>&lt;to be updated&gt;</w:t>
            </w:r>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w:t>
            </w:r>
          </w:p>
          <w:p w14:paraId="7A608685" w14:textId="77777777" w:rsid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p>
          <w:p w14:paraId="183172DD" w14:textId="0E8842ED" w:rsid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8000"/>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authority = </w:t>
            </w:r>
            <w:r w:rsidRPr="00651DAD">
              <w:rPr>
                <w:rFonts w:ascii="Courier New" w:eastAsia="Times New Roman" w:hAnsi="Courier New" w:cs="Courier New"/>
                <w:color w:val="0000FF"/>
                <w:sz w:val="20"/>
                <w:szCs w:val="20"/>
              </w:rPr>
              <w:t>null</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8000"/>
                <w:sz w:val="20"/>
                <w:szCs w:val="20"/>
              </w:rPr>
              <w:t xml:space="preserve">// Null for login as common </w:t>
            </w:r>
          </w:p>
          <w:p w14:paraId="1B8E54C0" w14:textId="594CC690" w:rsidR="006E68B3" w:rsidRPr="00651DAD" w:rsidRDefault="006E68B3" w:rsidP="006E6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w:t>
            </w:r>
            <w:proofErr w:type="spellStart"/>
            <w:r w:rsidRPr="006E68B3">
              <w:rPr>
                <w:rFonts w:ascii="Courier New" w:eastAsia="Times New Roman" w:hAnsi="Courier New" w:cs="Courier New"/>
                <w:sz w:val="20"/>
                <w:szCs w:val="20"/>
              </w:rPr>
              <w:t>teamsAppInstanceId</w:t>
            </w:r>
            <w:proofErr w:type="spellEnd"/>
            <w:r w:rsidRPr="006E68B3">
              <w:rPr>
                <w:rFonts w:ascii="Courier New" w:eastAsia="Times New Roman" w:hAnsi="Courier New" w:cs="Courier New"/>
                <w:sz w:val="20"/>
                <w:szCs w:val="20"/>
              </w:rPr>
              <w:t xml:space="preserve"> </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w:t>
            </w:r>
            <w:r>
              <w:rPr>
                <w:rFonts w:ascii="Courier New" w:eastAsia="Times New Roman" w:hAnsi="Courier New" w:cs="Courier New"/>
                <w:color w:val="800000"/>
                <w:sz w:val="20"/>
                <w:szCs w:val="20"/>
              </w:rPr>
              <w:t>&lt;to be updated&gt;</w:t>
            </w:r>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w:t>
            </w:r>
          </w:p>
        </w:tc>
      </w:tr>
    </w:tbl>
    <w:p w14:paraId="7329261C" w14:textId="77777777" w:rsidR="004D407B" w:rsidRPr="00A12396" w:rsidRDefault="004D407B">
      <w:pPr>
        <w:rPr>
          <w:sz w:val="20"/>
        </w:rPr>
      </w:pPr>
      <w:proofErr w:type="spellStart"/>
      <w:r w:rsidRPr="00A12396">
        <w:rPr>
          <w:b/>
          <w:sz w:val="20"/>
        </w:rPr>
        <w:lastRenderedPageBreak/>
        <w:t>WebApiScopes</w:t>
      </w:r>
      <w:proofErr w:type="spellEnd"/>
      <w:r w:rsidRPr="00A12396">
        <w:rPr>
          <w:sz w:val="20"/>
        </w:rPr>
        <w:t xml:space="preserve"> value should be look like below. </w:t>
      </w:r>
    </w:p>
    <w:p w14:paraId="5F2A41BF" w14:textId="05B60A0C" w:rsidR="004D407B" w:rsidRPr="00A12396" w:rsidRDefault="004D407B" w:rsidP="00A12396">
      <w:pPr>
        <w:rPr>
          <w:sz w:val="20"/>
        </w:rPr>
      </w:pPr>
      <w:r w:rsidRPr="00A12396">
        <w:rPr>
          <w:sz w:val="20"/>
        </w:rPr>
        <w:t xml:space="preserve">Format: export const </w:t>
      </w:r>
      <w:proofErr w:type="spellStart"/>
      <w:r w:rsidRPr="00A12396">
        <w:rPr>
          <w:sz w:val="20"/>
        </w:rPr>
        <w:t>webApiScopes</w:t>
      </w:r>
      <w:proofErr w:type="spellEnd"/>
      <w:r w:rsidRPr="00A12396">
        <w:rPr>
          <w:sz w:val="20"/>
        </w:rPr>
        <w:t xml:space="preserve"> = ["</w:t>
      </w:r>
      <w:proofErr w:type="spellStart"/>
      <w:r w:rsidRPr="00A12396">
        <w:rPr>
          <w:sz w:val="20"/>
        </w:rPr>
        <w:t>api</w:t>
      </w:r>
      <w:proofErr w:type="spellEnd"/>
      <w:r w:rsidRPr="00A12396">
        <w:rPr>
          <w:sz w:val="20"/>
        </w:rPr>
        <w:t>://&lt;</w:t>
      </w:r>
      <w:proofErr w:type="spellStart"/>
      <w:r w:rsidRPr="00A12396">
        <w:rPr>
          <w:sz w:val="20"/>
        </w:rPr>
        <w:t>appID</w:t>
      </w:r>
      <w:proofErr w:type="spellEnd"/>
      <w:r w:rsidRPr="00A12396">
        <w:rPr>
          <w:sz w:val="20"/>
        </w:rPr>
        <w:t>&gt;/</w:t>
      </w:r>
      <w:proofErr w:type="spellStart"/>
      <w:r w:rsidRPr="00A12396">
        <w:rPr>
          <w:sz w:val="20"/>
        </w:rPr>
        <w:t>access_as_user</w:t>
      </w:r>
      <w:proofErr w:type="spellEnd"/>
      <w:r w:rsidRPr="00A12396">
        <w:rPr>
          <w:sz w:val="20"/>
        </w:rPr>
        <w:t>"];</w:t>
      </w:r>
    </w:p>
    <w:p w14:paraId="587245B4" w14:textId="3556D4B0" w:rsidR="003F618E" w:rsidRPr="007B31CF" w:rsidRDefault="003F618E" w:rsidP="00F23048">
      <w:pPr>
        <w:pStyle w:val="Heading2"/>
        <w:keepNext w:val="0"/>
        <w:keepLines w:val="0"/>
        <w:numPr>
          <w:ilvl w:val="1"/>
          <w:numId w:val="22"/>
        </w:numPr>
        <w:spacing w:before="360" w:after="360" w:line="240" w:lineRule="auto"/>
        <w:rPr>
          <w:sz w:val="24"/>
        </w:rPr>
      </w:pPr>
      <w:bookmarkStart w:id="67" w:name="_Toc526890758"/>
      <w:r w:rsidRPr="007B31CF">
        <w:rPr>
          <w:sz w:val="24"/>
        </w:rPr>
        <w:t>Local Test and Debug</w:t>
      </w:r>
      <w:bookmarkEnd w:id="67"/>
    </w:p>
    <w:p w14:paraId="7EB990AE" w14:textId="6AB20709" w:rsidR="003F618E" w:rsidRDefault="003F618E" w:rsidP="003F618E">
      <w:pPr>
        <w:rPr>
          <w:rStyle w:val="Hyperlink"/>
          <w:sz w:val="20"/>
        </w:rPr>
      </w:pPr>
      <w:r w:rsidRPr="007B31CF">
        <w:rPr>
          <w:sz w:val="20"/>
        </w:rPr>
        <w:t xml:space="preserve">To test the solution locally against the application setup in the tenant, update the </w:t>
      </w:r>
      <w:proofErr w:type="spellStart"/>
      <w:r w:rsidRPr="007B31CF">
        <w:rPr>
          <w:sz w:val="20"/>
        </w:rPr>
        <w:t>appsettings.json</w:t>
      </w:r>
      <w:proofErr w:type="spellEnd"/>
      <w:r w:rsidRPr="007B31CF">
        <w:rPr>
          <w:sz w:val="20"/>
        </w:rPr>
        <w:t xml:space="preserve"> appropriately as indicated above, and then set the </w:t>
      </w:r>
      <w:proofErr w:type="spellStart"/>
      <w:r w:rsidRPr="007B31CF">
        <w:rPr>
          <w:sz w:val="20"/>
        </w:rPr>
        <w:t>BaseUrl</w:t>
      </w:r>
      <w:proofErr w:type="spellEnd"/>
      <w:r w:rsidRPr="007B31CF">
        <w:rPr>
          <w:sz w:val="20"/>
        </w:rPr>
        <w:t xml:space="preserve"> to a local value</w:t>
      </w:r>
      <w:r w:rsidR="00B52183">
        <w:rPr>
          <w:sz w:val="20"/>
        </w:rPr>
        <w:t xml:space="preserve"> such as https://localhost:44385</w:t>
      </w:r>
      <w:r w:rsidRPr="007B31CF">
        <w:rPr>
          <w:sz w:val="20"/>
        </w:rPr>
        <w:t xml:space="preserve">/ Make sure that this is added as a valid reply-to URL in the application as detailed </w:t>
      </w:r>
      <w:hyperlink w:anchor="_Registering_Time_Tracker" w:history="1">
        <w:r w:rsidRPr="007B31CF">
          <w:rPr>
            <w:rStyle w:val="Hyperlink"/>
            <w:sz w:val="20"/>
          </w:rPr>
          <w:t>here</w:t>
        </w:r>
      </w:hyperlink>
    </w:p>
    <w:p w14:paraId="2CF690F9" w14:textId="6A81CF16" w:rsidR="00AE1C2B" w:rsidRPr="007B31CF" w:rsidRDefault="00AE1C2B" w:rsidP="003F618E">
      <w:pPr>
        <w:rPr>
          <w:sz w:val="20"/>
        </w:rPr>
      </w:pPr>
      <w:r>
        <w:rPr>
          <w:sz w:val="20"/>
        </w:rPr>
        <w:t>Before building the solution for the first time, take care to navigate to .</w:t>
      </w:r>
      <w:r w:rsidRPr="00AE1C2B">
        <w:rPr>
          <w:sz w:val="20"/>
        </w:rPr>
        <w:t>\</w:t>
      </w:r>
      <w:proofErr w:type="spellStart"/>
      <w:r w:rsidRPr="00AE1C2B">
        <w:rPr>
          <w:sz w:val="20"/>
        </w:rPr>
        <w:t>WebReact</w:t>
      </w:r>
      <w:proofErr w:type="spellEnd"/>
      <w:r w:rsidRPr="00AE1C2B">
        <w:rPr>
          <w:sz w:val="20"/>
        </w:rPr>
        <w:t>\</w:t>
      </w:r>
      <w:proofErr w:type="spellStart"/>
      <w:r w:rsidRPr="00AE1C2B">
        <w:rPr>
          <w:sz w:val="20"/>
        </w:rPr>
        <w:t>ClientApp</w:t>
      </w:r>
      <w:proofErr w:type="spellEnd"/>
      <w:r>
        <w:rPr>
          <w:sz w:val="20"/>
        </w:rPr>
        <w:t xml:space="preserve"> from the command line, and run </w:t>
      </w:r>
      <w:proofErr w:type="spellStart"/>
      <w:r w:rsidRPr="00AE1C2B">
        <w:rPr>
          <w:color w:val="C00000"/>
          <w:sz w:val="20"/>
        </w:rPr>
        <w:t>npm</w:t>
      </w:r>
      <w:proofErr w:type="spellEnd"/>
      <w:r w:rsidRPr="00AE1C2B">
        <w:rPr>
          <w:color w:val="C00000"/>
          <w:sz w:val="20"/>
        </w:rPr>
        <w:t xml:space="preserve"> install </w:t>
      </w:r>
      <w:r>
        <w:rPr>
          <w:sz w:val="20"/>
        </w:rPr>
        <w:t>to install all dependencies</w:t>
      </w:r>
    </w:p>
    <w:p w14:paraId="2ADC9292" w14:textId="77777777" w:rsidR="003F618E" w:rsidRPr="007B31CF" w:rsidRDefault="003F618E" w:rsidP="003F618E">
      <w:pPr>
        <w:rPr>
          <w:sz w:val="20"/>
        </w:rPr>
      </w:pPr>
      <w:r w:rsidRPr="007B31CF">
        <w:rPr>
          <w:sz w:val="20"/>
        </w:rPr>
        <w:t xml:space="preserve">Now run the application in Debug mode from Visual Studio by using the debug controls. </w:t>
      </w:r>
    </w:p>
    <w:p w14:paraId="5619E54D" w14:textId="77777777" w:rsidR="003F618E" w:rsidRPr="007B31CF" w:rsidRDefault="00395FC3" w:rsidP="003F618E">
      <w:pPr>
        <w:rPr>
          <w:sz w:val="20"/>
        </w:rPr>
      </w:pPr>
      <w:hyperlink r:id="rId47" w:history="1">
        <w:r w:rsidR="003F618E" w:rsidRPr="007B31CF">
          <w:rPr>
            <w:rStyle w:val="Hyperlink"/>
            <w:sz w:val="20"/>
          </w:rPr>
          <w:t>Debugging in Visual Studio</w:t>
        </w:r>
      </w:hyperlink>
    </w:p>
    <w:p w14:paraId="1F64391E" w14:textId="77777777" w:rsidR="00DA1EC4" w:rsidRPr="007B31CF" w:rsidRDefault="00B825BF" w:rsidP="00F23048">
      <w:pPr>
        <w:pStyle w:val="Heading2"/>
        <w:keepNext w:val="0"/>
        <w:keepLines w:val="0"/>
        <w:numPr>
          <w:ilvl w:val="1"/>
          <w:numId w:val="22"/>
        </w:numPr>
        <w:spacing w:before="360" w:after="360" w:line="240" w:lineRule="auto"/>
        <w:rPr>
          <w:sz w:val="24"/>
        </w:rPr>
      </w:pPr>
      <w:bookmarkStart w:id="68" w:name="_Toc526890759"/>
      <w:r w:rsidRPr="007B31CF">
        <w:rPr>
          <w:sz w:val="24"/>
        </w:rPr>
        <w:t>Publish</w:t>
      </w:r>
      <w:r w:rsidR="00DA1EC4" w:rsidRPr="007B31CF">
        <w:rPr>
          <w:sz w:val="24"/>
        </w:rPr>
        <w:t xml:space="preserve"> to Azure</w:t>
      </w:r>
      <w:bookmarkEnd w:id="68"/>
    </w:p>
    <w:p w14:paraId="4A6653D2" w14:textId="77777777" w:rsidR="00DA1EC4" w:rsidRPr="007B31CF" w:rsidRDefault="00DA1EC4" w:rsidP="00DA1EC4">
      <w:pPr>
        <w:rPr>
          <w:sz w:val="20"/>
        </w:rPr>
      </w:pPr>
      <w:r w:rsidRPr="007B31CF">
        <w:rPr>
          <w:sz w:val="20"/>
        </w:rPr>
        <w:t xml:space="preserve">Choose Build </w:t>
      </w:r>
      <w:r w:rsidRPr="007B31CF">
        <w:rPr>
          <w:sz w:val="20"/>
        </w:rPr>
        <w:sym w:font="Wingdings" w:char="F0E0"/>
      </w:r>
      <w:r w:rsidRPr="007B31CF">
        <w:rPr>
          <w:sz w:val="20"/>
        </w:rPr>
        <w:t xml:space="preserve"> Publish Solution to build and deploy the solution to Azure from the Publish UI.</w:t>
      </w:r>
    </w:p>
    <w:p w14:paraId="71A2B1D7" w14:textId="77777777" w:rsidR="00DA1EC4" w:rsidRPr="007B31CF" w:rsidRDefault="00DA1EC4" w:rsidP="00F23048">
      <w:pPr>
        <w:pStyle w:val="ListParagraph"/>
        <w:numPr>
          <w:ilvl w:val="0"/>
          <w:numId w:val="19"/>
        </w:numPr>
        <w:spacing w:before="0" w:after="160" w:line="259" w:lineRule="auto"/>
        <w:rPr>
          <w:sz w:val="20"/>
        </w:rPr>
      </w:pPr>
      <w:r w:rsidRPr="007B31CF">
        <w:rPr>
          <w:sz w:val="20"/>
        </w:rPr>
        <w:t>Select the New Publish profile option and choose Azure App</w:t>
      </w:r>
    </w:p>
    <w:p w14:paraId="0DE4B5B7" w14:textId="77777777" w:rsidR="001137A1" w:rsidRPr="007B31CF" w:rsidRDefault="001137A1" w:rsidP="001137A1">
      <w:pPr>
        <w:pStyle w:val="ListParagraph"/>
        <w:numPr>
          <w:ilvl w:val="0"/>
          <w:numId w:val="0"/>
        </w:numPr>
        <w:spacing w:before="0" w:after="160" w:line="259" w:lineRule="auto"/>
        <w:ind w:left="720"/>
        <w:rPr>
          <w:sz w:val="20"/>
        </w:rPr>
      </w:pPr>
      <w:r w:rsidRPr="007B31CF">
        <w:rPr>
          <w:noProof/>
          <w:sz w:val="20"/>
        </w:rPr>
        <w:drawing>
          <wp:inline distT="0" distB="0" distL="0" distR="0" wp14:anchorId="7E08DB75" wp14:editId="34D80DF7">
            <wp:extent cx="3715473" cy="21721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18795" cy="2174065"/>
                    </a:xfrm>
                    <a:prstGeom prst="rect">
                      <a:avLst/>
                    </a:prstGeom>
                  </pic:spPr>
                </pic:pic>
              </a:graphicData>
            </a:graphic>
          </wp:inline>
        </w:drawing>
      </w:r>
    </w:p>
    <w:p w14:paraId="03883381" w14:textId="77777777" w:rsidR="00DA1EC4" w:rsidRPr="007B31CF" w:rsidRDefault="00DA1EC4" w:rsidP="00F23048">
      <w:pPr>
        <w:pStyle w:val="ListParagraph"/>
        <w:numPr>
          <w:ilvl w:val="0"/>
          <w:numId w:val="19"/>
        </w:numPr>
        <w:spacing w:before="0" w:after="160" w:line="259" w:lineRule="auto"/>
        <w:rPr>
          <w:sz w:val="20"/>
        </w:rPr>
      </w:pPr>
      <w:r w:rsidRPr="007B31CF">
        <w:rPr>
          <w:sz w:val="20"/>
        </w:rPr>
        <w:t>Logon using the Azure account that you used to setup the application</w:t>
      </w:r>
    </w:p>
    <w:p w14:paraId="30FA8DCA" w14:textId="77777777" w:rsidR="00DA1EC4" w:rsidRPr="007B31CF" w:rsidRDefault="00DA1EC4" w:rsidP="00F23048">
      <w:pPr>
        <w:pStyle w:val="ListParagraph"/>
        <w:numPr>
          <w:ilvl w:val="0"/>
          <w:numId w:val="19"/>
        </w:numPr>
        <w:spacing w:before="0" w:after="160" w:line="259" w:lineRule="auto"/>
        <w:rPr>
          <w:sz w:val="20"/>
        </w:rPr>
      </w:pPr>
      <w:r w:rsidRPr="007B31CF">
        <w:rPr>
          <w:sz w:val="20"/>
        </w:rPr>
        <w:t>Select the Resource Group where the application is setup and expand, then choose the application</w:t>
      </w:r>
    </w:p>
    <w:p w14:paraId="66204FF1" w14:textId="77777777" w:rsidR="001137A1" w:rsidRPr="007B31CF" w:rsidRDefault="001137A1" w:rsidP="001137A1">
      <w:pPr>
        <w:pStyle w:val="ListParagraph"/>
        <w:numPr>
          <w:ilvl w:val="0"/>
          <w:numId w:val="0"/>
        </w:numPr>
        <w:spacing w:before="0" w:after="160" w:line="259" w:lineRule="auto"/>
        <w:ind w:left="720"/>
        <w:rPr>
          <w:sz w:val="20"/>
        </w:rPr>
      </w:pPr>
      <w:r w:rsidRPr="007B31CF">
        <w:rPr>
          <w:noProof/>
          <w:sz w:val="20"/>
        </w:rPr>
        <w:lastRenderedPageBreak/>
        <w:drawing>
          <wp:inline distT="0" distB="0" distL="0" distR="0" wp14:anchorId="5F9C9D50" wp14:editId="6368DBD2">
            <wp:extent cx="4342130" cy="1384300"/>
            <wp:effectExtent l="0" t="0" r="127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53184"/>
                    <a:stretch/>
                  </pic:blipFill>
                  <pic:spPr bwMode="auto">
                    <a:xfrm>
                      <a:off x="0" y="0"/>
                      <a:ext cx="4345607" cy="1385408"/>
                    </a:xfrm>
                    <a:prstGeom prst="rect">
                      <a:avLst/>
                    </a:prstGeom>
                    <a:ln>
                      <a:noFill/>
                    </a:ln>
                    <a:extLst>
                      <a:ext uri="{53640926-AAD7-44D8-BBD7-CCE9431645EC}">
                        <a14:shadowObscured xmlns:a14="http://schemas.microsoft.com/office/drawing/2010/main"/>
                      </a:ext>
                    </a:extLst>
                  </pic:spPr>
                </pic:pic>
              </a:graphicData>
            </a:graphic>
          </wp:inline>
        </w:drawing>
      </w:r>
    </w:p>
    <w:p w14:paraId="5C77A94D" w14:textId="77777777" w:rsidR="00DA1EC4" w:rsidRPr="007B31CF" w:rsidRDefault="00DA1EC4" w:rsidP="00F23048">
      <w:pPr>
        <w:pStyle w:val="ListParagraph"/>
        <w:numPr>
          <w:ilvl w:val="0"/>
          <w:numId w:val="19"/>
        </w:numPr>
        <w:spacing w:before="0" w:after="160" w:line="259" w:lineRule="auto"/>
        <w:rPr>
          <w:sz w:val="20"/>
        </w:rPr>
      </w:pPr>
      <w:r w:rsidRPr="007B31CF">
        <w:rPr>
          <w:sz w:val="20"/>
        </w:rPr>
        <w:t>Click on Publish to deploy the application to the Azure app service</w:t>
      </w:r>
    </w:p>
    <w:p w14:paraId="2DBF0D7D" w14:textId="11A04B8C" w:rsidR="001137A1" w:rsidRPr="007B31CF" w:rsidRDefault="00B1681B" w:rsidP="001137A1">
      <w:pPr>
        <w:pStyle w:val="ListParagraph"/>
        <w:numPr>
          <w:ilvl w:val="0"/>
          <w:numId w:val="0"/>
        </w:numPr>
        <w:spacing w:before="0" w:after="160" w:line="259" w:lineRule="auto"/>
        <w:ind w:left="720"/>
        <w:rPr>
          <w:sz w:val="20"/>
        </w:rPr>
      </w:pPr>
      <w:r>
        <w:rPr>
          <w:noProof/>
        </w:rPr>
        <w:drawing>
          <wp:inline distT="0" distB="0" distL="0" distR="0" wp14:anchorId="4D7EF14E" wp14:editId="3B7E428B">
            <wp:extent cx="5943600" cy="2415540"/>
            <wp:effectExtent l="0" t="0" r="0" b="3810"/>
            <wp:docPr id="307499777" name="Picture 307499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415540"/>
                    </a:xfrm>
                    <a:prstGeom prst="rect">
                      <a:avLst/>
                    </a:prstGeom>
                  </pic:spPr>
                </pic:pic>
              </a:graphicData>
            </a:graphic>
          </wp:inline>
        </w:drawing>
      </w:r>
    </w:p>
    <w:p w14:paraId="46DF3869" w14:textId="220DC2CB" w:rsidR="000B50DD" w:rsidRDefault="00DA1EC4" w:rsidP="00DA1EC4">
      <w:pPr>
        <w:rPr>
          <w:sz w:val="20"/>
        </w:rPr>
      </w:pPr>
      <w:r w:rsidRPr="007B31CF">
        <w:rPr>
          <w:sz w:val="20"/>
        </w:rPr>
        <w:t xml:space="preserve">Once publish is completed, the web application is automatically launched on the default browser. </w:t>
      </w:r>
    </w:p>
    <w:p w14:paraId="7BE98ED4" w14:textId="3D6DFC00" w:rsidR="00BA0985" w:rsidRPr="00651DAD" w:rsidRDefault="00CF5E6D" w:rsidP="00651DAD">
      <w:pPr>
        <w:rPr>
          <w:b/>
        </w:rPr>
      </w:pPr>
      <w:r w:rsidRPr="00651DAD">
        <w:rPr>
          <w:b/>
        </w:rPr>
        <w:t>Set Deployment Scope</w:t>
      </w:r>
    </w:p>
    <w:p w14:paraId="5A35C31C" w14:textId="4F91B1F5" w:rsidR="00BA0985" w:rsidRDefault="00BA0985" w:rsidP="00DA1EC4">
      <w:pPr>
        <w:rPr>
          <w:sz w:val="20"/>
        </w:rPr>
      </w:pPr>
      <w:r>
        <w:rPr>
          <w:sz w:val="20"/>
        </w:rPr>
        <w:t xml:space="preserve">To deploy the </w:t>
      </w:r>
      <w:r w:rsidR="00B1681B">
        <w:rPr>
          <w:sz w:val="20"/>
        </w:rPr>
        <w:t>Proposal Manager</w:t>
      </w:r>
      <w:r>
        <w:rPr>
          <w:sz w:val="20"/>
        </w:rPr>
        <w:t xml:space="preserve"> solution to a select set of users in the organization, prior to a global rollout, restrictions can be set in the Azure app as follows:</w:t>
      </w:r>
    </w:p>
    <w:p w14:paraId="5E0F8446" w14:textId="3E34D00E" w:rsidR="00955E92" w:rsidRDefault="00955E92" w:rsidP="00DA1EC4">
      <w:pPr>
        <w:rPr>
          <w:sz w:val="20"/>
        </w:rPr>
      </w:pPr>
      <w:r w:rsidRPr="00955E92">
        <w:rPr>
          <w:sz w:val="20"/>
        </w:rPr>
        <w:t xml:space="preserve">Navigate to the app settings in Azure Portal at Azure Active Directory --&gt; All applications --&gt; Enterprise applications. Select the application configured to be used for the </w:t>
      </w:r>
      <w:r w:rsidR="00B1681B">
        <w:rPr>
          <w:sz w:val="20"/>
        </w:rPr>
        <w:t>Proposal Manager</w:t>
      </w:r>
      <w:r w:rsidRPr="00955E92">
        <w:rPr>
          <w:sz w:val="20"/>
        </w:rPr>
        <w:t xml:space="preserve"> solution</w:t>
      </w:r>
    </w:p>
    <w:p w14:paraId="35011DA0" w14:textId="32189CD5" w:rsidR="00955E92" w:rsidRDefault="00B52DBF" w:rsidP="00DA1EC4">
      <w:pPr>
        <w:rPr>
          <w:sz w:val="20"/>
        </w:rPr>
      </w:pPr>
      <w:r>
        <w:rPr>
          <w:noProof/>
        </w:rPr>
        <w:drawing>
          <wp:inline distT="0" distB="0" distL="0" distR="0" wp14:anchorId="75456680" wp14:editId="0C01788C">
            <wp:extent cx="5943600" cy="2654300"/>
            <wp:effectExtent l="0" t="0" r="0" b="0"/>
            <wp:docPr id="307499778" name="Picture 307499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654300"/>
                    </a:xfrm>
                    <a:prstGeom prst="rect">
                      <a:avLst/>
                    </a:prstGeom>
                  </pic:spPr>
                </pic:pic>
              </a:graphicData>
            </a:graphic>
          </wp:inline>
        </w:drawing>
      </w:r>
    </w:p>
    <w:p w14:paraId="02F58E3F" w14:textId="6801A1C8" w:rsidR="00955E92" w:rsidRDefault="00955E92" w:rsidP="00DA1EC4">
      <w:pPr>
        <w:rPr>
          <w:sz w:val="20"/>
        </w:rPr>
      </w:pPr>
      <w:r>
        <w:rPr>
          <w:sz w:val="20"/>
        </w:rPr>
        <w:t>Go to Users and Groups</w:t>
      </w:r>
    </w:p>
    <w:p w14:paraId="21A859D6" w14:textId="0C4060BB" w:rsidR="00955E92" w:rsidRDefault="00B52DBF" w:rsidP="00DA1EC4">
      <w:pPr>
        <w:rPr>
          <w:sz w:val="20"/>
        </w:rPr>
      </w:pPr>
      <w:r>
        <w:rPr>
          <w:noProof/>
        </w:rPr>
        <w:lastRenderedPageBreak/>
        <w:drawing>
          <wp:inline distT="0" distB="0" distL="0" distR="0" wp14:anchorId="1CCBA507" wp14:editId="4A48329D">
            <wp:extent cx="5943600" cy="2948940"/>
            <wp:effectExtent l="0" t="0" r="0" b="3810"/>
            <wp:docPr id="307499779" name="Picture 307499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948940"/>
                    </a:xfrm>
                    <a:prstGeom prst="rect">
                      <a:avLst/>
                    </a:prstGeom>
                  </pic:spPr>
                </pic:pic>
              </a:graphicData>
            </a:graphic>
          </wp:inline>
        </w:drawing>
      </w:r>
    </w:p>
    <w:p w14:paraId="156ED03A" w14:textId="0784CD30" w:rsidR="00955E92" w:rsidRDefault="00955E92" w:rsidP="00DA1EC4">
      <w:pPr>
        <w:rPr>
          <w:sz w:val="20"/>
        </w:rPr>
      </w:pPr>
      <w:r>
        <w:rPr>
          <w:sz w:val="20"/>
        </w:rPr>
        <w:t>Click on Add User to add Users/Groups who should be given access to the solution</w:t>
      </w:r>
      <w:r w:rsidR="00074000">
        <w:rPr>
          <w:sz w:val="20"/>
        </w:rPr>
        <w:t>. One can also send an invitation to users from this screen.</w:t>
      </w:r>
    </w:p>
    <w:p w14:paraId="0CC056CC" w14:textId="153FC09A" w:rsidR="00074000" w:rsidRDefault="00074000" w:rsidP="00DA1EC4">
      <w:pPr>
        <w:rPr>
          <w:sz w:val="20"/>
        </w:rPr>
      </w:pPr>
      <w:r w:rsidRPr="00074000">
        <w:rPr>
          <w:noProof/>
          <w:sz w:val="20"/>
        </w:rPr>
        <w:drawing>
          <wp:inline distT="0" distB="0" distL="0" distR="0" wp14:anchorId="2D90E63B" wp14:editId="74E434A2">
            <wp:extent cx="3397250" cy="2964609"/>
            <wp:effectExtent l="0" t="0" r="0" b="7620"/>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53"/>
                    <a:stretch>
                      <a:fillRect/>
                    </a:stretch>
                  </pic:blipFill>
                  <pic:spPr>
                    <a:xfrm>
                      <a:off x="0" y="0"/>
                      <a:ext cx="3402835" cy="2969483"/>
                    </a:xfrm>
                    <a:prstGeom prst="rect">
                      <a:avLst/>
                    </a:prstGeom>
                  </pic:spPr>
                </pic:pic>
              </a:graphicData>
            </a:graphic>
          </wp:inline>
        </w:drawing>
      </w:r>
    </w:p>
    <w:p w14:paraId="49CC7E81" w14:textId="05A0B136" w:rsidR="00074000" w:rsidRDefault="00074000" w:rsidP="00DA1EC4">
      <w:pPr>
        <w:rPr>
          <w:sz w:val="20"/>
        </w:rPr>
      </w:pPr>
      <w:r>
        <w:rPr>
          <w:sz w:val="20"/>
        </w:rPr>
        <w:t xml:space="preserve">Following the above steps enables the administrator to do a limited deployment of </w:t>
      </w:r>
      <w:r w:rsidR="00B1681B">
        <w:rPr>
          <w:sz w:val="20"/>
        </w:rPr>
        <w:t>the Proposal Manager</w:t>
      </w:r>
      <w:r>
        <w:rPr>
          <w:sz w:val="20"/>
        </w:rPr>
        <w:t xml:space="preserve"> solution, whereby only a select set of users in the organization can access the solution.</w:t>
      </w:r>
    </w:p>
    <w:p w14:paraId="768DD47A" w14:textId="7942348D" w:rsidR="00955E92" w:rsidRPr="007B31CF" w:rsidRDefault="00074000" w:rsidP="00DA1EC4">
      <w:pPr>
        <w:rPr>
          <w:sz w:val="20"/>
        </w:rPr>
      </w:pPr>
      <w:r>
        <w:rPr>
          <w:sz w:val="20"/>
        </w:rPr>
        <w:t xml:space="preserve">When ready, the administrator can remove the restriction by removing access restrictions for the app, which enables all users in the tenant to be able to access the Enterprise application. </w:t>
      </w:r>
    </w:p>
    <w:p w14:paraId="5A9A517D" w14:textId="77777777" w:rsidR="00B825BF" w:rsidRPr="007B31CF" w:rsidRDefault="00B825BF" w:rsidP="00F23048">
      <w:pPr>
        <w:pStyle w:val="Heading2"/>
        <w:keepNext w:val="0"/>
        <w:keepLines w:val="0"/>
        <w:numPr>
          <w:ilvl w:val="1"/>
          <w:numId w:val="22"/>
        </w:numPr>
        <w:spacing w:before="360" w:after="360" w:line="240" w:lineRule="auto"/>
        <w:rPr>
          <w:sz w:val="24"/>
        </w:rPr>
      </w:pPr>
      <w:bookmarkStart w:id="69" w:name="_Toc526890760"/>
      <w:r w:rsidRPr="007B31CF">
        <w:rPr>
          <w:sz w:val="24"/>
        </w:rPr>
        <w:t>Accept Application Consent as Admin</w:t>
      </w:r>
      <w:bookmarkEnd w:id="69"/>
    </w:p>
    <w:p w14:paraId="0AB45908" w14:textId="77777777" w:rsidR="00B52DBF" w:rsidRDefault="00B825BF" w:rsidP="00B825BF">
      <w:pPr>
        <w:rPr>
          <w:sz w:val="20"/>
        </w:rPr>
      </w:pPr>
      <w:r w:rsidRPr="007B31CF">
        <w:rPr>
          <w:sz w:val="20"/>
        </w:rPr>
        <w:t xml:space="preserve">Once the application is deployed, logon as the admin user </w:t>
      </w:r>
      <w:r w:rsidR="005A421A" w:rsidRPr="007B31CF">
        <w:rPr>
          <w:sz w:val="20"/>
        </w:rPr>
        <w:t>at</w:t>
      </w:r>
      <w:r w:rsidR="00B52DBF">
        <w:rPr>
          <w:sz w:val="20"/>
        </w:rPr>
        <w:t>:</w:t>
      </w:r>
    </w:p>
    <w:p w14:paraId="75109F75" w14:textId="23A6F663" w:rsidR="00B52DBF" w:rsidRPr="00B52DBF" w:rsidRDefault="00B52DBF" w:rsidP="00B825BF">
      <w:pPr>
        <w:rPr>
          <w:rStyle w:val="Hyperlink"/>
          <w:rFonts w:ascii="Courier New" w:eastAsia="Courier New" w:hAnsi="Courier New" w:cs="Courier New"/>
          <w:sz w:val="18"/>
          <w:szCs w:val="16"/>
          <w:u w:val="none"/>
        </w:rPr>
      </w:pPr>
      <w:r w:rsidRPr="00B52DBF">
        <w:rPr>
          <w:rStyle w:val="Hyperlink"/>
          <w:rFonts w:ascii="Courier New" w:eastAsia="Courier New" w:hAnsi="Courier New" w:cs="Courier New"/>
          <w:sz w:val="18"/>
          <w:szCs w:val="16"/>
          <w:u w:val="none"/>
        </w:rPr>
        <w:t>https://login.microsoftonline.com/common/adminconsent?client_id="&lt;client_id&gt;"&amp;state=12345&amp;redirect_uri="&lt;external_uri&gt;"</w:t>
      </w:r>
    </w:p>
    <w:p w14:paraId="7B22FCAE" w14:textId="77777777" w:rsidR="00B52DBF" w:rsidRDefault="00B52DBF" w:rsidP="00B825BF">
      <w:pPr>
        <w:rPr>
          <w:sz w:val="20"/>
        </w:rPr>
      </w:pPr>
      <w:r>
        <w:rPr>
          <w:sz w:val="20"/>
        </w:rPr>
        <w:t>C</w:t>
      </w:r>
      <w:r w:rsidR="00B825BF" w:rsidRPr="007B31CF">
        <w:rPr>
          <w:sz w:val="20"/>
        </w:rPr>
        <w:t xml:space="preserve">lick Accept on the list of permissions that show up. </w:t>
      </w:r>
    </w:p>
    <w:p w14:paraId="4C00731E" w14:textId="7DF211A4" w:rsidR="00B52DBF" w:rsidRDefault="00B52DBF" w:rsidP="00B825BF">
      <w:pPr>
        <w:rPr>
          <w:sz w:val="20"/>
        </w:rPr>
      </w:pPr>
      <w:r>
        <w:rPr>
          <w:noProof/>
        </w:rPr>
        <w:lastRenderedPageBreak/>
        <w:drawing>
          <wp:inline distT="0" distB="0" distL="0" distR="0" wp14:anchorId="4A9BAA87" wp14:editId="50E9D0E3">
            <wp:extent cx="2647619" cy="5076190"/>
            <wp:effectExtent l="0" t="0" r="635" b="0"/>
            <wp:docPr id="307499780" name="Picture 307499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47619" cy="5076190"/>
                    </a:xfrm>
                    <a:prstGeom prst="rect">
                      <a:avLst/>
                    </a:prstGeom>
                  </pic:spPr>
                </pic:pic>
              </a:graphicData>
            </a:graphic>
          </wp:inline>
        </w:drawing>
      </w:r>
    </w:p>
    <w:p w14:paraId="1318603C" w14:textId="79CB6BF1" w:rsidR="002372D3" w:rsidRDefault="002372D3" w:rsidP="00B825BF">
      <w:pPr>
        <w:rPr>
          <w:sz w:val="20"/>
        </w:rPr>
      </w:pPr>
      <w:r>
        <w:rPr>
          <w:sz w:val="20"/>
        </w:rPr>
        <w:t xml:space="preserve">This enables the administrator to set consent on the application context. Once this step is completed, sign in to the portal, and sign out – </w:t>
      </w:r>
      <w:r w:rsidRPr="002372D3">
        <w:rPr>
          <w:sz w:val="20"/>
          <w:u w:val="single"/>
        </w:rPr>
        <w:t>do not use the application yet</w:t>
      </w:r>
      <w:r>
        <w:rPr>
          <w:sz w:val="20"/>
        </w:rPr>
        <w:t xml:space="preserve">. </w:t>
      </w:r>
    </w:p>
    <w:p w14:paraId="0BF8FDF5" w14:textId="0DBC7CE4" w:rsidR="002372D3" w:rsidRDefault="002372D3" w:rsidP="00B825BF">
      <w:pPr>
        <w:rPr>
          <w:sz w:val="20"/>
        </w:rPr>
      </w:pPr>
      <w:r>
        <w:rPr>
          <w:sz w:val="20"/>
        </w:rPr>
        <w:t xml:space="preserve">Next step is </w:t>
      </w:r>
      <w:proofErr w:type="gramStart"/>
      <w:r>
        <w:rPr>
          <w:sz w:val="20"/>
        </w:rPr>
        <w:t>give</w:t>
      </w:r>
      <w:proofErr w:type="gramEnd"/>
      <w:r>
        <w:rPr>
          <w:sz w:val="20"/>
        </w:rPr>
        <w:t xml:space="preserve"> admin consent to users:</w:t>
      </w:r>
    </w:p>
    <w:p w14:paraId="21DBA97B" w14:textId="77777777" w:rsidR="002372D3" w:rsidRDefault="002372D3" w:rsidP="002372D3">
      <w:pPr>
        <w:ind w:left="720"/>
        <w:rPr>
          <w:sz w:val="20"/>
        </w:rPr>
      </w:pPr>
      <w:r w:rsidRPr="002372D3">
        <w:rPr>
          <w:sz w:val="20"/>
        </w:rPr>
        <w:t xml:space="preserve">Login as admin and navigate to: </w:t>
      </w:r>
    </w:p>
    <w:p w14:paraId="0A5E242D" w14:textId="47F5200F" w:rsidR="002372D3" w:rsidRPr="002372D3" w:rsidRDefault="002372D3" w:rsidP="002372D3">
      <w:pPr>
        <w:ind w:left="720" w:firstLine="720"/>
        <w:rPr>
          <w:rStyle w:val="Hyperlink"/>
          <w:rFonts w:ascii="Courier New" w:eastAsia="Courier New" w:hAnsi="Courier New" w:cs="Courier New"/>
          <w:sz w:val="18"/>
          <w:szCs w:val="16"/>
          <w:u w:val="none"/>
        </w:rPr>
      </w:pPr>
      <w:r w:rsidRPr="002372D3">
        <w:rPr>
          <w:rStyle w:val="Hyperlink"/>
          <w:rFonts w:ascii="Courier New" w:eastAsia="Courier New" w:hAnsi="Courier New" w:cs="Courier New"/>
          <w:sz w:val="18"/>
          <w:szCs w:val="16"/>
          <w:u w:val="none"/>
        </w:rPr>
        <w:t>https://&lt;external_uri&gt;/Administration?adminconsent=true}</w:t>
      </w:r>
    </w:p>
    <w:p w14:paraId="589E9076" w14:textId="77777777" w:rsidR="002372D3" w:rsidRPr="002372D3" w:rsidRDefault="002372D3" w:rsidP="002372D3">
      <w:pPr>
        <w:ind w:left="720"/>
        <w:rPr>
          <w:sz w:val="20"/>
        </w:rPr>
      </w:pPr>
      <w:r w:rsidRPr="002372D3">
        <w:rPr>
          <w:sz w:val="20"/>
        </w:rPr>
        <w:t>After granting consent and sign-in to app, sign-out &amp; close browser</w:t>
      </w:r>
    </w:p>
    <w:p w14:paraId="130FE79C" w14:textId="5B6B8C60" w:rsidR="002372D3" w:rsidRDefault="002372D3" w:rsidP="002372D3">
      <w:pPr>
        <w:rPr>
          <w:sz w:val="20"/>
        </w:rPr>
      </w:pPr>
      <w:r w:rsidRPr="007B31CF">
        <w:rPr>
          <w:sz w:val="20"/>
        </w:rPr>
        <w:t xml:space="preserve">This sets application permissions </w:t>
      </w:r>
      <w:r>
        <w:rPr>
          <w:sz w:val="20"/>
        </w:rPr>
        <w:t>across all users in the tenant, and a</w:t>
      </w:r>
      <w:r w:rsidRPr="002372D3">
        <w:rPr>
          <w:sz w:val="20"/>
        </w:rPr>
        <w:t>t this point any user can login and use the app</w:t>
      </w:r>
      <w:r>
        <w:rPr>
          <w:sz w:val="20"/>
        </w:rPr>
        <w:t>.</w:t>
      </w:r>
    </w:p>
    <w:p w14:paraId="36367F1D" w14:textId="0709DFB2" w:rsidR="00B52FAC" w:rsidRDefault="00B52FAC" w:rsidP="00F23048">
      <w:pPr>
        <w:pStyle w:val="Heading1"/>
        <w:numPr>
          <w:ilvl w:val="0"/>
          <w:numId w:val="22"/>
        </w:numPr>
        <w:spacing w:before="480" w:after="360" w:line="240" w:lineRule="auto"/>
        <w:rPr>
          <w:sz w:val="28"/>
        </w:rPr>
      </w:pPr>
      <w:bookmarkStart w:id="70" w:name="_Toc526890761"/>
      <w:r>
        <w:rPr>
          <w:sz w:val="28"/>
        </w:rPr>
        <w:t>Teams add-in for Proposal Manager</w:t>
      </w:r>
      <w:bookmarkEnd w:id="70"/>
    </w:p>
    <w:p w14:paraId="20D7514F" w14:textId="7F570C87" w:rsidR="00B52FAC" w:rsidRPr="00B52FAC" w:rsidRDefault="00B52FAC" w:rsidP="00B52FAC">
      <w:pPr>
        <w:pStyle w:val="ListParagraph"/>
        <w:numPr>
          <w:ilvl w:val="0"/>
          <w:numId w:val="0"/>
        </w:numPr>
        <w:ind w:left="360"/>
      </w:pPr>
      <w:r w:rsidRPr="00B52FAC">
        <w:rPr>
          <w:sz w:val="20"/>
        </w:rPr>
        <w:t>To facilitate managing the end-to-end process of handling opportunities involving multiple team members using the rich collaboration capabilities of Microsoft Teams, we have extended Microsoft Teams by adding a team for each opportunity with channels and corresponding content to address different parts of the process.</w:t>
      </w:r>
    </w:p>
    <w:p w14:paraId="02878063" w14:textId="16DCD257" w:rsidR="008F3A84" w:rsidRDefault="008F3A84" w:rsidP="00F23048">
      <w:pPr>
        <w:pStyle w:val="Heading1"/>
        <w:numPr>
          <w:ilvl w:val="1"/>
          <w:numId w:val="22"/>
        </w:numPr>
        <w:spacing w:before="480" w:after="360" w:line="240" w:lineRule="auto"/>
        <w:rPr>
          <w:sz w:val="28"/>
        </w:rPr>
      </w:pPr>
      <w:bookmarkStart w:id="71" w:name="_Toc526890762"/>
      <w:r>
        <w:rPr>
          <w:sz w:val="28"/>
        </w:rPr>
        <w:lastRenderedPageBreak/>
        <w:t>Enable side-loading of add-ins</w:t>
      </w:r>
      <w:bookmarkEnd w:id="71"/>
    </w:p>
    <w:p w14:paraId="6D16C760" w14:textId="30EE4518" w:rsidR="008F3A84" w:rsidRDefault="008F3A84" w:rsidP="008F3A84">
      <w:r>
        <w:t xml:space="preserve">To manage admin settings for apps in Teams, go to the Office 365 admin center and open Settings &gt; Services &amp; add-ins, then choose Microsoft Teams. As an admin, you can directly get to this section with the following link: </w:t>
      </w:r>
      <w:hyperlink r:id="rId55" w:anchor="/Settings/ServicesAndAddIns" w:history="1">
        <w:r w:rsidRPr="008F3A84">
          <w:rPr>
            <w:rStyle w:val="Hyperlink"/>
            <w:rFonts w:ascii="Courier New" w:eastAsia="Courier New" w:hAnsi="Courier New" w:cs="Courier New"/>
            <w:sz w:val="18"/>
            <w:szCs w:val="16"/>
            <w:u w:val="none"/>
          </w:rPr>
          <w:t>https://portal.office.com/adminportal/home#/Settings/ServicesAndAddIns</w:t>
        </w:r>
      </w:hyperlink>
      <w:r>
        <w:t xml:space="preserve"> </w:t>
      </w:r>
    </w:p>
    <w:p w14:paraId="5021FDB3" w14:textId="77777777" w:rsidR="008F3A84" w:rsidRDefault="008F3A84" w:rsidP="008F3A84">
      <w:r>
        <w:t>Sideloading is how you add an app to Teams by uploading a zip file directly to a team. Only team owners, or members who are granted permissions, can sideload apps into Teams.</w:t>
      </w:r>
    </w:p>
    <w:p w14:paraId="7DD1177A" w14:textId="74B40C1E" w:rsidR="008F3A84" w:rsidRDefault="008F3A84" w:rsidP="008F3A84">
      <w:r>
        <w:rPr>
          <w:noProof/>
        </w:rPr>
        <w:drawing>
          <wp:inline distT="0" distB="0" distL="0" distR="0" wp14:anchorId="0B9ED0C5" wp14:editId="78485A23">
            <wp:extent cx="2932340" cy="3187536"/>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36561" cy="3192124"/>
                    </a:xfrm>
                    <a:prstGeom prst="rect">
                      <a:avLst/>
                    </a:prstGeom>
                  </pic:spPr>
                </pic:pic>
              </a:graphicData>
            </a:graphic>
          </wp:inline>
        </w:drawing>
      </w:r>
    </w:p>
    <w:p w14:paraId="3A41C17A" w14:textId="2662CC89" w:rsidR="008F3A84" w:rsidRPr="008F3A84" w:rsidRDefault="008F3A84" w:rsidP="008F3A84">
      <w:r>
        <w:t>Ensure that sideloading of external apps is enabled at the tenant level.</w:t>
      </w:r>
    </w:p>
    <w:p w14:paraId="6D9D10E5" w14:textId="3C682606" w:rsidR="00E64973" w:rsidRPr="007B31CF" w:rsidRDefault="00E64973" w:rsidP="00F23048">
      <w:pPr>
        <w:pStyle w:val="Heading1"/>
        <w:numPr>
          <w:ilvl w:val="1"/>
          <w:numId w:val="22"/>
        </w:numPr>
        <w:spacing w:before="480" w:after="360" w:line="240" w:lineRule="auto"/>
        <w:rPr>
          <w:sz w:val="28"/>
        </w:rPr>
      </w:pPr>
      <w:bookmarkStart w:id="72" w:name="_Toc526890763"/>
      <w:r>
        <w:rPr>
          <w:sz w:val="28"/>
        </w:rPr>
        <w:t>Create custom add-in for Teams</w:t>
      </w:r>
      <w:bookmarkEnd w:id="72"/>
    </w:p>
    <w:p w14:paraId="3A6B2744" w14:textId="61AB6335" w:rsidR="00A77502" w:rsidRPr="00A77502" w:rsidRDefault="00A77502" w:rsidP="00A77502">
      <w:pPr>
        <w:rPr>
          <w:sz w:val="20"/>
        </w:rPr>
      </w:pPr>
      <w:r w:rsidRPr="00A77502">
        <w:rPr>
          <w:sz w:val="20"/>
        </w:rPr>
        <w:t>To share with Relationship Managers and Loan Officers who need to add this to the channels in the teams to access the capabilities of Proposal Manager, the app needs to be packaged</w:t>
      </w:r>
      <w:r w:rsidR="009D2AFC">
        <w:rPr>
          <w:sz w:val="20"/>
        </w:rPr>
        <w:t xml:space="preserve"> as detailed </w:t>
      </w:r>
      <w:hyperlink r:id="rId57" w:history="1">
        <w:r w:rsidR="009D2AFC" w:rsidRPr="009D2AFC">
          <w:rPr>
            <w:rStyle w:val="Hyperlink"/>
            <w:sz w:val="20"/>
          </w:rPr>
          <w:t>here</w:t>
        </w:r>
      </w:hyperlink>
      <w:r w:rsidRPr="00A77502">
        <w:rPr>
          <w:sz w:val="20"/>
        </w:rPr>
        <w:t xml:space="preserve">. </w:t>
      </w:r>
    </w:p>
    <w:p w14:paraId="71E8BBA8" w14:textId="77777777" w:rsidR="00A77502" w:rsidRPr="00A77502" w:rsidRDefault="00A77502" w:rsidP="00A77502">
      <w:pPr>
        <w:rPr>
          <w:sz w:val="20"/>
        </w:rPr>
      </w:pPr>
      <w:r w:rsidRPr="00A77502">
        <w:rPr>
          <w:sz w:val="20"/>
        </w:rPr>
        <w:t>A Teams app package is a .zip file containing the following:</w:t>
      </w:r>
    </w:p>
    <w:p w14:paraId="6621C182" w14:textId="77777777" w:rsidR="00A77502" w:rsidRPr="00A77502" w:rsidRDefault="00A77502" w:rsidP="00F23048">
      <w:pPr>
        <w:pStyle w:val="ListParagraph"/>
        <w:numPr>
          <w:ilvl w:val="0"/>
          <w:numId w:val="19"/>
        </w:numPr>
        <w:rPr>
          <w:sz w:val="20"/>
        </w:rPr>
      </w:pPr>
      <w:r w:rsidRPr="00A77502">
        <w:rPr>
          <w:sz w:val="20"/>
        </w:rPr>
        <w:t>A manifest file named "</w:t>
      </w:r>
      <w:proofErr w:type="spellStart"/>
      <w:r w:rsidRPr="00A77502">
        <w:rPr>
          <w:sz w:val="20"/>
        </w:rPr>
        <w:t>manifest.json</w:t>
      </w:r>
      <w:proofErr w:type="spellEnd"/>
      <w:r w:rsidRPr="00A77502">
        <w:rPr>
          <w:sz w:val="20"/>
        </w:rPr>
        <w:t>", which specifies attributes of your app and points to required resources for your experience, such the location of its tab configuration page or the Microsoft app ID for its bot.</w:t>
      </w:r>
    </w:p>
    <w:p w14:paraId="460B79ED" w14:textId="380991C3" w:rsidR="00E64973" w:rsidRPr="00A77502" w:rsidRDefault="00A77502" w:rsidP="00F23048">
      <w:pPr>
        <w:pStyle w:val="ListParagraph"/>
        <w:numPr>
          <w:ilvl w:val="0"/>
          <w:numId w:val="19"/>
        </w:numPr>
        <w:rPr>
          <w:sz w:val="20"/>
        </w:rPr>
      </w:pPr>
      <w:r w:rsidRPr="00A77502">
        <w:rPr>
          <w:sz w:val="20"/>
        </w:rPr>
        <w:t>A transparent "outline" icon and a full "color" icon.</w:t>
      </w:r>
    </w:p>
    <w:p w14:paraId="2B0351A6" w14:textId="7EC73D33" w:rsidR="00107FE6" w:rsidRDefault="00107FE6" w:rsidP="00B825BF">
      <w:pPr>
        <w:rPr>
          <w:sz w:val="20"/>
        </w:rPr>
      </w:pPr>
      <w:r>
        <w:rPr>
          <w:sz w:val="20"/>
        </w:rPr>
        <w:t xml:space="preserve">Define the manifest schema for the custom add-in, as detailed </w:t>
      </w:r>
      <w:hyperlink r:id="rId58" w:history="1">
        <w:r w:rsidRPr="00107FE6">
          <w:rPr>
            <w:rStyle w:val="Hyperlink"/>
            <w:sz w:val="20"/>
          </w:rPr>
          <w:t>here</w:t>
        </w:r>
      </w:hyperlink>
      <w:r>
        <w:rPr>
          <w:sz w:val="20"/>
        </w:rPr>
        <w:t>.</w:t>
      </w:r>
    </w:p>
    <w:p w14:paraId="3C83BCCC" w14:textId="2BD6C0DC" w:rsidR="002E42B9" w:rsidRDefault="002E42B9" w:rsidP="00B825BF">
      <w:pPr>
        <w:rPr>
          <w:sz w:val="20"/>
        </w:rPr>
      </w:pPr>
      <w:r>
        <w:rPr>
          <w:sz w:val="20"/>
        </w:rPr>
        <w:t xml:space="preserve">It is recommended to use </w:t>
      </w:r>
      <w:hyperlink r:id="rId59" w:history="1">
        <w:r w:rsidRPr="002E42B9">
          <w:rPr>
            <w:rStyle w:val="Hyperlink"/>
            <w:sz w:val="20"/>
          </w:rPr>
          <w:t>App Studio</w:t>
        </w:r>
      </w:hyperlink>
      <w:r>
        <w:rPr>
          <w:sz w:val="20"/>
        </w:rPr>
        <w:t xml:space="preserve"> for creating the Team </w:t>
      </w:r>
      <w:proofErr w:type="spellStart"/>
      <w:r>
        <w:rPr>
          <w:sz w:val="20"/>
        </w:rPr>
        <w:t>Addin</w:t>
      </w:r>
      <w:proofErr w:type="spellEnd"/>
      <w:r>
        <w:rPr>
          <w:sz w:val="20"/>
        </w:rPr>
        <w:t xml:space="preserve"> package along with the manifest file</w:t>
      </w:r>
      <w:r w:rsidR="00CE36EF">
        <w:rPr>
          <w:sz w:val="20"/>
        </w:rPr>
        <w:t>. The given link has information for installation of App Studio inside Microsoft Teams desktop application.</w:t>
      </w:r>
    </w:p>
    <w:p w14:paraId="76699282" w14:textId="57117BF2" w:rsidR="00107FE6" w:rsidRDefault="00107FE6" w:rsidP="00B825BF">
      <w:pPr>
        <w:rPr>
          <w:sz w:val="20"/>
        </w:rPr>
      </w:pPr>
      <w:r>
        <w:rPr>
          <w:sz w:val="20"/>
        </w:rPr>
        <w:t>An example manifest for Proposal Manager solution is shared below (take care to replace &lt;</w:t>
      </w:r>
      <w:proofErr w:type="spellStart"/>
      <w:r>
        <w:rPr>
          <w:sz w:val="20"/>
        </w:rPr>
        <w:t>app_name</w:t>
      </w:r>
      <w:proofErr w:type="spellEnd"/>
      <w:r>
        <w:rPr>
          <w:sz w:val="20"/>
        </w:rPr>
        <w:t xml:space="preserve">&gt; appropriately based on the URL for accessing the solution. </w:t>
      </w:r>
    </w:p>
    <w:tbl>
      <w:tblPr>
        <w:tblW w:w="0" w:type="auto"/>
        <w:tblInd w:w="65" w:type="dxa"/>
        <w:tblLook w:val="0000" w:firstRow="0" w:lastRow="0" w:firstColumn="0" w:lastColumn="0" w:noHBand="0" w:noVBand="0"/>
      </w:tblPr>
      <w:tblGrid>
        <w:gridCol w:w="9295"/>
      </w:tblGrid>
      <w:tr w:rsidR="00107FE6" w14:paraId="5046B8BB" w14:textId="77777777" w:rsidTr="00B52FAC">
        <w:tc>
          <w:tcPr>
            <w:tcW w:w="9295" w:type="dxa"/>
          </w:tcPr>
          <w:p w14:paraId="6933AC52"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lastRenderedPageBreak/>
              <w:t>{</w:t>
            </w:r>
          </w:p>
          <w:p w14:paraId="7E66B2A8"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"$schema"</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"https://statics.teams.microsoft.com/sdk/v1.2/manifest/MicrosoftTeams.schema.json"</w:t>
            </w:r>
            <w:r w:rsidRPr="00107FE6">
              <w:rPr>
                <w:rFonts w:ascii="Consolas" w:eastAsia="Times New Roman" w:hAnsi="Consolas" w:cs="Times New Roman"/>
                <w:color w:val="000000"/>
                <w:sz w:val="18"/>
                <w:szCs w:val="18"/>
              </w:rPr>
              <w:t>,</w:t>
            </w:r>
          </w:p>
          <w:p w14:paraId="44E0D450"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manifestVersion</w:t>
            </w:r>
            <w:proofErr w:type="spellEnd"/>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"1.2"</w:t>
            </w:r>
            <w:r w:rsidRPr="00107FE6">
              <w:rPr>
                <w:rFonts w:ascii="Consolas" w:eastAsia="Times New Roman" w:hAnsi="Consolas" w:cs="Times New Roman"/>
                <w:color w:val="000000"/>
                <w:sz w:val="18"/>
                <w:szCs w:val="18"/>
              </w:rPr>
              <w:t>,</w:t>
            </w:r>
          </w:p>
          <w:p w14:paraId="003DCF84"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"version"</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"1.0.0"</w:t>
            </w:r>
            <w:r w:rsidRPr="00107FE6">
              <w:rPr>
                <w:rFonts w:ascii="Consolas" w:eastAsia="Times New Roman" w:hAnsi="Consolas" w:cs="Times New Roman"/>
                <w:color w:val="000000"/>
                <w:sz w:val="18"/>
                <w:szCs w:val="18"/>
              </w:rPr>
              <w:t>,</w:t>
            </w:r>
          </w:p>
          <w:p w14:paraId="5E4EB53F" w14:textId="0D06F933"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"id"</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w:t>
            </w:r>
            <w:r w:rsidRPr="00107FE6">
              <w:rPr>
                <w:rFonts w:ascii="Consolas" w:eastAsia="Times New Roman" w:hAnsi="Consolas" w:cs="Times New Roman"/>
                <w:color w:val="7030A0"/>
                <w:sz w:val="18"/>
                <w:szCs w:val="18"/>
              </w:rPr>
              <w:t>&lt;id&gt;</w:t>
            </w:r>
            <w:r w:rsidRPr="00107FE6">
              <w:rPr>
                <w:rFonts w:ascii="Consolas" w:eastAsia="Times New Roman" w:hAnsi="Consolas" w:cs="Times New Roman"/>
                <w:color w:val="0451A5"/>
                <w:sz w:val="18"/>
                <w:szCs w:val="18"/>
              </w:rPr>
              <w:t>"</w:t>
            </w:r>
            <w:r w:rsidRPr="00107FE6">
              <w:rPr>
                <w:rFonts w:ascii="Consolas" w:eastAsia="Times New Roman" w:hAnsi="Consolas" w:cs="Times New Roman"/>
                <w:color w:val="000000"/>
                <w:sz w:val="18"/>
                <w:szCs w:val="18"/>
              </w:rPr>
              <w:t>,</w:t>
            </w:r>
          </w:p>
          <w:p w14:paraId="0C8C17DE"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packageName</w:t>
            </w:r>
            <w:proofErr w:type="spellEnd"/>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w:t>
            </w:r>
            <w:proofErr w:type="spellStart"/>
            <w:r w:rsidRPr="00107FE6">
              <w:rPr>
                <w:rFonts w:ascii="Consolas" w:eastAsia="Times New Roman" w:hAnsi="Consolas" w:cs="Times New Roman"/>
                <w:color w:val="0451A5"/>
                <w:sz w:val="18"/>
                <w:szCs w:val="18"/>
              </w:rPr>
              <w:t>com.teams.porpmgmt</w:t>
            </w:r>
            <w:proofErr w:type="spellEnd"/>
            <w:r w:rsidRPr="00107FE6">
              <w:rPr>
                <w:rFonts w:ascii="Consolas" w:eastAsia="Times New Roman" w:hAnsi="Consolas" w:cs="Times New Roman"/>
                <w:color w:val="0451A5"/>
                <w:sz w:val="18"/>
                <w:szCs w:val="18"/>
              </w:rPr>
              <w:t>"</w:t>
            </w:r>
            <w:r w:rsidRPr="00107FE6">
              <w:rPr>
                <w:rFonts w:ascii="Consolas" w:eastAsia="Times New Roman" w:hAnsi="Consolas" w:cs="Times New Roman"/>
                <w:color w:val="000000"/>
                <w:sz w:val="18"/>
                <w:szCs w:val="18"/>
              </w:rPr>
              <w:t>,</w:t>
            </w:r>
          </w:p>
          <w:p w14:paraId="757C69AD"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"developer"</w:t>
            </w:r>
            <w:r w:rsidRPr="00107FE6">
              <w:rPr>
                <w:rFonts w:ascii="Consolas" w:eastAsia="Times New Roman" w:hAnsi="Consolas" w:cs="Times New Roman"/>
                <w:color w:val="000000"/>
                <w:sz w:val="18"/>
                <w:szCs w:val="18"/>
              </w:rPr>
              <w:t>: {</w:t>
            </w:r>
          </w:p>
          <w:p w14:paraId="40EEFD5F"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"name"</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w:t>
            </w:r>
            <w:proofErr w:type="spellStart"/>
            <w:r w:rsidRPr="00107FE6">
              <w:rPr>
                <w:rFonts w:ascii="Consolas" w:eastAsia="Times New Roman" w:hAnsi="Consolas" w:cs="Times New Roman"/>
                <w:color w:val="0451A5"/>
                <w:sz w:val="18"/>
                <w:szCs w:val="18"/>
              </w:rPr>
              <w:t>GoLocal</w:t>
            </w:r>
            <w:proofErr w:type="spellEnd"/>
            <w:r w:rsidRPr="00107FE6">
              <w:rPr>
                <w:rFonts w:ascii="Consolas" w:eastAsia="Times New Roman" w:hAnsi="Consolas" w:cs="Times New Roman"/>
                <w:color w:val="0451A5"/>
                <w:sz w:val="18"/>
                <w:szCs w:val="18"/>
              </w:rPr>
              <w:t xml:space="preserve"> Solutions"</w:t>
            </w:r>
            <w:r w:rsidRPr="00107FE6">
              <w:rPr>
                <w:rFonts w:ascii="Consolas" w:eastAsia="Times New Roman" w:hAnsi="Consolas" w:cs="Times New Roman"/>
                <w:color w:val="000000"/>
                <w:sz w:val="18"/>
                <w:szCs w:val="18"/>
              </w:rPr>
              <w:t>,</w:t>
            </w:r>
          </w:p>
          <w:p w14:paraId="2B7AF22A" w14:textId="612553DE"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websiteUrl</w:t>
            </w:r>
            <w:proofErr w:type="spellEnd"/>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"https://</w:t>
            </w:r>
            <w:r w:rsidRPr="00107FE6">
              <w:rPr>
                <w:rFonts w:ascii="Consolas" w:eastAsia="Times New Roman" w:hAnsi="Consolas" w:cs="Times New Roman"/>
                <w:color w:val="7030A0"/>
                <w:sz w:val="18"/>
                <w:szCs w:val="18"/>
              </w:rPr>
              <w:t>&lt;</w:t>
            </w:r>
            <w:proofErr w:type="spellStart"/>
            <w:r w:rsidRPr="00107FE6">
              <w:rPr>
                <w:rFonts w:ascii="Consolas" w:eastAsia="Times New Roman" w:hAnsi="Consolas" w:cs="Times New Roman"/>
                <w:color w:val="7030A0"/>
                <w:sz w:val="18"/>
                <w:szCs w:val="18"/>
              </w:rPr>
              <w:t>app_name</w:t>
            </w:r>
            <w:proofErr w:type="spellEnd"/>
            <w:r w:rsidRPr="00107FE6">
              <w:rPr>
                <w:rFonts w:ascii="Consolas" w:eastAsia="Times New Roman" w:hAnsi="Consolas" w:cs="Times New Roman"/>
                <w:color w:val="7030A0"/>
                <w:sz w:val="18"/>
                <w:szCs w:val="18"/>
              </w:rPr>
              <w:t>&gt;</w:t>
            </w:r>
            <w:r w:rsidRPr="00107FE6">
              <w:rPr>
                <w:rFonts w:ascii="Consolas" w:eastAsia="Times New Roman" w:hAnsi="Consolas" w:cs="Times New Roman"/>
                <w:color w:val="0451A5"/>
                <w:sz w:val="18"/>
                <w:szCs w:val="18"/>
              </w:rPr>
              <w:t>.azurewebsites.net/"</w:t>
            </w:r>
            <w:r w:rsidRPr="00107FE6">
              <w:rPr>
                <w:rFonts w:ascii="Consolas" w:eastAsia="Times New Roman" w:hAnsi="Consolas" w:cs="Times New Roman"/>
                <w:color w:val="000000"/>
                <w:sz w:val="18"/>
                <w:szCs w:val="18"/>
              </w:rPr>
              <w:t>,</w:t>
            </w:r>
          </w:p>
          <w:p w14:paraId="26A90821" w14:textId="5E619DCA"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privacyUrl</w:t>
            </w:r>
            <w:proofErr w:type="spellEnd"/>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"https://</w:t>
            </w:r>
            <w:r w:rsidRPr="00107FE6">
              <w:rPr>
                <w:rFonts w:ascii="Consolas" w:eastAsia="Times New Roman" w:hAnsi="Consolas" w:cs="Times New Roman"/>
                <w:color w:val="7030A0"/>
                <w:sz w:val="18"/>
                <w:szCs w:val="18"/>
              </w:rPr>
              <w:t>&lt;</w:t>
            </w:r>
            <w:proofErr w:type="spellStart"/>
            <w:r w:rsidRPr="00107FE6">
              <w:rPr>
                <w:rFonts w:ascii="Consolas" w:eastAsia="Times New Roman" w:hAnsi="Consolas" w:cs="Times New Roman"/>
                <w:color w:val="7030A0"/>
                <w:sz w:val="18"/>
                <w:szCs w:val="18"/>
              </w:rPr>
              <w:t>app_name</w:t>
            </w:r>
            <w:proofErr w:type="spellEnd"/>
            <w:r w:rsidRPr="00107FE6">
              <w:rPr>
                <w:rFonts w:ascii="Consolas" w:eastAsia="Times New Roman" w:hAnsi="Consolas" w:cs="Times New Roman"/>
                <w:color w:val="7030A0"/>
                <w:sz w:val="18"/>
                <w:szCs w:val="18"/>
              </w:rPr>
              <w:t>&gt;</w:t>
            </w:r>
            <w:r w:rsidRPr="00107FE6">
              <w:rPr>
                <w:rFonts w:ascii="Consolas" w:eastAsia="Times New Roman" w:hAnsi="Consolas" w:cs="Times New Roman"/>
                <w:color w:val="0451A5"/>
                <w:sz w:val="18"/>
                <w:szCs w:val="18"/>
              </w:rPr>
              <w:t>.azurewebsites.net/tab/privacy"</w:t>
            </w:r>
            <w:r w:rsidRPr="00107FE6">
              <w:rPr>
                <w:rFonts w:ascii="Consolas" w:eastAsia="Times New Roman" w:hAnsi="Consolas" w:cs="Times New Roman"/>
                <w:color w:val="000000"/>
                <w:sz w:val="18"/>
                <w:szCs w:val="18"/>
              </w:rPr>
              <w:t>,</w:t>
            </w:r>
          </w:p>
          <w:p w14:paraId="3DA9AFC8" w14:textId="6AA13D36"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termsOfUseUrl</w:t>
            </w:r>
            <w:proofErr w:type="spellEnd"/>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"https://</w:t>
            </w:r>
            <w:r w:rsidRPr="00107FE6">
              <w:rPr>
                <w:rFonts w:ascii="Consolas" w:eastAsia="Times New Roman" w:hAnsi="Consolas" w:cs="Times New Roman"/>
                <w:color w:val="7030A0"/>
                <w:sz w:val="18"/>
                <w:szCs w:val="18"/>
              </w:rPr>
              <w:t>&lt;</w:t>
            </w:r>
            <w:proofErr w:type="spellStart"/>
            <w:r w:rsidRPr="00107FE6">
              <w:rPr>
                <w:rFonts w:ascii="Consolas" w:eastAsia="Times New Roman" w:hAnsi="Consolas" w:cs="Times New Roman"/>
                <w:color w:val="7030A0"/>
                <w:sz w:val="18"/>
                <w:szCs w:val="18"/>
              </w:rPr>
              <w:t>app_name</w:t>
            </w:r>
            <w:proofErr w:type="spellEnd"/>
            <w:r w:rsidRPr="00107FE6">
              <w:rPr>
                <w:rFonts w:ascii="Consolas" w:eastAsia="Times New Roman" w:hAnsi="Consolas" w:cs="Times New Roman"/>
                <w:color w:val="7030A0"/>
                <w:sz w:val="18"/>
                <w:szCs w:val="18"/>
              </w:rPr>
              <w:t>&gt;</w:t>
            </w:r>
            <w:r w:rsidRPr="00107FE6">
              <w:rPr>
                <w:rFonts w:ascii="Consolas" w:eastAsia="Times New Roman" w:hAnsi="Consolas" w:cs="Times New Roman"/>
                <w:color w:val="0451A5"/>
                <w:sz w:val="18"/>
                <w:szCs w:val="18"/>
              </w:rPr>
              <w:t>.azurewebsites.net/tab/</w:t>
            </w:r>
            <w:proofErr w:type="spellStart"/>
            <w:r w:rsidRPr="00107FE6">
              <w:rPr>
                <w:rFonts w:ascii="Consolas" w:eastAsia="Times New Roman" w:hAnsi="Consolas" w:cs="Times New Roman"/>
                <w:color w:val="0451A5"/>
                <w:sz w:val="18"/>
                <w:szCs w:val="18"/>
              </w:rPr>
              <w:t>termsofuse</w:t>
            </w:r>
            <w:proofErr w:type="spellEnd"/>
            <w:r w:rsidRPr="00107FE6">
              <w:rPr>
                <w:rFonts w:ascii="Consolas" w:eastAsia="Times New Roman" w:hAnsi="Consolas" w:cs="Times New Roman"/>
                <w:color w:val="0451A5"/>
                <w:sz w:val="18"/>
                <w:szCs w:val="18"/>
              </w:rPr>
              <w:t>"</w:t>
            </w:r>
          </w:p>
          <w:p w14:paraId="31C964AC"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1627EC3C"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"icons"</w:t>
            </w:r>
            <w:r w:rsidRPr="00107FE6">
              <w:rPr>
                <w:rFonts w:ascii="Consolas" w:eastAsia="Times New Roman" w:hAnsi="Consolas" w:cs="Times New Roman"/>
                <w:color w:val="000000"/>
                <w:sz w:val="18"/>
                <w:szCs w:val="18"/>
              </w:rPr>
              <w:t>: {</w:t>
            </w:r>
          </w:p>
          <w:p w14:paraId="149E73CB"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"color"</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"color.png"</w:t>
            </w:r>
            <w:r w:rsidRPr="00107FE6">
              <w:rPr>
                <w:rFonts w:ascii="Consolas" w:eastAsia="Times New Roman" w:hAnsi="Consolas" w:cs="Times New Roman"/>
                <w:color w:val="000000"/>
                <w:sz w:val="18"/>
                <w:szCs w:val="18"/>
              </w:rPr>
              <w:t>,</w:t>
            </w:r>
          </w:p>
          <w:p w14:paraId="1DCCFCDA"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"outline"</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"outline.png"</w:t>
            </w:r>
          </w:p>
          <w:p w14:paraId="5C0D0352"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7A454F9B"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"name"</w:t>
            </w:r>
            <w:r w:rsidRPr="00107FE6">
              <w:rPr>
                <w:rFonts w:ascii="Consolas" w:eastAsia="Times New Roman" w:hAnsi="Consolas" w:cs="Times New Roman"/>
                <w:color w:val="000000"/>
                <w:sz w:val="18"/>
                <w:szCs w:val="18"/>
              </w:rPr>
              <w:t>: {</w:t>
            </w:r>
          </w:p>
          <w:p w14:paraId="500BDFF3"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"short"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"Proposal Manager"</w:t>
            </w:r>
            <w:r w:rsidRPr="00107FE6">
              <w:rPr>
                <w:rFonts w:ascii="Consolas" w:eastAsia="Times New Roman" w:hAnsi="Consolas" w:cs="Times New Roman"/>
                <w:color w:val="000000"/>
                <w:sz w:val="18"/>
                <w:szCs w:val="18"/>
              </w:rPr>
              <w:t>,</w:t>
            </w:r>
          </w:p>
          <w:p w14:paraId="729B43D1"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"full"</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"Proposal Manager Add-in for Microsoft Teams"</w:t>
            </w:r>
          </w:p>
          <w:p w14:paraId="4985A143"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p>
          <w:p w14:paraId="26885664"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"description"</w:t>
            </w:r>
            <w:r w:rsidRPr="00107FE6">
              <w:rPr>
                <w:rFonts w:ascii="Consolas" w:eastAsia="Times New Roman" w:hAnsi="Consolas" w:cs="Times New Roman"/>
                <w:color w:val="000000"/>
                <w:sz w:val="18"/>
                <w:szCs w:val="18"/>
              </w:rPr>
              <w:t>: {</w:t>
            </w:r>
          </w:p>
          <w:p w14:paraId="57670601"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"short"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 xml:space="preserve">"Proposal Manager </w:t>
            </w:r>
            <w:proofErr w:type="spellStart"/>
            <w:r w:rsidRPr="00107FE6">
              <w:rPr>
                <w:rFonts w:ascii="Consolas" w:eastAsia="Times New Roman" w:hAnsi="Consolas" w:cs="Times New Roman"/>
                <w:color w:val="0451A5"/>
                <w:sz w:val="18"/>
                <w:szCs w:val="18"/>
              </w:rPr>
              <w:t>GoLocal</w:t>
            </w:r>
            <w:proofErr w:type="spellEnd"/>
            <w:r w:rsidRPr="00107FE6">
              <w:rPr>
                <w:rFonts w:ascii="Consolas" w:eastAsia="Times New Roman" w:hAnsi="Consolas" w:cs="Times New Roman"/>
                <w:color w:val="0451A5"/>
                <w:sz w:val="18"/>
                <w:szCs w:val="18"/>
              </w:rPr>
              <w:t xml:space="preserve"> Solution"</w:t>
            </w:r>
            <w:r w:rsidRPr="00107FE6">
              <w:rPr>
                <w:rFonts w:ascii="Consolas" w:eastAsia="Times New Roman" w:hAnsi="Consolas" w:cs="Times New Roman"/>
                <w:color w:val="000000"/>
                <w:sz w:val="18"/>
                <w:szCs w:val="18"/>
              </w:rPr>
              <w:t>,</w:t>
            </w:r>
          </w:p>
          <w:p w14:paraId="265E3FBD"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"full"</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 xml:space="preserve">"Proposal Manager </w:t>
            </w:r>
            <w:proofErr w:type="spellStart"/>
            <w:r w:rsidRPr="00107FE6">
              <w:rPr>
                <w:rFonts w:ascii="Consolas" w:eastAsia="Times New Roman" w:hAnsi="Consolas" w:cs="Times New Roman"/>
                <w:color w:val="0451A5"/>
                <w:sz w:val="18"/>
                <w:szCs w:val="18"/>
              </w:rPr>
              <w:t>GoLocal</w:t>
            </w:r>
            <w:proofErr w:type="spellEnd"/>
            <w:r w:rsidRPr="00107FE6">
              <w:rPr>
                <w:rFonts w:ascii="Consolas" w:eastAsia="Times New Roman" w:hAnsi="Consolas" w:cs="Times New Roman"/>
                <w:color w:val="0451A5"/>
                <w:sz w:val="18"/>
                <w:szCs w:val="18"/>
              </w:rPr>
              <w:t xml:space="preserve"> Solution"</w:t>
            </w:r>
          </w:p>
          <w:p w14:paraId="08BFF44E"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p>
          <w:p w14:paraId="470C021E"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accentColor</w:t>
            </w:r>
            <w:proofErr w:type="spellEnd"/>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"#FFFFFF"</w:t>
            </w:r>
            <w:r w:rsidRPr="00107FE6">
              <w:rPr>
                <w:rFonts w:ascii="Consolas" w:eastAsia="Times New Roman" w:hAnsi="Consolas" w:cs="Times New Roman"/>
                <w:color w:val="000000"/>
                <w:sz w:val="18"/>
                <w:szCs w:val="18"/>
              </w:rPr>
              <w:t>,</w:t>
            </w:r>
          </w:p>
          <w:p w14:paraId="32BA1210"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configurableTabs</w:t>
            </w:r>
            <w:proofErr w:type="spellEnd"/>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000000"/>
                <w:sz w:val="18"/>
                <w:szCs w:val="18"/>
              </w:rPr>
              <w:t>: [</w:t>
            </w:r>
          </w:p>
          <w:p w14:paraId="2753CF7F"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554C1340" w14:textId="53A437DD"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configurationUrl</w:t>
            </w:r>
            <w:proofErr w:type="spellEnd"/>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"https://</w:t>
            </w:r>
            <w:r w:rsidRPr="00107FE6">
              <w:rPr>
                <w:rFonts w:ascii="Consolas" w:eastAsia="Times New Roman" w:hAnsi="Consolas" w:cs="Times New Roman"/>
                <w:color w:val="7030A0"/>
                <w:sz w:val="18"/>
                <w:szCs w:val="18"/>
              </w:rPr>
              <w:t>&lt;app_name</w:t>
            </w:r>
            <w:proofErr w:type="gramStart"/>
            <w:r w:rsidRPr="00107FE6">
              <w:rPr>
                <w:rFonts w:ascii="Consolas" w:eastAsia="Times New Roman" w:hAnsi="Consolas" w:cs="Times New Roman"/>
                <w:color w:val="7030A0"/>
                <w:sz w:val="18"/>
                <w:szCs w:val="18"/>
              </w:rPr>
              <w:t>&gt;</w:t>
            </w:r>
            <w:r w:rsidRPr="00107FE6">
              <w:rPr>
                <w:rFonts w:ascii="Consolas" w:eastAsia="Times New Roman" w:hAnsi="Consolas" w:cs="Times New Roman"/>
                <w:color w:val="0451A5"/>
                <w:sz w:val="18"/>
                <w:szCs w:val="18"/>
              </w:rPr>
              <w:t>.azurewebsites.net</w:t>
            </w:r>
            <w:proofErr w:type="gramEnd"/>
            <w:r w:rsidRPr="00107FE6">
              <w:rPr>
                <w:rFonts w:ascii="Consolas" w:eastAsia="Times New Roman" w:hAnsi="Consolas" w:cs="Times New Roman"/>
                <w:color w:val="0451A5"/>
                <w:sz w:val="18"/>
                <w:szCs w:val="18"/>
              </w:rPr>
              <w:t>/tab/config?channelName={channelName}&amp;teamName={teamName}&amp;groupId={groupId}&amp;channelId={channelId}&amp;upn={upn}"</w:t>
            </w:r>
            <w:r w:rsidRPr="00107FE6">
              <w:rPr>
                <w:rFonts w:ascii="Consolas" w:eastAsia="Times New Roman" w:hAnsi="Consolas" w:cs="Times New Roman"/>
                <w:color w:val="000000"/>
                <w:sz w:val="18"/>
                <w:szCs w:val="18"/>
              </w:rPr>
              <w:t>,</w:t>
            </w:r>
          </w:p>
          <w:p w14:paraId="628B6F77"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canUpdateConfiguration</w:t>
            </w:r>
            <w:proofErr w:type="spellEnd"/>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true</w:t>
            </w:r>
            <w:r w:rsidRPr="00107FE6">
              <w:rPr>
                <w:rFonts w:ascii="Consolas" w:eastAsia="Times New Roman" w:hAnsi="Consolas" w:cs="Times New Roman"/>
                <w:color w:val="000000"/>
                <w:sz w:val="18"/>
                <w:szCs w:val="18"/>
              </w:rPr>
              <w:t>,</w:t>
            </w:r>
          </w:p>
          <w:p w14:paraId="1A4013AE"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"scopes"</w:t>
            </w:r>
            <w:r w:rsidRPr="00107FE6">
              <w:rPr>
                <w:rFonts w:ascii="Consolas" w:eastAsia="Times New Roman" w:hAnsi="Consolas" w:cs="Times New Roman"/>
                <w:color w:val="000000"/>
                <w:sz w:val="18"/>
                <w:szCs w:val="18"/>
              </w:rPr>
              <w:t>: [</w:t>
            </w:r>
          </w:p>
          <w:p w14:paraId="273FBFD2"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"team"</w:t>
            </w:r>
          </w:p>
          <w:p w14:paraId="53AEAB50"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6EEEF599"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6050F11B"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1C3E82D6"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252E000B"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"permissions"</w:t>
            </w:r>
            <w:r w:rsidRPr="00107FE6">
              <w:rPr>
                <w:rFonts w:ascii="Consolas" w:eastAsia="Times New Roman" w:hAnsi="Consolas" w:cs="Times New Roman"/>
                <w:color w:val="000000"/>
                <w:sz w:val="18"/>
                <w:szCs w:val="18"/>
              </w:rPr>
              <w:t>: [</w:t>
            </w:r>
          </w:p>
          <w:p w14:paraId="70C47797"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"identity"</w:t>
            </w:r>
            <w:r w:rsidRPr="00107FE6">
              <w:rPr>
                <w:rFonts w:ascii="Consolas" w:eastAsia="Times New Roman" w:hAnsi="Consolas" w:cs="Times New Roman"/>
                <w:color w:val="000000"/>
                <w:sz w:val="18"/>
                <w:szCs w:val="18"/>
              </w:rPr>
              <w:t>,</w:t>
            </w:r>
          </w:p>
          <w:p w14:paraId="3C2CD4A4"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messageTeamMembers</w:t>
            </w:r>
            <w:proofErr w:type="spellEnd"/>
            <w:r w:rsidRPr="00107FE6">
              <w:rPr>
                <w:rFonts w:ascii="Consolas" w:eastAsia="Times New Roman" w:hAnsi="Consolas" w:cs="Times New Roman"/>
                <w:color w:val="A31515"/>
                <w:sz w:val="18"/>
                <w:szCs w:val="18"/>
              </w:rPr>
              <w:t>"</w:t>
            </w:r>
          </w:p>
          <w:p w14:paraId="1EE669ED"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087A747B"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validDomains</w:t>
            </w:r>
            <w:proofErr w:type="spellEnd"/>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000000"/>
                <w:sz w:val="18"/>
                <w:szCs w:val="18"/>
              </w:rPr>
              <w:t>: [</w:t>
            </w:r>
          </w:p>
          <w:p w14:paraId="5CD33BD1"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p>
          <w:p w14:paraId="2EAAB66A" w14:textId="0156FDAC"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7030A0"/>
                <w:sz w:val="18"/>
                <w:szCs w:val="18"/>
              </w:rPr>
              <w:t>&lt;</w:t>
            </w:r>
            <w:proofErr w:type="spellStart"/>
            <w:r w:rsidRPr="00107FE6">
              <w:rPr>
                <w:rFonts w:ascii="Consolas" w:eastAsia="Times New Roman" w:hAnsi="Consolas" w:cs="Times New Roman"/>
                <w:color w:val="7030A0"/>
                <w:sz w:val="18"/>
                <w:szCs w:val="18"/>
              </w:rPr>
              <w:t>url</w:t>
            </w:r>
            <w:proofErr w:type="spellEnd"/>
            <w:r w:rsidRPr="00107FE6">
              <w:rPr>
                <w:rFonts w:ascii="Consolas" w:eastAsia="Times New Roman" w:hAnsi="Consolas" w:cs="Times New Roman"/>
                <w:color w:val="7030A0"/>
                <w:sz w:val="18"/>
                <w:szCs w:val="18"/>
              </w:rPr>
              <w:t>&gt;</w:t>
            </w:r>
            <w:r w:rsidRPr="00107FE6">
              <w:rPr>
                <w:rFonts w:ascii="Consolas" w:eastAsia="Times New Roman" w:hAnsi="Consolas" w:cs="Times New Roman"/>
                <w:color w:val="A31515"/>
                <w:sz w:val="18"/>
                <w:szCs w:val="18"/>
              </w:rPr>
              <w:t>.azurewebsites.net"</w:t>
            </w:r>
            <w:r w:rsidRPr="00107FE6">
              <w:rPr>
                <w:rFonts w:ascii="Consolas" w:eastAsia="Times New Roman" w:hAnsi="Consolas" w:cs="Times New Roman"/>
                <w:color w:val="000000"/>
                <w:sz w:val="18"/>
                <w:szCs w:val="18"/>
              </w:rPr>
              <w:t>,</w:t>
            </w:r>
          </w:p>
          <w:p w14:paraId="6624D327"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"login.microsoftonline.com"</w:t>
            </w:r>
          </w:p>
          <w:p w14:paraId="2DC5666C"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2B149938" w14:textId="2B939CF0"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w:t>
            </w:r>
          </w:p>
        </w:tc>
      </w:tr>
    </w:tbl>
    <w:p w14:paraId="4D87EF29" w14:textId="354A2C1C" w:rsidR="00B52FAC" w:rsidRPr="007B31CF" w:rsidRDefault="00B52FAC" w:rsidP="00F23048">
      <w:pPr>
        <w:pStyle w:val="Heading1"/>
        <w:numPr>
          <w:ilvl w:val="1"/>
          <w:numId w:val="22"/>
        </w:numPr>
        <w:spacing w:before="480" w:after="360" w:line="240" w:lineRule="auto"/>
        <w:rPr>
          <w:sz w:val="28"/>
        </w:rPr>
      </w:pPr>
      <w:bookmarkStart w:id="73" w:name="_Setting_up_Email"/>
      <w:bookmarkStart w:id="74" w:name="_Hlk504119644"/>
      <w:bookmarkStart w:id="75" w:name="_Toc526890764"/>
      <w:bookmarkEnd w:id="73"/>
      <w:r>
        <w:rPr>
          <w:sz w:val="28"/>
        </w:rPr>
        <w:t>Load Proposal Manager add-in</w:t>
      </w:r>
      <w:bookmarkEnd w:id="75"/>
    </w:p>
    <w:p w14:paraId="72EEC73E" w14:textId="702082E8" w:rsidR="00B52FAC" w:rsidRDefault="00B52FAC" w:rsidP="00B52FAC">
      <w:pPr>
        <w:rPr>
          <w:sz w:val="20"/>
        </w:rPr>
      </w:pPr>
      <w:r>
        <w:rPr>
          <w:sz w:val="20"/>
        </w:rPr>
        <w:t xml:space="preserve">Once the Proposal Manager Administrator has created the Team and associated channels for an opportunity initiated by the Relationship Manager, the Relationship Manager and the Loan Officer will now see the opportunity as ‘In Progress’ in the dashboard. </w:t>
      </w:r>
    </w:p>
    <w:p w14:paraId="2A4AF019" w14:textId="5DC19FA2" w:rsidR="00B52FAC" w:rsidRDefault="00B52FAC" w:rsidP="00B52FAC">
      <w:pPr>
        <w:rPr>
          <w:sz w:val="20"/>
        </w:rPr>
      </w:pPr>
      <w:r>
        <w:rPr>
          <w:sz w:val="20"/>
        </w:rPr>
        <w:lastRenderedPageBreak/>
        <w:t>Relationship Manager or Loan Officer can now open Teams app in Web or Desktop to add the Proposal Manager add-in on the channels for the specific opportunity. This step is not supported in the mobile version of the Microsoft Teams app.</w:t>
      </w:r>
    </w:p>
    <w:p w14:paraId="6815EBA2" w14:textId="65054E0A" w:rsidR="00B52FAC" w:rsidRDefault="00FD3754" w:rsidP="00B52FAC">
      <w:pPr>
        <w:rPr>
          <w:sz w:val="20"/>
        </w:rPr>
      </w:pPr>
      <w:r w:rsidRPr="00FD3754">
        <w:rPr>
          <w:b/>
          <w:sz w:val="20"/>
        </w:rPr>
        <w:t xml:space="preserve">Note: </w:t>
      </w:r>
      <w:r>
        <w:rPr>
          <w:sz w:val="20"/>
        </w:rPr>
        <w:t>Take care to use the most recent Teams add-in package for Proposal Manager shared by the administrator.</w:t>
      </w:r>
    </w:p>
    <w:p w14:paraId="178FC1FB" w14:textId="0E76D292" w:rsidR="00FD3754" w:rsidRDefault="00FD3754" w:rsidP="00B52FAC">
      <w:pPr>
        <w:rPr>
          <w:sz w:val="20"/>
        </w:rPr>
      </w:pPr>
      <w:r>
        <w:rPr>
          <w:sz w:val="20"/>
        </w:rPr>
        <w:t>Open Teams application in Web or Desktop and navigate to the Team, whose name corresponds to the name of the opportunity</w:t>
      </w:r>
    </w:p>
    <w:p w14:paraId="34B234F2" w14:textId="76AADD54" w:rsidR="00FD3754" w:rsidRDefault="00FD3754" w:rsidP="00B52FAC">
      <w:pPr>
        <w:rPr>
          <w:sz w:val="20"/>
        </w:rPr>
      </w:pPr>
      <w:r w:rsidRPr="00FD3754">
        <w:rPr>
          <w:sz w:val="20"/>
        </w:rPr>
        <w:t>Select more options (Click on '...') next to the Team Name and choose 'Manage team'</w:t>
      </w:r>
    </w:p>
    <w:p w14:paraId="03C34D99" w14:textId="13F9D575" w:rsidR="00FD3754" w:rsidRDefault="00FD3754" w:rsidP="00B52FAC">
      <w:pPr>
        <w:rPr>
          <w:sz w:val="20"/>
        </w:rPr>
      </w:pPr>
      <w:r>
        <w:rPr>
          <w:noProof/>
        </w:rPr>
        <w:drawing>
          <wp:inline distT="0" distB="0" distL="0" distR="0" wp14:anchorId="2EA2C638" wp14:editId="5C71F28B">
            <wp:extent cx="5943600" cy="2591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591435"/>
                    </a:xfrm>
                    <a:prstGeom prst="rect">
                      <a:avLst/>
                    </a:prstGeom>
                  </pic:spPr>
                </pic:pic>
              </a:graphicData>
            </a:graphic>
          </wp:inline>
        </w:drawing>
      </w:r>
    </w:p>
    <w:p w14:paraId="727E9961" w14:textId="33A1169B" w:rsidR="00596D58" w:rsidRDefault="00596D58" w:rsidP="00B52FAC">
      <w:pPr>
        <w:rPr>
          <w:sz w:val="20"/>
        </w:rPr>
      </w:pPr>
      <w:r>
        <w:rPr>
          <w:sz w:val="20"/>
        </w:rPr>
        <w:t xml:space="preserve">Choose the Apps tab and click on ‘Upload a custom </w:t>
      </w:r>
      <w:proofErr w:type="spellStart"/>
      <w:r>
        <w:rPr>
          <w:sz w:val="20"/>
        </w:rPr>
        <w:t>app’</w:t>
      </w:r>
      <w:proofErr w:type="spellEnd"/>
      <w:r>
        <w:rPr>
          <w:sz w:val="20"/>
        </w:rPr>
        <w:t xml:space="preserve"> </w:t>
      </w:r>
    </w:p>
    <w:p w14:paraId="595B6526" w14:textId="6BCE03CF" w:rsidR="00596D58" w:rsidRDefault="00596D58" w:rsidP="00B52FAC">
      <w:pPr>
        <w:rPr>
          <w:sz w:val="20"/>
        </w:rPr>
      </w:pPr>
      <w:r>
        <w:rPr>
          <w:noProof/>
        </w:rPr>
        <w:drawing>
          <wp:inline distT="0" distB="0" distL="0" distR="0" wp14:anchorId="1F5C8BC5" wp14:editId="12E60BA1">
            <wp:extent cx="4679950" cy="2415974"/>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87758" cy="2420005"/>
                    </a:xfrm>
                    <a:prstGeom prst="rect">
                      <a:avLst/>
                    </a:prstGeom>
                  </pic:spPr>
                </pic:pic>
              </a:graphicData>
            </a:graphic>
          </wp:inline>
        </w:drawing>
      </w:r>
    </w:p>
    <w:p w14:paraId="59750313" w14:textId="03BC0101" w:rsidR="00C4346D" w:rsidRDefault="00C4346D" w:rsidP="00B52FAC">
      <w:pPr>
        <w:rPr>
          <w:sz w:val="20"/>
        </w:rPr>
      </w:pPr>
      <w:r>
        <w:rPr>
          <w:sz w:val="20"/>
        </w:rPr>
        <w:t>Upload the Proposal Manager add-in package shared by the administrator – Proposal Manager will now show up as a new app in the list</w:t>
      </w:r>
    </w:p>
    <w:p w14:paraId="5E7F2860" w14:textId="2991CD8F" w:rsidR="00C4346D" w:rsidRDefault="00C4346D" w:rsidP="00B52FAC">
      <w:pPr>
        <w:rPr>
          <w:sz w:val="20"/>
        </w:rPr>
      </w:pPr>
      <w:r>
        <w:rPr>
          <w:noProof/>
        </w:rPr>
        <w:lastRenderedPageBreak/>
        <w:drawing>
          <wp:inline distT="0" distB="0" distL="0" distR="0" wp14:anchorId="0DE58424" wp14:editId="1B3F29B7">
            <wp:extent cx="5943600" cy="2792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792730"/>
                    </a:xfrm>
                    <a:prstGeom prst="rect">
                      <a:avLst/>
                    </a:prstGeom>
                  </pic:spPr>
                </pic:pic>
              </a:graphicData>
            </a:graphic>
          </wp:inline>
        </w:drawing>
      </w:r>
    </w:p>
    <w:p w14:paraId="5987BA7E" w14:textId="31DC5B92" w:rsidR="00C4346D" w:rsidRDefault="00C4346D" w:rsidP="00B52FAC">
      <w:pPr>
        <w:rPr>
          <w:sz w:val="20"/>
        </w:rPr>
      </w:pPr>
      <w:r>
        <w:rPr>
          <w:sz w:val="20"/>
        </w:rPr>
        <w:t>On each of the 6 channels, add the Proposal Manager add-in by clicking on the + sign next to the Files tab and choosing Proposal Manager</w:t>
      </w:r>
    </w:p>
    <w:p w14:paraId="6DB1BDE3" w14:textId="2D0E3AFA" w:rsidR="00C4346D" w:rsidRDefault="00C4346D" w:rsidP="00B52FAC">
      <w:pPr>
        <w:rPr>
          <w:sz w:val="20"/>
        </w:rPr>
      </w:pPr>
      <w:r w:rsidRPr="00C4346D">
        <w:rPr>
          <w:noProof/>
          <w:sz w:val="20"/>
        </w:rPr>
        <w:drawing>
          <wp:inline distT="0" distB="0" distL="0" distR="0" wp14:anchorId="17837396" wp14:editId="02A69659">
            <wp:extent cx="5943600" cy="339217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rotWithShape="1">
                    <a:blip r:embed="rId63"/>
                    <a:srcRect l="-7" t="9822" r="17096" b="6059"/>
                    <a:stretch/>
                  </pic:blipFill>
                  <pic:spPr>
                    <a:xfrm>
                      <a:off x="0" y="0"/>
                      <a:ext cx="5943600" cy="3392170"/>
                    </a:xfrm>
                    <a:prstGeom prst="rect">
                      <a:avLst/>
                    </a:prstGeom>
                  </pic:spPr>
                </pic:pic>
              </a:graphicData>
            </a:graphic>
          </wp:inline>
        </w:drawing>
      </w:r>
    </w:p>
    <w:p w14:paraId="37AA2233" w14:textId="4340204B" w:rsidR="00C4346D" w:rsidRDefault="00C4346D" w:rsidP="00B52FAC">
      <w:pPr>
        <w:rPr>
          <w:sz w:val="20"/>
        </w:rPr>
      </w:pPr>
      <w:r>
        <w:rPr>
          <w:sz w:val="20"/>
        </w:rPr>
        <w:t>Proposal Manager settings page will load, click on Save to add the new tab.</w:t>
      </w:r>
    </w:p>
    <w:p w14:paraId="0E23C733" w14:textId="42474F2A" w:rsidR="00C4346D" w:rsidRDefault="00C4346D" w:rsidP="00B52FAC">
      <w:pPr>
        <w:rPr>
          <w:sz w:val="20"/>
        </w:rPr>
      </w:pPr>
      <w:r>
        <w:rPr>
          <w:noProof/>
        </w:rPr>
        <w:lastRenderedPageBreak/>
        <w:drawing>
          <wp:inline distT="0" distB="0" distL="0" distR="0" wp14:anchorId="44B4C78A" wp14:editId="29B0DD90">
            <wp:extent cx="5943600" cy="3316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316605"/>
                    </a:xfrm>
                    <a:prstGeom prst="rect">
                      <a:avLst/>
                    </a:prstGeom>
                  </pic:spPr>
                </pic:pic>
              </a:graphicData>
            </a:graphic>
          </wp:inline>
        </w:drawing>
      </w:r>
    </w:p>
    <w:p w14:paraId="15F963C9" w14:textId="0CFF4296" w:rsidR="00C4346D" w:rsidRDefault="00C4346D" w:rsidP="00B52FAC">
      <w:pPr>
        <w:rPr>
          <w:sz w:val="20"/>
        </w:rPr>
      </w:pPr>
      <w:r>
        <w:rPr>
          <w:sz w:val="20"/>
        </w:rPr>
        <w:t xml:space="preserve">The contents of the tab will be different based on the channel where you have added it. </w:t>
      </w:r>
    </w:p>
    <w:p w14:paraId="5FA661B5" w14:textId="6C0F5E79" w:rsidR="00C4346D" w:rsidRDefault="0069521F" w:rsidP="00B52FAC">
      <w:pPr>
        <w:rPr>
          <w:sz w:val="20"/>
        </w:rPr>
      </w:pPr>
      <w:r>
        <w:rPr>
          <w:sz w:val="20"/>
        </w:rPr>
        <w:t>For example, the tab in the General channel will have the following sections:</w:t>
      </w:r>
    </w:p>
    <w:p w14:paraId="24A84B88" w14:textId="34676B37" w:rsidR="0069521F" w:rsidRDefault="0069521F" w:rsidP="00B52FAC">
      <w:pPr>
        <w:rPr>
          <w:sz w:val="20"/>
        </w:rPr>
      </w:pPr>
      <w:r>
        <w:rPr>
          <w:noProof/>
        </w:rPr>
        <w:drawing>
          <wp:inline distT="0" distB="0" distL="0" distR="0" wp14:anchorId="7E88DEFD" wp14:editId="40E8C6CE">
            <wp:extent cx="5943600" cy="37001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700145"/>
                    </a:xfrm>
                    <a:prstGeom prst="rect">
                      <a:avLst/>
                    </a:prstGeom>
                  </pic:spPr>
                </pic:pic>
              </a:graphicData>
            </a:graphic>
          </wp:inline>
        </w:drawing>
      </w:r>
    </w:p>
    <w:p w14:paraId="5AC4DF69" w14:textId="5B58B10E" w:rsidR="00C4346D" w:rsidRDefault="0069521F" w:rsidP="00B52FAC">
      <w:pPr>
        <w:rPr>
          <w:sz w:val="20"/>
        </w:rPr>
      </w:pPr>
      <w:r>
        <w:rPr>
          <w:sz w:val="20"/>
        </w:rPr>
        <w:t>Each of the 6 channels have specific purpose facilitated by the add-in experience.</w:t>
      </w:r>
    </w:p>
    <w:p w14:paraId="748D57E6" w14:textId="0BB15FBB" w:rsidR="00B114EA" w:rsidRPr="002E2CF9" w:rsidRDefault="00B114EA" w:rsidP="002E2CF9">
      <w:pPr>
        <w:pStyle w:val="Heading1"/>
        <w:numPr>
          <w:ilvl w:val="1"/>
          <w:numId w:val="22"/>
        </w:numPr>
        <w:spacing w:before="480" w:after="360" w:line="240" w:lineRule="auto"/>
        <w:rPr>
          <w:sz w:val="28"/>
        </w:rPr>
      </w:pPr>
      <w:bookmarkStart w:id="76" w:name="_Enabling_Automatic_add-in"/>
      <w:bookmarkStart w:id="77" w:name="_Toc526890765"/>
      <w:bookmarkEnd w:id="76"/>
      <w:r w:rsidRPr="002E2CF9">
        <w:rPr>
          <w:sz w:val="28"/>
        </w:rPr>
        <w:lastRenderedPageBreak/>
        <w:t>Enabling Automatic add-in loading</w:t>
      </w:r>
      <w:bookmarkEnd w:id="77"/>
    </w:p>
    <w:p w14:paraId="0EBCE5D5" w14:textId="6ED2773E" w:rsidR="002E2CF9" w:rsidRDefault="002E2CF9" w:rsidP="00B114EA">
      <w:pPr>
        <w:rPr>
          <w:sz w:val="20"/>
          <w:szCs w:val="20"/>
        </w:rPr>
      </w:pPr>
      <w:r>
        <w:rPr>
          <w:sz w:val="20"/>
          <w:szCs w:val="20"/>
        </w:rPr>
        <w:t xml:space="preserve">Proposal Manager solution provides the capability whereby an admin can configure </w:t>
      </w:r>
      <w:r w:rsidR="00B114EA" w:rsidRPr="00B114EA">
        <w:rPr>
          <w:sz w:val="20"/>
          <w:szCs w:val="20"/>
        </w:rPr>
        <w:t>the P</w:t>
      </w:r>
      <w:r>
        <w:rPr>
          <w:sz w:val="20"/>
          <w:szCs w:val="20"/>
        </w:rPr>
        <w:t xml:space="preserve">roposal </w:t>
      </w:r>
      <w:r w:rsidR="00B114EA" w:rsidRPr="00B114EA">
        <w:rPr>
          <w:sz w:val="20"/>
          <w:szCs w:val="20"/>
        </w:rPr>
        <w:t>M</w:t>
      </w:r>
      <w:r>
        <w:rPr>
          <w:sz w:val="20"/>
          <w:szCs w:val="20"/>
        </w:rPr>
        <w:t>anager</w:t>
      </w:r>
      <w:r w:rsidR="00B114EA" w:rsidRPr="00B114EA">
        <w:rPr>
          <w:sz w:val="20"/>
          <w:szCs w:val="20"/>
        </w:rPr>
        <w:t xml:space="preserve"> Teams </w:t>
      </w:r>
      <w:r>
        <w:rPr>
          <w:sz w:val="20"/>
          <w:szCs w:val="20"/>
        </w:rPr>
        <w:t>add-in to be</w:t>
      </w:r>
      <w:r w:rsidR="00B114EA" w:rsidRPr="00B114EA">
        <w:rPr>
          <w:sz w:val="20"/>
          <w:szCs w:val="20"/>
        </w:rPr>
        <w:t xml:space="preserve"> automatically </w:t>
      </w:r>
      <w:r>
        <w:rPr>
          <w:sz w:val="20"/>
          <w:szCs w:val="20"/>
        </w:rPr>
        <w:t>added to the Team when</w:t>
      </w:r>
      <w:r w:rsidR="00B114EA" w:rsidRPr="00B114EA">
        <w:rPr>
          <w:sz w:val="20"/>
          <w:szCs w:val="20"/>
        </w:rPr>
        <w:t xml:space="preserve"> the team and channels are created</w:t>
      </w:r>
      <w:r>
        <w:rPr>
          <w:sz w:val="20"/>
          <w:szCs w:val="20"/>
        </w:rPr>
        <w:t xml:space="preserve"> for an opportunity.</w:t>
      </w:r>
    </w:p>
    <w:p w14:paraId="68214978" w14:textId="044F2917" w:rsidR="00B114EA" w:rsidRPr="00B114EA" w:rsidRDefault="002E2CF9" w:rsidP="00B114EA">
      <w:pPr>
        <w:rPr>
          <w:sz w:val="20"/>
          <w:szCs w:val="20"/>
        </w:rPr>
      </w:pPr>
      <w:r>
        <w:rPr>
          <w:sz w:val="20"/>
          <w:szCs w:val="20"/>
        </w:rPr>
        <w:t>To enable this, proceed as follows:</w:t>
      </w:r>
    </w:p>
    <w:p w14:paraId="58741DC6" w14:textId="4E9BFDA5" w:rsidR="00B114EA" w:rsidRPr="002E2CF9" w:rsidRDefault="00B114EA" w:rsidP="00A376DD">
      <w:pPr>
        <w:numPr>
          <w:ilvl w:val="0"/>
          <w:numId w:val="40"/>
        </w:numPr>
        <w:spacing w:before="0" w:after="0" w:line="240" w:lineRule="auto"/>
        <w:rPr>
          <w:rFonts w:eastAsia="Times New Roman"/>
          <w:sz w:val="20"/>
          <w:szCs w:val="20"/>
        </w:rPr>
      </w:pPr>
      <w:r w:rsidRPr="002E2CF9">
        <w:rPr>
          <w:rFonts w:eastAsia="Times New Roman"/>
          <w:sz w:val="20"/>
          <w:szCs w:val="20"/>
        </w:rPr>
        <w:t xml:space="preserve">Login to </w:t>
      </w:r>
      <w:r w:rsidR="002E2CF9">
        <w:rPr>
          <w:rFonts w:eastAsia="Times New Roman"/>
          <w:sz w:val="20"/>
          <w:szCs w:val="20"/>
        </w:rPr>
        <w:t>Microsoft Teams</w:t>
      </w:r>
      <w:r w:rsidRPr="002E2CF9">
        <w:rPr>
          <w:rFonts w:eastAsia="Times New Roman"/>
          <w:sz w:val="20"/>
          <w:szCs w:val="20"/>
        </w:rPr>
        <w:t xml:space="preserve"> as admin</w:t>
      </w:r>
      <w:r w:rsidR="002E2CF9" w:rsidRPr="002E2CF9">
        <w:rPr>
          <w:rFonts w:eastAsia="Times New Roman"/>
          <w:sz w:val="20"/>
          <w:szCs w:val="20"/>
        </w:rPr>
        <w:t xml:space="preserve"> and </w:t>
      </w:r>
      <w:r w:rsidR="002E2CF9">
        <w:rPr>
          <w:rFonts w:eastAsia="Times New Roman"/>
          <w:sz w:val="20"/>
          <w:szCs w:val="20"/>
        </w:rPr>
        <w:t>manually create a new team, say, ‘Proposal Manager Team’</w:t>
      </w:r>
    </w:p>
    <w:p w14:paraId="79A72505" w14:textId="2FE4FE31" w:rsidR="00B114EA" w:rsidRPr="00B114EA" w:rsidRDefault="00B114EA" w:rsidP="00B114EA">
      <w:pPr>
        <w:numPr>
          <w:ilvl w:val="0"/>
          <w:numId w:val="40"/>
        </w:numPr>
        <w:spacing w:before="0" w:after="0" w:line="240" w:lineRule="auto"/>
        <w:rPr>
          <w:rFonts w:eastAsia="Times New Roman"/>
          <w:sz w:val="20"/>
          <w:szCs w:val="20"/>
        </w:rPr>
      </w:pPr>
      <w:r w:rsidRPr="00B114EA">
        <w:rPr>
          <w:rFonts w:eastAsia="Times New Roman"/>
          <w:sz w:val="20"/>
          <w:szCs w:val="20"/>
        </w:rPr>
        <w:t>Side</w:t>
      </w:r>
      <w:r w:rsidR="002E2CF9">
        <w:rPr>
          <w:rFonts w:eastAsia="Times New Roman"/>
          <w:sz w:val="20"/>
          <w:szCs w:val="20"/>
        </w:rPr>
        <w:t>-</w:t>
      </w:r>
      <w:r w:rsidRPr="00B114EA">
        <w:rPr>
          <w:rFonts w:eastAsia="Times New Roman"/>
          <w:sz w:val="20"/>
          <w:szCs w:val="20"/>
        </w:rPr>
        <w:t>load the application</w:t>
      </w:r>
      <w:r w:rsidR="002E2CF9">
        <w:rPr>
          <w:rFonts w:eastAsia="Times New Roman"/>
          <w:sz w:val="20"/>
          <w:szCs w:val="20"/>
        </w:rPr>
        <w:t xml:space="preserve"> add-in</w:t>
      </w:r>
      <w:r w:rsidRPr="00B114EA">
        <w:rPr>
          <w:rFonts w:eastAsia="Times New Roman"/>
          <w:sz w:val="20"/>
          <w:szCs w:val="20"/>
        </w:rPr>
        <w:t xml:space="preserve"> to that team (no need to add the tab to any channels)</w:t>
      </w:r>
    </w:p>
    <w:p w14:paraId="1C4426D5" w14:textId="77777777" w:rsidR="00B114EA" w:rsidRPr="00B114EA" w:rsidRDefault="00B114EA" w:rsidP="00B114EA">
      <w:pPr>
        <w:numPr>
          <w:ilvl w:val="0"/>
          <w:numId w:val="40"/>
        </w:numPr>
        <w:spacing w:before="0" w:after="0" w:line="240" w:lineRule="auto"/>
        <w:rPr>
          <w:rFonts w:eastAsia="Times New Roman"/>
          <w:sz w:val="20"/>
          <w:szCs w:val="20"/>
        </w:rPr>
      </w:pPr>
      <w:r w:rsidRPr="00B114EA">
        <w:rPr>
          <w:rFonts w:eastAsia="Times New Roman"/>
          <w:sz w:val="20"/>
          <w:szCs w:val="20"/>
        </w:rPr>
        <w:t>Go to Office Graph API Explorer and login with the same admin credentials</w:t>
      </w:r>
    </w:p>
    <w:p w14:paraId="133A8987" w14:textId="77777777" w:rsidR="003966EC" w:rsidRDefault="002E2CF9" w:rsidP="00A12396">
      <w:pPr>
        <w:ind w:firstLine="720"/>
        <w:rPr>
          <w:rFonts w:ascii="Calibri" w:hAnsi="Calibri"/>
        </w:rPr>
      </w:pPr>
      <w:r>
        <w:rPr>
          <w:rFonts w:eastAsia="Times New Roman"/>
          <w:sz w:val="20"/>
          <w:szCs w:val="20"/>
        </w:rPr>
        <w:t>Run</w:t>
      </w:r>
      <w:r w:rsidR="00B114EA" w:rsidRPr="00B114EA">
        <w:rPr>
          <w:rFonts w:eastAsia="Times New Roman"/>
          <w:sz w:val="20"/>
          <w:szCs w:val="20"/>
        </w:rPr>
        <w:t xml:space="preserve"> this command: </w:t>
      </w:r>
      <w:hyperlink r:id="rId66" w:history="1">
        <w:r w:rsidR="003966EC">
          <w:rPr>
            <w:rStyle w:val="Hyperlink"/>
          </w:rPr>
          <w:t>https://graph.microsoft.com/beta/me/joinedTeams</w:t>
        </w:r>
      </w:hyperlink>
    </w:p>
    <w:p w14:paraId="75E5598A" w14:textId="7E6C35EA" w:rsidR="00B114EA" w:rsidRPr="002E2CF9" w:rsidRDefault="00B114EA" w:rsidP="00A12396">
      <w:pPr>
        <w:spacing w:before="0" w:after="0" w:line="240" w:lineRule="auto"/>
        <w:ind w:left="720"/>
        <w:rPr>
          <w:rFonts w:eastAsia="Times New Roman"/>
          <w:sz w:val="20"/>
          <w:szCs w:val="20"/>
        </w:rPr>
      </w:pPr>
      <w:r w:rsidRPr="00B114EA">
        <w:rPr>
          <w:rFonts w:eastAsia="Times New Roman"/>
          <w:sz w:val="20"/>
          <w:szCs w:val="20"/>
        </w:rPr>
        <w:t xml:space="preserve"> and </w:t>
      </w:r>
      <w:r w:rsidR="002E2CF9">
        <w:rPr>
          <w:rFonts w:eastAsia="Times New Roman"/>
          <w:sz w:val="20"/>
          <w:szCs w:val="20"/>
        </w:rPr>
        <w:t>locate</w:t>
      </w:r>
      <w:r w:rsidRPr="00B114EA">
        <w:rPr>
          <w:rFonts w:eastAsia="Times New Roman"/>
          <w:sz w:val="20"/>
          <w:szCs w:val="20"/>
        </w:rPr>
        <w:t xml:space="preserve"> the </w:t>
      </w:r>
      <w:proofErr w:type="gramStart"/>
      <w:r w:rsidRPr="00B114EA">
        <w:rPr>
          <w:rFonts w:eastAsia="Times New Roman"/>
          <w:sz w:val="20"/>
          <w:szCs w:val="20"/>
        </w:rPr>
        <w:t>team</w:t>
      </w:r>
      <w:r w:rsidR="00971BC8">
        <w:rPr>
          <w:rFonts w:eastAsia="Times New Roman"/>
          <w:sz w:val="20"/>
          <w:szCs w:val="20"/>
        </w:rPr>
        <w:t>(</w:t>
      </w:r>
      <w:proofErr w:type="gramEnd"/>
      <w:r w:rsidR="00971BC8">
        <w:rPr>
          <w:rFonts w:eastAsia="Times New Roman"/>
          <w:sz w:val="20"/>
          <w:szCs w:val="20"/>
        </w:rPr>
        <w:t>in this case ‘Proposal Manager Team’)</w:t>
      </w:r>
      <w:r w:rsidRPr="00B114EA">
        <w:rPr>
          <w:rFonts w:eastAsia="Times New Roman"/>
          <w:sz w:val="20"/>
          <w:szCs w:val="20"/>
        </w:rPr>
        <w:t xml:space="preserve"> created in step 2</w:t>
      </w:r>
      <w:r w:rsidR="002E2CF9">
        <w:rPr>
          <w:rFonts w:eastAsia="Times New Roman"/>
          <w:sz w:val="20"/>
          <w:szCs w:val="20"/>
        </w:rPr>
        <w:t xml:space="preserve">. An example response is given below as reference: </w:t>
      </w:r>
    </w:p>
    <w:tbl>
      <w:tblPr>
        <w:tblW w:w="0" w:type="auto"/>
        <w:tblInd w:w="1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45"/>
      </w:tblGrid>
      <w:tr w:rsidR="002E2CF9" w14:paraId="3EF2DFBA" w14:textId="77777777">
        <w:tc>
          <w:tcPr>
            <w:tcW w:w="380" w:type="dxa"/>
          </w:tcPr>
          <w:p w14:paraId="067DB6CB"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w:t>
            </w:r>
          </w:p>
          <w:p w14:paraId="1FDA4385" w14:textId="6AE754F8"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"id"</w:t>
            </w:r>
            <w:r w:rsidRPr="00B114EA">
              <w:rPr>
                <w:rFonts w:ascii="Consolas" w:hAnsi="Consolas"/>
                <w:color w:val="000000"/>
                <w:sz w:val="20"/>
                <w:szCs w:val="20"/>
              </w:rPr>
              <w:t>: </w:t>
            </w:r>
            <w:r w:rsidRPr="00B114EA">
              <w:rPr>
                <w:rFonts w:ascii="Consolas" w:hAnsi="Consolas"/>
                <w:color w:val="A31515"/>
                <w:sz w:val="20"/>
                <w:szCs w:val="20"/>
              </w:rPr>
              <w:t>"</w:t>
            </w:r>
            <w:r w:rsidRPr="002E2CF9">
              <w:rPr>
                <w:rFonts w:ascii="Consolas" w:hAnsi="Consolas"/>
                <w:color w:val="A31515"/>
                <w:sz w:val="20"/>
                <w:szCs w:val="20"/>
                <w:highlight w:val="yellow"/>
              </w:rPr>
              <w:t>&lt;id&gt;</w:t>
            </w:r>
            <w:r w:rsidRPr="00B114EA">
              <w:rPr>
                <w:rFonts w:ascii="Consolas" w:hAnsi="Consolas"/>
                <w:color w:val="A31515"/>
                <w:sz w:val="20"/>
                <w:szCs w:val="20"/>
              </w:rPr>
              <w:t>"</w:t>
            </w:r>
            <w:r w:rsidRPr="00B114EA">
              <w:rPr>
                <w:rFonts w:ascii="Consolas" w:hAnsi="Consolas"/>
                <w:color w:val="000000"/>
                <w:sz w:val="20"/>
                <w:szCs w:val="20"/>
              </w:rPr>
              <w:t>,</w:t>
            </w:r>
          </w:p>
          <w:p w14:paraId="135CFA85"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w:t>
            </w:r>
            <w:proofErr w:type="spellStart"/>
            <w:r w:rsidRPr="00B114EA">
              <w:rPr>
                <w:rFonts w:ascii="Consolas" w:hAnsi="Consolas"/>
                <w:color w:val="2E75B6"/>
                <w:sz w:val="20"/>
                <w:szCs w:val="20"/>
              </w:rPr>
              <w:t>deletedDateTime</w:t>
            </w:r>
            <w:proofErr w:type="spellEnd"/>
            <w:r w:rsidRPr="00B114EA">
              <w:rPr>
                <w:rFonts w:ascii="Consolas" w:hAnsi="Consolas"/>
                <w:color w:val="2E75B6"/>
                <w:sz w:val="20"/>
                <w:szCs w:val="20"/>
              </w:rPr>
              <w:t>"</w:t>
            </w:r>
            <w:r w:rsidRPr="00B114EA">
              <w:rPr>
                <w:rFonts w:ascii="Consolas" w:hAnsi="Consolas"/>
                <w:color w:val="000000"/>
                <w:sz w:val="20"/>
                <w:szCs w:val="20"/>
              </w:rPr>
              <w:t>: </w:t>
            </w:r>
            <w:r w:rsidRPr="00B114EA">
              <w:rPr>
                <w:rFonts w:ascii="Consolas" w:hAnsi="Consolas"/>
                <w:color w:val="0000FF"/>
                <w:sz w:val="20"/>
                <w:szCs w:val="20"/>
              </w:rPr>
              <w:t>null</w:t>
            </w:r>
            <w:r w:rsidRPr="00B114EA">
              <w:rPr>
                <w:rFonts w:ascii="Consolas" w:hAnsi="Consolas"/>
                <w:color w:val="000000"/>
                <w:sz w:val="20"/>
                <w:szCs w:val="20"/>
              </w:rPr>
              <w:t>,</w:t>
            </w:r>
          </w:p>
          <w:p w14:paraId="71037271"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"classification"</w:t>
            </w:r>
            <w:r w:rsidRPr="00B114EA">
              <w:rPr>
                <w:rFonts w:ascii="Consolas" w:hAnsi="Consolas"/>
                <w:color w:val="000000"/>
                <w:sz w:val="20"/>
                <w:szCs w:val="20"/>
              </w:rPr>
              <w:t>: </w:t>
            </w:r>
            <w:r w:rsidRPr="00B114EA">
              <w:rPr>
                <w:rFonts w:ascii="Consolas" w:hAnsi="Consolas"/>
                <w:color w:val="0000FF"/>
                <w:sz w:val="20"/>
                <w:szCs w:val="20"/>
              </w:rPr>
              <w:t>null</w:t>
            </w:r>
            <w:r w:rsidRPr="00B114EA">
              <w:rPr>
                <w:rFonts w:ascii="Consolas" w:hAnsi="Consolas"/>
                <w:color w:val="000000"/>
                <w:sz w:val="20"/>
                <w:szCs w:val="20"/>
              </w:rPr>
              <w:t>,</w:t>
            </w:r>
          </w:p>
          <w:p w14:paraId="2C4A46BF" w14:textId="20824766"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w:t>
            </w:r>
            <w:proofErr w:type="spellStart"/>
            <w:r w:rsidRPr="00B114EA">
              <w:rPr>
                <w:rFonts w:ascii="Consolas" w:hAnsi="Consolas"/>
                <w:color w:val="2E75B6"/>
                <w:sz w:val="20"/>
                <w:szCs w:val="20"/>
              </w:rPr>
              <w:t>createdDateTime</w:t>
            </w:r>
            <w:proofErr w:type="spellEnd"/>
            <w:r w:rsidRPr="00B114EA">
              <w:rPr>
                <w:rFonts w:ascii="Consolas" w:hAnsi="Consolas"/>
                <w:color w:val="2E75B6"/>
                <w:sz w:val="20"/>
                <w:szCs w:val="20"/>
              </w:rPr>
              <w:t>"</w:t>
            </w:r>
            <w:r w:rsidRPr="00B114EA">
              <w:rPr>
                <w:rFonts w:ascii="Consolas" w:hAnsi="Consolas"/>
                <w:color w:val="000000"/>
                <w:sz w:val="20"/>
                <w:szCs w:val="20"/>
              </w:rPr>
              <w:t>: </w:t>
            </w:r>
            <w:r w:rsidRPr="00B114EA">
              <w:rPr>
                <w:rFonts w:ascii="Consolas" w:hAnsi="Consolas"/>
                <w:color w:val="A31515"/>
                <w:sz w:val="20"/>
                <w:szCs w:val="20"/>
              </w:rPr>
              <w:t>"</w:t>
            </w:r>
            <w:r>
              <w:rPr>
                <w:rFonts w:ascii="Consolas" w:hAnsi="Consolas"/>
                <w:color w:val="A31515"/>
                <w:sz w:val="20"/>
                <w:szCs w:val="20"/>
              </w:rPr>
              <w:t>&lt;date&gt;</w:t>
            </w:r>
            <w:r w:rsidRPr="00B114EA">
              <w:rPr>
                <w:rFonts w:ascii="Consolas" w:hAnsi="Consolas"/>
                <w:color w:val="A31515"/>
                <w:sz w:val="20"/>
                <w:szCs w:val="20"/>
              </w:rPr>
              <w:t>"</w:t>
            </w:r>
            <w:r w:rsidRPr="00B114EA">
              <w:rPr>
                <w:rFonts w:ascii="Consolas" w:hAnsi="Consolas"/>
                <w:color w:val="000000"/>
                <w:sz w:val="20"/>
                <w:szCs w:val="20"/>
              </w:rPr>
              <w:t>,</w:t>
            </w:r>
          </w:p>
          <w:p w14:paraId="3888E43B"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"description"</w:t>
            </w:r>
            <w:r w:rsidRPr="00B114EA">
              <w:rPr>
                <w:rFonts w:ascii="Consolas" w:hAnsi="Consolas"/>
                <w:color w:val="000000"/>
                <w:sz w:val="20"/>
                <w:szCs w:val="20"/>
              </w:rPr>
              <w:t>: </w:t>
            </w:r>
            <w:r w:rsidRPr="00B114EA">
              <w:rPr>
                <w:rFonts w:ascii="Consolas" w:hAnsi="Consolas"/>
                <w:color w:val="A31515"/>
                <w:sz w:val="20"/>
                <w:szCs w:val="20"/>
              </w:rPr>
              <w:t>"This team is used as a template for loading the app in new teams/ channels"</w:t>
            </w:r>
            <w:r w:rsidRPr="00B114EA">
              <w:rPr>
                <w:rFonts w:ascii="Consolas" w:hAnsi="Consolas"/>
                <w:color w:val="000000"/>
                <w:sz w:val="20"/>
                <w:szCs w:val="20"/>
              </w:rPr>
              <w:t>,</w:t>
            </w:r>
          </w:p>
          <w:p w14:paraId="76A872EA"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w:t>
            </w:r>
            <w:proofErr w:type="spellStart"/>
            <w:r w:rsidRPr="00B114EA">
              <w:rPr>
                <w:rFonts w:ascii="Consolas" w:hAnsi="Consolas"/>
                <w:color w:val="2E75B6"/>
                <w:sz w:val="20"/>
                <w:szCs w:val="20"/>
              </w:rPr>
              <w:t>displayName</w:t>
            </w:r>
            <w:proofErr w:type="spellEnd"/>
            <w:r w:rsidRPr="00B114EA">
              <w:rPr>
                <w:rFonts w:ascii="Consolas" w:hAnsi="Consolas"/>
                <w:color w:val="2E75B6"/>
                <w:sz w:val="20"/>
                <w:szCs w:val="20"/>
              </w:rPr>
              <w:t>"</w:t>
            </w:r>
            <w:r w:rsidRPr="00B114EA">
              <w:rPr>
                <w:rFonts w:ascii="Consolas" w:hAnsi="Consolas"/>
                <w:color w:val="000000"/>
                <w:sz w:val="20"/>
                <w:szCs w:val="20"/>
              </w:rPr>
              <w:t>: </w:t>
            </w:r>
            <w:r w:rsidRPr="00B114EA">
              <w:rPr>
                <w:rFonts w:ascii="Consolas" w:hAnsi="Consolas"/>
                <w:color w:val="A31515"/>
                <w:sz w:val="20"/>
                <w:szCs w:val="20"/>
              </w:rPr>
              <w:t>"Proposal Manager Team"</w:t>
            </w:r>
            <w:r w:rsidRPr="00B114EA">
              <w:rPr>
                <w:rFonts w:ascii="Consolas" w:hAnsi="Consolas"/>
                <w:color w:val="000000"/>
                <w:sz w:val="20"/>
                <w:szCs w:val="20"/>
              </w:rPr>
              <w:t>,</w:t>
            </w:r>
          </w:p>
          <w:p w14:paraId="374D5FCA"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w:t>
            </w:r>
            <w:proofErr w:type="spellStart"/>
            <w:r w:rsidRPr="00B114EA">
              <w:rPr>
                <w:rFonts w:ascii="Consolas" w:hAnsi="Consolas"/>
                <w:color w:val="2E75B6"/>
                <w:sz w:val="20"/>
                <w:szCs w:val="20"/>
              </w:rPr>
              <w:t>groupTypes</w:t>
            </w:r>
            <w:proofErr w:type="spellEnd"/>
            <w:r w:rsidRPr="00B114EA">
              <w:rPr>
                <w:rFonts w:ascii="Consolas" w:hAnsi="Consolas"/>
                <w:color w:val="2E75B6"/>
                <w:sz w:val="20"/>
                <w:szCs w:val="20"/>
              </w:rPr>
              <w:t>"</w:t>
            </w:r>
            <w:r w:rsidRPr="00B114EA">
              <w:rPr>
                <w:rFonts w:ascii="Consolas" w:hAnsi="Consolas"/>
                <w:color w:val="000000"/>
                <w:sz w:val="20"/>
                <w:szCs w:val="20"/>
              </w:rPr>
              <w:t>: [</w:t>
            </w:r>
          </w:p>
          <w:p w14:paraId="2E6087B3"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A31515"/>
                <w:sz w:val="20"/>
                <w:szCs w:val="20"/>
              </w:rPr>
              <w:t>"Unified"</w:t>
            </w:r>
          </w:p>
          <w:p w14:paraId="4842A429"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p>
          <w:p w14:paraId="3FA09355" w14:textId="6F34E433"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"mail"</w:t>
            </w:r>
            <w:r w:rsidRPr="00B114EA">
              <w:rPr>
                <w:rFonts w:ascii="Consolas" w:hAnsi="Consolas"/>
                <w:color w:val="000000"/>
                <w:sz w:val="20"/>
                <w:szCs w:val="20"/>
              </w:rPr>
              <w:t>: </w:t>
            </w:r>
            <w:r w:rsidRPr="00B114EA">
              <w:rPr>
                <w:rFonts w:ascii="Consolas" w:hAnsi="Consolas"/>
                <w:color w:val="A31515"/>
                <w:sz w:val="20"/>
                <w:szCs w:val="20"/>
              </w:rPr>
              <w:t>"</w:t>
            </w:r>
            <w:r w:rsidRPr="002E2CF9">
              <w:rPr>
                <w:rFonts w:ascii="Consolas" w:hAnsi="Consolas"/>
                <w:color w:val="A31515"/>
                <w:sz w:val="20"/>
                <w:szCs w:val="20"/>
              </w:rPr>
              <w:t>&lt;email&gt;</w:t>
            </w:r>
            <w:r w:rsidRPr="00B114EA">
              <w:rPr>
                <w:rFonts w:ascii="Consolas" w:hAnsi="Consolas"/>
                <w:color w:val="A31515"/>
                <w:sz w:val="20"/>
                <w:szCs w:val="20"/>
              </w:rPr>
              <w:t>"</w:t>
            </w:r>
            <w:r w:rsidRPr="00B114EA">
              <w:rPr>
                <w:rFonts w:ascii="Consolas" w:hAnsi="Consolas"/>
                <w:color w:val="000000"/>
                <w:sz w:val="20"/>
                <w:szCs w:val="20"/>
              </w:rPr>
              <w:t>,</w:t>
            </w:r>
          </w:p>
          <w:p w14:paraId="0E4106F0"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w:t>
            </w:r>
            <w:proofErr w:type="spellStart"/>
            <w:r w:rsidRPr="00B114EA">
              <w:rPr>
                <w:rFonts w:ascii="Consolas" w:hAnsi="Consolas"/>
                <w:color w:val="2E75B6"/>
                <w:sz w:val="20"/>
                <w:szCs w:val="20"/>
              </w:rPr>
              <w:t>mailEnabled</w:t>
            </w:r>
            <w:proofErr w:type="spellEnd"/>
            <w:r w:rsidRPr="00B114EA">
              <w:rPr>
                <w:rFonts w:ascii="Consolas" w:hAnsi="Consolas"/>
                <w:color w:val="2E75B6"/>
                <w:sz w:val="20"/>
                <w:szCs w:val="20"/>
              </w:rPr>
              <w:t>"</w:t>
            </w:r>
            <w:r w:rsidRPr="00B114EA">
              <w:rPr>
                <w:rFonts w:ascii="Consolas" w:hAnsi="Consolas"/>
                <w:color w:val="000000"/>
                <w:sz w:val="20"/>
                <w:szCs w:val="20"/>
              </w:rPr>
              <w:t>: </w:t>
            </w:r>
            <w:r w:rsidRPr="00B114EA">
              <w:rPr>
                <w:rFonts w:ascii="Consolas" w:hAnsi="Consolas"/>
                <w:color w:val="0000FF"/>
                <w:sz w:val="20"/>
                <w:szCs w:val="20"/>
              </w:rPr>
              <w:t>true</w:t>
            </w:r>
            <w:r w:rsidRPr="00B114EA">
              <w:rPr>
                <w:rFonts w:ascii="Consolas" w:hAnsi="Consolas"/>
                <w:color w:val="000000"/>
                <w:sz w:val="20"/>
                <w:szCs w:val="20"/>
              </w:rPr>
              <w:t>,</w:t>
            </w:r>
          </w:p>
          <w:p w14:paraId="6FB3DD9B"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w:t>
            </w:r>
            <w:proofErr w:type="spellStart"/>
            <w:r w:rsidRPr="00B114EA">
              <w:rPr>
                <w:rFonts w:ascii="Consolas" w:hAnsi="Consolas"/>
                <w:color w:val="2E75B6"/>
                <w:sz w:val="20"/>
                <w:szCs w:val="20"/>
              </w:rPr>
              <w:t>mailNickname</w:t>
            </w:r>
            <w:proofErr w:type="spellEnd"/>
            <w:r w:rsidRPr="00B114EA">
              <w:rPr>
                <w:rFonts w:ascii="Consolas" w:hAnsi="Consolas"/>
                <w:color w:val="2E75B6"/>
                <w:sz w:val="20"/>
                <w:szCs w:val="20"/>
              </w:rPr>
              <w:t>"</w:t>
            </w:r>
            <w:r w:rsidRPr="00B114EA">
              <w:rPr>
                <w:rFonts w:ascii="Consolas" w:hAnsi="Consolas"/>
                <w:color w:val="000000"/>
                <w:sz w:val="20"/>
                <w:szCs w:val="20"/>
              </w:rPr>
              <w:t>: </w:t>
            </w:r>
            <w:r w:rsidRPr="00B114EA">
              <w:rPr>
                <w:rFonts w:ascii="Consolas" w:hAnsi="Consolas"/>
                <w:color w:val="A31515"/>
                <w:sz w:val="20"/>
                <w:szCs w:val="20"/>
              </w:rPr>
              <w:t>"</w:t>
            </w:r>
            <w:proofErr w:type="spellStart"/>
            <w:r w:rsidRPr="00B114EA">
              <w:rPr>
                <w:rFonts w:ascii="Consolas" w:hAnsi="Consolas"/>
                <w:color w:val="A31515"/>
                <w:sz w:val="20"/>
                <w:szCs w:val="20"/>
              </w:rPr>
              <w:t>ProposalManagerTeam</w:t>
            </w:r>
            <w:proofErr w:type="spellEnd"/>
            <w:r w:rsidRPr="00B114EA">
              <w:rPr>
                <w:rFonts w:ascii="Consolas" w:hAnsi="Consolas"/>
                <w:color w:val="A31515"/>
                <w:sz w:val="20"/>
                <w:szCs w:val="20"/>
              </w:rPr>
              <w:t>"</w:t>
            </w:r>
            <w:r w:rsidRPr="00B114EA">
              <w:rPr>
                <w:rFonts w:ascii="Consolas" w:hAnsi="Consolas"/>
                <w:color w:val="000000"/>
                <w:sz w:val="20"/>
                <w:szCs w:val="20"/>
              </w:rPr>
              <w:t>,</w:t>
            </w:r>
          </w:p>
          <w:p w14:paraId="62497AE4"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w:t>
            </w:r>
            <w:proofErr w:type="spellStart"/>
            <w:r w:rsidRPr="00B114EA">
              <w:rPr>
                <w:rFonts w:ascii="Consolas" w:hAnsi="Consolas"/>
                <w:color w:val="2E75B6"/>
                <w:sz w:val="20"/>
                <w:szCs w:val="20"/>
              </w:rPr>
              <w:t>membershipRule</w:t>
            </w:r>
            <w:proofErr w:type="spellEnd"/>
            <w:r w:rsidRPr="00B114EA">
              <w:rPr>
                <w:rFonts w:ascii="Consolas" w:hAnsi="Consolas"/>
                <w:color w:val="2E75B6"/>
                <w:sz w:val="20"/>
                <w:szCs w:val="20"/>
              </w:rPr>
              <w:t>"</w:t>
            </w:r>
            <w:r w:rsidRPr="00B114EA">
              <w:rPr>
                <w:rFonts w:ascii="Consolas" w:hAnsi="Consolas"/>
                <w:color w:val="000000"/>
                <w:sz w:val="20"/>
                <w:szCs w:val="20"/>
              </w:rPr>
              <w:t>: </w:t>
            </w:r>
            <w:r w:rsidRPr="00B114EA">
              <w:rPr>
                <w:rFonts w:ascii="Consolas" w:hAnsi="Consolas"/>
                <w:color w:val="0000FF"/>
                <w:sz w:val="20"/>
                <w:szCs w:val="20"/>
              </w:rPr>
              <w:t>null</w:t>
            </w:r>
            <w:r w:rsidRPr="00B114EA">
              <w:rPr>
                <w:rFonts w:ascii="Consolas" w:hAnsi="Consolas"/>
                <w:color w:val="000000"/>
                <w:sz w:val="20"/>
                <w:szCs w:val="20"/>
              </w:rPr>
              <w:t>,</w:t>
            </w:r>
          </w:p>
          <w:p w14:paraId="37FC7923"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w:t>
            </w:r>
            <w:proofErr w:type="spellStart"/>
            <w:r w:rsidRPr="00B114EA">
              <w:rPr>
                <w:rFonts w:ascii="Consolas" w:hAnsi="Consolas"/>
                <w:color w:val="2E75B6"/>
                <w:sz w:val="20"/>
                <w:szCs w:val="20"/>
              </w:rPr>
              <w:t>membershipRuleProcessingState</w:t>
            </w:r>
            <w:proofErr w:type="spellEnd"/>
            <w:r w:rsidRPr="00B114EA">
              <w:rPr>
                <w:rFonts w:ascii="Consolas" w:hAnsi="Consolas"/>
                <w:color w:val="2E75B6"/>
                <w:sz w:val="20"/>
                <w:szCs w:val="20"/>
              </w:rPr>
              <w:t>"</w:t>
            </w:r>
            <w:r w:rsidRPr="00B114EA">
              <w:rPr>
                <w:rFonts w:ascii="Consolas" w:hAnsi="Consolas"/>
                <w:color w:val="000000"/>
                <w:sz w:val="20"/>
                <w:szCs w:val="20"/>
              </w:rPr>
              <w:t>: </w:t>
            </w:r>
            <w:r w:rsidRPr="00B114EA">
              <w:rPr>
                <w:rFonts w:ascii="Consolas" w:hAnsi="Consolas"/>
                <w:color w:val="0000FF"/>
                <w:sz w:val="20"/>
                <w:szCs w:val="20"/>
              </w:rPr>
              <w:t>null</w:t>
            </w:r>
            <w:r w:rsidRPr="00B114EA">
              <w:rPr>
                <w:rFonts w:ascii="Consolas" w:hAnsi="Consolas"/>
                <w:color w:val="000000"/>
                <w:sz w:val="20"/>
                <w:szCs w:val="20"/>
              </w:rPr>
              <w:t>,</w:t>
            </w:r>
          </w:p>
          <w:p w14:paraId="6BBFF44D"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w:t>
            </w:r>
            <w:proofErr w:type="spellStart"/>
            <w:r w:rsidRPr="00B114EA">
              <w:rPr>
                <w:rFonts w:ascii="Consolas" w:hAnsi="Consolas"/>
                <w:color w:val="2E75B6"/>
                <w:sz w:val="20"/>
                <w:szCs w:val="20"/>
              </w:rPr>
              <w:t>onPremisesLastSyncDateTime</w:t>
            </w:r>
            <w:proofErr w:type="spellEnd"/>
            <w:r w:rsidRPr="00B114EA">
              <w:rPr>
                <w:rFonts w:ascii="Consolas" w:hAnsi="Consolas"/>
                <w:color w:val="2E75B6"/>
                <w:sz w:val="20"/>
                <w:szCs w:val="20"/>
              </w:rPr>
              <w:t>"</w:t>
            </w:r>
            <w:r w:rsidRPr="00B114EA">
              <w:rPr>
                <w:rFonts w:ascii="Consolas" w:hAnsi="Consolas"/>
                <w:color w:val="000000"/>
                <w:sz w:val="20"/>
                <w:szCs w:val="20"/>
              </w:rPr>
              <w:t>: </w:t>
            </w:r>
            <w:r w:rsidRPr="00B114EA">
              <w:rPr>
                <w:rFonts w:ascii="Consolas" w:hAnsi="Consolas"/>
                <w:color w:val="0000FF"/>
                <w:sz w:val="20"/>
                <w:szCs w:val="20"/>
              </w:rPr>
              <w:t>null</w:t>
            </w:r>
            <w:r w:rsidRPr="00B114EA">
              <w:rPr>
                <w:rFonts w:ascii="Consolas" w:hAnsi="Consolas"/>
                <w:color w:val="000000"/>
                <w:sz w:val="20"/>
                <w:szCs w:val="20"/>
              </w:rPr>
              <w:t>,</w:t>
            </w:r>
          </w:p>
          <w:p w14:paraId="3E0C1DD7"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w:t>
            </w:r>
            <w:proofErr w:type="spellStart"/>
            <w:r w:rsidRPr="00B114EA">
              <w:rPr>
                <w:rFonts w:ascii="Consolas" w:hAnsi="Consolas"/>
                <w:color w:val="2E75B6"/>
                <w:sz w:val="20"/>
                <w:szCs w:val="20"/>
              </w:rPr>
              <w:t>onPremisesSecurityIdentifier</w:t>
            </w:r>
            <w:proofErr w:type="spellEnd"/>
            <w:r w:rsidRPr="00B114EA">
              <w:rPr>
                <w:rFonts w:ascii="Consolas" w:hAnsi="Consolas"/>
                <w:color w:val="2E75B6"/>
                <w:sz w:val="20"/>
                <w:szCs w:val="20"/>
              </w:rPr>
              <w:t>"</w:t>
            </w:r>
            <w:r w:rsidRPr="00B114EA">
              <w:rPr>
                <w:rFonts w:ascii="Consolas" w:hAnsi="Consolas"/>
                <w:color w:val="000000"/>
                <w:sz w:val="20"/>
                <w:szCs w:val="20"/>
              </w:rPr>
              <w:t>: </w:t>
            </w:r>
            <w:r w:rsidRPr="00B114EA">
              <w:rPr>
                <w:rFonts w:ascii="Consolas" w:hAnsi="Consolas"/>
                <w:color w:val="0000FF"/>
                <w:sz w:val="20"/>
                <w:szCs w:val="20"/>
              </w:rPr>
              <w:t>null</w:t>
            </w:r>
            <w:r w:rsidRPr="00B114EA">
              <w:rPr>
                <w:rFonts w:ascii="Consolas" w:hAnsi="Consolas"/>
                <w:color w:val="000000"/>
                <w:sz w:val="20"/>
                <w:szCs w:val="20"/>
              </w:rPr>
              <w:t>,</w:t>
            </w:r>
          </w:p>
          <w:p w14:paraId="71E1A249"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w:t>
            </w:r>
            <w:proofErr w:type="spellStart"/>
            <w:r w:rsidRPr="00B114EA">
              <w:rPr>
                <w:rFonts w:ascii="Consolas" w:hAnsi="Consolas"/>
                <w:color w:val="2E75B6"/>
                <w:sz w:val="20"/>
                <w:szCs w:val="20"/>
              </w:rPr>
              <w:t>onPremisesSyncEnabled</w:t>
            </w:r>
            <w:proofErr w:type="spellEnd"/>
            <w:r w:rsidRPr="00B114EA">
              <w:rPr>
                <w:rFonts w:ascii="Consolas" w:hAnsi="Consolas"/>
                <w:color w:val="2E75B6"/>
                <w:sz w:val="20"/>
                <w:szCs w:val="20"/>
              </w:rPr>
              <w:t>"</w:t>
            </w:r>
            <w:r w:rsidRPr="00B114EA">
              <w:rPr>
                <w:rFonts w:ascii="Consolas" w:hAnsi="Consolas"/>
                <w:color w:val="000000"/>
                <w:sz w:val="20"/>
                <w:szCs w:val="20"/>
              </w:rPr>
              <w:t>: </w:t>
            </w:r>
            <w:r w:rsidRPr="00B114EA">
              <w:rPr>
                <w:rFonts w:ascii="Consolas" w:hAnsi="Consolas"/>
                <w:color w:val="0000FF"/>
                <w:sz w:val="20"/>
                <w:szCs w:val="20"/>
              </w:rPr>
              <w:t>null</w:t>
            </w:r>
            <w:r w:rsidRPr="00B114EA">
              <w:rPr>
                <w:rFonts w:ascii="Consolas" w:hAnsi="Consolas"/>
                <w:color w:val="000000"/>
                <w:sz w:val="20"/>
                <w:szCs w:val="20"/>
              </w:rPr>
              <w:t>,</w:t>
            </w:r>
          </w:p>
          <w:p w14:paraId="781BBAE9"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w:t>
            </w:r>
            <w:proofErr w:type="spellStart"/>
            <w:r w:rsidRPr="00B114EA">
              <w:rPr>
                <w:rFonts w:ascii="Consolas" w:hAnsi="Consolas"/>
                <w:color w:val="2E75B6"/>
                <w:sz w:val="20"/>
                <w:szCs w:val="20"/>
              </w:rPr>
              <w:t>preferredDataLocation</w:t>
            </w:r>
            <w:proofErr w:type="spellEnd"/>
            <w:r w:rsidRPr="00B114EA">
              <w:rPr>
                <w:rFonts w:ascii="Consolas" w:hAnsi="Consolas"/>
                <w:color w:val="2E75B6"/>
                <w:sz w:val="20"/>
                <w:szCs w:val="20"/>
              </w:rPr>
              <w:t>"</w:t>
            </w:r>
            <w:r w:rsidRPr="00B114EA">
              <w:rPr>
                <w:rFonts w:ascii="Consolas" w:hAnsi="Consolas"/>
                <w:color w:val="000000"/>
                <w:sz w:val="20"/>
                <w:szCs w:val="20"/>
              </w:rPr>
              <w:t>: </w:t>
            </w:r>
            <w:r w:rsidRPr="00B114EA">
              <w:rPr>
                <w:rFonts w:ascii="Consolas" w:hAnsi="Consolas"/>
                <w:color w:val="0000FF"/>
                <w:sz w:val="20"/>
                <w:szCs w:val="20"/>
              </w:rPr>
              <w:t>null</w:t>
            </w:r>
            <w:r w:rsidRPr="00B114EA">
              <w:rPr>
                <w:rFonts w:ascii="Consolas" w:hAnsi="Consolas"/>
                <w:color w:val="000000"/>
                <w:sz w:val="20"/>
                <w:szCs w:val="20"/>
              </w:rPr>
              <w:t>,</w:t>
            </w:r>
          </w:p>
          <w:p w14:paraId="5ADE682A"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w:t>
            </w:r>
            <w:proofErr w:type="spellStart"/>
            <w:r w:rsidRPr="00B114EA">
              <w:rPr>
                <w:rFonts w:ascii="Consolas" w:hAnsi="Consolas"/>
                <w:color w:val="2E75B6"/>
                <w:sz w:val="20"/>
                <w:szCs w:val="20"/>
              </w:rPr>
              <w:t>preferredLanguage</w:t>
            </w:r>
            <w:proofErr w:type="spellEnd"/>
            <w:r w:rsidRPr="00B114EA">
              <w:rPr>
                <w:rFonts w:ascii="Consolas" w:hAnsi="Consolas"/>
                <w:color w:val="2E75B6"/>
                <w:sz w:val="20"/>
                <w:szCs w:val="20"/>
              </w:rPr>
              <w:t>"</w:t>
            </w:r>
            <w:r w:rsidRPr="00B114EA">
              <w:rPr>
                <w:rFonts w:ascii="Consolas" w:hAnsi="Consolas"/>
                <w:color w:val="000000"/>
                <w:sz w:val="20"/>
                <w:szCs w:val="20"/>
              </w:rPr>
              <w:t>: </w:t>
            </w:r>
            <w:r w:rsidRPr="00B114EA">
              <w:rPr>
                <w:rFonts w:ascii="Consolas" w:hAnsi="Consolas"/>
                <w:color w:val="0000FF"/>
                <w:sz w:val="20"/>
                <w:szCs w:val="20"/>
              </w:rPr>
              <w:t>null</w:t>
            </w:r>
            <w:r w:rsidRPr="00B114EA">
              <w:rPr>
                <w:rFonts w:ascii="Consolas" w:hAnsi="Consolas"/>
                <w:color w:val="000000"/>
                <w:sz w:val="20"/>
                <w:szCs w:val="20"/>
              </w:rPr>
              <w:t>,</w:t>
            </w:r>
          </w:p>
          <w:p w14:paraId="214F0646"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w:t>
            </w:r>
            <w:proofErr w:type="spellStart"/>
            <w:r w:rsidRPr="00B114EA">
              <w:rPr>
                <w:rFonts w:ascii="Consolas" w:hAnsi="Consolas"/>
                <w:color w:val="2E75B6"/>
                <w:sz w:val="20"/>
                <w:szCs w:val="20"/>
              </w:rPr>
              <w:t>proxyAddresses</w:t>
            </w:r>
            <w:proofErr w:type="spellEnd"/>
            <w:r w:rsidRPr="00B114EA">
              <w:rPr>
                <w:rFonts w:ascii="Consolas" w:hAnsi="Consolas"/>
                <w:color w:val="2E75B6"/>
                <w:sz w:val="20"/>
                <w:szCs w:val="20"/>
              </w:rPr>
              <w:t>"</w:t>
            </w:r>
            <w:r w:rsidRPr="00B114EA">
              <w:rPr>
                <w:rFonts w:ascii="Consolas" w:hAnsi="Consolas"/>
                <w:color w:val="000000"/>
                <w:sz w:val="20"/>
                <w:szCs w:val="20"/>
              </w:rPr>
              <w:t>: [</w:t>
            </w:r>
          </w:p>
          <w:p w14:paraId="6FB07E4C" w14:textId="3D106532"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A31515"/>
                <w:sz w:val="20"/>
                <w:szCs w:val="20"/>
              </w:rPr>
              <w:t>"SMTP:</w:t>
            </w:r>
            <w:r>
              <w:rPr>
                <w:rFonts w:ascii="Consolas" w:hAnsi="Consolas"/>
                <w:color w:val="A31515"/>
                <w:sz w:val="20"/>
                <w:szCs w:val="20"/>
              </w:rPr>
              <w:t>&lt;email&gt;</w:t>
            </w:r>
            <w:r w:rsidRPr="00B114EA">
              <w:rPr>
                <w:rFonts w:ascii="Consolas" w:hAnsi="Consolas"/>
                <w:color w:val="A31515"/>
                <w:sz w:val="20"/>
                <w:szCs w:val="20"/>
              </w:rPr>
              <w:t>"</w:t>
            </w:r>
          </w:p>
          <w:p w14:paraId="60EA25C4"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p>
          <w:p w14:paraId="11B7A94C" w14:textId="29291825"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w:t>
            </w:r>
            <w:proofErr w:type="spellStart"/>
            <w:r w:rsidRPr="00B114EA">
              <w:rPr>
                <w:rFonts w:ascii="Consolas" w:hAnsi="Consolas"/>
                <w:color w:val="2E75B6"/>
                <w:sz w:val="20"/>
                <w:szCs w:val="20"/>
              </w:rPr>
              <w:t>renewedDateTime</w:t>
            </w:r>
            <w:proofErr w:type="spellEnd"/>
            <w:r w:rsidRPr="00B114EA">
              <w:rPr>
                <w:rFonts w:ascii="Consolas" w:hAnsi="Consolas"/>
                <w:color w:val="2E75B6"/>
                <w:sz w:val="20"/>
                <w:szCs w:val="20"/>
              </w:rPr>
              <w:t>"</w:t>
            </w:r>
            <w:r w:rsidRPr="00B114EA">
              <w:rPr>
                <w:rFonts w:ascii="Consolas" w:hAnsi="Consolas"/>
                <w:color w:val="000000"/>
                <w:sz w:val="20"/>
                <w:szCs w:val="20"/>
              </w:rPr>
              <w:t>: </w:t>
            </w:r>
            <w:r w:rsidRPr="00B114EA">
              <w:rPr>
                <w:rFonts w:ascii="Consolas" w:hAnsi="Consolas"/>
                <w:color w:val="A31515"/>
                <w:sz w:val="20"/>
                <w:szCs w:val="20"/>
              </w:rPr>
              <w:t>"</w:t>
            </w:r>
            <w:r>
              <w:rPr>
                <w:rFonts w:ascii="Consolas" w:hAnsi="Consolas"/>
                <w:color w:val="A31515"/>
                <w:sz w:val="20"/>
                <w:szCs w:val="20"/>
              </w:rPr>
              <w:t>&lt;date&gt;</w:t>
            </w:r>
            <w:r w:rsidRPr="00B114EA">
              <w:rPr>
                <w:rFonts w:ascii="Consolas" w:hAnsi="Consolas"/>
                <w:color w:val="A31515"/>
                <w:sz w:val="20"/>
                <w:szCs w:val="20"/>
              </w:rPr>
              <w:t>"</w:t>
            </w:r>
            <w:r w:rsidRPr="00B114EA">
              <w:rPr>
                <w:rFonts w:ascii="Consolas" w:hAnsi="Consolas"/>
                <w:color w:val="000000"/>
                <w:sz w:val="20"/>
                <w:szCs w:val="20"/>
              </w:rPr>
              <w:t>,</w:t>
            </w:r>
          </w:p>
          <w:p w14:paraId="4DE67AF6"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w:t>
            </w:r>
            <w:proofErr w:type="spellStart"/>
            <w:r w:rsidRPr="00B114EA">
              <w:rPr>
                <w:rFonts w:ascii="Consolas" w:hAnsi="Consolas"/>
                <w:color w:val="2E75B6"/>
                <w:sz w:val="20"/>
                <w:szCs w:val="20"/>
              </w:rPr>
              <w:t>resourceBehaviorOptions</w:t>
            </w:r>
            <w:proofErr w:type="spellEnd"/>
            <w:r w:rsidRPr="00B114EA">
              <w:rPr>
                <w:rFonts w:ascii="Consolas" w:hAnsi="Consolas"/>
                <w:color w:val="2E75B6"/>
                <w:sz w:val="20"/>
                <w:szCs w:val="20"/>
              </w:rPr>
              <w:t>"</w:t>
            </w:r>
            <w:r w:rsidRPr="00B114EA">
              <w:rPr>
                <w:rFonts w:ascii="Consolas" w:hAnsi="Consolas"/>
                <w:color w:val="000000"/>
                <w:sz w:val="20"/>
                <w:szCs w:val="20"/>
              </w:rPr>
              <w:t>: [</w:t>
            </w:r>
          </w:p>
          <w:p w14:paraId="1E080B9B"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A31515"/>
                <w:sz w:val="20"/>
                <w:szCs w:val="20"/>
              </w:rPr>
              <w:t>"</w:t>
            </w:r>
            <w:proofErr w:type="spellStart"/>
            <w:r w:rsidRPr="00B114EA">
              <w:rPr>
                <w:rFonts w:ascii="Consolas" w:hAnsi="Consolas"/>
                <w:color w:val="A31515"/>
                <w:sz w:val="20"/>
                <w:szCs w:val="20"/>
              </w:rPr>
              <w:t>HideGroupInOutlook</w:t>
            </w:r>
            <w:proofErr w:type="spellEnd"/>
            <w:r w:rsidRPr="00B114EA">
              <w:rPr>
                <w:rFonts w:ascii="Consolas" w:hAnsi="Consolas"/>
                <w:color w:val="A31515"/>
                <w:sz w:val="20"/>
                <w:szCs w:val="20"/>
              </w:rPr>
              <w:t>"</w:t>
            </w:r>
            <w:r w:rsidRPr="00B114EA">
              <w:rPr>
                <w:rFonts w:ascii="Consolas" w:hAnsi="Consolas"/>
                <w:color w:val="000000"/>
                <w:sz w:val="20"/>
                <w:szCs w:val="20"/>
              </w:rPr>
              <w:t>,</w:t>
            </w:r>
          </w:p>
          <w:p w14:paraId="35B203CA"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A31515"/>
                <w:sz w:val="20"/>
                <w:szCs w:val="20"/>
              </w:rPr>
              <w:t>"</w:t>
            </w:r>
            <w:proofErr w:type="spellStart"/>
            <w:r w:rsidRPr="00B114EA">
              <w:rPr>
                <w:rFonts w:ascii="Consolas" w:hAnsi="Consolas"/>
                <w:color w:val="A31515"/>
                <w:sz w:val="20"/>
                <w:szCs w:val="20"/>
              </w:rPr>
              <w:t>WelcomeEmailDisabled</w:t>
            </w:r>
            <w:proofErr w:type="spellEnd"/>
            <w:r w:rsidRPr="00B114EA">
              <w:rPr>
                <w:rFonts w:ascii="Consolas" w:hAnsi="Consolas"/>
                <w:color w:val="A31515"/>
                <w:sz w:val="20"/>
                <w:szCs w:val="20"/>
              </w:rPr>
              <w:t>"</w:t>
            </w:r>
            <w:r w:rsidRPr="00B114EA">
              <w:rPr>
                <w:rFonts w:ascii="Consolas" w:hAnsi="Consolas"/>
                <w:color w:val="000000"/>
                <w:sz w:val="20"/>
                <w:szCs w:val="20"/>
              </w:rPr>
              <w:t>,</w:t>
            </w:r>
          </w:p>
          <w:p w14:paraId="094824FE"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A31515"/>
                <w:sz w:val="20"/>
                <w:szCs w:val="20"/>
              </w:rPr>
              <w:t>"</w:t>
            </w:r>
            <w:proofErr w:type="spellStart"/>
            <w:r w:rsidRPr="00B114EA">
              <w:rPr>
                <w:rFonts w:ascii="Consolas" w:hAnsi="Consolas"/>
                <w:color w:val="A31515"/>
                <w:sz w:val="20"/>
                <w:szCs w:val="20"/>
              </w:rPr>
              <w:t>SubscribeMembersToCalendarEventsDisabled</w:t>
            </w:r>
            <w:proofErr w:type="spellEnd"/>
            <w:r w:rsidRPr="00B114EA">
              <w:rPr>
                <w:rFonts w:ascii="Consolas" w:hAnsi="Consolas"/>
                <w:color w:val="A31515"/>
                <w:sz w:val="20"/>
                <w:szCs w:val="20"/>
              </w:rPr>
              <w:t>"</w:t>
            </w:r>
          </w:p>
          <w:p w14:paraId="2FBFD820"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p>
          <w:p w14:paraId="6DD311C6"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w:t>
            </w:r>
            <w:proofErr w:type="spellStart"/>
            <w:r w:rsidRPr="00B114EA">
              <w:rPr>
                <w:rFonts w:ascii="Consolas" w:hAnsi="Consolas"/>
                <w:color w:val="2E75B6"/>
                <w:sz w:val="20"/>
                <w:szCs w:val="20"/>
              </w:rPr>
              <w:t>resourceProvisioningOptions</w:t>
            </w:r>
            <w:proofErr w:type="spellEnd"/>
            <w:r w:rsidRPr="00B114EA">
              <w:rPr>
                <w:rFonts w:ascii="Consolas" w:hAnsi="Consolas"/>
                <w:color w:val="2E75B6"/>
                <w:sz w:val="20"/>
                <w:szCs w:val="20"/>
              </w:rPr>
              <w:t>"</w:t>
            </w:r>
            <w:r w:rsidRPr="00B114EA">
              <w:rPr>
                <w:rFonts w:ascii="Consolas" w:hAnsi="Consolas"/>
                <w:color w:val="000000"/>
                <w:sz w:val="20"/>
                <w:szCs w:val="20"/>
              </w:rPr>
              <w:t>: [],</w:t>
            </w:r>
          </w:p>
          <w:p w14:paraId="555DC414"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w:t>
            </w:r>
            <w:proofErr w:type="spellStart"/>
            <w:r w:rsidRPr="00B114EA">
              <w:rPr>
                <w:rFonts w:ascii="Consolas" w:hAnsi="Consolas"/>
                <w:color w:val="2E75B6"/>
                <w:sz w:val="20"/>
                <w:szCs w:val="20"/>
              </w:rPr>
              <w:t>securityEnabled</w:t>
            </w:r>
            <w:proofErr w:type="spellEnd"/>
            <w:r w:rsidRPr="00B114EA">
              <w:rPr>
                <w:rFonts w:ascii="Consolas" w:hAnsi="Consolas"/>
                <w:color w:val="2E75B6"/>
                <w:sz w:val="20"/>
                <w:szCs w:val="20"/>
              </w:rPr>
              <w:t>"</w:t>
            </w:r>
            <w:r w:rsidRPr="00B114EA">
              <w:rPr>
                <w:rFonts w:ascii="Consolas" w:hAnsi="Consolas"/>
                <w:color w:val="000000"/>
                <w:sz w:val="20"/>
                <w:szCs w:val="20"/>
              </w:rPr>
              <w:t>: </w:t>
            </w:r>
            <w:r w:rsidRPr="00B114EA">
              <w:rPr>
                <w:rFonts w:ascii="Consolas" w:hAnsi="Consolas"/>
                <w:color w:val="0000FF"/>
                <w:sz w:val="20"/>
                <w:szCs w:val="20"/>
              </w:rPr>
              <w:t>false</w:t>
            </w:r>
            <w:r w:rsidRPr="00B114EA">
              <w:rPr>
                <w:rFonts w:ascii="Consolas" w:hAnsi="Consolas"/>
                <w:color w:val="000000"/>
                <w:sz w:val="20"/>
                <w:szCs w:val="20"/>
              </w:rPr>
              <w:t>,</w:t>
            </w:r>
          </w:p>
          <w:p w14:paraId="09380384"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"theme"</w:t>
            </w:r>
            <w:r w:rsidRPr="00B114EA">
              <w:rPr>
                <w:rFonts w:ascii="Consolas" w:hAnsi="Consolas"/>
                <w:color w:val="000000"/>
                <w:sz w:val="20"/>
                <w:szCs w:val="20"/>
              </w:rPr>
              <w:t>: </w:t>
            </w:r>
            <w:r w:rsidRPr="00B114EA">
              <w:rPr>
                <w:rFonts w:ascii="Consolas" w:hAnsi="Consolas"/>
                <w:color w:val="0000FF"/>
                <w:sz w:val="20"/>
                <w:szCs w:val="20"/>
              </w:rPr>
              <w:t>null</w:t>
            </w:r>
            <w:r w:rsidRPr="00B114EA">
              <w:rPr>
                <w:rFonts w:ascii="Consolas" w:hAnsi="Consolas"/>
                <w:color w:val="000000"/>
                <w:sz w:val="20"/>
                <w:szCs w:val="20"/>
              </w:rPr>
              <w:t>,</w:t>
            </w:r>
          </w:p>
          <w:p w14:paraId="44EBA709"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"visibility"</w:t>
            </w:r>
            <w:r w:rsidRPr="00B114EA">
              <w:rPr>
                <w:rFonts w:ascii="Consolas" w:hAnsi="Consolas"/>
                <w:color w:val="000000"/>
                <w:sz w:val="20"/>
                <w:szCs w:val="20"/>
              </w:rPr>
              <w:t>: </w:t>
            </w:r>
            <w:r w:rsidRPr="00B114EA">
              <w:rPr>
                <w:rFonts w:ascii="Consolas" w:hAnsi="Consolas"/>
                <w:color w:val="A31515"/>
                <w:sz w:val="20"/>
                <w:szCs w:val="20"/>
              </w:rPr>
              <w:t>"Private"</w:t>
            </w:r>
            <w:r w:rsidRPr="00B114EA">
              <w:rPr>
                <w:rFonts w:ascii="Consolas" w:hAnsi="Consolas"/>
                <w:color w:val="000000"/>
                <w:sz w:val="20"/>
                <w:szCs w:val="20"/>
              </w:rPr>
              <w:t>,</w:t>
            </w:r>
          </w:p>
          <w:p w14:paraId="1F73D412"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w:t>
            </w:r>
            <w:proofErr w:type="spellStart"/>
            <w:r w:rsidRPr="00B114EA">
              <w:rPr>
                <w:rFonts w:ascii="Consolas" w:hAnsi="Consolas"/>
                <w:color w:val="2E75B6"/>
                <w:sz w:val="20"/>
                <w:szCs w:val="20"/>
              </w:rPr>
              <w:t>onPremisesProvisioningErrors</w:t>
            </w:r>
            <w:proofErr w:type="spellEnd"/>
            <w:r w:rsidRPr="00B114EA">
              <w:rPr>
                <w:rFonts w:ascii="Consolas" w:hAnsi="Consolas"/>
                <w:color w:val="2E75B6"/>
                <w:sz w:val="20"/>
                <w:szCs w:val="20"/>
              </w:rPr>
              <w:t>"</w:t>
            </w:r>
            <w:r w:rsidRPr="00B114EA">
              <w:rPr>
                <w:rFonts w:ascii="Consolas" w:hAnsi="Consolas"/>
                <w:color w:val="000000"/>
                <w:sz w:val="20"/>
                <w:szCs w:val="20"/>
              </w:rPr>
              <w:t>: []</w:t>
            </w:r>
          </w:p>
          <w:p w14:paraId="5F4D98FC" w14:textId="1CD12F83" w:rsidR="002E2CF9" w:rsidRPr="002E2CF9" w:rsidRDefault="002E2CF9" w:rsidP="002E2CF9">
            <w:pPr>
              <w:shd w:val="clear" w:color="auto" w:fill="FFFFFF"/>
              <w:spacing w:before="0" w:after="0"/>
              <w:rPr>
                <w:rFonts w:ascii="Consolas" w:hAnsi="Consolas"/>
                <w:color w:val="000000"/>
                <w:sz w:val="20"/>
                <w:szCs w:val="20"/>
              </w:rPr>
            </w:pPr>
            <w:r>
              <w:rPr>
                <w:rFonts w:ascii="Consolas" w:hAnsi="Consolas"/>
                <w:color w:val="000000"/>
                <w:sz w:val="20"/>
                <w:szCs w:val="20"/>
              </w:rPr>
              <w:t>}</w:t>
            </w:r>
          </w:p>
        </w:tc>
      </w:tr>
    </w:tbl>
    <w:p w14:paraId="61C5E418" w14:textId="77777777" w:rsidR="002E2CF9" w:rsidRPr="00B114EA" w:rsidRDefault="002E2CF9" w:rsidP="002E2CF9">
      <w:pPr>
        <w:spacing w:before="0" w:after="0" w:line="240" w:lineRule="auto"/>
        <w:ind w:left="1440"/>
        <w:rPr>
          <w:rFonts w:eastAsia="Times New Roman"/>
          <w:sz w:val="20"/>
          <w:szCs w:val="20"/>
        </w:rPr>
      </w:pPr>
    </w:p>
    <w:p w14:paraId="13895114" w14:textId="77777777" w:rsidR="00AA2246" w:rsidRDefault="002E2CF9" w:rsidP="00B114EA">
      <w:pPr>
        <w:numPr>
          <w:ilvl w:val="0"/>
          <w:numId w:val="40"/>
        </w:numPr>
        <w:spacing w:before="0" w:after="0" w:line="240" w:lineRule="auto"/>
        <w:rPr>
          <w:rFonts w:eastAsia="Times New Roman"/>
          <w:sz w:val="20"/>
          <w:szCs w:val="20"/>
        </w:rPr>
      </w:pPr>
      <w:r>
        <w:rPr>
          <w:rFonts w:eastAsia="Times New Roman"/>
          <w:sz w:val="20"/>
          <w:szCs w:val="20"/>
        </w:rPr>
        <w:t>Run</w:t>
      </w:r>
      <w:r w:rsidR="00B114EA" w:rsidRPr="00B114EA">
        <w:rPr>
          <w:rFonts w:eastAsia="Times New Roman"/>
          <w:sz w:val="20"/>
          <w:szCs w:val="20"/>
        </w:rPr>
        <w:t xml:space="preserve"> this command to get the Teams App ID:</w:t>
      </w:r>
      <w:r w:rsidR="00AA2246">
        <w:rPr>
          <w:rFonts w:eastAsia="Times New Roman"/>
          <w:sz w:val="20"/>
          <w:szCs w:val="20"/>
        </w:rPr>
        <w:t xml:space="preserve"> </w:t>
      </w:r>
    </w:p>
    <w:p w14:paraId="7AA8E729" w14:textId="5FE29C0C" w:rsidR="00B114EA" w:rsidRPr="00B114EA" w:rsidRDefault="00AA2246" w:rsidP="00A12396">
      <w:pPr>
        <w:spacing w:before="0" w:after="0" w:line="240" w:lineRule="auto"/>
        <w:ind w:left="720"/>
        <w:rPr>
          <w:rFonts w:eastAsia="Times New Roman"/>
          <w:sz w:val="20"/>
          <w:szCs w:val="20"/>
        </w:rPr>
      </w:pPr>
      <w:r>
        <w:rPr>
          <w:rFonts w:eastAsia="Times New Roman"/>
          <w:sz w:val="20"/>
          <w:szCs w:val="20"/>
        </w:rPr>
        <w:t>GET</w:t>
      </w:r>
      <w:r w:rsidR="00B114EA" w:rsidRPr="00B114EA">
        <w:rPr>
          <w:rFonts w:eastAsia="Times New Roman"/>
          <w:sz w:val="20"/>
          <w:szCs w:val="20"/>
        </w:rPr>
        <w:t xml:space="preserve"> </w:t>
      </w:r>
      <w:hyperlink r:id="rId67" w:history="1">
        <w:r w:rsidR="002E2CF9" w:rsidRPr="00905548">
          <w:rPr>
            <w:rStyle w:val="Hyperlink"/>
            <w:rFonts w:eastAsia="Times New Roman"/>
            <w:sz w:val="20"/>
            <w:szCs w:val="20"/>
          </w:rPr>
          <w:t>https://graph.microsoft.com/beta/teams/</w:t>
        </w:r>
        <w:r w:rsidR="002E2CF9" w:rsidRPr="002E2CF9">
          <w:rPr>
            <w:rStyle w:val="Hyperlink"/>
            <w:rFonts w:eastAsia="Times New Roman"/>
            <w:color w:val="C00000"/>
            <w:sz w:val="20"/>
            <w:szCs w:val="20"/>
          </w:rPr>
          <w:t>&lt;id&gt;</w:t>
        </w:r>
        <w:r w:rsidR="002E2CF9" w:rsidRPr="00905548">
          <w:rPr>
            <w:rStyle w:val="Hyperlink"/>
            <w:rFonts w:eastAsia="Times New Roman"/>
            <w:sz w:val="20"/>
            <w:szCs w:val="20"/>
          </w:rPr>
          <w:t>/apps</w:t>
        </w:r>
      </w:hyperlink>
    </w:p>
    <w:p w14:paraId="3CB8FC9E" w14:textId="0DEE99AF" w:rsidR="00B114EA" w:rsidRPr="00B114EA" w:rsidRDefault="002E2CF9" w:rsidP="002E2CF9">
      <w:pPr>
        <w:spacing w:before="0" w:after="0" w:line="240" w:lineRule="auto"/>
        <w:ind w:firstLine="720"/>
        <w:rPr>
          <w:rFonts w:eastAsia="Times New Roman"/>
          <w:sz w:val="20"/>
          <w:szCs w:val="20"/>
        </w:rPr>
      </w:pPr>
      <w:r w:rsidRPr="00B114EA">
        <w:rPr>
          <w:rFonts w:eastAsia="Times New Roman"/>
          <w:sz w:val="20"/>
          <w:szCs w:val="20"/>
        </w:rPr>
        <w:t>Extract</w:t>
      </w:r>
      <w:r w:rsidR="00B114EA" w:rsidRPr="00B114EA">
        <w:rPr>
          <w:rFonts w:eastAsia="Times New Roman"/>
          <w:sz w:val="20"/>
          <w:szCs w:val="20"/>
        </w:rPr>
        <w:t xml:space="preserve"> the app id and add it to the app settings (see </w:t>
      </w:r>
      <w:r>
        <w:rPr>
          <w:rFonts w:eastAsia="Times New Roman"/>
          <w:sz w:val="20"/>
          <w:szCs w:val="20"/>
        </w:rPr>
        <w:t>sample response</w:t>
      </w:r>
      <w:r w:rsidR="00B114EA" w:rsidRPr="00B114EA">
        <w:rPr>
          <w:rFonts w:eastAsia="Times New Roman"/>
          <w:sz w:val="20"/>
          <w:szCs w:val="20"/>
        </w:rPr>
        <w:t xml:space="preserve"> below)</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88"/>
      </w:tblGrid>
      <w:tr w:rsidR="002E2CF9" w14:paraId="1BECA21D" w14:textId="77777777" w:rsidTr="002E2CF9">
        <w:tc>
          <w:tcPr>
            <w:tcW w:w="6588" w:type="dxa"/>
          </w:tcPr>
          <w:p w14:paraId="14B84EE3" w14:textId="77777777" w:rsidR="002E2CF9" w:rsidRPr="00B114EA" w:rsidRDefault="002E2CF9" w:rsidP="002E2CF9">
            <w:pPr>
              <w:pStyle w:val="HTMLPreformatted"/>
              <w:shd w:val="clear" w:color="auto" w:fill="FFFFFF"/>
              <w:ind w:left="360"/>
              <w:rPr>
                <w:rFonts w:ascii="Consolas" w:hAnsi="Consolas"/>
                <w:color w:val="000000"/>
              </w:rPr>
            </w:pPr>
            <w:r w:rsidRPr="00B114EA">
              <w:rPr>
                <w:rFonts w:ascii="Consolas" w:hAnsi="Consolas"/>
                <w:color w:val="000000"/>
              </w:rPr>
              <w:t>{</w:t>
            </w:r>
          </w:p>
          <w:p w14:paraId="7DB72697" w14:textId="1D5419E0" w:rsidR="002E2CF9" w:rsidRPr="00B114EA" w:rsidRDefault="002E2CF9" w:rsidP="002E2CF9">
            <w:pPr>
              <w:pStyle w:val="HTMLPreformatted"/>
              <w:shd w:val="clear" w:color="auto" w:fill="FFFFFF"/>
              <w:ind w:left="360"/>
              <w:rPr>
                <w:rFonts w:ascii="Consolas" w:hAnsi="Consolas"/>
                <w:color w:val="000000"/>
              </w:rPr>
            </w:pPr>
            <w:r w:rsidRPr="00B114EA">
              <w:rPr>
                <w:rFonts w:ascii="Consolas" w:hAnsi="Consolas"/>
                <w:color w:val="000000"/>
              </w:rPr>
              <w:t>  </w:t>
            </w:r>
            <w:r w:rsidRPr="00B114EA">
              <w:rPr>
                <w:rFonts w:ascii="Consolas" w:hAnsi="Consolas"/>
                <w:color w:val="2E75B6"/>
              </w:rPr>
              <w:t>"id"</w:t>
            </w:r>
            <w:r w:rsidRPr="00B114EA">
              <w:rPr>
                <w:rFonts w:ascii="Consolas" w:hAnsi="Consolas"/>
                <w:color w:val="000000"/>
              </w:rPr>
              <w:t>: </w:t>
            </w:r>
            <w:r w:rsidRPr="00B114EA">
              <w:rPr>
                <w:rFonts w:ascii="Consolas" w:hAnsi="Consolas"/>
                <w:color w:val="A31515"/>
              </w:rPr>
              <w:t>"</w:t>
            </w:r>
            <w:r w:rsidRPr="002E2CF9">
              <w:rPr>
                <w:rFonts w:ascii="Consolas" w:hAnsi="Consolas"/>
                <w:color w:val="A31515"/>
                <w:highlight w:val="yellow"/>
              </w:rPr>
              <w:t>&lt;</w:t>
            </w:r>
            <w:proofErr w:type="spellStart"/>
            <w:r w:rsidRPr="002E2CF9">
              <w:rPr>
                <w:rFonts w:ascii="Consolas" w:hAnsi="Consolas"/>
                <w:color w:val="A31515"/>
                <w:highlight w:val="yellow"/>
              </w:rPr>
              <w:t>app_id</w:t>
            </w:r>
            <w:proofErr w:type="spellEnd"/>
            <w:r w:rsidRPr="002E2CF9">
              <w:rPr>
                <w:rFonts w:ascii="Consolas" w:hAnsi="Consolas"/>
                <w:color w:val="A31515"/>
                <w:highlight w:val="yellow"/>
              </w:rPr>
              <w:t>&gt;</w:t>
            </w:r>
            <w:r w:rsidRPr="00B114EA">
              <w:rPr>
                <w:rFonts w:ascii="Consolas" w:hAnsi="Consolas"/>
                <w:color w:val="A31515"/>
              </w:rPr>
              <w:t>"</w:t>
            </w:r>
            <w:r w:rsidRPr="00B114EA">
              <w:rPr>
                <w:rFonts w:ascii="Consolas" w:hAnsi="Consolas"/>
                <w:color w:val="000000"/>
              </w:rPr>
              <w:t xml:space="preserve">, &lt;- This is the ID </w:t>
            </w:r>
            <w:r>
              <w:rPr>
                <w:rFonts w:ascii="Consolas" w:hAnsi="Consolas"/>
                <w:color w:val="000000"/>
              </w:rPr>
              <w:t xml:space="preserve">that needs to be updated as value for </w:t>
            </w:r>
            <w:proofErr w:type="spellStart"/>
            <w:r w:rsidRPr="00B114EA">
              <w:rPr>
                <w:rFonts w:ascii="Consolas" w:hAnsi="Consolas"/>
                <w:color w:val="000000"/>
              </w:rPr>
              <w:t>TeamsAppInstanceId</w:t>
            </w:r>
            <w:proofErr w:type="spellEnd"/>
            <w:r>
              <w:rPr>
                <w:rFonts w:ascii="Consolas" w:hAnsi="Consolas"/>
                <w:color w:val="000000"/>
              </w:rPr>
              <w:t xml:space="preserve"> in </w:t>
            </w:r>
            <w:proofErr w:type="spellStart"/>
            <w:r w:rsidRPr="00B114EA">
              <w:rPr>
                <w:rFonts w:ascii="Consolas" w:hAnsi="Consolas"/>
                <w:color w:val="000000"/>
              </w:rPr>
              <w:t>ap</w:t>
            </w:r>
            <w:r>
              <w:rPr>
                <w:rFonts w:ascii="Consolas" w:hAnsi="Consolas"/>
                <w:color w:val="000000"/>
              </w:rPr>
              <w:t>psettings.json</w:t>
            </w:r>
            <w:proofErr w:type="spellEnd"/>
            <w:r>
              <w:rPr>
                <w:rFonts w:ascii="Consolas" w:hAnsi="Consolas"/>
                <w:color w:val="000000"/>
              </w:rPr>
              <w:t xml:space="preserve"> &amp; appsettings.js</w:t>
            </w:r>
          </w:p>
          <w:p w14:paraId="76505DAC" w14:textId="77777777" w:rsidR="002E2CF9" w:rsidRPr="00B114EA" w:rsidRDefault="002E2CF9" w:rsidP="002E2CF9">
            <w:pPr>
              <w:pStyle w:val="HTMLPreformatted"/>
              <w:shd w:val="clear" w:color="auto" w:fill="FFFFFF"/>
              <w:ind w:left="360"/>
              <w:rPr>
                <w:rFonts w:ascii="Consolas" w:hAnsi="Consolas"/>
                <w:color w:val="000000"/>
              </w:rPr>
            </w:pPr>
            <w:r w:rsidRPr="00B114EA">
              <w:rPr>
                <w:rFonts w:ascii="Consolas" w:hAnsi="Consolas"/>
                <w:color w:val="000000"/>
              </w:rPr>
              <w:t>  </w:t>
            </w:r>
            <w:r w:rsidRPr="00B114EA">
              <w:rPr>
                <w:rFonts w:ascii="Consolas" w:hAnsi="Consolas"/>
                <w:color w:val="2E75B6"/>
              </w:rPr>
              <w:t>"name"</w:t>
            </w:r>
            <w:r w:rsidRPr="00B114EA">
              <w:rPr>
                <w:rFonts w:ascii="Consolas" w:hAnsi="Consolas"/>
                <w:color w:val="000000"/>
              </w:rPr>
              <w:t>: </w:t>
            </w:r>
            <w:r w:rsidRPr="00B114EA">
              <w:rPr>
                <w:rFonts w:ascii="Consolas" w:hAnsi="Consolas"/>
                <w:color w:val="A31515"/>
              </w:rPr>
              <w:t>"Proposal Manager"</w:t>
            </w:r>
            <w:r w:rsidRPr="00B114EA">
              <w:rPr>
                <w:rFonts w:ascii="Consolas" w:hAnsi="Consolas"/>
                <w:color w:val="000000"/>
              </w:rPr>
              <w:t>,</w:t>
            </w:r>
          </w:p>
          <w:p w14:paraId="04268234" w14:textId="77777777" w:rsidR="002E2CF9" w:rsidRPr="00B114EA" w:rsidRDefault="002E2CF9" w:rsidP="002E2CF9">
            <w:pPr>
              <w:pStyle w:val="HTMLPreformatted"/>
              <w:shd w:val="clear" w:color="auto" w:fill="FFFFFF"/>
              <w:ind w:left="360"/>
              <w:rPr>
                <w:rFonts w:ascii="Consolas" w:hAnsi="Consolas"/>
                <w:color w:val="000000"/>
              </w:rPr>
            </w:pPr>
            <w:r w:rsidRPr="00B114EA">
              <w:rPr>
                <w:rFonts w:ascii="Consolas" w:hAnsi="Consolas"/>
                <w:color w:val="000000"/>
              </w:rPr>
              <w:t>  </w:t>
            </w:r>
            <w:r w:rsidRPr="00B114EA">
              <w:rPr>
                <w:rFonts w:ascii="Consolas" w:hAnsi="Consolas"/>
                <w:color w:val="2E75B6"/>
              </w:rPr>
              <w:t>"version"</w:t>
            </w:r>
            <w:r w:rsidRPr="00B114EA">
              <w:rPr>
                <w:rFonts w:ascii="Consolas" w:hAnsi="Consolas"/>
                <w:color w:val="000000"/>
              </w:rPr>
              <w:t>: </w:t>
            </w:r>
            <w:r w:rsidRPr="00B114EA">
              <w:rPr>
                <w:rFonts w:ascii="Consolas" w:hAnsi="Consolas"/>
                <w:color w:val="A31515"/>
              </w:rPr>
              <w:t>"1.0.0"</w:t>
            </w:r>
            <w:r w:rsidRPr="00B114EA">
              <w:rPr>
                <w:rFonts w:ascii="Consolas" w:hAnsi="Consolas"/>
                <w:color w:val="000000"/>
              </w:rPr>
              <w:t>,</w:t>
            </w:r>
          </w:p>
          <w:p w14:paraId="545DBBF6" w14:textId="77777777" w:rsidR="002E2CF9" w:rsidRPr="00B114EA" w:rsidRDefault="002E2CF9" w:rsidP="002E2CF9">
            <w:pPr>
              <w:pStyle w:val="HTMLPreformatted"/>
              <w:shd w:val="clear" w:color="auto" w:fill="FFFFFF"/>
              <w:ind w:left="360"/>
              <w:rPr>
                <w:rFonts w:ascii="Consolas" w:hAnsi="Consolas"/>
                <w:color w:val="000000"/>
              </w:rPr>
            </w:pPr>
            <w:r w:rsidRPr="00B114EA">
              <w:rPr>
                <w:rFonts w:ascii="Consolas" w:hAnsi="Consolas"/>
                <w:color w:val="000000"/>
              </w:rPr>
              <w:t>  </w:t>
            </w:r>
            <w:r w:rsidRPr="00B114EA">
              <w:rPr>
                <w:rFonts w:ascii="Consolas" w:hAnsi="Consolas"/>
                <w:color w:val="2E75B6"/>
              </w:rPr>
              <w:t>"</w:t>
            </w:r>
            <w:proofErr w:type="spellStart"/>
            <w:r w:rsidRPr="00B114EA">
              <w:rPr>
                <w:rFonts w:ascii="Consolas" w:hAnsi="Consolas"/>
                <w:color w:val="2E75B6"/>
              </w:rPr>
              <w:t>isBlocked</w:t>
            </w:r>
            <w:proofErr w:type="spellEnd"/>
            <w:r w:rsidRPr="00B114EA">
              <w:rPr>
                <w:rFonts w:ascii="Consolas" w:hAnsi="Consolas"/>
                <w:color w:val="2E75B6"/>
              </w:rPr>
              <w:t>"</w:t>
            </w:r>
            <w:r w:rsidRPr="00B114EA">
              <w:rPr>
                <w:rFonts w:ascii="Consolas" w:hAnsi="Consolas"/>
                <w:color w:val="000000"/>
              </w:rPr>
              <w:t>: </w:t>
            </w:r>
            <w:r w:rsidRPr="00B114EA">
              <w:rPr>
                <w:rFonts w:ascii="Consolas" w:hAnsi="Consolas"/>
                <w:color w:val="0000FF"/>
              </w:rPr>
              <w:t>false</w:t>
            </w:r>
            <w:r w:rsidRPr="00B114EA">
              <w:rPr>
                <w:rFonts w:ascii="Consolas" w:hAnsi="Consolas"/>
                <w:color w:val="000000"/>
              </w:rPr>
              <w:t>,</w:t>
            </w:r>
          </w:p>
          <w:p w14:paraId="2B00B99D" w14:textId="77777777" w:rsidR="002E2CF9" w:rsidRPr="00B114EA" w:rsidRDefault="002E2CF9" w:rsidP="002E2CF9">
            <w:pPr>
              <w:pStyle w:val="HTMLPreformatted"/>
              <w:shd w:val="clear" w:color="auto" w:fill="FFFFFF"/>
              <w:ind w:left="360"/>
              <w:rPr>
                <w:rFonts w:ascii="Consolas" w:hAnsi="Consolas"/>
                <w:color w:val="000000"/>
              </w:rPr>
            </w:pPr>
            <w:r w:rsidRPr="00B114EA">
              <w:rPr>
                <w:rFonts w:ascii="Consolas" w:hAnsi="Consolas"/>
                <w:color w:val="000000"/>
              </w:rPr>
              <w:t>  </w:t>
            </w:r>
            <w:r w:rsidRPr="00B114EA">
              <w:rPr>
                <w:rFonts w:ascii="Consolas" w:hAnsi="Consolas"/>
                <w:color w:val="2E75B6"/>
              </w:rPr>
              <w:t>"</w:t>
            </w:r>
            <w:proofErr w:type="spellStart"/>
            <w:r w:rsidRPr="00B114EA">
              <w:rPr>
                <w:rFonts w:ascii="Consolas" w:hAnsi="Consolas"/>
                <w:color w:val="2E75B6"/>
              </w:rPr>
              <w:t>installedState</w:t>
            </w:r>
            <w:proofErr w:type="spellEnd"/>
            <w:r w:rsidRPr="00B114EA">
              <w:rPr>
                <w:rFonts w:ascii="Consolas" w:hAnsi="Consolas"/>
                <w:color w:val="2E75B6"/>
              </w:rPr>
              <w:t>"</w:t>
            </w:r>
            <w:r w:rsidRPr="00B114EA">
              <w:rPr>
                <w:rFonts w:ascii="Consolas" w:hAnsi="Consolas"/>
                <w:color w:val="000000"/>
              </w:rPr>
              <w:t>: </w:t>
            </w:r>
            <w:r w:rsidRPr="00B114EA">
              <w:rPr>
                <w:rFonts w:ascii="Consolas" w:hAnsi="Consolas"/>
                <w:color w:val="A31515"/>
              </w:rPr>
              <w:t>"installed"</w:t>
            </w:r>
            <w:r w:rsidRPr="00B114EA">
              <w:rPr>
                <w:rFonts w:ascii="Consolas" w:hAnsi="Consolas"/>
                <w:color w:val="000000"/>
              </w:rPr>
              <w:t>,</w:t>
            </w:r>
          </w:p>
          <w:p w14:paraId="280EB0A8" w14:textId="77777777" w:rsidR="002E2CF9" w:rsidRDefault="002E2CF9" w:rsidP="002E2CF9">
            <w:pPr>
              <w:pStyle w:val="HTMLPreformatted"/>
              <w:shd w:val="clear" w:color="auto" w:fill="FFFFFF"/>
              <w:ind w:left="360"/>
              <w:rPr>
                <w:rFonts w:ascii="Consolas" w:hAnsi="Consolas"/>
                <w:color w:val="A31515"/>
              </w:rPr>
            </w:pPr>
            <w:r w:rsidRPr="00B114EA">
              <w:rPr>
                <w:rFonts w:ascii="Consolas" w:hAnsi="Consolas"/>
                <w:color w:val="000000"/>
              </w:rPr>
              <w:t>  </w:t>
            </w:r>
            <w:r w:rsidRPr="00B114EA">
              <w:rPr>
                <w:rFonts w:ascii="Consolas" w:hAnsi="Consolas"/>
                <w:color w:val="2E75B6"/>
              </w:rPr>
              <w:t>"context"</w:t>
            </w:r>
            <w:r w:rsidRPr="00B114EA">
              <w:rPr>
                <w:rFonts w:ascii="Consolas" w:hAnsi="Consolas"/>
                <w:color w:val="000000"/>
              </w:rPr>
              <w:t>: </w:t>
            </w:r>
            <w:r w:rsidRPr="00B114EA">
              <w:rPr>
                <w:rFonts w:ascii="Consolas" w:hAnsi="Consolas"/>
                <w:color w:val="A31515"/>
              </w:rPr>
              <w:t>"sideloaded"</w:t>
            </w:r>
          </w:p>
          <w:p w14:paraId="6C232919" w14:textId="569BE496" w:rsidR="002E2CF9" w:rsidRPr="002E2CF9" w:rsidRDefault="002E2CF9" w:rsidP="002E2CF9">
            <w:pPr>
              <w:pStyle w:val="HTMLPreformatted"/>
              <w:shd w:val="clear" w:color="auto" w:fill="FFFFFF"/>
              <w:ind w:left="360"/>
              <w:rPr>
                <w:rFonts w:eastAsiaTheme="minorHAnsi"/>
              </w:rPr>
            </w:pPr>
            <w:r w:rsidRPr="002E2CF9">
              <w:rPr>
                <w:rFonts w:ascii="Consolas" w:hAnsi="Consolas"/>
              </w:rPr>
              <w:t>}</w:t>
            </w:r>
          </w:p>
        </w:tc>
      </w:tr>
    </w:tbl>
    <w:p w14:paraId="3FB493C0" w14:textId="7A678280" w:rsidR="00B956F2" w:rsidRDefault="00B956F2" w:rsidP="00F23048">
      <w:pPr>
        <w:pStyle w:val="Heading1"/>
        <w:numPr>
          <w:ilvl w:val="0"/>
          <w:numId w:val="22"/>
        </w:numPr>
        <w:spacing w:before="480" w:after="360" w:line="240" w:lineRule="auto"/>
        <w:rPr>
          <w:sz w:val="28"/>
        </w:rPr>
      </w:pPr>
      <w:bookmarkStart w:id="78" w:name="_Toc526890766"/>
      <w:r w:rsidRPr="00B956F2">
        <w:rPr>
          <w:sz w:val="28"/>
        </w:rPr>
        <w:t>Office add-in for Proposal Creation</w:t>
      </w:r>
      <w:bookmarkEnd w:id="78"/>
    </w:p>
    <w:p w14:paraId="70065ECF" w14:textId="3FA8A5E2" w:rsidR="00B956F2" w:rsidRDefault="00B956F2" w:rsidP="00B956F2">
      <w:r>
        <w:t xml:space="preserve">The Word add-in for Proposal Creation facilitates collaborative </w:t>
      </w:r>
      <w:r w:rsidR="00EC5A1B">
        <w:t xml:space="preserve">finalization of the Proposal document, with support for advanced features such as assignment of owners for sections and creation of tasks associated with specific sections. This is integrated with the Proposal Manager solution and activities are published as cards in the General channel. </w:t>
      </w:r>
    </w:p>
    <w:p w14:paraId="43F0B454" w14:textId="3B68238E" w:rsidR="00EC5A1B" w:rsidRPr="00EC5A1B" w:rsidRDefault="00EC5A1B" w:rsidP="00F23048">
      <w:pPr>
        <w:pStyle w:val="Heading1"/>
        <w:numPr>
          <w:ilvl w:val="1"/>
          <w:numId w:val="22"/>
        </w:numPr>
        <w:spacing w:before="480" w:after="360" w:line="240" w:lineRule="auto"/>
        <w:rPr>
          <w:sz w:val="28"/>
        </w:rPr>
      </w:pPr>
      <w:bookmarkStart w:id="79" w:name="_Toc526890767"/>
      <w:r w:rsidRPr="00EC5A1B">
        <w:rPr>
          <w:sz w:val="28"/>
        </w:rPr>
        <w:t>Deploying Office add-in</w:t>
      </w:r>
      <w:bookmarkEnd w:id="79"/>
    </w:p>
    <w:p w14:paraId="7A59F81A" w14:textId="2528D714" w:rsidR="00EC5A1B" w:rsidRDefault="00EC5A1B" w:rsidP="00B956F2">
      <w:r>
        <w:t xml:space="preserve">Please refer to the Proposal Creation add-in documentation for details on deploying the add-in on a new tenant. </w:t>
      </w:r>
    </w:p>
    <w:p w14:paraId="127F9DF8" w14:textId="77777777" w:rsidR="00EC5A1B" w:rsidRPr="00EC5A1B" w:rsidRDefault="00EC5A1B" w:rsidP="00F23048">
      <w:pPr>
        <w:pStyle w:val="Heading1"/>
        <w:numPr>
          <w:ilvl w:val="1"/>
          <w:numId w:val="22"/>
        </w:numPr>
        <w:spacing w:before="480" w:after="360" w:line="240" w:lineRule="auto"/>
        <w:rPr>
          <w:sz w:val="28"/>
        </w:rPr>
      </w:pPr>
      <w:bookmarkStart w:id="80" w:name="_Toc526890768"/>
      <w:r w:rsidRPr="00EC5A1B">
        <w:rPr>
          <w:sz w:val="28"/>
        </w:rPr>
        <w:t>Configure SharePoint Document ID Service</w:t>
      </w:r>
      <w:bookmarkEnd w:id="80"/>
    </w:p>
    <w:p w14:paraId="44DBDF14" w14:textId="738513B2" w:rsidR="00EC5A1B" w:rsidRPr="00EC5A1B" w:rsidRDefault="00EC5A1B" w:rsidP="00EC5A1B">
      <w:r>
        <w:t xml:space="preserve">The Proposal Creation add-in relies on a unique Document ID to map the Proposal Document to an opportunity. </w:t>
      </w:r>
      <w:r w:rsidRPr="00EC5A1B">
        <w:t xml:space="preserve"> </w:t>
      </w:r>
      <w:r>
        <w:t>For this, it is required</w:t>
      </w:r>
      <w:r w:rsidRPr="00EC5A1B">
        <w:t xml:space="preserve"> enable the Document ID feature</w:t>
      </w:r>
      <w:r>
        <w:t xml:space="preserve"> for each new opportunity. Note that </w:t>
      </w:r>
      <w:r w:rsidRPr="00EC5A1B">
        <w:t>you must be a site collection administrator</w:t>
      </w:r>
      <w:r>
        <w:t xml:space="preserve"> to perform the following steps</w:t>
      </w:r>
      <w:r w:rsidRPr="00EC5A1B">
        <w:t>.</w:t>
      </w:r>
    </w:p>
    <w:p w14:paraId="4209CDA5" w14:textId="1D90F1C6" w:rsidR="00EC5A1B" w:rsidRPr="00EC5A1B" w:rsidRDefault="00EC5A1B" w:rsidP="00F23048">
      <w:pPr>
        <w:numPr>
          <w:ilvl w:val="0"/>
          <w:numId w:val="37"/>
        </w:numPr>
        <w:spacing w:before="0" w:after="160" w:line="252" w:lineRule="auto"/>
        <w:contextualSpacing/>
        <w:rPr>
          <w:rFonts w:eastAsia="Times New Roman"/>
          <w:szCs w:val="24"/>
          <w:lang w:eastAsia="zh-CN"/>
        </w:rPr>
      </w:pPr>
      <w:r w:rsidRPr="00EC5A1B">
        <w:rPr>
          <w:rFonts w:eastAsia="Times New Roman"/>
          <w:szCs w:val="24"/>
          <w:lang w:eastAsia="zh-CN"/>
        </w:rPr>
        <w:t>Go to the crea</w:t>
      </w:r>
      <w:r>
        <w:rPr>
          <w:rFonts w:eastAsia="Times New Roman"/>
          <w:szCs w:val="24"/>
          <w:lang w:eastAsia="zh-CN"/>
        </w:rPr>
        <w:t>ted Opportunity SharePoint site, say, https://&lt;tenant</w:t>
      </w:r>
      <w:proofErr w:type="gramStart"/>
      <w:r>
        <w:rPr>
          <w:rFonts w:eastAsia="Times New Roman"/>
          <w:szCs w:val="24"/>
          <w:lang w:eastAsia="zh-CN"/>
        </w:rPr>
        <w:t>&gt;.sharepoint.com</w:t>
      </w:r>
      <w:proofErr w:type="gramEnd"/>
      <w:r>
        <w:rPr>
          <w:rFonts w:eastAsia="Times New Roman"/>
          <w:szCs w:val="24"/>
          <w:lang w:eastAsia="zh-CN"/>
        </w:rPr>
        <w:t>/sites/&lt;opportunity_name&gt;</w:t>
      </w:r>
    </w:p>
    <w:p w14:paraId="1321782E" w14:textId="77777777" w:rsidR="00EC5A1B" w:rsidRPr="00EC5A1B" w:rsidRDefault="00EC5A1B" w:rsidP="00F23048">
      <w:pPr>
        <w:numPr>
          <w:ilvl w:val="0"/>
          <w:numId w:val="37"/>
        </w:numPr>
        <w:spacing w:before="0" w:after="160" w:line="252" w:lineRule="auto"/>
        <w:contextualSpacing/>
        <w:rPr>
          <w:rFonts w:eastAsia="Times New Roman"/>
          <w:szCs w:val="24"/>
          <w:lang w:eastAsia="zh-CN"/>
        </w:rPr>
      </w:pPr>
      <w:r w:rsidRPr="00EC5A1B">
        <w:rPr>
          <w:rFonts w:eastAsia="Times New Roman"/>
          <w:szCs w:val="24"/>
          <w:lang w:eastAsia="zh-CN"/>
        </w:rPr>
        <w:t>Click </w:t>
      </w:r>
      <w:r w:rsidRPr="00EC5A1B">
        <w:rPr>
          <w:rFonts w:eastAsia="Times New Roman"/>
          <w:b/>
          <w:bCs/>
          <w:szCs w:val="24"/>
          <w:lang w:eastAsia="zh-CN"/>
        </w:rPr>
        <w:t>Site Contents</w:t>
      </w:r>
      <w:r w:rsidRPr="00EC5A1B">
        <w:rPr>
          <w:rFonts w:eastAsia="Times New Roman"/>
          <w:szCs w:val="24"/>
          <w:lang w:eastAsia="zh-CN"/>
        </w:rPr>
        <w:t> and then click </w:t>
      </w:r>
      <w:r w:rsidRPr="00EC5A1B">
        <w:rPr>
          <w:rFonts w:eastAsia="Times New Roman"/>
          <w:b/>
          <w:bCs/>
          <w:szCs w:val="24"/>
          <w:lang w:eastAsia="zh-CN"/>
        </w:rPr>
        <w:t>Site Settings</w:t>
      </w:r>
      <w:r w:rsidRPr="00EC5A1B">
        <w:rPr>
          <w:rFonts w:eastAsia="Times New Roman"/>
          <w:szCs w:val="24"/>
          <w:lang w:eastAsia="zh-CN"/>
        </w:rPr>
        <w:t>.</w:t>
      </w:r>
    </w:p>
    <w:p w14:paraId="060C28FF" w14:textId="77777777" w:rsidR="00EC5A1B" w:rsidRPr="00EC5A1B" w:rsidRDefault="00EC5A1B" w:rsidP="00F23048">
      <w:pPr>
        <w:numPr>
          <w:ilvl w:val="0"/>
          <w:numId w:val="37"/>
        </w:numPr>
        <w:spacing w:before="0" w:after="160" w:line="252" w:lineRule="auto"/>
        <w:contextualSpacing/>
        <w:rPr>
          <w:rFonts w:eastAsia="Times New Roman"/>
          <w:szCs w:val="24"/>
          <w:lang w:eastAsia="zh-CN"/>
        </w:rPr>
      </w:pPr>
      <w:r w:rsidRPr="00EC5A1B">
        <w:rPr>
          <w:rFonts w:eastAsia="Times New Roman"/>
          <w:szCs w:val="24"/>
          <w:lang w:eastAsia="zh-CN"/>
        </w:rPr>
        <w:t xml:space="preserve">Under Site Collection Administration, click </w:t>
      </w:r>
      <w:r w:rsidRPr="00EC5A1B">
        <w:rPr>
          <w:rFonts w:eastAsia="Times New Roman"/>
          <w:b/>
          <w:bCs/>
          <w:szCs w:val="24"/>
          <w:lang w:eastAsia="zh-CN"/>
        </w:rPr>
        <w:t>Site collection features</w:t>
      </w:r>
      <w:r w:rsidRPr="00EC5A1B">
        <w:rPr>
          <w:rFonts w:eastAsia="Times New Roman"/>
          <w:szCs w:val="24"/>
          <w:lang w:eastAsia="zh-CN"/>
        </w:rPr>
        <w:t>.</w:t>
      </w:r>
    </w:p>
    <w:p w14:paraId="1B8D7F87" w14:textId="77777777" w:rsidR="00EC5A1B" w:rsidRPr="00EC5A1B" w:rsidRDefault="00EC5A1B" w:rsidP="00F23048">
      <w:pPr>
        <w:numPr>
          <w:ilvl w:val="0"/>
          <w:numId w:val="37"/>
        </w:numPr>
        <w:spacing w:before="0" w:after="160" w:line="252" w:lineRule="auto"/>
        <w:contextualSpacing/>
        <w:rPr>
          <w:rFonts w:eastAsia="Times New Roman"/>
          <w:szCs w:val="24"/>
          <w:lang w:eastAsia="zh-CN"/>
        </w:rPr>
      </w:pPr>
      <w:r w:rsidRPr="00EC5A1B">
        <w:rPr>
          <w:rFonts w:eastAsia="Times New Roman"/>
          <w:szCs w:val="24"/>
          <w:lang w:eastAsia="zh-CN"/>
        </w:rPr>
        <w:t xml:space="preserve">Next to Document ID Service click </w:t>
      </w:r>
      <w:r w:rsidRPr="00EC5A1B">
        <w:rPr>
          <w:rFonts w:eastAsia="Times New Roman"/>
          <w:b/>
          <w:bCs/>
          <w:szCs w:val="24"/>
          <w:lang w:eastAsia="zh-CN"/>
        </w:rPr>
        <w:t>Activate</w:t>
      </w:r>
      <w:r w:rsidRPr="00EC5A1B">
        <w:rPr>
          <w:rFonts w:eastAsia="Times New Roman"/>
          <w:szCs w:val="24"/>
          <w:lang w:eastAsia="zh-CN"/>
        </w:rPr>
        <w:t>.</w:t>
      </w:r>
    </w:p>
    <w:p w14:paraId="1E621D0F" w14:textId="796DBE44" w:rsidR="00EC5A1B" w:rsidRPr="00EC5A1B" w:rsidRDefault="00EC5A1B" w:rsidP="00EC5A1B">
      <w:pPr>
        <w:pStyle w:val="ListParagraph"/>
        <w:numPr>
          <w:ilvl w:val="0"/>
          <w:numId w:val="0"/>
        </w:numPr>
        <w:ind w:left="1080"/>
        <w:rPr>
          <w:rFonts w:eastAsiaTheme="minorHAnsi"/>
          <w:szCs w:val="24"/>
          <w:lang w:eastAsia="zh-CN"/>
        </w:rPr>
      </w:pPr>
      <w:r w:rsidRPr="00EC5A1B">
        <w:rPr>
          <w:noProof/>
          <w:sz w:val="20"/>
        </w:rPr>
        <w:drawing>
          <wp:inline distT="0" distB="0" distL="0" distR="0" wp14:anchorId="3B55AC46" wp14:editId="2E1BBEA6">
            <wp:extent cx="3657600" cy="184150"/>
            <wp:effectExtent l="0" t="0" r="0" b="6350"/>
            <wp:docPr id="38" name="Picture 38" descr="cid:image002.jpg@01D410BC.49A4CC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jpg@01D410BC.49A4CC20"/>
                    <pic:cNvPicPr>
                      <a:picLocks noChangeAspect="1" noChangeArrowheads="1"/>
                    </pic:cNvPicPr>
                  </pic:nvPicPr>
                  <pic:blipFill>
                    <a:blip r:embed="rId68" r:link="rId69" cstate="print">
                      <a:extLst>
                        <a:ext uri="{28A0092B-C50C-407E-A947-70E740481C1C}">
                          <a14:useLocalDpi xmlns:a14="http://schemas.microsoft.com/office/drawing/2010/main" val="0"/>
                        </a:ext>
                      </a:extLst>
                    </a:blip>
                    <a:srcRect/>
                    <a:stretch>
                      <a:fillRect/>
                    </a:stretch>
                  </pic:blipFill>
                  <pic:spPr bwMode="auto">
                    <a:xfrm>
                      <a:off x="0" y="0"/>
                      <a:ext cx="3657600" cy="184150"/>
                    </a:xfrm>
                    <a:prstGeom prst="rect">
                      <a:avLst/>
                    </a:prstGeom>
                    <a:noFill/>
                    <a:ln>
                      <a:noFill/>
                    </a:ln>
                  </pic:spPr>
                </pic:pic>
              </a:graphicData>
            </a:graphic>
          </wp:inline>
        </w:drawing>
      </w:r>
    </w:p>
    <w:p w14:paraId="35019913" w14:textId="77777777" w:rsidR="00EC5A1B" w:rsidRPr="00EC5A1B" w:rsidRDefault="00EC5A1B" w:rsidP="00F23048">
      <w:pPr>
        <w:numPr>
          <w:ilvl w:val="0"/>
          <w:numId w:val="37"/>
        </w:numPr>
        <w:spacing w:before="0" w:after="160" w:line="252" w:lineRule="auto"/>
        <w:contextualSpacing/>
        <w:rPr>
          <w:rFonts w:eastAsia="Times New Roman"/>
          <w:szCs w:val="24"/>
          <w:lang w:eastAsia="zh-CN"/>
        </w:rPr>
      </w:pPr>
      <w:r w:rsidRPr="00EC5A1B">
        <w:rPr>
          <w:rFonts w:eastAsia="Times New Roman"/>
          <w:szCs w:val="24"/>
          <w:lang w:eastAsia="zh-CN"/>
        </w:rPr>
        <w:t>Go back to site settings page.</w:t>
      </w:r>
    </w:p>
    <w:p w14:paraId="195A3277" w14:textId="77777777" w:rsidR="00EC5A1B" w:rsidRPr="00EC5A1B" w:rsidRDefault="00EC5A1B" w:rsidP="00F23048">
      <w:pPr>
        <w:numPr>
          <w:ilvl w:val="0"/>
          <w:numId w:val="37"/>
        </w:numPr>
        <w:spacing w:before="0" w:after="160" w:line="252" w:lineRule="auto"/>
        <w:contextualSpacing/>
        <w:rPr>
          <w:rFonts w:eastAsia="Times New Roman"/>
          <w:szCs w:val="24"/>
          <w:lang w:eastAsia="zh-CN"/>
        </w:rPr>
      </w:pPr>
      <w:r w:rsidRPr="00EC5A1B">
        <w:rPr>
          <w:rFonts w:eastAsia="Times New Roman"/>
          <w:szCs w:val="24"/>
          <w:lang w:eastAsia="zh-CN"/>
        </w:rPr>
        <w:t xml:space="preserve">Under Site Collection Administration, click </w:t>
      </w:r>
      <w:r w:rsidRPr="00EC5A1B">
        <w:rPr>
          <w:rFonts w:eastAsia="Times New Roman"/>
          <w:b/>
          <w:bCs/>
          <w:szCs w:val="24"/>
          <w:lang w:eastAsia="zh-CN"/>
        </w:rPr>
        <w:t>Document ID settings</w:t>
      </w:r>
      <w:r w:rsidRPr="00EC5A1B">
        <w:rPr>
          <w:rFonts w:eastAsia="Times New Roman"/>
          <w:szCs w:val="24"/>
          <w:lang w:eastAsia="zh-CN"/>
        </w:rPr>
        <w:t>.</w:t>
      </w:r>
    </w:p>
    <w:p w14:paraId="73F93EDE" w14:textId="77777777" w:rsidR="00EC5A1B" w:rsidRDefault="00EC5A1B" w:rsidP="00F23048">
      <w:pPr>
        <w:numPr>
          <w:ilvl w:val="0"/>
          <w:numId w:val="37"/>
        </w:numPr>
        <w:spacing w:before="0" w:after="160" w:line="252" w:lineRule="auto"/>
        <w:contextualSpacing/>
        <w:rPr>
          <w:rFonts w:eastAsia="Times New Roman"/>
          <w:szCs w:val="24"/>
          <w:lang w:eastAsia="zh-CN"/>
        </w:rPr>
      </w:pPr>
      <w:r w:rsidRPr="00EC5A1B">
        <w:rPr>
          <w:rFonts w:eastAsia="Times New Roman"/>
          <w:szCs w:val="24"/>
          <w:lang w:eastAsia="zh-CN"/>
        </w:rPr>
        <w:t>On the Document ID settings page</w:t>
      </w:r>
      <w:r>
        <w:rPr>
          <w:rFonts w:eastAsia="Times New Roman"/>
          <w:szCs w:val="24"/>
          <w:lang w:eastAsia="zh-CN"/>
        </w:rPr>
        <w:t xml:space="preserve">: </w:t>
      </w:r>
    </w:p>
    <w:p w14:paraId="59AB1436" w14:textId="77777777" w:rsidR="00EC5A1B" w:rsidRDefault="00EC5A1B" w:rsidP="00F23048">
      <w:pPr>
        <w:numPr>
          <w:ilvl w:val="1"/>
          <w:numId w:val="37"/>
        </w:numPr>
        <w:spacing w:before="0" w:after="160" w:line="252" w:lineRule="auto"/>
        <w:contextualSpacing/>
        <w:rPr>
          <w:rFonts w:eastAsia="Times New Roman"/>
          <w:szCs w:val="24"/>
          <w:lang w:eastAsia="zh-CN"/>
        </w:rPr>
      </w:pPr>
      <w:r>
        <w:rPr>
          <w:rFonts w:eastAsia="Times New Roman"/>
          <w:szCs w:val="24"/>
          <w:lang w:eastAsia="zh-CN"/>
        </w:rPr>
        <w:t>C</w:t>
      </w:r>
      <w:r w:rsidRPr="00EC5A1B">
        <w:rPr>
          <w:rFonts w:eastAsia="Times New Roman"/>
          <w:szCs w:val="24"/>
          <w:lang w:eastAsia="zh-CN"/>
        </w:rPr>
        <w:t xml:space="preserve">heck the </w:t>
      </w:r>
      <w:r w:rsidRPr="00EC5A1B">
        <w:rPr>
          <w:rFonts w:eastAsia="Times New Roman"/>
          <w:b/>
          <w:bCs/>
          <w:szCs w:val="24"/>
          <w:lang w:eastAsia="zh-CN"/>
        </w:rPr>
        <w:t>Assign Document IDs</w:t>
      </w:r>
      <w:r>
        <w:rPr>
          <w:rFonts w:eastAsia="Times New Roman"/>
          <w:szCs w:val="24"/>
          <w:lang w:eastAsia="zh-CN"/>
        </w:rPr>
        <w:t xml:space="preserve"> check box</w:t>
      </w:r>
    </w:p>
    <w:p w14:paraId="67B72AD6" w14:textId="77777777" w:rsidR="00EC5A1B" w:rsidRDefault="00EC5A1B" w:rsidP="00F23048">
      <w:pPr>
        <w:numPr>
          <w:ilvl w:val="1"/>
          <w:numId w:val="37"/>
        </w:numPr>
        <w:spacing w:before="0" w:after="160" w:line="252" w:lineRule="auto"/>
        <w:contextualSpacing/>
        <w:rPr>
          <w:rFonts w:eastAsia="Times New Roman"/>
          <w:szCs w:val="24"/>
          <w:lang w:eastAsia="zh-CN"/>
        </w:rPr>
      </w:pPr>
      <w:r w:rsidRPr="00EC5A1B">
        <w:rPr>
          <w:rFonts w:eastAsia="Times New Roman"/>
          <w:szCs w:val="24"/>
          <w:lang w:eastAsia="zh-CN"/>
        </w:rPr>
        <w:lastRenderedPageBreak/>
        <w:t xml:space="preserve">Input the </w:t>
      </w:r>
      <w:r>
        <w:rPr>
          <w:rFonts w:eastAsia="Times New Roman"/>
          <w:szCs w:val="24"/>
          <w:lang w:eastAsia="zh-CN"/>
        </w:rPr>
        <w:t>prefix</w:t>
      </w:r>
      <w:r w:rsidRPr="00EC5A1B">
        <w:rPr>
          <w:rFonts w:eastAsia="Times New Roman"/>
          <w:szCs w:val="24"/>
          <w:lang w:eastAsia="zh-CN"/>
        </w:rPr>
        <w:t xml:space="preserve"> characters (Such as PROPMGT) in </w:t>
      </w:r>
      <w:r w:rsidRPr="00EC5A1B">
        <w:rPr>
          <w:rFonts w:eastAsia="Times New Roman"/>
          <w:b/>
          <w:bCs/>
          <w:szCs w:val="24"/>
          <w:lang w:eastAsia="zh-CN"/>
        </w:rPr>
        <w:t>Begin IDs with the following characters</w:t>
      </w:r>
      <w:r w:rsidRPr="00EC5A1B">
        <w:rPr>
          <w:rFonts w:eastAsia="Times New Roman"/>
          <w:szCs w:val="24"/>
          <w:lang w:eastAsia="zh-CN"/>
        </w:rPr>
        <w:t xml:space="preserve"> text box</w:t>
      </w:r>
    </w:p>
    <w:p w14:paraId="5D65894A" w14:textId="77777777" w:rsidR="00EC5A1B" w:rsidRDefault="00EC5A1B" w:rsidP="00F23048">
      <w:pPr>
        <w:numPr>
          <w:ilvl w:val="1"/>
          <w:numId w:val="37"/>
        </w:numPr>
        <w:spacing w:before="0" w:after="160" w:line="252" w:lineRule="auto"/>
        <w:contextualSpacing/>
        <w:rPr>
          <w:rFonts w:eastAsia="Times New Roman"/>
          <w:szCs w:val="24"/>
          <w:lang w:eastAsia="zh-CN"/>
        </w:rPr>
      </w:pPr>
      <w:r>
        <w:rPr>
          <w:rFonts w:eastAsia="Times New Roman"/>
          <w:szCs w:val="24"/>
          <w:lang w:eastAsia="zh-CN"/>
        </w:rPr>
        <w:t>C</w:t>
      </w:r>
      <w:r w:rsidRPr="00EC5A1B">
        <w:rPr>
          <w:rFonts w:eastAsia="Times New Roman"/>
          <w:szCs w:val="24"/>
          <w:lang w:eastAsia="zh-CN"/>
        </w:rPr>
        <w:t xml:space="preserve">heck </w:t>
      </w:r>
      <w:r w:rsidRPr="00EC5A1B">
        <w:rPr>
          <w:rFonts w:eastAsia="Times New Roman"/>
          <w:b/>
          <w:bCs/>
          <w:szCs w:val="24"/>
          <w:lang w:eastAsia="zh-CN"/>
        </w:rPr>
        <w:t>Reset all Document IDs in this Site Collection to begin with these characters</w:t>
      </w:r>
      <w:r>
        <w:rPr>
          <w:rFonts w:eastAsia="Times New Roman"/>
          <w:szCs w:val="24"/>
          <w:lang w:eastAsia="zh-CN"/>
        </w:rPr>
        <w:t xml:space="preserve"> check box</w:t>
      </w:r>
    </w:p>
    <w:p w14:paraId="344EBA6D" w14:textId="1B50CA8E" w:rsidR="00EC5A1B" w:rsidRPr="00EC5A1B" w:rsidRDefault="00EC5A1B" w:rsidP="00F23048">
      <w:pPr>
        <w:numPr>
          <w:ilvl w:val="1"/>
          <w:numId w:val="37"/>
        </w:numPr>
        <w:spacing w:before="0" w:after="160" w:line="252" w:lineRule="auto"/>
        <w:contextualSpacing/>
        <w:rPr>
          <w:rFonts w:eastAsia="Times New Roman"/>
          <w:szCs w:val="24"/>
          <w:lang w:eastAsia="zh-CN"/>
        </w:rPr>
      </w:pPr>
      <w:r>
        <w:rPr>
          <w:rFonts w:eastAsia="Times New Roman"/>
          <w:szCs w:val="24"/>
          <w:lang w:eastAsia="zh-CN"/>
        </w:rPr>
        <w:t>S</w:t>
      </w:r>
      <w:r w:rsidRPr="00EC5A1B">
        <w:rPr>
          <w:rFonts w:eastAsia="Times New Roman"/>
          <w:szCs w:val="24"/>
          <w:lang w:eastAsia="zh-CN"/>
        </w:rPr>
        <w:t xml:space="preserve">elect All Sites in </w:t>
      </w:r>
      <w:r w:rsidRPr="00EC5A1B">
        <w:rPr>
          <w:rFonts w:eastAsia="Times New Roman"/>
          <w:b/>
          <w:bCs/>
          <w:szCs w:val="24"/>
          <w:lang w:eastAsia="zh-CN"/>
        </w:rPr>
        <w:t>Use this search scope for ID lookup</w:t>
      </w:r>
      <w:r w:rsidRPr="00EC5A1B">
        <w:rPr>
          <w:rFonts w:eastAsia="Times New Roman"/>
          <w:szCs w:val="24"/>
          <w:lang w:eastAsia="zh-CN"/>
        </w:rPr>
        <w:t xml:space="preserve"> dropdown.</w:t>
      </w:r>
    </w:p>
    <w:p w14:paraId="4B52AE1B" w14:textId="54E6181D" w:rsidR="00EC5A1B" w:rsidRPr="00EC5A1B" w:rsidRDefault="00EC5A1B" w:rsidP="00EC5A1B">
      <w:pPr>
        <w:pStyle w:val="ListParagraph"/>
        <w:numPr>
          <w:ilvl w:val="0"/>
          <w:numId w:val="0"/>
        </w:numPr>
        <w:ind w:left="1080"/>
        <w:rPr>
          <w:rFonts w:eastAsiaTheme="minorHAnsi"/>
          <w:szCs w:val="24"/>
          <w:lang w:eastAsia="zh-CN"/>
        </w:rPr>
      </w:pPr>
      <w:r w:rsidRPr="00EC5A1B">
        <w:rPr>
          <w:noProof/>
          <w:sz w:val="20"/>
        </w:rPr>
        <w:drawing>
          <wp:inline distT="0" distB="0" distL="0" distR="0" wp14:anchorId="60BECB06" wp14:editId="2525A43A">
            <wp:extent cx="4489450" cy="1300682"/>
            <wp:effectExtent l="0" t="0" r="6350" b="0"/>
            <wp:docPr id="37" name="Picture 37" descr="cid:image004.jpg@01D410BC.49A4CC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4.jpg@01D410BC.49A4CC20"/>
                    <pic:cNvPicPr>
                      <a:picLocks noChangeAspect="1" noChangeArrowheads="1"/>
                    </pic:cNvPicPr>
                  </pic:nvPicPr>
                  <pic:blipFill>
                    <a:blip r:embed="rId70" r:link="rId71">
                      <a:extLst>
                        <a:ext uri="{28A0092B-C50C-407E-A947-70E740481C1C}">
                          <a14:useLocalDpi xmlns:a14="http://schemas.microsoft.com/office/drawing/2010/main" val="0"/>
                        </a:ext>
                      </a:extLst>
                    </a:blip>
                    <a:srcRect/>
                    <a:stretch>
                      <a:fillRect/>
                    </a:stretch>
                  </pic:blipFill>
                  <pic:spPr bwMode="auto">
                    <a:xfrm>
                      <a:off x="0" y="0"/>
                      <a:ext cx="4491428" cy="1301255"/>
                    </a:xfrm>
                    <a:prstGeom prst="rect">
                      <a:avLst/>
                    </a:prstGeom>
                    <a:noFill/>
                    <a:ln>
                      <a:noFill/>
                    </a:ln>
                  </pic:spPr>
                </pic:pic>
              </a:graphicData>
            </a:graphic>
          </wp:inline>
        </w:drawing>
      </w:r>
    </w:p>
    <w:p w14:paraId="3DEE18BA" w14:textId="77777777" w:rsidR="00EC5A1B" w:rsidRPr="00EC5A1B" w:rsidRDefault="00EC5A1B" w:rsidP="00F23048">
      <w:pPr>
        <w:numPr>
          <w:ilvl w:val="0"/>
          <w:numId w:val="37"/>
        </w:numPr>
        <w:spacing w:before="0" w:after="160" w:line="252" w:lineRule="auto"/>
        <w:contextualSpacing/>
        <w:rPr>
          <w:rFonts w:eastAsia="Times New Roman"/>
          <w:szCs w:val="24"/>
          <w:lang w:eastAsia="zh-CN"/>
        </w:rPr>
      </w:pPr>
      <w:r w:rsidRPr="00EC5A1B">
        <w:rPr>
          <w:rFonts w:eastAsia="Times New Roman"/>
          <w:szCs w:val="24"/>
          <w:lang w:eastAsia="zh-CN"/>
        </w:rPr>
        <w:t xml:space="preserve">Click </w:t>
      </w:r>
      <w:r w:rsidRPr="00EC5A1B">
        <w:rPr>
          <w:rFonts w:eastAsia="Times New Roman"/>
          <w:b/>
          <w:bCs/>
          <w:szCs w:val="24"/>
          <w:lang w:eastAsia="zh-CN"/>
        </w:rPr>
        <w:t>OK.</w:t>
      </w:r>
    </w:p>
    <w:p w14:paraId="05B19204" w14:textId="1AA40A6F" w:rsidR="00432481" w:rsidRPr="007B31CF" w:rsidRDefault="00432481" w:rsidP="00F23048">
      <w:pPr>
        <w:pStyle w:val="Heading1"/>
        <w:numPr>
          <w:ilvl w:val="0"/>
          <w:numId w:val="22"/>
        </w:numPr>
        <w:spacing w:before="480" w:after="360" w:line="240" w:lineRule="auto"/>
        <w:rPr>
          <w:sz w:val="28"/>
        </w:rPr>
      </w:pPr>
      <w:bookmarkStart w:id="81" w:name="_Toc526890769"/>
      <w:r w:rsidRPr="007B31CF">
        <w:rPr>
          <w:sz w:val="28"/>
        </w:rPr>
        <w:t xml:space="preserve">User Experience </w:t>
      </w:r>
      <w:r w:rsidR="001B6BD3" w:rsidRPr="007B31CF">
        <w:rPr>
          <w:sz w:val="28"/>
        </w:rPr>
        <w:t>Overview</w:t>
      </w:r>
      <w:bookmarkEnd w:id="81"/>
    </w:p>
    <w:p w14:paraId="726E0CBC" w14:textId="321D8D81" w:rsidR="00432481" w:rsidRDefault="00432481" w:rsidP="00432481">
      <w:pPr>
        <w:rPr>
          <w:sz w:val="20"/>
        </w:rPr>
      </w:pPr>
      <w:r w:rsidRPr="007B31CF">
        <w:rPr>
          <w:sz w:val="20"/>
        </w:rPr>
        <w:t>This section details at a high level, how different personas interact with the solution.</w:t>
      </w:r>
    </w:p>
    <w:p w14:paraId="5ADCA877" w14:textId="2A03C3B1" w:rsidR="0040107A" w:rsidRDefault="0040107A" w:rsidP="0040107A">
      <w:r>
        <w:t xml:space="preserve">This section details the different user personas interacting with the Proposal Management solution, their experience across different interfaces and end-to-end Proposal Management process for Corporate Lending, facilitated by the solution. </w:t>
      </w:r>
    </w:p>
    <w:p w14:paraId="553779A2" w14:textId="77777777" w:rsidR="006959C9" w:rsidRDefault="00D279C8" w:rsidP="00D279C8">
      <w:pPr>
        <w:ind w:left="720" w:hanging="720"/>
      </w:pPr>
      <w:r>
        <w:t>The guide for using the API</w:t>
      </w:r>
      <w:r w:rsidR="006959C9">
        <w:t xml:space="preserve"> is present at $/</w:t>
      </w:r>
      <w:proofErr w:type="spellStart"/>
      <w:r w:rsidR="006959C9">
        <w:t>APIGuide</w:t>
      </w:r>
      <w:proofErr w:type="spellEnd"/>
      <w:r w:rsidR="006959C9">
        <w:t xml:space="preserve">. To view the API documentation, </w:t>
      </w:r>
    </w:p>
    <w:p w14:paraId="5912BDEC" w14:textId="77777777" w:rsidR="006959C9" w:rsidRDefault="006959C9" w:rsidP="00D279C8">
      <w:pPr>
        <w:ind w:left="720" w:hanging="720"/>
      </w:pPr>
      <w:r>
        <w:t>please right click on the solution, select ‘Open Folder in File Explorer</w:t>
      </w:r>
      <w:proofErr w:type="gramStart"/>
      <w:r>
        <w:t>’ ,</w:t>
      </w:r>
      <w:proofErr w:type="gramEnd"/>
      <w:r>
        <w:t xml:space="preserve"> inside the root </w:t>
      </w:r>
    </w:p>
    <w:p w14:paraId="6D773231" w14:textId="2DD5725E" w:rsidR="00D279C8" w:rsidRDefault="006959C9" w:rsidP="00D279C8">
      <w:pPr>
        <w:ind w:left="720" w:hanging="720"/>
      </w:pPr>
      <w:r>
        <w:t xml:space="preserve">directory the folder named </w:t>
      </w:r>
      <w:proofErr w:type="spellStart"/>
      <w:r>
        <w:t>APIGuide</w:t>
      </w:r>
      <w:proofErr w:type="spellEnd"/>
      <w:r>
        <w:t xml:space="preserve"> holds the API documentation.</w:t>
      </w:r>
    </w:p>
    <w:p w14:paraId="5E37BBDD" w14:textId="77777777" w:rsidR="0040107A" w:rsidRPr="0040107A" w:rsidRDefault="0040107A" w:rsidP="00F23048">
      <w:pPr>
        <w:pStyle w:val="Heading1"/>
        <w:numPr>
          <w:ilvl w:val="1"/>
          <w:numId w:val="22"/>
        </w:numPr>
        <w:spacing w:before="480" w:after="360" w:line="240" w:lineRule="auto"/>
        <w:rPr>
          <w:sz w:val="28"/>
        </w:rPr>
      </w:pPr>
      <w:bookmarkStart w:id="82" w:name="_User_Personas"/>
      <w:bookmarkStart w:id="83" w:name="_Toc526890770"/>
      <w:bookmarkEnd w:id="82"/>
      <w:r w:rsidRPr="0040107A">
        <w:rPr>
          <w:sz w:val="28"/>
        </w:rPr>
        <w:t>User Personas</w:t>
      </w:r>
      <w:bookmarkEnd w:id="83"/>
    </w:p>
    <w:p w14:paraId="1B2EF6F0" w14:textId="3381DF18" w:rsidR="0040107A" w:rsidRDefault="00CC6A44" w:rsidP="0040107A">
      <w:r>
        <w:t>Solution considers 3</w:t>
      </w:r>
      <w:r w:rsidR="0040107A">
        <w:t xml:space="preserve"> key personas as part of the team handling the opportunity</w:t>
      </w:r>
      <w:r>
        <w:t>, along with addition team members as defined in the user role mapping at the tenant level</w:t>
      </w:r>
      <w:r w:rsidR="0040107A">
        <w:t xml:space="preserve">: </w:t>
      </w:r>
    </w:p>
    <w:tbl>
      <w:tblPr>
        <w:tblW w:w="0" w:type="auto"/>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5"/>
        <w:gridCol w:w="6840"/>
      </w:tblGrid>
      <w:tr w:rsidR="0040107A" w14:paraId="39EEDA02" w14:textId="77777777" w:rsidTr="00B52FAC">
        <w:tc>
          <w:tcPr>
            <w:tcW w:w="2285" w:type="dxa"/>
            <w:shd w:val="clear" w:color="auto" w:fill="000000" w:themeFill="text1"/>
          </w:tcPr>
          <w:p w14:paraId="73C40D02" w14:textId="77777777" w:rsidR="0040107A" w:rsidRDefault="0040107A" w:rsidP="00B52FAC">
            <w:r>
              <w:t>Persona</w:t>
            </w:r>
          </w:p>
        </w:tc>
        <w:tc>
          <w:tcPr>
            <w:tcW w:w="6840" w:type="dxa"/>
            <w:shd w:val="clear" w:color="auto" w:fill="000000" w:themeFill="text1"/>
          </w:tcPr>
          <w:p w14:paraId="4333EBEE" w14:textId="77777777" w:rsidR="0040107A" w:rsidRDefault="0040107A" w:rsidP="00B52FAC">
            <w:r>
              <w:t>Description</w:t>
            </w:r>
          </w:p>
        </w:tc>
      </w:tr>
      <w:tr w:rsidR="0040107A" w14:paraId="74EBFAF5" w14:textId="77777777" w:rsidTr="003F48DE">
        <w:tc>
          <w:tcPr>
            <w:tcW w:w="2285" w:type="dxa"/>
            <w:shd w:val="clear" w:color="auto" w:fill="5B9BD5" w:themeFill="accent1"/>
            <w:vAlign w:val="center"/>
          </w:tcPr>
          <w:p w14:paraId="1B2E62AF" w14:textId="77777777" w:rsidR="0040107A" w:rsidRDefault="0040107A" w:rsidP="00B52FAC">
            <w:r>
              <w:t>Relationship Manager</w:t>
            </w:r>
          </w:p>
        </w:tc>
        <w:tc>
          <w:tcPr>
            <w:tcW w:w="6840" w:type="dxa"/>
            <w:shd w:val="clear" w:color="auto" w:fill="DEEAF6" w:themeFill="accent1" w:themeFillTint="33"/>
            <w:vAlign w:val="center"/>
          </w:tcPr>
          <w:p w14:paraId="5D8C92E3" w14:textId="77777777" w:rsidR="0040107A" w:rsidRDefault="0040107A" w:rsidP="00B52FAC">
            <w:r>
              <w:t>Owner of the opportunity, who identifies the opportunity, enters it into the system and drives it to a conclusion. Takes care of providing relevant documents to the participants involved in the proposal process, and acts as the point of contact with the customer</w:t>
            </w:r>
          </w:p>
        </w:tc>
      </w:tr>
      <w:tr w:rsidR="0040107A" w14:paraId="41CC977C" w14:textId="77777777" w:rsidTr="003F48DE">
        <w:tc>
          <w:tcPr>
            <w:tcW w:w="2285" w:type="dxa"/>
            <w:shd w:val="clear" w:color="auto" w:fill="5B9BD5" w:themeFill="accent1"/>
            <w:vAlign w:val="center"/>
          </w:tcPr>
          <w:p w14:paraId="1C0789CF" w14:textId="77777777" w:rsidR="0040107A" w:rsidRDefault="0040107A" w:rsidP="00B52FAC">
            <w:r>
              <w:t>Loan Officer</w:t>
            </w:r>
          </w:p>
        </w:tc>
        <w:tc>
          <w:tcPr>
            <w:tcW w:w="6840" w:type="dxa"/>
            <w:shd w:val="clear" w:color="auto" w:fill="DEEAF6" w:themeFill="accent1" w:themeFillTint="33"/>
            <w:vAlign w:val="center"/>
          </w:tcPr>
          <w:p w14:paraId="683E86F7" w14:textId="77777777" w:rsidR="0040107A" w:rsidRDefault="0040107A" w:rsidP="00B52FAC">
            <w:r>
              <w:t>Owns the proposal preparation process and forms the team handling the opportunity, based on decision taken on loan type and specific process to be followed for arriving at a proposal for the same</w:t>
            </w:r>
          </w:p>
        </w:tc>
      </w:tr>
      <w:tr w:rsidR="0040107A" w14:paraId="59F1D5B1" w14:textId="77777777" w:rsidTr="003F48DE">
        <w:tc>
          <w:tcPr>
            <w:tcW w:w="2285" w:type="dxa"/>
            <w:shd w:val="clear" w:color="auto" w:fill="5B9BD5" w:themeFill="accent1"/>
            <w:vAlign w:val="center"/>
          </w:tcPr>
          <w:p w14:paraId="60DC3D25" w14:textId="77777777" w:rsidR="0040107A" w:rsidRDefault="0040107A" w:rsidP="00B52FAC">
            <w:r>
              <w:lastRenderedPageBreak/>
              <w:t>Credit Analyst</w:t>
            </w:r>
          </w:p>
        </w:tc>
        <w:tc>
          <w:tcPr>
            <w:tcW w:w="6840" w:type="dxa"/>
            <w:vMerge w:val="restart"/>
            <w:shd w:val="clear" w:color="auto" w:fill="DEEAF6" w:themeFill="accent1" w:themeFillTint="33"/>
            <w:vAlign w:val="center"/>
          </w:tcPr>
          <w:p w14:paraId="7C22B11E" w14:textId="03EB7BA9" w:rsidR="0040107A" w:rsidRDefault="00CC6A44" w:rsidP="00CC6A44">
            <w:r>
              <w:t xml:space="preserve">Example roles - </w:t>
            </w:r>
            <w:r w:rsidR="0040107A">
              <w:t xml:space="preserve">Part of the opportunity team, selected by the loan officer. There could be one or more people associated with each role based on the process type, taking into consideration factors such as industry, geographic region and opportunity size. </w:t>
            </w:r>
            <w:r>
              <w:t>The solution</w:t>
            </w:r>
            <w:r w:rsidR="0023443E">
              <w:t xml:space="preserve"> is fl</w:t>
            </w:r>
            <w:r>
              <w:t>exible to adapt to more personas to be part of the team</w:t>
            </w:r>
            <w:r w:rsidR="0023443E">
              <w:t xml:space="preserve">. It is mandatory that such personas are linked to Process type </w:t>
            </w:r>
            <w:proofErr w:type="spellStart"/>
            <w:r w:rsidR="0023443E">
              <w:t>CheckListTab</w:t>
            </w:r>
            <w:proofErr w:type="spellEnd"/>
            <w:r w:rsidR="0023443E">
              <w:t xml:space="preserve"> in the Settings -&gt; Role </w:t>
            </w:r>
            <w:proofErr w:type="gramStart"/>
            <w:r w:rsidR="0023443E">
              <w:t>Mapping(</w:t>
            </w:r>
            <w:proofErr w:type="gramEnd"/>
            <w:r w:rsidR="0023443E">
              <w:t>by an administrator) so any change in status in the checklist gets reflects on the workflow screens.</w:t>
            </w:r>
          </w:p>
        </w:tc>
      </w:tr>
      <w:tr w:rsidR="0040107A" w14:paraId="05370BF5" w14:textId="77777777" w:rsidTr="003F48DE">
        <w:tc>
          <w:tcPr>
            <w:tcW w:w="2285" w:type="dxa"/>
            <w:shd w:val="clear" w:color="auto" w:fill="5B9BD5" w:themeFill="accent1"/>
            <w:vAlign w:val="center"/>
          </w:tcPr>
          <w:p w14:paraId="2D9FC2A4" w14:textId="77777777" w:rsidR="0040107A" w:rsidRDefault="0040107A" w:rsidP="00B52FAC">
            <w:r>
              <w:t>Legal Counsel</w:t>
            </w:r>
          </w:p>
        </w:tc>
        <w:tc>
          <w:tcPr>
            <w:tcW w:w="6840" w:type="dxa"/>
            <w:vMerge/>
            <w:shd w:val="clear" w:color="auto" w:fill="DEEAF6" w:themeFill="accent1" w:themeFillTint="33"/>
          </w:tcPr>
          <w:p w14:paraId="64FAD129" w14:textId="77777777" w:rsidR="0040107A" w:rsidRDefault="0040107A" w:rsidP="00B52FAC"/>
        </w:tc>
      </w:tr>
      <w:tr w:rsidR="0040107A" w14:paraId="7E8D6D75" w14:textId="77777777" w:rsidTr="003F48DE">
        <w:tc>
          <w:tcPr>
            <w:tcW w:w="2285" w:type="dxa"/>
            <w:shd w:val="clear" w:color="auto" w:fill="5B9BD5" w:themeFill="accent1"/>
            <w:vAlign w:val="center"/>
          </w:tcPr>
          <w:p w14:paraId="2BD2655C" w14:textId="77777777" w:rsidR="0040107A" w:rsidRDefault="0040107A" w:rsidP="00B52FAC">
            <w:r>
              <w:t>Risk Officer</w:t>
            </w:r>
          </w:p>
        </w:tc>
        <w:tc>
          <w:tcPr>
            <w:tcW w:w="6840" w:type="dxa"/>
            <w:vMerge/>
            <w:shd w:val="clear" w:color="auto" w:fill="DEEAF6" w:themeFill="accent1" w:themeFillTint="33"/>
          </w:tcPr>
          <w:p w14:paraId="41874C78" w14:textId="77777777" w:rsidR="0040107A" w:rsidRDefault="0040107A" w:rsidP="00B52FAC"/>
        </w:tc>
      </w:tr>
      <w:tr w:rsidR="0040107A" w14:paraId="72B10588" w14:textId="77777777" w:rsidTr="003F48DE">
        <w:tc>
          <w:tcPr>
            <w:tcW w:w="2285" w:type="dxa"/>
            <w:shd w:val="clear" w:color="auto" w:fill="5B9BD5" w:themeFill="accent1"/>
            <w:vAlign w:val="center"/>
          </w:tcPr>
          <w:p w14:paraId="588CC03F" w14:textId="67796ED6" w:rsidR="0040107A" w:rsidRDefault="0040107A" w:rsidP="00B52FAC">
            <w:r>
              <w:t>Administrator</w:t>
            </w:r>
          </w:p>
        </w:tc>
        <w:tc>
          <w:tcPr>
            <w:tcW w:w="6840" w:type="dxa"/>
            <w:shd w:val="clear" w:color="auto" w:fill="DEEAF6" w:themeFill="accent1" w:themeFillTint="33"/>
          </w:tcPr>
          <w:p w14:paraId="35F2D314" w14:textId="77777777" w:rsidR="0040107A" w:rsidRDefault="0040107A" w:rsidP="00B52FAC">
            <w:r>
              <w:t>Dedicated global administrator in the tenant authorized to create Team and associated channels in Microsoft Teams once an opportunity has been created</w:t>
            </w:r>
          </w:p>
          <w:p w14:paraId="2AB812AB" w14:textId="4556372C" w:rsidR="0040107A" w:rsidRDefault="0040107A" w:rsidP="00B52FAC">
            <w:r w:rsidRPr="0040107A">
              <w:rPr>
                <w:b/>
              </w:rPr>
              <w:t>NOTE:</w:t>
            </w:r>
            <w:r>
              <w:t xml:space="preserve"> This role will no longer be required once app context is supported by Teams API. </w:t>
            </w:r>
            <w:proofErr w:type="gramStart"/>
            <w:r>
              <w:t>At this time</w:t>
            </w:r>
            <w:proofErr w:type="gramEnd"/>
            <w:r>
              <w:t>, programmatically creating Teams require admin consent necessitating the need for a specific admin persona</w:t>
            </w:r>
          </w:p>
        </w:tc>
      </w:tr>
    </w:tbl>
    <w:p w14:paraId="12AD27DA" w14:textId="3EF3CFB9" w:rsidR="0040107A" w:rsidRDefault="0040107A" w:rsidP="0040107A">
      <w:pPr>
        <w:rPr>
          <w:noProof/>
        </w:rPr>
      </w:pPr>
    </w:p>
    <w:p w14:paraId="17DEA3E6" w14:textId="77777777" w:rsidR="0040107A" w:rsidRPr="003F48DE" w:rsidRDefault="0040107A" w:rsidP="00F23048">
      <w:pPr>
        <w:pStyle w:val="Heading1"/>
        <w:numPr>
          <w:ilvl w:val="1"/>
          <w:numId w:val="22"/>
        </w:numPr>
        <w:spacing w:before="480" w:after="360" w:line="240" w:lineRule="auto"/>
        <w:rPr>
          <w:sz w:val="28"/>
        </w:rPr>
      </w:pPr>
      <w:bookmarkStart w:id="84" w:name="_Toc526890771"/>
      <w:r w:rsidRPr="003F48DE">
        <w:rPr>
          <w:sz w:val="28"/>
        </w:rPr>
        <w:t>User Interfaces</w:t>
      </w:r>
      <w:bookmarkEnd w:id="84"/>
    </w:p>
    <w:p w14:paraId="53426FE4" w14:textId="729E616F" w:rsidR="0040107A" w:rsidRDefault="0040107A" w:rsidP="0040107A">
      <w:r>
        <w:t>Different members of the opportunity team can interact with the solution using two different interfaces:</w:t>
      </w:r>
    </w:p>
    <w:tbl>
      <w:tblPr>
        <w:tblW w:w="9413"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5"/>
        <w:gridCol w:w="7488"/>
      </w:tblGrid>
      <w:tr w:rsidR="0040107A" w14:paraId="61CD5B44" w14:textId="77777777" w:rsidTr="00B52FAC">
        <w:tc>
          <w:tcPr>
            <w:tcW w:w="1925" w:type="dxa"/>
            <w:shd w:val="clear" w:color="auto" w:fill="000000" w:themeFill="text1"/>
          </w:tcPr>
          <w:p w14:paraId="36CB66A7" w14:textId="77777777" w:rsidR="0040107A" w:rsidRDefault="0040107A" w:rsidP="00B52FAC">
            <w:r>
              <w:t>User Interface</w:t>
            </w:r>
          </w:p>
        </w:tc>
        <w:tc>
          <w:tcPr>
            <w:tcW w:w="7488" w:type="dxa"/>
            <w:shd w:val="clear" w:color="auto" w:fill="000000" w:themeFill="text1"/>
          </w:tcPr>
          <w:p w14:paraId="342DF2EE" w14:textId="77777777" w:rsidR="0040107A" w:rsidRDefault="0040107A" w:rsidP="00B52FAC">
            <w:r>
              <w:t>Description</w:t>
            </w:r>
          </w:p>
        </w:tc>
      </w:tr>
      <w:tr w:rsidR="0040107A" w14:paraId="7D1BF799" w14:textId="77777777" w:rsidTr="003F48DE">
        <w:tc>
          <w:tcPr>
            <w:tcW w:w="1925" w:type="dxa"/>
            <w:shd w:val="clear" w:color="auto" w:fill="5B9BD5" w:themeFill="accent1"/>
            <w:vAlign w:val="center"/>
          </w:tcPr>
          <w:p w14:paraId="1E33327F" w14:textId="666DEEE9" w:rsidR="0040107A" w:rsidRDefault="0040107A" w:rsidP="00B52FAC">
            <w:r>
              <w:t>Dashboard</w:t>
            </w:r>
          </w:p>
        </w:tc>
        <w:tc>
          <w:tcPr>
            <w:tcW w:w="7488" w:type="dxa"/>
            <w:shd w:val="clear" w:color="auto" w:fill="DEEAF6" w:themeFill="accent1" w:themeFillTint="33"/>
            <w:vAlign w:val="center"/>
          </w:tcPr>
          <w:p w14:paraId="2D24F01B" w14:textId="16024242" w:rsidR="0040107A" w:rsidRDefault="0040107A" w:rsidP="0040107A">
            <w:r>
              <w:t xml:space="preserve">Primary entry point for users (Relationship Managers and Loan Officers), where they can login, see a list of opportunities associated with them and access details of a specific one. Relationship Manager </w:t>
            </w:r>
            <w:proofErr w:type="gramStart"/>
            <w:r>
              <w:t>has the ability to</w:t>
            </w:r>
            <w:proofErr w:type="gramEnd"/>
            <w:r>
              <w:t xml:space="preserve"> create an opportunity and Loan Officer can add or remove team members and update template used for the opportunity from this UI</w:t>
            </w:r>
          </w:p>
        </w:tc>
      </w:tr>
      <w:tr w:rsidR="0040107A" w14:paraId="7785DEE3" w14:textId="77777777" w:rsidTr="003F48DE">
        <w:tc>
          <w:tcPr>
            <w:tcW w:w="1925" w:type="dxa"/>
            <w:shd w:val="clear" w:color="auto" w:fill="5B9BD5" w:themeFill="accent1"/>
            <w:vAlign w:val="center"/>
          </w:tcPr>
          <w:p w14:paraId="350CD425" w14:textId="3EAFAB75" w:rsidR="0040107A" w:rsidRDefault="0040107A" w:rsidP="0040107A">
            <w:r>
              <w:t>Teams Add-in</w:t>
            </w:r>
          </w:p>
        </w:tc>
        <w:tc>
          <w:tcPr>
            <w:tcW w:w="7488" w:type="dxa"/>
            <w:shd w:val="clear" w:color="auto" w:fill="DEEAF6" w:themeFill="accent1" w:themeFillTint="33"/>
            <w:vAlign w:val="center"/>
          </w:tcPr>
          <w:p w14:paraId="48336A67" w14:textId="13FAC30A" w:rsidR="0040107A" w:rsidRDefault="0040107A" w:rsidP="0040107A">
            <w:r>
              <w:t>A team is formed in MS Teams for each opportunity, and all members of the opportunity team are automatically added to the same. Each Team consists of different channels to facilitate collaboration, and the Proposal Manager add-in enables specific process steps across all personas on each of the channels</w:t>
            </w:r>
          </w:p>
        </w:tc>
      </w:tr>
    </w:tbl>
    <w:p w14:paraId="413F3D0C" w14:textId="77777777" w:rsidR="0040107A" w:rsidRPr="003F48DE" w:rsidRDefault="0040107A" w:rsidP="00F23048">
      <w:pPr>
        <w:pStyle w:val="Heading1"/>
        <w:numPr>
          <w:ilvl w:val="1"/>
          <w:numId w:val="22"/>
        </w:numPr>
        <w:spacing w:before="480" w:after="360" w:line="240" w:lineRule="auto"/>
        <w:rPr>
          <w:sz w:val="28"/>
        </w:rPr>
      </w:pPr>
      <w:bookmarkStart w:id="85" w:name="_Toc526890772"/>
      <w:r w:rsidRPr="003F48DE">
        <w:rPr>
          <w:sz w:val="28"/>
        </w:rPr>
        <w:lastRenderedPageBreak/>
        <w:t>Key Entities</w:t>
      </w:r>
      <w:bookmarkEnd w:id="85"/>
    </w:p>
    <w:p w14:paraId="3215D904" w14:textId="2B067775" w:rsidR="0040107A" w:rsidRDefault="0040107A" w:rsidP="0040107A">
      <w:r>
        <w:t>The Proposal Management process is built around three main entities – the Opportunity that gets processed by an internal team, the specific process/workflow identified to validate and move the opportunity forward, and the associated Proposal that is prepared as an outcome of the process.</w:t>
      </w:r>
    </w:p>
    <w:p w14:paraId="0B333843" w14:textId="77777777" w:rsidR="0040107A" w:rsidRPr="00B02D6D" w:rsidRDefault="0040107A" w:rsidP="00B02D6D">
      <w:pPr>
        <w:rPr>
          <w:b/>
        </w:rPr>
      </w:pPr>
      <w:r w:rsidRPr="00B02D6D">
        <w:rPr>
          <w:b/>
        </w:rPr>
        <w:t>Opportunity</w:t>
      </w:r>
    </w:p>
    <w:p w14:paraId="47021298" w14:textId="118799FB" w:rsidR="0040107A" w:rsidRDefault="0040107A" w:rsidP="0040107A">
      <w:r>
        <w:t>An Opportunity is a potential deal identified by the Relationship Manager for one of his/her own clients based on knowledge gathered from customer discussions and market analysis. He then uses the Proposal Manager application to convert the opportunity, by means of well-defined corporate lending processes and a hand-picked team of experts brought together to execute the process, to a proposal document that can then be presented to the customer, offering a loan or line of credit that they can use in line with the terms and conditions.</w:t>
      </w:r>
    </w:p>
    <w:p w14:paraId="35902A29" w14:textId="77777777" w:rsidR="0040107A" w:rsidRDefault="0040107A" w:rsidP="0040107A">
      <w:r>
        <w:t>Opportunity consists of the following key details:</w:t>
      </w:r>
    </w:p>
    <w:p w14:paraId="76AE31AC" w14:textId="77777777" w:rsidR="0040107A" w:rsidRDefault="0040107A" w:rsidP="00F23048">
      <w:pPr>
        <w:pStyle w:val="ListParagraph"/>
        <w:numPr>
          <w:ilvl w:val="0"/>
          <w:numId w:val="27"/>
        </w:numPr>
        <w:spacing w:before="0" w:after="160" w:line="259" w:lineRule="auto"/>
      </w:pPr>
      <w:r>
        <w:t>Client Information</w:t>
      </w:r>
    </w:p>
    <w:p w14:paraId="13B477F7" w14:textId="77777777" w:rsidR="0040107A" w:rsidRDefault="0040107A" w:rsidP="00F23048">
      <w:pPr>
        <w:pStyle w:val="ListParagraph"/>
        <w:numPr>
          <w:ilvl w:val="0"/>
          <w:numId w:val="27"/>
        </w:numPr>
        <w:spacing w:before="0" w:after="160" w:line="259" w:lineRule="auto"/>
      </w:pPr>
      <w:r>
        <w:t>Relevant notes and documents</w:t>
      </w:r>
    </w:p>
    <w:p w14:paraId="0D6B088A" w14:textId="77777777" w:rsidR="0040107A" w:rsidRDefault="0040107A" w:rsidP="00F23048">
      <w:pPr>
        <w:pStyle w:val="ListParagraph"/>
        <w:numPr>
          <w:ilvl w:val="0"/>
          <w:numId w:val="27"/>
        </w:numPr>
        <w:spacing w:before="0" w:after="160" w:line="259" w:lineRule="auto"/>
      </w:pPr>
      <w:r>
        <w:t>Specific info for lending process</w:t>
      </w:r>
    </w:p>
    <w:p w14:paraId="7FD54BF2" w14:textId="677BAB56" w:rsidR="0040107A" w:rsidRDefault="0040107A" w:rsidP="0040107A">
      <w:r>
        <w:t>Opportunity is considered as Complete when a decision has been taken on the proposal by the customer.</w:t>
      </w:r>
    </w:p>
    <w:p w14:paraId="34CF77E1" w14:textId="77777777" w:rsidR="0040107A" w:rsidRPr="00B02D6D" w:rsidRDefault="0040107A" w:rsidP="00B02D6D">
      <w:pPr>
        <w:rPr>
          <w:b/>
        </w:rPr>
      </w:pPr>
      <w:r w:rsidRPr="00B02D6D">
        <w:rPr>
          <w:b/>
        </w:rPr>
        <w:t>Workflow</w:t>
      </w:r>
    </w:p>
    <w:p w14:paraId="4CB279B3" w14:textId="70C93438" w:rsidR="0040107A" w:rsidRDefault="0040107A" w:rsidP="0040107A">
      <w:r>
        <w:t xml:space="preserve">Specific process to be followed for an opportunity is based on the type of loan determined to be the optimal fit as per the loan officer, who takes the decision based on different considerations such as deal size, </w:t>
      </w:r>
      <w:proofErr w:type="gramStart"/>
      <w:r>
        <w:t>past history</w:t>
      </w:r>
      <w:proofErr w:type="gramEnd"/>
      <w:r>
        <w:t xml:space="preserve"> with the client and other details. In the current version, the solution supports a single loan type and an associated, fixed workflow. </w:t>
      </w:r>
    </w:p>
    <w:p w14:paraId="75F3A6A9" w14:textId="77777777" w:rsidR="0040107A" w:rsidRPr="00B02D6D" w:rsidRDefault="0040107A" w:rsidP="00B02D6D">
      <w:pPr>
        <w:rPr>
          <w:b/>
        </w:rPr>
      </w:pPr>
      <w:r w:rsidRPr="00B02D6D">
        <w:rPr>
          <w:b/>
        </w:rPr>
        <w:t>Proposal Document</w:t>
      </w:r>
    </w:p>
    <w:p w14:paraId="1F4D8B0C" w14:textId="726EB038" w:rsidR="0040107A" w:rsidRDefault="0040107A" w:rsidP="0040107A">
      <w:r>
        <w:t xml:space="preserve">Proposal document, to be presented to the customer by the Relationship Manager, for the customer’s review and decision is the final deliverable from the Proposal Management process for each opportunity. Each loan type and process can be associated with a template chosen by the loan officer at the beginning of the process. </w:t>
      </w:r>
    </w:p>
    <w:p w14:paraId="1F78A1A8" w14:textId="1C26B7B7" w:rsidR="0040107A" w:rsidRDefault="0040107A" w:rsidP="0040107A">
      <w:r>
        <w:t xml:space="preserve">A proposal document is composed of clearly defined sections, each with a specific purpose and expected set of details to be updated based on inputs gathered from documents or information obtained from different steps of the process. Owners are identified for each section based on which step of the process is associated with the same. Loan Officer owns the end-to-end process for preparation of a formal document, that is then handed off to the Relationship Manager. </w:t>
      </w:r>
    </w:p>
    <w:p w14:paraId="446EB65E" w14:textId="5756BF46" w:rsidR="00487196" w:rsidRPr="003F48DE" w:rsidRDefault="00487196" w:rsidP="00F23048">
      <w:pPr>
        <w:pStyle w:val="Heading1"/>
        <w:numPr>
          <w:ilvl w:val="1"/>
          <w:numId w:val="22"/>
        </w:numPr>
        <w:spacing w:before="480" w:after="360" w:line="240" w:lineRule="auto"/>
        <w:rPr>
          <w:sz w:val="28"/>
        </w:rPr>
      </w:pPr>
      <w:bookmarkStart w:id="86" w:name="_Toc526890773"/>
      <w:r>
        <w:rPr>
          <w:sz w:val="28"/>
        </w:rPr>
        <w:lastRenderedPageBreak/>
        <w:t>User Permissions</w:t>
      </w:r>
      <w:bookmarkEnd w:id="86"/>
    </w:p>
    <w:p w14:paraId="1462AB12" w14:textId="12989542" w:rsidR="00487196" w:rsidRDefault="00487196" w:rsidP="0040107A">
      <w:r>
        <w:t>Different types of users with associated permissions are as follows:</w:t>
      </w:r>
    </w:p>
    <w:p w14:paraId="36AF2352" w14:textId="77777777" w:rsidR="004F5B3D" w:rsidRPr="00487196" w:rsidRDefault="00F23048" w:rsidP="00F23048">
      <w:pPr>
        <w:numPr>
          <w:ilvl w:val="0"/>
          <w:numId w:val="39"/>
        </w:numPr>
      </w:pPr>
      <w:r w:rsidRPr="00487196">
        <w:t>Regular user</w:t>
      </w:r>
    </w:p>
    <w:p w14:paraId="77EAD276" w14:textId="77777777" w:rsidR="004F5B3D" w:rsidRPr="00487196" w:rsidRDefault="00F23048" w:rsidP="00F23048">
      <w:pPr>
        <w:numPr>
          <w:ilvl w:val="1"/>
          <w:numId w:val="39"/>
        </w:numPr>
      </w:pPr>
      <w:r w:rsidRPr="00487196">
        <w:t xml:space="preserve">profile, </w:t>
      </w:r>
      <w:proofErr w:type="spellStart"/>
      <w:proofErr w:type="gramStart"/>
      <w:r w:rsidRPr="00487196">
        <w:t>User.ReadBasic.All</w:t>
      </w:r>
      <w:proofErr w:type="spellEnd"/>
      <w:proofErr w:type="gramEnd"/>
      <w:r w:rsidRPr="00487196">
        <w:t xml:space="preserve">, </w:t>
      </w:r>
      <w:proofErr w:type="spellStart"/>
      <w:r w:rsidRPr="00487196">
        <w:t>mail.send</w:t>
      </w:r>
      <w:proofErr w:type="spellEnd"/>
    </w:p>
    <w:p w14:paraId="0698E943" w14:textId="77777777" w:rsidR="004F5B3D" w:rsidRPr="00487196" w:rsidRDefault="00F23048" w:rsidP="00F23048">
      <w:pPr>
        <w:numPr>
          <w:ilvl w:val="0"/>
          <w:numId w:val="39"/>
        </w:numPr>
      </w:pPr>
      <w:r w:rsidRPr="00487196">
        <w:t>App Admin user (user that creates the team &amp; channels)</w:t>
      </w:r>
    </w:p>
    <w:p w14:paraId="33397480" w14:textId="77777777" w:rsidR="004F5B3D" w:rsidRPr="00487196" w:rsidRDefault="00F23048" w:rsidP="00F23048">
      <w:pPr>
        <w:numPr>
          <w:ilvl w:val="1"/>
          <w:numId w:val="39"/>
        </w:numPr>
      </w:pPr>
      <w:r w:rsidRPr="00487196">
        <w:t xml:space="preserve">profile, </w:t>
      </w:r>
      <w:proofErr w:type="spellStart"/>
      <w:proofErr w:type="gramStart"/>
      <w:r w:rsidRPr="00487196">
        <w:t>User.Read.All</w:t>
      </w:r>
      <w:proofErr w:type="spellEnd"/>
      <w:proofErr w:type="gramEnd"/>
      <w:r w:rsidRPr="00487196">
        <w:t xml:space="preserve">, </w:t>
      </w:r>
      <w:proofErr w:type="spellStart"/>
      <w:r w:rsidRPr="00487196">
        <w:t>mail.send</w:t>
      </w:r>
      <w:proofErr w:type="spellEnd"/>
      <w:r w:rsidRPr="00487196">
        <w:t xml:space="preserve">, </w:t>
      </w:r>
      <w:proofErr w:type="spellStart"/>
      <w:r w:rsidRPr="00487196">
        <w:t>Sites.ReadWrite.All</w:t>
      </w:r>
      <w:proofErr w:type="spellEnd"/>
      <w:r w:rsidRPr="00487196">
        <w:t xml:space="preserve">, </w:t>
      </w:r>
      <w:proofErr w:type="spellStart"/>
      <w:r w:rsidRPr="00487196">
        <w:t>Files.ReadWrite.All</w:t>
      </w:r>
      <w:proofErr w:type="spellEnd"/>
      <w:r w:rsidRPr="00487196">
        <w:t xml:space="preserve">, </w:t>
      </w:r>
      <w:proofErr w:type="spellStart"/>
      <w:r w:rsidRPr="00487196">
        <w:t>Group.ReadWrite.All</w:t>
      </w:r>
      <w:proofErr w:type="spellEnd"/>
    </w:p>
    <w:p w14:paraId="3E371F14" w14:textId="77777777" w:rsidR="004F5B3D" w:rsidRPr="00487196" w:rsidRDefault="00F23048" w:rsidP="00F23048">
      <w:pPr>
        <w:numPr>
          <w:ilvl w:val="2"/>
          <w:numId w:val="39"/>
        </w:numPr>
      </w:pPr>
      <w:r w:rsidRPr="00487196">
        <w:t xml:space="preserve">The above permissions </w:t>
      </w:r>
      <w:proofErr w:type="gramStart"/>
      <w:r w:rsidRPr="00487196">
        <w:t>needs</w:t>
      </w:r>
      <w:proofErr w:type="gramEnd"/>
      <w:r w:rsidRPr="00487196">
        <w:t xml:space="preserve"> to be granted by a tenant admin (via admin consent)</w:t>
      </w:r>
    </w:p>
    <w:p w14:paraId="63B00E2B" w14:textId="77777777" w:rsidR="004F5B3D" w:rsidRPr="00487196" w:rsidRDefault="00F23048" w:rsidP="00F23048">
      <w:pPr>
        <w:numPr>
          <w:ilvl w:val="0"/>
          <w:numId w:val="39"/>
        </w:numPr>
      </w:pPr>
      <w:r w:rsidRPr="00487196">
        <w:t>App context</w:t>
      </w:r>
    </w:p>
    <w:p w14:paraId="741C6188" w14:textId="77777777" w:rsidR="004F5B3D" w:rsidRPr="00487196" w:rsidRDefault="00F23048" w:rsidP="00F23048">
      <w:pPr>
        <w:numPr>
          <w:ilvl w:val="1"/>
          <w:numId w:val="39"/>
        </w:numPr>
      </w:pPr>
      <w:r w:rsidRPr="00487196">
        <w:t xml:space="preserve">Email, profile, </w:t>
      </w:r>
      <w:proofErr w:type="spellStart"/>
      <w:proofErr w:type="gramStart"/>
      <w:r w:rsidRPr="00487196">
        <w:t>User.Read.All</w:t>
      </w:r>
      <w:proofErr w:type="spellEnd"/>
      <w:proofErr w:type="gramEnd"/>
      <w:r w:rsidRPr="00487196">
        <w:t xml:space="preserve">, </w:t>
      </w:r>
      <w:proofErr w:type="spellStart"/>
      <w:r w:rsidRPr="00487196">
        <w:t>Mail.Send</w:t>
      </w:r>
      <w:proofErr w:type="spellEnd"/>
      <w:r w:rsidRPr="00487196">
        <w:t xml:space="preserve">, </w:t>
      </w:r>
      <w:proofErr w:type="spellStart"/>
      <w:r w:rsidRPr="00487196">
        <w:t>Sites.ReadWrite.All</w:t>
      </w:r>
      <w:proofErr w:type="spellEnd"/>
      <w:r w:rsidRPr="00487196">
        <w:t xml:space="preserve">, </w:t>
      </w:r>
      <w:proofErr w:type="spellStart"/>
      <w:r w:rsidRPr="00487196">
        <w:t>Files.ReadWrite.All</w:t>
      </w:r>
      <w:proofErr w:type="spellEnd"/>
      <w:r w:rsidRPr="00487196">
        <w:t xml:space="preserve">, </w:t>
      </w:r>
      <w:proofErr w:type="spellStart"/>
      <w:r w:rsidRPr="00487196">
        <w:t>Group.ReadWrite.All</w:t>
      </w:r>
      <w:proofErr w:type="spellEnd"/>
      <w:r w:rsidRPr="00487196">
        <w:t xml:space="preserve">, </w:t>
      </w:r>
      <w:proofErr w:type="spellStart"/>
      <w:r w:rsidRPr="00487196">
        <w:t>Directory.ReadWrite.All</w:t>
      </w:r>
      <w:proofErr w:type="spellEnd"/>
    </w:p>
    <w:p w14:paraId="67619A7C" w14:textId="77777777" w:rsidR="004F5B3D" w:rsidRPr="00487196" w:rsidRDefault="00F23048" w:rsidP="00F23048">
      <w:pPr>
        <w:numPr>
          <w:ilvl w:val="2"/>
          <w:numId w:val="39"/>
        </w:numPr>
      </w:pPr>
      <w:r w:rsidRPr="00487196">
        <w:t xml:space="preserve">The above permissions </w:t>
      </w:r>
      <w:proofErr w:type="gramStart"/>
      <w:r w:rsidRPr="00487196">
        <w:t>needs</w:t>
      </w:r>
      <w:proofErr w:type="gramEnd"/>
      <w:r w:rsidRPr="00487196">
        <w:t xml:space="preserve"> to be granted by a tenant admin (via admin consent)</w:t>
      </w:r>
    </w:p>
    <w:p w14:paraId="2670830E" w14:textId="77777777" w:rsidR="004F5B3D" w:rsidRPr="00487196" w:rsidRDefault="00F23048" w:rsidP="00F23048">
      <w:pPr>
        <w:numPr>
          <w:ilvl w:val="0"/>
          <w:numId w:val="39"/>
        </w:numPr>
      </w:pPr>
      <w:r w:rsidRPr="00487196">
        <w:t>Tenant admin</w:t>
      </w:r>
    </w:p>
    <w:p w14:paraId="45607B2A" w14:textId="77777777" w:rsidR="004F5B3D" w:rsidRPr="00487196" w:rsidRDefault="00F23048" w:rsidP="00F23048">
      <w:pPr>
        <w:numPr>
          <w:ilvl w:val="1"/>
          <w:numId w:val="39"/>
        </w:numPr>
      </w:pPr>
      <w:r w:rsidRPr="00487196">
        <w:t>Grants the permissions as noted above and config/deploy the system</w:t>
      </w:r>
    </w:p>
    <w:p w14:paraId="269506BB" w14:textId="0446B3AC" w:rsidR="00487196" w:rsidRDefault="00F23048" w:rsidP="00F23048">
      <w:pPr>
        <w:numPr>
          <w:ilvl w:val="1"/>
          <w:numId w:val="39"/>
        </w:numPr>
      </w:pPr>
      <w:r w:rsidRPr="00487196">
        <w:t>Authorize the app in Azure and initial SharePoint site (details in deployment guide)</w:t>
      </w:r>
    </w:p>
    <w:p w14:paraId="71DE727C" w14:textId="77777777" w:rsidR="0040107A" w:rsidRPr="003F48DE" w:rsidRDefault="0040107A" w:rsidP="00F23048">
      <w:pPr>
        <w:pStyle w:val="Heading1"/>
        <w:numPr>
          <w:ilvl w:val="1"/>
          <w:numId w:val="22"/>
        </w:numPr>
        <w:spacing w:before="480" w:after="360" w:line="240" w:lineRule="auto"/>
        <w:rPr>
          <w:sz w:val="28"/>
        </w:rPr>
      </w:pPr>
      <w:bookmarkStart w:id="87" w:name="_Toc526890774"/>
      <w:r w:rsidRPr="003F48DE">
        <w:rPr>
          <w:sz w:val="28"/>
        </w:rPr>
        <w:t>Proposal Management Process</w:t>
      </w:r>
      <w:bookmarkEnd w:id="87"/>
    </w:p>
    <w:p w14:paraId="7DDAF1AF" w14:textId="77777777" w:rsidR="0040107A" w:rsidRDefault="0040107A" w:rsidP="0040107A">
      <w:r>
        <w:t>This section details the end-to-end process and defines how each team member interacts with the solution as part of the process.</w:t>
      </w:r>
    </w:p>
    <w:p w14:paraId="5376C37B" w14:textId="77777777" w:rsidR="0040107A" w:rsidRDefault="0040107A" w:rsidP="00F23048">
      <w:pPr>
        <w:pStyle w:val="Heading1"/>
        <w:numPr>
          <w:ilvl w:val="2"/>
          <w:numId w:val="22"/>
        </w:numPr>
        <w:spacing w:before="480" w:after="360" w:line="240" w:lineRule="auto"/>
      </w:pPr>
      <w:bookmarkStart w:id="88" w:name="_Toc526890775"/>
      <w:r>
        <w:t>High Level Workflow</w:t>
      </w:r>
      <w:bookmarkEnd w:id="88"/>
    </w:p>
    <w:p w14:paraId="0E3617BC" w14:textId="77777777" w:rsidR="0040107A" w:rsidRDefault="0040107A" w:rsidP="0040107A">
      <w:r>
        <w:t xml:space="preserve">At a high level, the process starts with identification of an opportunity and ends with the customer taking a decision on a proposal document prepared </w:t>
      </w:r>
      <w:proofErr w:type="gramStart"/>
      <w:r>
        <w:t>during the course of</w:t>
      </w:r>
      <w:proofErr w:type="gramEnd"/>
      <w:r>
        <w:t xml:space="preserve"> the process.</w:t>
      </w:r>
    </w:p>
    <w:p w14:paraId="4C3936CD" w14:textId="6E53B414" w:rsidR="0040107A" w:rsidRDefault="0040107A" w:rsidP="00F23048">
      <w:pPr>
        <w:pStyle w:val="ListParagraph"/>
        <w:numPr>
          <w:ilvl w:val="0"/>
          <w:numId w:val="28"/>
        </w:numPr>
        <w:spacing w:before="0" w:after="160" w:line="259" w:lineRule="auto"/>
      </w:pPr>
      <w:r>
        <w:t xml:space="preserve">Relationship Manager identifies a corporate lending opportunity for one of his/her clients and </w:t>
      </w:r>
      <w:r w:rsidR="003F48DE">
        <w:t>creates a new opportunity using the Proposal Manager application</w:t>
      </w:r>
    </w:p>
    <w:p w14:paraId="49F83675" w14:textId="77777777" w:rsidR="0040107A" w:rsidRDefault="0040107A" w:rsidP="00F23048">
      <w:pPr>
        <w:pStyle w:val="ListParagraph"/>
        <w:numPr>
          <w:ilvl w:val="0"/>
          <w:numId w:val="28"/>
        </w:numPr>
        <w:spacing w:before="0" w:after="160" w:line="259" w:lineRule="auto"/>
      </w:pPr>
      <w:r>
        <w:t>Opportunity is assigned to a loan officer who identifies the process to be followed and forms a team</w:t>
      </w:r>
    </w:p>
    <w:p w14:paraId="524DF421" w14:textId="77777777" w:rsidR="0040107A" w:rsidRDefault="0040107A" w:rsidP="00F23048">
      <w:pPr>
        <w:pStyle w:val="ListParagraph"/>
        <w:numPr>
          <w:ilvl w:val="0"/>
          <w:numId w:val="28"/>
        </w:numPr>
        <w:spacing w:before="0" w:after="160" w:line="259" w:lineRule="auto"/>
      </w:pPr>
      <w:r>
        <w:t>Team members collaborate and perform their assigned responsibilities at different stages of the process to prepare a Proposal document</w:t>
      </w:r>
    </w:p>
    <w:p w14:paraId="139B76B9" w14:textId="77777777" w:rsidR="0040107A" w:rsidRDefault="0040107A" w:rsidP="00F23048">
      <w:pPr>
        <w:pStyle w:val="ListParagraph"/>
        <w:numPr>
          <w:ilvl w:val="0"/>
          <w:numId w:val="28"/>
        </w:numPr>
        <w:spacing w:before="0" w:after="160" w:line="259" w:lineRule="auto"/>
      </w:pPr>
      <w:r>
        <w:t>Relationship Manager presents the proposal document to the client for review and decision</w:t>
      </w:r>
    </w:p>
    <w:p w14:paraId="4E265DCA" w14:textId="27678768" w:rsidR="0040107A" w:rsidRDefault="0040107A" w:rsidP="00F23048">
      <w:pPr>
        <w:pStyle w:val="ListParagraph"/>
        <w:numPr>
          <w:ilvl w:val="0"/>
          <w:numId w:val="28"/>
        </w:numPr>
        <w:spacing w:before="0" w:after="160" w:line="259" w:lineRule="auto"/>
      </w:pPr>
      <w:r>
        <w:lastRenderedPageBreak/>
        <w:t>Client conveys his decision on if the proposal has been Accepted or Rejected</w:t>
      </w:r>
    </w:p>
    <w:p w14:paraId="49C263EB" w14:textId="6A235611" w:rsidR="00487196" w:rsidRDefault="00487196" w:rsidP="00F23048">
      <w:pPr>
        <w:pStyle w:val="Heading1"/>
        <w:numPr>
          <w:ilvl w:val="2"/>
          <w:numId w:val="22"/>
        </w:numPr>
        <w:spacing w:before="480" w:after="360" w:line="240" w:lineRule="auto"/>
      </w:pPr>
      <w:bookmarkStart w:id="89" w:name="_Toc526890776"/>
      <w:r>
        <w:t>Data Flow</w:t>
      </w:r>
      <w:bookmarkEnd w:id="89"/>
    </w:p>
    <w:p w14:paraId="4FC3B697" w14:textId="77777777" w:rsidR="00487196" w:rsidRDefault="00487196" w:rsidP="00487196">
      <w:r>
        <w:t xml:space="preserve">Shared below is a </w:t>
      </w:r>
      <w:proofErr w:type="gramStart"/>
      <w:r>
        <w:t>high level</w:t>
      </w:r>
      <w:proofErr w:type="gramEnd"/>
      <w:r>
        <w:t xml:space="preserve"> data flow showcasing the different components and how they interact with each other: </w:t>
      </w:r>
    </w:p>
    <w:p w14:paraId="68A9A8F5" w14:textId="338C5852" w:rsidR="00487196" w:rsidRPr="00487196" w:rsidRDefault="00487196" w:rsidP="00487196">
      <w:r w:rsidRPr="00CC6A44">
        <w:rPr>
          <w:noProof/>
        </w:rPr>
        <w:drawing>
          <wp:inline distT="0" distB="0" distL="0" distR="0" wp14:anchorId="2A2517A9" wp14:editId="2B3C5D9D">
            <wp:extent cx="6261100" cy="4396147"/>
            <wp:effectExtent l="0" t="0" r="6350" b="4445"/>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2"/>
                    <a:stretch>
                      <a:fillRect/>
                    </a:stretch>
                  </pic:blipFill>
                  <pic:spPr>
                    <a:xfrm>
                      <a:off x="0" y="0"/>
                      <a:ext cx="6267455" cy="4400609"/>
                    </a:xfrm>
                    <a:prstGeom prst="rect">
                      <a:avLst/>
                    </a:prstGeom>
                  </pic:spPr>
                </pic:pic>
              </a:graphicData>
            </a:graphic>
          </wp:inline>
        </w:drawing>
      </w:r>
    </w:p>
    <w:p w14:paraId="30E8EC45" w14:textId="77777777" w:rsidR="0040107A" w:rsidRDefault="0040107A" w:rsidP="00F23048">
      <w:pPr>
        <w:pStyle w:val="Heading1"/>
        <w:numPr>
          <w:ilvl w:val="2"/>
          <w:numId w:val="22"/>
        </w:numPr>
        <w:spacing w:before="480" w:after="360" w:line="240" w:lineRule="auto"/>
      </w:pPr>
      <w:bookmarkStart w:id="90" w:name="_Toc526890777"/>
      <w:r>
        <w:t>User Interaction Flow - Portal</w:t>
      </w:r>
      <w:bookmarkEnd w:id="90"/>
    </w:p>
    <w:p w14:paraId="72BCDD64" w14:textId="77777777" w:rsidR="0040107A" w:rsidRDefault="0040107A" w:rsidP="0040107A">
      <w:r>
        <w:t>This section details the interaction experience for each persona.</w:t>
      </w:r>
    </w:p>
    <w:p w14:paraId="52864CB9" w14:textId="77777777" w:rsidR="0040107A" w:rsidRPr="008F3A84" w:rsidRDefault="0040107A" w:rsidP="008F3A84">
      <w:pPr>
        <w:rPr>
          <w:b/>
        </w:rPr>
      </w:pPr>
      <w:r w:rsidRPr="008F3A84">
        <w:rPr>
          <w:b/>
        </w:rPr>
        <w:t>Relationship Manager</w:t>
      </w:r>
    </w:p>
    <w:p w14:paraId="053A37BE" w14:textId="77777777" w:rsidR="0040107A" w:rsidRDefault="0040107A" w:rsidP="0040107A">
      <w:r>
        <w:t>Relationship Manager owns the opportunity, from creation to closure.</w:t>
      </w:r>
    </w:p>
    <w:p w14:paraId="25792208" w14:textId="76FFE176" w:rsidR="0040107A" w:rsidRDefault="0040107A" w:rsidP="00F23048">
      <w:pPr>
        <w:pStyle w:val="ListParagraph"/>
        <w:numPr>
          <w:ilvl w:val="0"/>
          <w:numId w:val="29"/>
        </w:numPr>
        <w:spacing w:before="0" w:after="160" w:line="259" w:lineRule="auto"/>
      </w:pPr>
      <w:r>
        <w:t>Relationship Manager identifies an opportunity and creates it in the system</w:t>
      </w:r>
    </w:p>
    <w:p w14:paraId="51795058" w14:textId="6C98D078" w:rsidR="003F48DE" w:rsidRDefault="003F48DE" w:rsidP="00F23048">
      <w:pPr>
        <w:pStyle w:val="ListParagraph"/>
        <w:numPr>
          <w:ilvl w:val="1"/>
          <w:numId w:val="29"/>
        </w:numPr>
        <w:spacing w:before="0" w:after="160" w:line="259" w:lineRule="auto"/>
      </w:pPr>
      <w:r>
        <w:t>Documents can be uploaded as part of the opportunity creation process, which gets copied to the General channel in corresponding Team once created</w:t>
      </w:r>
    </w:p>
    <w:p w14:paraId="4344A443" w14:textId="54FCF2A6" w:rsidR="0040107A" w:rsidRDefault="0040107A" w:rsidP="00F23048">
      <w:pPr>
        <w:pStyle w:val="ListParagraph"/>
        <w:numPr>
          <w:ilvl w:val="0"/>
          <w:numId w:val="29"/>
        </w:numPr>
        <w:spacing w:before="0" w:after="160" w:line="259" w:lineRule="auto"/>
      </w:pPr>
      <w:r>
        <w:t xml:space="preserve">Sees a list of all opportunities associated </w:t>
      </w:r>
      <w:r w:rsidR="003F48DE">
        <w:t>with the user in the dashboard</w:t>
      </w:r>
    </w:p>
    <w:p w14:paraId="3B5E7256" w14:textId="1D82E11C" w:rsidR="0040107A" w:rsidRDefault="0040107A" w:rsidP="00F23048">
      <w:pPr>
        <w:pStyle w:val="ListParagraph"/>
        <w:numPr>
          <w:ilvl w:val="0"/>
          <w:numId w:val="29"/>
        </w:numPr>
        <w:spacing w:before="0" w:after="160" w:line="259" w:lineRule="auto"/>
      </w:pPr>
      <w:r>
        <w:t xml:space="preserve">Select an opportunity to see a summary view of the opportunity, with all relevant information, quick access to team members and </w:t>
      </w:r>
      <w:r w:rsidR="003F48DE">
        <w:t xml:space="preserve">link to launch </w:t>
      </w:r>
      <w:r>
        <w:t>MS Teams</w:t>
      </w:r>
    </w:p>
    <w:p w14:paraId="31551879" w14:textId="77777777" w:rsidR="0040107A" w:rsidRDefault="0040107A" w:rsidP="00F23048">
      <w:pPr>
        <w:pStyle w:val="ListParagraph"/>
        <w:numPr>
          <w:ilvl w:val="0"/>
          <w:numId w:val="29"/>
        </w:numPr>
        <w:spacing w:before="0" w:after="160" w:line="259" w:lineRule="auto"/>
      </w:pPr>
      <w:r>
        <w:t xml:space="preserve">For each opportunity: </w:t>
      </w:r>
    </w:p>
    <w:p w14:paraId="019314B0" w14:textId="0551CE6D" w:rsidR="0040107A" w:rsidRDefault="0040107A" w:rsidP="00F23048">
      <w:pPr>
        <w:pStyle w:val="ListParagraph"/>
        <w:numPr>
          <w:ilvl w:val="1"/>
          <w:numId w:val="29"/>
        </w:numPr>
        <w:spacing w:before="0" w:after="160" w:line="259" w:lineRule="auto"/>
      </w:pPr>
      <w:r>
        <w:lastRenderedPageBreak/>
        <w:t>Review pr</w:t>
      </w:r>
      <w:r w:rsidR="003F48DE">
        <w:t>ocess workflow at a high level</w:t>
      </w:r>
    </w:p>
    <w:p w14:paraId="028D4F7A" w14:textId="44843490" w:rsidR="0040107A" w:rsidRDefault="0040107A" w:rsidP="00F23048">
      <w:pPr>
        <w:pStyle w:val="ListParagraph"/>
        <w:numPr>
          <w:ilvl w:val="1"/>
          <w:numId w:val="29"/>
        </w:numPr>
        <w:spacing w:before="0" w:after="160" w:line="259" w:lineRule="auto"/>
      </w:pPr>
      <w:r>
        <w:t>Add/update notes about the opportunity, visible only to the Relations</w:t>
      </w:r>
      <w:r w:rsidR="003F48DE">
        <w:t>hip Manager</w:t>
      </w:r>
    </w:p>
    <w:p w14:paraId="022E9CE5" w14:textId="5131C4D5" w:rsidR="0040107A" w:rsidRDefault="0040107A" w:rsidP="00F23048">
      <w:pPr>
        <w:pStyle w:val="ListParagraph"/>
        <w:numPr>
          <w:ilvl w:val="1"/>
          <w:numId w:val="29"/>
        </w:numPr>
        <w:spacing w:before="0" w:after="160" w:line="259" w:lineRule="auto"/>
      </w:pPr>
      <w:r>
        <w:t>Assign loan officer if not assigned, or Change loan officer</w:t>
      </w:r>
    </w:p>
    <w:p w14:paraId="77B8B054" w14:textId="257714ED" w:rsidR="0040107A" w:rsidRPr="008F3A84" w:rsidRDefault="0040107A" w:rsidP="008F3A84">
      <w:pPr>
        <w:rPr>
          <w:b/>
        </w:rPr>
      </w:pPr>
      <w:r w:rsidRPr="008F3A84">
        <w:rPr>
          <w:b/>
        </w:rPr>
        <w:t>Loan Officer</w:t>
      </w:r>
    </w:p>
    <w:p w14:paraId="363EE480" w14:textId="7E5E5370" w:rsidR="003F48DE" w:rsidRPr="003F48DE" w:rsidRDefault="003F48DE" w:rsidP="003F48DE">
      <w:r>
        <w:t>Loan Officer owns the Proposal Document, from identification to formalization.</w:t>
      </w:r>
    </w:p>
    <w:p w14:paraId="69B59212" w14:textId="03B3ED92" w:rsidR="0040107A" w:rsidRDefault="0040107A" w:rsidP="00F23048">
      <w:pPr>
        <w:pStyle w:val="ListParagraph"/>
        <w:numPr>
          <w:ilvl w:val="0"/>
          <w:numId w:val="30"/>
        </w:numPr>
        <w:spacing w:before="0" w:after="160" w:line="259" w:lineRule="auto"/>
      </w:pPr>
      <w:r>
        <w:t xml:space="preserve">Sees a list of all opportunities associated with the user in the dashboard </w:t>
      </w:r>
    </w:p>
    <w:p w14:paraId="75B1B2C6" w14:textId="35352BE8" w:rsidR="0040107A" w:rsidRDefault="0040107A" w:rsidP="00F23048">
      <w:pPr>
        <w:pStyle w:val="ListParagraph"/>
        <w:numPr>
          <w:ilvl w:val="0"/>
          <w:numId w:val="30"/>
        </w:numPr>
        <w:spacing w:before="0" w:after="160" w:line="259" w:lineRule="auto"/>
      </w:pPr>
      <w:r>
        <w:t xml:space="preserve">Select an opportunity to see a summary view of the opportunity, with all relevant information, quick access to team members </w:t>
      </w:r>
      <w:r w:rsidR="003F48DE">
        <w:t>a link to launch MS Teams</w:t>
      </w:r>
    </w:p>
    <w:p w14:paraId="3D245EE6" w14:textId="77777777" w:rsidR="0040107A" w:rsidRDefault="0040107A" w:rsidP="00F23048">
      <w:pPr>
        <w:pStyle w:val="ListParagraph"/>
        <w:numPr>
          <w:ilvl w:val="0"/>
          <w:numId w:val="30"/>
        </w:numPr>
        <w:spacing w:before="0" w:after="160" w:line="259" w:lineRule="auto"/>
      </w:pPr>
      <w:r>
        <w:t xml:space="preserve">For each opportunity: </w:t>
      </w:r>
    </w:p>
    <w:p w14:paraId="375978E5" w14:textId="3DF9D7BC" w:rsidR="0040107A" w:rsidRDefault="0040107A" w:rsidP="00F23048">
      <w:pPr>
        <w:pStyle w:val="ListParagraph"/>
        <w:numPr>
          <w:ilvl w:val="1"/>
          <w:numId w:val="30"/>
        </w:numPr>
        <w:spacing w:before="0" w:after="160" w:line="259" w:lineRule="auto"/>
      </w:pPr>
      <w:r>
        <w:t>Select team members for each role and finalize the t</w:t>
      </w:r>
      <w:r w:rsidR="003F48DE">
        <w:t>eam working on the opportunity</w:t>
      </w:r>
    </w:p>
    <w:p w14:paraId="7E7FACC6" w14:textId="5B18C2AF" w:rsidR="0040107A" w:rsidRDefault="0040107A" w:rsidP="00F23048">
      <w:pPr>
        <w:pStyle w:val="ListParagraph"/>
        <w:numPr>
          <w:ilvl w:val="1"/>
          <w:numId w:val="30"/>
        </w:numPr>
        <w:spacing w:before="0" w:after="160" w:line="259" w:lineRule="auto"/>
      </w:pPr>
      <w:r>
        <w:t>Review pr</w:t>
      </w:r>
      <w:r w:rsidR="003F48DE">
        <w:t>ocess workflow at a high level</w:t>
      </w:r>
    </w:p>
    <w:p w14:paraId="031421FE" w14:textId="61E4D0B4" w:rsidR="0040107A" w:rsidRDefault="0040107A" w:rsidP="00F23048">
      <w:pPr>
        <w:pStyle w:val="ListParagraph"/>
        <w:numPr>
          <w:ilvl w:val="1"/>
          <w:numId w:val="30"/>
        </w:numPr>
        <w:spacing w:before="0" w:after="160" w:line="259" w:lineRule="auto"/>
      </w:pPr>
      <w:r>
        <w:t xml:space="preserve">Edit team by adding or removing </w:t>
      </w:r>
      <w:r w:rsidR="003F48DE">
        <w:t>specific team members</w:t>
      </w:r>
    </w:p>
    <w:p w14:paraId="22276CD3" w14:textId="25EBF0AD" w:rsidR="00B956F2" w:rsidRDefault="00B956F2" w:rsidP="00B956F2">
      <w:pPr>
        <w:spacing w:before="0" w:after="160" w:line="259" w:lineRule="auto"/>
      </w:pPr>
      <w:r w:rsidRPr="00B956F2">
        <w:rPr>
          <w:b/>
        </w:rPr>
        <w:t>Note:</w:t>
      </w:r>
      <w:r>
        <w:t xml:space="preserve"> In the current version, Edit Team is supported only when the opportunity has three additional roles with names “Legal Counsel”, “Credit Analyst” and “Senior Risk Officer”. No other roles are supported in the web </w:t>
      </w:r>
      <w:proofErr w:type="gramStart"/>
      <w:r>
        <w:t>dashboard, and</w:t>
      </w:r>
      <w:proofErr w:type="gramEnd"/>
      <w:r>
        <w:t xml:space="preserve"> has to be managed using the API. </w:t>
      </w:r>
    </w:p>
    <w:p w14:paraId="2288B959" w14:textId="3F744FEF" w:rsidR="003F48DE" w:rsidRPr="008F3A84" w:rsidRDefault="003F48DE" w:rsidP="008F3A84">
      <w:pPr>
        <w:rPr>
          <w:b/>
        </w:rPr>
      </w:pPr>
      <w:r w:rsidRPr="008F3A84">
        <w:rPr>
          <w:b/>
        </w:rPr>
        <w:t>Administrator</w:t>
      </w:r>
    </w:p>
    <w:p w14:paraId="6C2B57AB" w14:textId="27614A62" w:rsidR="003F48DE" w:rsidRDefault="003F48DE" w:rsidP="003F48DE">
      <w:r>
        <w:t>Administrator is a global admin on the tenant who is authorized to create Teams for new opportunities</w:t>
      </w:r>
    </w:p>
    <w:p w14:paraId="5A6F5B7B" w14:textId="4BA0E7D6" w:rsidR="003F48DE" w:rsidRDefault="003F48DE" w:rsidP="00F23048">
      <w:pPr>
        <w:pStyle w:val="ListParagraph"/>
        <w:numPr>
          <w:ilvl w:val="0"/>
          <w:numId w:val="32"/>
        </w:numPr>
      </w:pPr>
      <w:r>
        <w:t>Access Administration page from the dashboard menu</w:t>
      </w:r>
    </w:p>
    <w:p w14:paraId="76EAE6C3" w14:textId="1345A62A" w:rsidR="003F48DE" w:rsidRDefault="003F48DE" w:rsidP="00F23048">
      <w:pPr>
        <w:pStyle w:val="ListParagraph"/>
        <w:numPr>
          <w:ilvl w:val="0"/>
          <w:numId w:val="32"/>
        </w:numPr>
      </w:pPr>
      <w:r>
        <w:t>For opportunities in status ‘Creating’, initiate creation of Teams, which triggers the following steps:</w:t>
      </w:r>
    </w:p>
    <w:p w14:paraId="720446BD" w14:textId="395C65EC" w:rsidR="003F48DE" w:rsidRDefault="003F48DE" w:rsidP="00F23048">
      <w:pPr>
        <w:pStyle w:val="ListParagraph"/>
        <w:numPr>
          <w:ilvl w:val="1"/>
          <w:numId w:val="32"/>
        </w:numPr>
      </w:pPr>
      <w:r>
        <w:t>Create a Team with same name as opportunity</w:t>
      </w:r>
    </w:p>
    <w:p w14:paraId="28BEED12" w14:textId="7709A4A3" w:rsidR="003F48DE" w:rsidRDefault="003F48DE" w:rsidP="00F23048">
      <w:pPr>
        <w:pStyle w:val="ListParagraph"/>
        <w:numPr>
          <w:ilvl w:val="1"/>
          <w:numId w:val="32"/>
        </w:numPr>
      </w:pPr>
      <w:r>
        <w:t xml:space="preserve">Create 6 </w:t>
      </w:r>
      <w:r w:rsidR="00786900">
        <w:t xml:space="preserve">pre-defined </w:t>
      </w:r>
      <w:r>
        <w:t xml:space="preserve">channels </w:t>
      </w:r>
      <w:r w:rsidR="00786900">
        <w:t>in each team, each with a specific purpose</w:t>
      </w:r>
    </w:p>
    <w:p w14:paraId="47FDE9D1" w14:textId="5B8D16AA" w:rsidR="00B02D6D" w:rsidRPr="003F48DE" w:rsidRDefault="00B02D6D" w:rsidP="00F23048">
      <w:pPr>
        <w:pStyle w:val="ListParagraph"/>
        <w:numPr>
          <w:ilvl w:val="1"/>
          <w:numId w:val="32"/>
        </w:numPr>
      </w:pPr>
      <w:r>
        <w:t>Copy documents uploaded at the time of opportunity creation to the Files tab in the General channel</w:t>
      </w:r>
    </w:p>
    <w:p w14:paraId="6B1C1E68" w14:textId="655FAD50" w:rsidR="0040107A" w:rsidRDefault="0040107A" w:rsidP="008F3A84">
      <w:r w:rsidRPr="008F3A84">
        <w:rPr>
          <w:b/>
        </w:rPr>
        <w:t>Other Personas</w:t>
      </w:r>
    </w:p>
    <w:p w14:paraId="2B25992F" w14:textId="3F43A787" w:rsidR="0040107A" w:rsidRDefault="0040107A" w:rsidP="003F48DE">
      <w:r>
        <w:t xml:space="preserve">All </w:t>
      </w:r>
      <w:r w:rsidR="00B02D6D">
        <w:t>other personas</w:t>
      </w:r>
      <w:r>
        <w:t xml:space="preserve"> </w:t>
      </w:r>
      <w:r w:rsidR="003F48DE">
        <w:t>are not currently supported</w:t>
      </w:r>
      <w:r w:rsidR="00B956F2">
        <w:t xml:space="preserve"> by default</w:t>
      </w:r>
      <w:r w:rsidR="003F48DE">
        <w:t xml:space="preserve"> in the Dashboard.</w:t>
      </w:r>
    </w:p>
    <w:p w14:paraId="5C7271E5" w14:textId="77777777" w:rsidR="0040107A" w:rsidRDefault="0040107A" w:rsidP="00F23048">
      <w:pPr>
        <w:pStyle w:val="Heading1"/>
        <w:numPr>
          <w:ilvl w:val="2"/>
          <w:numId w:val="22"/>
        </w:numPr>
        <w:spacing w:before="480" w:after="360" w:line="240" w:lineRule="auto"/>
      </w:pPr>
      <w:bookmarkStart w:id="91" w:name="_Toc526890778"/>
      <w:r>
        <w:t>Teams Experience</w:t>
      </w:r>
      <w:bookmarkEnd w:id="91"/>
    </w:p>
    <w:p w14:paraId="5FDFC54C" w14:textId="57454236" w:rsidR="0040107A" w:rsidRDefault="0040107A" w:rsidP="00B02D6D">
      <w:r>
        <w:t xml:space="preserve">A Team is formed in MS Teams for each opportunity, with everyone working on the opportunity added as members. </w:t>
      </w:r>
    </w:p>
    <w:p w14:paraId="26A0E77A" w14:textId="134739B3" w:rsidR="0040107A" w:rsidRDefault="0040107A" w:rsidP="0040107A">
      <w:r>
        <w:t>A cu</w:t>
      </w:r>
      <w:r w:rsidR="00B02D6D">
        <w:t>stom add-in, Proposal Manager</w:t>
      </w:r>
      <w:r>
        <w:t xml:space="preserve">, facilitates the process within Teams. </w:t>
      </w:r>
      <w:r w:rsidR="002E2CF9">
        <w:t xml:space="preserve">The add-in can be loaded automatically for each Team associated for an opportunity by following the configuration steps </w:t>
      </w:r>
      <w:hyperlink w:anchor="_Enabling_Automatic_add-in" w:history="1">
        <w:r w:rsidR="002E2CF9" w:rsidRPr="002E2CF9">
          <w:rPr>
            <w:rStyle w:val="Hyperlink"/>
          </w:rPr>
          <w:t>here</w:t>
        </w:r>
      </w:hyperlink>
      <w:r w:rsidR="002E2CF9">
        <w:t xml:space="preserve">. </w:t>
      </w:r>
      <w:r>
        <w:t xml:space="preserve">This add-in </w:t>
      </w:r>
      <w:r w:rsidR="00B02D6D">
        <w:t>needs to be shared with the team members by the administrator and should be</w:t>
      </w:r>
      <w:r>
        <w:t xml:space="preserve"> added to all the channels</w:t>
      </w:r>
      <w:r w:rsidR="00B02D6D">
        <w:t xml:space="preserve"> manually by Relationship Manager or </w:t>
      </w:r>
      <w:r w:rsidR="00B02D6D">
        <w:lastRenderedPageBreak/>
        <w:t>Loan Officer</w:t>
      </w:r>
      <w:r>
        <w:t xml:space="preserve">. Every channel in Teams have Conversation and Files tabs by default, which facilitates the collaborative experience. </w:t>
      </w:r>
    </w:p>
    <w:p w14:paraId="092CB3A7" w14:textId="348E5FD6" w:rsidR="0040107A" w:rsidRDefault="0040107A" w:rsidP="0040107A">
      <w:r>
        <w:t>The Team for an opportunity, consists of the following channels by default, each with a tab for Proposal Manage</w:t>
      </w:r>
      <w:r w:rsidR="00B02D6D">
        <w:t>r</w:t>
      </w:r>
      <w:r>
        <w:t xml:space="preserve"> add-in, which in turn consists of one or more sections. </w:t>
      </w:r>
    </w:p>
    <w:tbl>
      <w:tblPr>
        <w:tblW w:w="9721"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5"/>
        <w:gridCol w:w="1800"/>
        <w:gridCol w:w="6176"/>
      </w:tblGrid>
      <w:tr w:rsidR="0040107A" w14:paraId="14165511" w14:textId="77777777" w:rsidTr="00B52FAC">
        <w:tc>
          <w:tcPr>
            <w:tcW w:w="1745" w:type="dxa"/>
            <w:shd w:val="clear" w:color="auto" w:fill="000000" w:themeFill="text1"/>
            <w:vAlign w:val="center"/>
          </w:tcPr>
          <w:p w14:paraId="12F4BF93" w14:textId="77777777" w:rsidR="0040107A" w:rsidRDefault="0040107A" w:rsidP="00B52FAC">
            <w:r>
              <w:t>Channel</w:t>
            </w:r>
          </w:p>
        </w:tc>
        <w:tc>
          <w:tcPr>
            <w:tcW w:w="1800" w:type="dxa"/>
            <w:shd w:val="clear" w:color="auto" w:fill="000000" w:themeFill="text1"/>
            <w:vAlign w:val="center"/>
          </w:tcPr>
          <w:p w14:paraId="52661CD4" w14:textId="77777777" w:rsidR="0040107A" w:rsidRDefault="0040107A" w:rsidP="00B52FAC">
            <w:r>
              <w:t>Section</w:t>
            </w:r>
          </w:p>
        </w:tc>
        <w:tc>
          <w:tcPr>
            <w:tcW w:w="6176" w:type="dxa"/>
            <w:shd w:val="clear" w:color="auto" w:fill="000000" w:themeFill="text1"/>
            <w:vAlign w:val="center"/>
          </w:tcPr>
          <w:p w14:paraId="326CD439" w14:textId="77777777" w:rsidR="0040107A" w:rsidRDefault="0040107A" w:rsidP="00B52FAC">
            <w:r>
              <w:t>Description</w:t>
            </w:r>
          </w:p>
        </w:tc>
      </w:tr>
      <w:tr w:rsidR="0040107A" w14:paraId="7E2D9AF0" w14:textId="77777777" w:rsidTr="00B52FAC">
        <w:tc>
          <w:tcPr>
            <w:tcW w:w="1745" w:type="dxa"/>
            <w:vMerge w:val="restart"/>
            <w:vAlign w:val="center"/>
          </w:tcPr>
          <w:p w14:paraId="37CA3628" w14:textId="77777777" w:rsidR="0040107A" w:rsidRDefault="0040107A" w:rsidP="00B52FAC">
            <w:r>
              <w:t>General</w:t>
            </w:r>
          </w:p>
        </w:tc>
        <w:tc>
          <w:tcPr>
            <w:tcW w:w="1800" w:type="dxa"/>
            <w:vAlign w:val="center"/>
          </w:tcPr>
          <w:p w14:paraId="638C7339" w14:textId="77777777" w:rsidR="0040107A" w:rsidRDefault="0040107A" w:rsidP="00B52FAC">
            <w:r>
              <w:t>Workflow</w:t>
            </w:r>
          </w:p>
        </w:tc>
        <w:tc>
          <w:tcPr>
            <w:tcW w:w="6176" w:type="dxa"/>
            <w:vAlign w:val="center"/>
          </w:tcPr>
          <w:p w14:paraId="46D5410E" w14:textId="68BEADD3" w:rsidR="0040107A" w:rsidRDefault="0040107A" w:rsidP="00F23048">
            <w:pPr>
              <w:pStyle w:val="ListParagraph"/>
              <w:numPr>
                <w:ilvl w:val="0"/>
                <w:numId w:val="31"/>
              </w:numPr>
              <w:spacing w:before="0" w:after="160" w:line="259" w:lineRule="auto"/>
            </w:pPr>
            <w:r>
              <w:t>Overview of the process workflow with the owner and status for each step</w:t>
            </w:r>
          </w:p>
        </w:tc>
      </w:tr>
      <w:tr w:rsidR="0040107A" w14:paraId="61313F51" w14:textId="77777777" w:rsidTr="00B52FAC">
        <w:tc>
          <w:tcPr>
            <w:tcW w:w="1745" w:type="dxa"/>
            <w:vMerge/>
            <w:vAlign w:val="center"/>
          </w:tcPr>
          <w:p w14:paraId="369DD5C2" w14:textId="77777777" w:rsidR="0040107A" w:rsidRDefault="0040107A" w:rsidP="00B52FAC"/>
        </w:tc>
        <w:tc>
          <w:tcPr>
            <w:tcW w:w="1800" w:type="dxa"/>
            <w:vAlign w:val="center"/>
          </w:tcPr>
          <w:p w14:paraId="601E54F5" w14:textId="77777777" w:rsidR="0040107A" w:rsidRDefault="0040107A" w:rsidP="00B52FAC">
            <w:r>
              <w:t>Team Updates</w:t>
            </w:r>
          </w:p>
        </w:tc>
        <w:tc>
          <w:tcPr>
            <w:tcW w:w="6176" w:type="dxa"/>
            <w:vAlign w:val="center"/>
          </w:tcPr>
          <w:p w14:paraId="06AE20E9" w14:textId="7EB15848" w:rsidR="0040107A" w:rsidRDefault="0040107A" w:rsidP="00F23048">
            <w:pPr>
              <w:pStyle w:val="ListParagraph"/>
              <w:numPr>
                <w:ilvl w:val="0"/>
                <w:numId w:val="31"/>
              </w:numPr>
              <w:spacing w:before="0" w:after="160" w:line="259" w:lineRule="auto"/>
            </w:pPr>
            <w:r>
              <w:t xml:space="preserve">Team overview, with quick access links, and </w:t>
            </w:r>
            <w:r w:rsidR="00B02D6D">
              <w:t>status</w:t>
            </w:r>
          </w:p>
        </w:tc>
      </w:tr>
      <w:tr w:rsidR="0040107A" w14:paraId="57824BE5" w14:textId="77777777" w:rsidTr="00B52FAC">
        <w:tc>
          <w:tcPr>
            <w:tcW w:w="1745" w:type="dxa"/>
            <w:vAlign w:val="center"/>
          </w:tcPr>
          <w:p w14:paraId="3956FADD" w14:textId="77777777" w:rsidR="0040107A" w:rsidRDefault="0040107A" w:rsidP="00B52FAC">
            <w:r>
              <w:t>Risk Assessment</w:t>
            </w:r>
          </w:p>
        </w:tc>
        <w:tc>
          <w:tcPr>
            <w:tcW w:w="1800" w:type="dxa"/>
            <w:vMerge w:val="restart"/>
            <w:vAlign w:val="center"/>
          </w:tcPr>
          <w:p w14:paraId="58E2D477" w14:textId="77777777" w:rsidR="0040107A" w:rsidRDefault="0040107A" w:rsidP="00B52FAC">
            <w:r>
              <w:t>Checklist</w:t>
            </w:r>
          </w:p>
        </w:tc>
        <w:tc>
          <w:tcPr>
            <w:tcW w:w="6176" w:type="dxa"/>
            <w:vMerge w:val="restart"/>
            <w:vAlign w:val="center"/>
          </w:tcPr>
          <w:p w14:paraId="4FE29A31" w14:textId="62943C56" w:rsidR="00CC6A44" w:rsidRDefault="00CC6A44" w:rsidP="00CC6A44">
            <w:pPr>
              <w:spacing w:before="0" w:after="160" w:line="259" w:lineRule="auto"/>
            </w:pPr>
            <w:r>
              <w:t xml:space="preserve">Example channels in line with the three personas listed as examples in </w:t>
            </w:r>
            <w:hyperlink w:anchor="_User_Personas" w:history="1">
              <w:r w:rsidRPr="00CC6A44">
                <w:rPr>
                  <w:rStyle w:val="Hyperlink"/>
                </w:rPr>
                <w:t>User Personas</w:t>
              </w:r>
            </w:hyperlink>
          </w:p>
          <w:p w14:paraId="10FDAD74" w14:textId="7BF3B7E4" w:rsidR="0040107A" w:rsidRDefault="0040107A" w:rsidP="00F23048">
            <w:pPr>
              <w:pStyle w:val="ListParagraph"/>
              <w:numPr>
                <w:ilvl w:val="0"/>
                <w:numId w:val="31"/>
              </w:numPr>
              <w:spacing w:before="0" w:after="160" w:line="259" w:lineRule="auto"/>
            </w:pPr>
            <w:r>
              <w:t>C</w:t>
            </w:r>
            <w:r w:rsidR="00B02D6D">
              <w:t>hecklist for each process step</w:t>
            </w:r>
          </w:p>
          <w:p w14:paraId="6EF3F4E8" w14:textId="77777777" w:rsidR="0040107A" w:rsidRDefault="0040107A" w:rsidP="00F23048">
            <w:pPr>
              <w:pStyle w:val="ListParagraph"/>
              <w:numPr>
                <w:ilvl w:val="0"/>
                <w:numId w:val="31"/>
              </w:numPr>
              <w:spacing w:before="0" w:after="160" w:line="259" w:lineRule="auto"/>
            </w:pPr>
            <w:r>
              <w:t>Ability to upload documents or download uploaded documents for each checklist item</w:t>
            </w:r>
          </w:p>
          <w:p w14:paraId="20076A36" w14:textId="62E9D464" w:rsidR="0040107A" w:rsidRDefault="00B02D6D" w:rsidP="00F23048">
            <w:pPr>
              <w:pStyle w:val="ListParagraph"/>
              <w:numPr>
                <w:ilvl w:val="0"/>
                <w:numId w:val="31"/>
              </w:numPr>
              <w:spacing w:before="0" w:after="160" w:line="259" w:lineRule="auto"/>
            </w:pPr>
            <w:r>
              <w:t xml:space="preserve">Mark status as Completed, In Progress </w:t>
            </w:r>
            <w:r w:rsidR="0040107A">
              <w:t>or Blocked at the process level</w:t>
            </w:r>
          </w:p>
        </w:tc>
      </w:tr>
      <w:tr w:rsidR="0040107A" w14:paraId="03AC7164" w14:textId="77777777" w:rsidTr="00B52FAC">
        <w:tc>
          <w:tcPr>
            <w:tcW w:w="1745" w:type="dxa"/>
            <w:vAlign w:val="center"/>
          </w:tcPr>
          <w:p w14:paraId="3CA66576" w14:textId="77777777" w:rsidR="0040107A" w:rsidRDefault="0040107A" w:rsidP="00B52FAC">
            <w:r>
              <w:t>Credit Check</w:t>
            </w:r>
          </w:p>
        </w:tc>
        <w:tc>
          <w:tcPr>
            <w:tcW w:w="1800" w:type="dxa"/>
            <w:vMerge/>
            <w:vAlign w:val="center"/>
          </w:tcPr>
          <w:p w14:paraId="568F2E77" w14:textId="77777777" w:rsidR="0040107A" w:rsidRDefault="0040107A" w:rsidP="00B52FAC"/>
        </w:tc>
        <w:tc>
          <w:tcPr>
            <w:tcW w:w="6176" w:type="dxa"/>
            <w:vMerge/>
            <w:vAlign w:val="center"/>
          </w:tcPr>
          <w:p w14:paraId="4DF679D3" w14:textId="77777777" w:rsidR="0040107A" w:rsidRDefault="0040107A" w:rsidP="00F23048">
            <w:pPr>
              <w:pStyle w:val="ListParagraph"/>
              <w:numPr>
                <w:ilvl w:val="0"/>
                <w:numId w:val="31"/>
              </w:numPr>
              <w:spacing w:before="0" w:after="160" w:line="259" w:lineRule="auto"/>
            </w:pPr>
          </w:p>
        </w:tc>
      </w:tr>
      <w:tr w:rsidR="0040107A" w14:paraId="179323C1" w14:textId="77777777" w:rsidTr="00B52FAC">
        <w:tc>
          <w:tcPr>
            <w:tcW w:w="1745" w:type="dxa"/>
            <w:vAlign w:val="center"/>
          </w:tcPr>
          <w:p w14:paraId="0986C5B9" w14:textId="77777777" w:rsidR="0040107A" w:rsidRDefault="0040107A" w:rsidP="00B52FAC">
            <w:r>
              <w:t>Compliance Review</w:t>
            </w:r>
          </w:p>
        </w:tc>
        <w:tc>
          <w:tcPr>
            <w:tcW w:w="1800" w:type="dxa"/>
            <w:vMerge/>
            <w:vAlign w:val="center"/>
          </w:tcPr>
          <w:p w14:paraId="125C0D1F" w14:textId="77777777" w:rsidR="0040107A" w:rsidRDefault="0040107A" w:rsidP="00B52FAC"/>
        </w:tc>
        <w:tc>
          <w:tcPr>
            <w:tcW w:w="6176" w:type="dxa"/>
            <w:vMerge/>
            <w:vAlign w:val="center"/>
          </w:tcPr>
          <w:p w14:paraId="7070199A" w14:textId="77777777" w:rsidR="0040107A" w:rsidRDefault="0040107A" w:rsidP="00F23048">
            <w:pPr>
              <w:pStyle w:val="ListParagraph"/>
              <w:numPr>
                <w:ilvl w:val="0"/>
                <w:numId w:val="31"/>
              </w:numPr>
              <w:spacing w:before="0" w:after="160" w:line="259" w:lineRule="auto"/>
            </w:pPr>
          </w:p>
        </w:tc>
      </w:tr>
      <w:tr w:rsidR="0040107A" w14:paraId="02D7055D" w14:textId="77777777" w:rsidTr="00B52FAC">
        <w:tc>
          <w:tcPr>
            <w:tcW w:w="1745" w:type="dxa"/>
            <w:vAlign w:val="center"/>
          </w:tcPr>
          <w:p w14:paraId="02CF71DE" w14:textId="3FDE6807" w:rsidR="0040107A" w:rsidRDefault="00B02D6D" w:rsidP="00B52FAC">
            <w:r>
              <w:t>Formal Proposal</w:t>
            </w:r>
          </w:p>
        </w:tc>
        <w:tc>
          <w:tcPr>
            <w:tcW w:w="1800" w:type="dxa"/>
            <w:vAlign w:val="center"/>
          </w:tcPr>
          <w:p w14:paraId="6B500173" w14:textId="77777777" w:rsidR="0040107A" w:rsidRDefault="0040107A" w:rsidP="00B52FAC">
            <w:r>
              <w:t>Proposal Status</w:t>
            </w:r>
          </w:p>
        </w:tc>
        <w:tc>
          <w:tcPr>
            <w:tcW w:w="6176" w:type="dxa"/>
            <w:vAlign w:val="center"/>
          </w:tcPr>
          <w:p w14:paraId="775494A2" w14:textId="070C5394" w:rsidR="0040107A" w:rsidRDefault="0040107A" w:rsidP="00F23048">
            <w:pPr>
              <w:pStyle w:val="ListParagraph"/>
              <w:numPr>
                <w:ilvl w:val="0"/>
                <w:numId w:val="31"/>
              </w:numPr>
              <w:spacing w:before="0" w:after="160" w:line="259" w:lineRule="auto"/>
            </w:pPr>
            <w:r>
              <w:t>Overview of the status of different sections of the proposal documen</w:t>
            </w:r>
            <w:r w:rsidR="00B02D6D">
              <w:t>t, updated by the loan officer</w:t>
            </w:r>
          </w:p>
        </w:tc>
      </w:tr>
      <w:tr w:rsidR="00B02D6D" w14:paraId="6E7C06D0" w14:textId="77777777" w:rsidTr="00B52FAC">
        <w:tc>
          <w:tcPr>
            <w:tcW w:w="1745" w:type="dxa"/>
            <w:vAlign w:val="center"/>
          </w:tcPr>
          <w:p w14:paraId="65BDFC82" w14:textId="02AD6574" w:rsidR="00B02D6D" w:rsidRDefault="00B02D6D" w:rsidP="00B52FAC">
            <w:r>
              <w:t>Customer Decision</w:t>
            </w:r>
          </w:p>
        </w:tc>
        <w:tc>
          <w:tcPr>
            <w:tcW w:w="1800" w:type="dxa"/>
            <w:vAlign w:val="center"/>
          </w:tcPr>
          <w:p w14:paraId="448CFED0" w14:textId="1F6934CB" w:rsidR="00B02D6D" w:rsidRDefault="00B02D6D" w:rsidP="00B52FAC">
            <w:r>
              <w:t>Customer Decision</w:t>
            </w:r>
          </w:p>
        </w:tc>
        <w:tc>
          <w:tcPr>
            <w:tcW w:w="6176" w:type="dxa"/>
            <w:vAlign w:val="center"/>
          </w:tcPr>
          <w:p w14:paraId="70184781" w14:textId="40E2AB81" w:rsidR="00B02D6D" w:rsidRDefault="00B02D6D" w:rsidP="00F23048">
            <w:pPr>
              <w:pStyle w:val="ListParagraph"/>
              <w:numPr>
                <w:ilvl w:val="0"/>
                <w:numId w:val="31"/>
              </w:numPr>
              <w:spacing w:before="0" w:after="160" w:line="259" w:lineRule="auto"/>
            </w:pPr>
            <w:r>
              <w:t>Decision by the customer on the final proposal and the details of loan disbursement, if applicable</w:t>
            </w:r>
          </w:p>
        </w:tc>
      </w:tr>
    </w:tbl>
    <w:p w14:paraId="0AB8D62B" w14:textId="5D89D3BA" w:rsidR="00B114EA" w:rsidRDefault="00B114EA" w:rsidP="00F23048">
      <w:pPr>
        <w:pStyle w:val="Heading1"/>
        <w:numPr>
          <w:ilvl w:val="0"/>
          <w:numId w:val="22"/>
        </w:numPr>
        <w:spacing w:before="480" w:after="360" w:line="240" w:lineRule="auto"/>
        <w:rPr>
          <w:sz w:val="28"/>
        </w:rPr>
      </w:pPr>
      <w:bookmarkStart w:id="92" w:name="_Toc526890779"/>
      <w:bookmarkEnd w:id="74"/>
      <w:r>
        <w:rPr>
          <w:sz w:val="28"/>
        </w:rPr>
        <w:t>API Guidance</w:t>
      </w:r>
      <w:bookmarkEnd w:id="92"/>
    </w:p>
    <w:p w14:paraId="3FC89D21" w14:textId="0B0F2355" w:rsidR="00B114EA" w:rsidRDefault="00B114EA" w:rsidP="00B114EA">
      <w:r>
        <w:t xml:space="preserve">Developers can use the Proposal Manager API to directly create or update Opportunities and associated artifacts from another solution or interface. API Documentation is available as part </w:t>
      </w:r>
      <w:r w:rsidR="00A12396">
        <w:t>o</w:t>
      </w:r>
      <w:r>
        <w:t xml:space="preserve">f the solution code in </w:t>
      </w:r>
      <w:r w:rsidRPr="00B114EA">
        <w:rPr>
          <w:i/>
          <w:color w:val="C00000"/>
        </w:rPr>
        <w:t>.\</w:t>
      </w:r>
      <w:proofErr w:type="spellStart"/>
      <w:r w:rsidRPr="00B114EA">
        <w:rPr>
          <w:i/>
          <w:color w:val="C00000"/>
        </w:rPr>
        <w:t>APIGuide</w:t>
      </w:r>
      <w:proofErr w:type="spellEnd"/>
      <w:r w:rsidRPr="00B114EA">
        <w:rPr>
          <w:i/>
          <w:color w:val="C00000"/>
        </w:rPr>
        <w:t>\</w:t>
      </w:r>
    </w:p>
    <w:p w14:paraId="67B8E01E" w14:textId="3830943A" w:rsidR="00B114EA" w:rsidRPr="00B114EA" w:rsidRDefault="00B114EA" w:rsidP="00B114EA">
      <w:r w:rsidRPr="00B114EA">
        <w:rPr>
          <w:b/>
        </w:rPr>
        <w:t>TIP:</w:t>
      </w:r>
      <w:r>
        <w:t xml:space="preserve"> </w:t>
      </w:r>
      <w:r w:rsidRPr="00B114EA">
        <w:t xml:space="preserve">When adding, updating or removing team members, that section should be submitted to the </w:t>
      </w:r>
      <w:proofErr w:type="gramStart"/>
      <w:r w:rsidRPr="00B114EA">
        <w:t>API as a whole, otherwise</w:t>
      </w:r>
      <w:proofErr w:type="gramEnd"/>
      <w:r w:rsidRPr="00B114EA">
        <w:t xml:space="preserve"> any team member not in the section will be removed. For example, if we add a new team member and we only submit that changed section to the update API, all other team members will be deleted</w:t>
      </w:r>
    </w:p>
    <w:p w14:paraId="76D43EF9" w14:textId="48449945" w:rsidR="00A0219A" w:rsidRDefault="00A0219A" w:rsidP="00F23048">
      <w:pPr>
        <w:pStyle w:val="Heading1"/>
        <w:numPr>
          <w:ilvl w:val="0"/>
          <w:numId w:val="22"/>
        </w:numPr>
        <w:spacing w:before="480" w:after="360" w:line="240" w:lineRule="auto"/>
        <w:rPr>
          <w:sz w:val="28"/>
        </w:rPr>
      </w:pPr>
      <w:bookmarkStart w:id="93" w:name="_Toc526890780"/>
      <w:r>
        <w:rPr>
          <w:sz w:val="28"/>
        </w:rPr>
        <w:t>Extensibility</w:t>
      </w:r>
      <w:bookmarkEnd w:id="93"/>
    </w:p>
    <w:p w14:paraId="4FA235C6" w14:textId="0CD4780F" w:rsidR="00A0219A" w:rsidRDefault="00B02D6D" w:rsidP="00A0219A">
      <w:r>
        <w:t>Proposal Manager</w:t>
      </w:r>
      <w:r w:rsidR="00A0219A">
        <w:t xml:space="preserve"> is designed to be extensible to support </w:t>
      </w:r>
      <w:r w:rsidR="000B50DD">
        <w:t>potential new</w:t>
      </w:r>
      <w:r w:rsidR="00A0219A">
        <w:t xml:space="preserve"> requirements for partners and customers across multiple industry verticals and regions. </w:t>
      </w:r>
    </w:p>
    <w:p w14:paraId="4E0E9E2E" w14:textId="10C2FEF4" w:rsidR="00E600DA" w:rsidRPr="00E600DA" w:rsidRDefault="00E600DA" w:rsidP="00F23048">
      <w:pPr>
        <w:pStyle w:val="Heading1"/>
        <w:numPr>
          <w:ilvl w:val="0"/>
          <w:numId w:val="22"/>
        </w:numPr>
        <w:spacing w:before="480" w:after="360" w:line="240" w:lineRule="auto"/>
        <w:rPr>
          <w:sz w:val="28"/>
        </w:rPr>
      </w:pPr>
      <w:bookmarkStart w:id="94" w:name="_Toc526890781"/>
      <w:r w:rsidRPr="00E600DA">
        <w:rPr>
          <w:sz w:val="28"/>
        </w:rPr>
        <w:lastRenderedPageBreak/>
        <w:t>Maintenance</w:t>
      </w:r>
      <w:bookmarkEnd w:id="94"/>
    </w:p>
    <w:p w14:paraId="2316FC86" w14:textId="77777777" w:rsidR="00B44055" w:rsidRDefault="00B44055" w:rsidP="00A0219A">
      <w:r>
        <w:t>This section details some of the common maintenance scenarios.</w:t>
      </w:r>
    </w:p>
    <w:p w14:paraId="23BB8732" w14:textId="0A286A0C" w:rsidR="00E600DA" w:rsidRPr="00B44055" w:rsidRDefault="00B44055" w:rsidP="00F23048">
      <w:pPr>
        <w:pStyle w:val="Heading1"/>
        <w:numPr>
          <w:ilvl w:val="1"/>
          <w:numId w:val="22"/>
        </w:numPr>
        <w:spacing w:before="480" w:after="360" w:line="240" w:lineRule="auto"/>
        <w:rPr>
          <w:sz w:val="28"/>
        </w:rPr>
      </w:pPr>
      <w:bookmarkStart w:id="95" w:name="_Toc526890782"/>
      <w:r w:rsidRPr="00B44055">
        <w:rPr>
          <w:sz w:val="28"/>
        </w:rPr>
        <w:t>Update</w:t>
      </w:r>
      <w:r w:rsidR="00E600DA" w:rsidRPr="00B44055">
        <w:rPr>
          <w:sz w:val="28"/>
        </w:rPr>
        <w:t xml:space="preserve"> AD users and groups</w:t>
      </w:r>
      <w:bookmarkEnd w:id="95"/>
    </w:p>
    <w:p w14:paraId="5FC5B18B" w14:textId="071A3FA0" w:rsidR="00B44055" w:rsidRDefault="00B44055" w:rsidP="00A0219A">
      <w:r>
        <w:t xml:space="preserve">Managing users and their roles are a key administrator responsibility. </w:t>
      </w:r>
    </w:p>
    <w:p w14:paraId="150786B7" w14:textId="11E3013E" w:rsidR="00B44055" w:rsidRDefault="00B44055" w:rsidP="00A0219A">
      <w:r>
        <w:t xml:space="preserve">The activities in this regard can all be performed from the Office 365 Admin portal at </w:t>
      </w:r>
      <w:r w:rsidRPr="00B44055">
        <w:t>https://portal.office.com/adminportal</w:t>
      </w:r>
      <w:r>
        <w:t xml:space="preserve"> </w:t>
      </w:r>
    </w:p>
    <w:tbl>
      <w:tblPr>
        <w:tblW w:w="964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5"/>
        <w:gridCol w:w="7380"/>
      </w:tblGrid>
      <w:tr w:rsidR="00B44055" w14:paraId="3B67C5CF" w14:textId="77777777" w:rsidTr="004B77F0">
        <w:tc>
          <w:tcPr>
            <w:tcW w:w="2265" w:type="dxa"/>
            <w:shd w:val="clear" w:color="auto" w:fill="D9D9D9" w:themeFill="background1" w:themeFillShade="D9"/>
            <w:vAlign w:val="center"/>
          </w:tcPr>
          <w:p w14:paraId="6E49F81D" w14:textId="2F93F8A8" w:rsidR="00B44055" w:rsidRDefault="00B44055" w:rsidP="004B77F0">
            <w:r>
              <w:t>Add a new user</w:t>
            </w:r>
          </w:p>
        </w:tc>
        <w:tc>
          <w:tcPr>
            <w:tcW w:w="7380" w:type="dxa"/>
          </w:tcPr>
          <w:p w14:paraId="09B2E828" w14:textId="03F637B1" w:rsidR="00B44055" w:rsidRDefault="00B44055" w:rsidP="00A0219A">
            <w:r>
              <w:t>On the admin portal, click on Add a user under the Active Users section, provide required details and click on Add</w:t>
            </w:r>
          </w:p>
          <w:p w14:paraId="374B0246" w14:textId="77777777" w:rsidR="00B44055" w:rsidRDefault="00B44055" w:rsidP="00A0219A">
            <w:r>
              <w:rPr>
                <w:noProof/>
              </w:rPr>
              <w:drawing>
                <wp:inline distT="0" distB="0" distL="0" distR="0" wp14:anchorId="0439BDFC" wp14:editId="1D5DE64E">
                  <wp:extent cx="2474453" cy="29527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78611" cy="2957712"/>
                          </a:xfrm>
                          <a:prstGeom prst="rect">
                            <a:avLst/>
                          </a:prstGeom>
                        </pic:spPr>
                      </pic:pic>
                    </a:graphicData>
                  </a:graphic>
                </wp:inline>
              </w:drawing>
            </w:r>
          </w:p>
          <w:p w14:paraId="26C0541E" w14:textId="5F708E5A" w:rsidR="00B44055" w:rsidRDefault="00B44055" w:rsidP="00A0219A">
            <w:r>
              <w:t xml:space="preserve">Navigate to the Groups list at </w:t>
            </w:r>
            <w:r w:rsidRPr="00B44055">
              <w:t>https://portal.office.com/adminportal#/groups</w:t>
            </w:r>
            <w:r>
              <w:t xml:space="preserve"> and add the newly added user to the group corresponding to their role</w:t>
            </w:r>
          </w:p>
        </w:tc>
      </w:tr>
      <w:tr w:rsidR="00B44055" w14:paraId="61C98CC5" w14:textId="77777777" w:rsidTr="004B77F0">
        <w:tc>
          <w:tcPr>
            <w:tcW w:w="2265" w:type="dxa"/>
            <w:shd w:val="clear" w:color="auto" w:fill="D9D9D9" w:themeFill="background1" w:themeFillShade="D9"/>
            <w:vAlign w:val="center"/>
          </w:tcPr>
          <w:p w14:paraId="24E68A13" w14:textId="2F1527BE" w:rsidR="00B44055" w:rsidRDefault="00B44055" w:rsidP="004B77F0">
            <w:r>
              <w:t>Update user role</w:t>
            </w:r>
          </w:p>
        </w:tc>
        <w:tc>
          <w:tcPr>
            <w:tcW w:w="7380" w:type="dxa"/>
          </w:tcPr>
          <w:p w14:paraId="3B4BB0C7" w14:textId="02EB3A3A" w:rsidR="00B44055" w:rsidRDefault="00B44055" w:rsidP="004B77F0">
            <w:r>
              <w:t xml:space="preserve">Navigate to the Groups list at </w:t>
            </w:r>
            <w:r w:rsidRPr="00B44055">
              <w:t>https://portal.office.com/adminportal#/groups</w:t>
            </w:r>
            <w:r>
              <w:t xml:space="preserve"> and add </w:t>
            </w:r>
            <w:r w:rsidR="004B77F0">
              <w:t>or remove users from the groups corresponding to their role</w:t>
            </w:r>
          </w:p>
        </w:tc>
      </w:tr>
      <w:tr w:rsidR="00B44055" w14:paraId="1761D27F" w14:textId="77777777" w:rsidTr="004B77F0">
        <w:tc>
          <w:tcPr>
            <w:tcW w:w="2265" w:type="dxa"/>
            <w:shd w:val="clear" w:color="auto" w:fill="D9D9D9" w:themeFill="background1" w:themeFillShade="D9"/>
            <w:vAlign w:val="center"/>
          </w:tcPr>
          <w:p w14:paraId="547EF248" w14:textId="3CEA89D7" w:rsidR="00B44055" w:rsidRDefault="00B44055" w:rsidP="004B77F0">
            <w:r>
              <w:t>Remove user</w:t>
            </w:r>
          </w:p>
        </w:tc>
        <w:tc>
          <w:tcPr>
            <w:tcW w:w="7380" w:type="dxa"/>
          </w:tcPr>
          <w:p w14:paraId="32CCEDAA" w14:textId="6677D627" w:rsidR="00B44055" w:rsidRDefault="004B77F0" w:rsidP="00A0219A">
            <w:r>
              <w:t>On the admin portal, click on Delete a user under the Active Users section</w:t>
            </w:r>
          </w:p>
          <w:p w14:paraId="2521A91F" w14:textId="439CEA6D" w:rsidR="004B77F0" w:rsidRDefault="004B77F0" w:rsidP="00A0219A">
            <w:r>
              <w:rPr>
                <w:noProof/>
              </w:rPr>
              <w:lastRenderedPageBreak/>
              <w:drawing>
                <wp:inline distT="0" distB="0" distL="0" distR="0" wp14:anchorId="75DA22AC" wp14:editId="654E5586">
                  <wp:extent cx="2191926" cy="2679546"/>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95676" cy="2684130"/>
                          </a:xfrm>
                          <a:prstGeom prst="rect">
                            <a:avLst/>
                          </a:prstGeom>
                        </pic:spPr>
                      </pic:pic>
                    </a:graphicData>
                  </a:graphic>
                </wp:inline>
              </w:drawing>
            </w:r>
          </w:p>
        </w:tc>
      </w:tr>
    </w:tbl>
    <w:p w14:paraId="6558923E" w14:textId="4B79049B" w:rsidR="00B44055" w:rsidRPr="00B44055" w:rsidRDefault="00B44055" w:rsidP="00F23048">
      <w:pPr>
        <w:pStyle w:val="Heading1"/>
        <w:numPr>
          <w:ilvl w:val="1"/>
          <w:numId w:val="22"/>
        </w:numPr>
        <w:spacing w:before="480" w:after="360" w:line="240" w:lineRule="auto"/>
        <w:rPr>
          <w:sz w:val="28"/>
        </w:rPr>
      </w:pPr>
      <w:bookmarkStart w:id="96" w:name="_Toc526890783"/>
      <w:r w:rsidRPr="00B44055">
        <w:rPr>
          <w:sz w:val="28"/>
        </w:rPr>
        <w:lastRenderedPageBreak/>
        <w:t>Clear SharePoint site</w:t>
      </w:r>
      <w:bookmarkEnd w:id="96"/>
    </w:p>
    <w:p w14:paraId="7CB29BA0" w14:textId="59241E9D" w:rsidR="00B44055" w:rsidRDefault="004B77F0" w:rsidP="00A0219A">
      <w:r>
        <w:t xml:space="preserve">It may sometimes be necessary for the administrator to clear the list of opportunities from the system, such as for archiving reasons or to reset a test or prototype environment. </w:t>
      </w:r>
    </w:p>
    <w:p w14:paraId="59B764B2" w14:textId="60BA0644" w:rsidR="004B77F0" w:rsidRDefault="004B77F0" w:rsidP="00A0219A">
      <w:r>
        <w:t xml:space="preserve">To delete all opportunities from the application, </w:t>
      </w:r>
      <w:proofErr w:type="gramStart"/>
      <w:r>
        <w:t>so as to</w:t>
      </w:r>
      <w:proofErr w:type="gramEnd"/>
      <w:r>
        <w:t xml:space="preserve"> have a clear dashboard for all users, proceed as follows:</w:t>
      </w:r>
    </w:p>
    <w:p w14:paraId="5B8F4C8C" w14:textId="254492CB" w:rsidR="004B77F0" w:rsidRDefault="004B77F0" w:rsidP="00F23048">
      <w:pPr>
        <w:pStyle w:val="ListParagraph"/>
        <w:numPr>
          <w:ilvl w:val="0"/>
          <w:numId w:val="31"/>
        </w:numPr>
      </w:pPr>
      <w:r>
        <w:t>Navigate to the SharePoint site setup for Proposal Manager, and select the list for Opportunities</w:t>
      </w:r>
    </w:p>
    <w:p w14:paraId="52C02DA4" w14:textId="2C5D5AC1" w:rsidR="004B77F0" w:rsidRDefault="004B77F0" w:rsidP="00F23048">
      <w:pPr>
        <w:pStyle w:val="ListParagraph"/>
        <w:numPr>
          <w:ilvl w:val="0"/>
          <w:numId w:val="31"/>
        </w:numPr>
      </w:pPr>
      <w:r>
        <w:t>Choose Select All from the top left of the list, and then click Delete.</w:t>
      </w:r>
    </w:p>
    <w:p w14:paraId="146F617A" w14:textId="7AB6A9E8" w:rsidR="004B77F0" w:rsidRDefault="004B77F0" w:rsidP="00A0219A">
      <w:r>
        <w:rPr>
          <w:noProof/>
        </w:rPr>
        <w:drawing>
          <wp:inline distT="0" distB="0" distL="0" distR="0" wp14:anchorId="72290552" wp14:editId="280753DE">
            <wp:extent cx="5480050" cy="265396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0781" cy="2654314"/>
                    </a:xfrm>
                    <a:prstGeom prst="rect">
                      <a:avLst/>
                    </a:prstGeom>
                  </pic:spPr>
                </pic:pic>
              </a:graphicData>
            </a:graphic>
          </wp:inline>
        </w:drawing>
      </w:r>
    </w:p>
    <w:p w14:paraId="7E6D5A31" w14:textId="53A354CF" w:rsidR="00D67980" w:rsidRDefault="00D67980" w:rsidP="00D67980">
      <w:r>
        <w:t xml:space="preserve">Note that when cleaning up the Opportunities list, it is recommended to also delete the corresponding Teams manually by logging into Microsoft Teams. </w:t>
      </w:r>
    </w:p>
    <w:p w14:paraId="66CC9431" w14:textId="5F99ACF7" w:rsidR="0028632E" w:rsidRPr="00B44055" w:rsidRDefault="00B114EA" w:rsidP="0028632E">
      <w:pPr>
        <w:pStyle w:val="Heading1"/>
        <w:numPr>
          <w:ilvl w:val="1"/>
          <w:numId w:val="22"/>
        </w:numPr>
        <w:spacing w:before="480" w:after="360" w:line="240" w:lineRule="auto"/>
        <w:rPr>
          <w:sz w:val="28"/>
        </w:rPr>
      </w:pPr>
      <w:bookmarkStart w:id="97" w:name="_Toc526890784"/>
      <w:r>
        <w:rPr>
          <w:sz w:val="28"/>
        </w:rPr>
        <w:lastRenderedPageBreak/>
        <w:t>Settings Update UI</w:t>
      </w:r>
      <w:bookmarkEnd w:id="97"/>
    </w:p>
    <w:p w14:paraId="1D708327" w14:textId="4D928C70" w:rsidR="00B7153E" w:rsidRDefault="0028632E" w:rsidP="00B114EA">
      <w:r w:rsidRPr="0028632E">
        <w:t xml:space="preserve">An admin can </w:t>
      </w:r>
      <w:r>
        <w:t xml:space="preserve">maintain master data stored in </w:t>
      </w:r>
      <w:r w:rsidR="00B114EA">
        <w:t>SharePoint</w:t>
      </w:r>
      <w:r>
        <w:t xml:space="preserve"> lists via the Settings </w:t>
      </w:r>
      <w:r w:rsidR="00B114EA">
        <w:t>page accessible from the Settings link in the left menu of the Web UI</w:t>
      </w:r>
      <w:r>
        <w:t>.</w:t>
      </w:r>
      <w:r w:rsidR="00B114EA">
        <w:t xml:space="preserve"> 4 key lists can be updated from the UI as illustrated below. Note that the screenshots show sample data.</w:t>
      </w:r>
    </w:p>
    <w:p w14:paraId="24B61C43" w14:textId="6A4CD1D8" w:rsidR="0028632E" w:rsidRDefault="0028632E" w:rsidP="0028632E">
      <w:r w:rsidRPr="0028632E">
        <w:rPr>
          <w:b/>
        </w:rPr>
        <w:t>Category</w:t>
      </w:r>
    </w:p>
    <w:p w14:paraId="3D2B7F7E" w14:textId="0CD906EE" w:rsidR="0028632E" w:rsidRPr="0028632E" w:rsidRDefault="0028632E" w:rsidP="0028632E">
      <w:r>
        <w:rPr>
          <w:noProof/>
        </w:rPr>
        <w:drawing>
          <wp:inline distT="0" distB="0" distL="0" distR="0" wp14:anchorId="7CEB9B25" wp14:editId="515EBD06">
            <wp:extent cx="5575300" cy="1766107"/>
            <wp:effectExtent l="0" t="0" r="635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tegory.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577090" cy="1766674"/>
                    </a:xfrm>
                    <a:prstGeom prst="rect">
                      <a:avLst/>
                    </a:prstGeom>
                  </pic:spPr>
                </pic:pic>
              </a:graphicData>
            </a:graphic>
          </wp:inline>
        </w:drawing>
      </w:r>
    </w:p>
    <w:p w14:paraId="33765A58" w14:textId="77777777" w:rsidR="006E68B3" w:rsidRDefault="006E68B3" w:rsidP="006E68B3">
      <w:pPr>
        <w:rPr>
          <w:b/>
        </w:rPr>
      </w:pPr>
    </w:p>
    <w:p w14:paraId="5798451C" w14:textId="61206959" w:rsidR="0028632E" w:rsidRPr="006E68B3" w:rsidRDefault="0028632E" w:rsidP="006E68B3">
      <w:pPr>
        <w:rPr>
          <w:b/>
        </w:rPr>
      </w:pPr>
      <w:r w:rsidRPr="006E68B3">
        <w:rPr>
          <w:b/>
        </w:rPr>
        <w:t>Industry</w:t>
      </w:r>
    </w:p>
    <w:p w14:paraId="16FD8E5E" w14:textId="1EED8F55" w:rsidR="006939C3" w:rsidRDefault="006939C3" w:rsidP="006939C3">
      <w:r>
        <w:rPr>
          <w:noProof/>
        </w:rPr>
        <w:drawing>
          <wp:inline distT="0" distB="0" distL="0" distR="0" wp14:anchorId="4C2F5797" wp14:editId="02D6DD5A">
            <wp:extent cx="5943600" cy="16871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ndustry.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943600" cy="1687195"/>
                    </a:xfrm>
                    <a:prstGeom prst="rect">
                      <a:avLst/>
                    </a:prstGeom>
                  </pic:spPr>
                </pic:pic>
              </a:graphicData>
            </a:graphic>
          </wp:inline>
        </w:drawing>
      </w:r>
    </w:p>
    <w:p w14:paraId="33148F4B" w14:textId="36C9EEE3" w:rsidR="006939C3" w:rsidRDefault="006939C3" w:rsidP="006E68B3">
      <w:pPr>
        <w:rPr>
          <w:b/>
        </w:rPr>
      </w:pPr>
      <w:r w:rsidRPr="006939C3">
        <w:rPr>
          <w:b/>
        </w:rPr>
        <w:t>Region</w:t>
      </w:r>
      <w:r>
        <w:rPr>
          <w:b/>
        </w:rPr>
        <w:t xml:space="preserve"> </w:t>
      </w:r>
    </w:p>
    <w:p w14:paraId="7BDE4E9B" w14:textId="6AECE493" w:rsidR="006939C3" w:rsidRPr="006939C3" w:rsidRDefault="006939C3" w:rsidP="006939C3">
      <w:r>
        <w:rPr>
          <w:noProof/>
        </w:rPr>
        <w:drawing>
          <wp:inline distT="0" distB="0" distL="0" distR="0" wp14:anchorId="1D09C175" wp14:editId="3D341AA5">
            <wp:extent cx="5943600" cy="18935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gion.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943600" cy="1893570"/>
                    </a:xfrm>
                    <a:prstGeom prst="rect">
                      <a:avLst/>
                    </a:prstGeom>
                  </pic:spPr>
                </pic:pic>
              </a:graphicData>
            </a:graphic>
          </wp:inline>
        </w:drawing>
      </w:r>
    </w:p>
    <w:p w14:paraId="4B4944DC" w14:textId="12EEF9F2" w:rsidR="006939C3" w:rsidRPr="006E68B3" w:rsidRDefault="006939C3" w:rsidP="006E68B3">
      <w:pPr>
        <w:rPr>
          <w:b/>
        </w:rPr>
      </w:pPr>
      <w:r w:rsidRPr="006E68B3">
        <w:rPr>
          <w:b/>
        </w:rPr>
        <w:t>Role Mapping</w:t>
      </w:r>
    </w:p>
    <w:p w14:paraId="74F76FC2" w14:textId="313103ED" w:rsidR="006939C3" w:rsidRPr="006939C3" w:rsidRDefault="006939C3" w:rsidP="006939C3">
      <w:r>
        <w:rPr>
          <w:noProof/>
        </w:rPr>
        <w:lastRenderedPageBreak/>
        <w:drawing>
          <wp:inline distT="0" distB="0" distL="0" distR="0" wp14:anchorId="40706833" wp14:editId="2A6151E8">
            <wp:extent cx="5943600" cy="21463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serRoleMapping.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943600" cy="2146300"/>
                    </a:xfrm>
                    <a:prstGeom prst="rect">
                      <a:avLst/>
                    </a:prstGeom>
                  </pic:spPr>
                </pic:pic>
              </a:graphicData>
            </a:graphic>
          </wp:inline>
        </w:drawing>
      </w:r>
    </w:p>
    <w:p w14:paraId="600FBD55" w14:textId="07F6829E" w:rsidR="00CC6A44" w:rsidRDefault="00CC6A44" w:rsidP="00F23048">
      <w:pPr>
        <w:pStyle w:val="Heading1"/>
        <w:numPr>
          <w:ilvl w:val="0"/>
          <w:numId w:val="22"/>
        </w:numPr>
        <w:spacing w:before="480" w:after="360" w:line="240" w:lineRule="auto"/>
        <w:rPr>
          <w:sz w:val="28"/>
        </w:rPr>
      </w:pPr>
      <w:bookmarkStart w:id="98" w:name="_Toc526890785"/>
      <w:r>
        <w:rPr>
          <w:sz w:val="28"/>
        </w:rPr>
        <w:t>Security Considerations</w:t>
      </w:r>
      <w:bookmarkEnd w:id="98"/>
    </w:p>
    <w:p w14:paraId="6C1DC752" w14:textId="36CFEA39" w:rsidR="004F5B3D" w:rsidRPr="00CC6A44" w:rsidRDefault="00F23048" w:rsidP="00CC6A44">
      <w:r w:rsidRPr="00CC6A44">
        <w:t>After app has been deploy</w:t>
      </w:r>
      <w:r w:rsidR="00CC6A44">
        <w:t xml:space="preserve">ed and tested ad before </w:t>
      </w:r>
      <w:proofErr w:type="gramStart"/>
      <w:r w:rsidR="00CC6A44">
        <w:t>go</w:t>
      </w:r>
      <w:proofErr w:type="gramEnd"/>
      <w:r w:rsidR="00CC6A44">
        <w:t xml:space="preserve"> live, the following steps are recommended for the production environment: </w:t>
      </w:r>
    </w:p>
    <w:p w14:paraId="4D748FF8" w14:textId="14B92977" w:rsidR="004F5B3D" w:rsidRPr="00CC6A44" w:rsidRDefault="00CC6A44" w:rsidP="00F23048">
      <w:pPr>
        <w:pStyle w:val="ListParagraph"/>
        <w:numPr>
          <w:ilvl w:val="0"/>
          <w:numId w:val="38"/>
        </w:numPr>
      </w:pPr>
      <w:r>
        <w:t xml:space="preserve">Lockdown </w:t>
      </w:r>
      <w:r w:rsidR="00F23048" w:rsidRPr="00CC6A44">
        <w:t>SharePo</w:t>
      </w:r>
      <w:r>
        <w:t>int site: R</w:t>
      </w:r>
      <w:r w:rsidR="00F23048" w:rsidRPr="00CC6A44">
        <w:t>emove all users from members list</w:t>
      </w:r>
    </w:p>
    <w:p w14:paraId="0BC40E9D" w14:textId="35285204" w:rsidR="004F5B3D" w:rsidRPr="00CC6A44" w:rsidRDefault="00F23048" w:rsidP="00F23048">
      <w:pPr>
        <w:pStyle w:val="ListParagraph"/>
        <w:numPr>
          <w:ilvl w:val="0"/>
          <w:numId w:val="38"/>
        </w:numPr>
      </w:pPr>
      <w:r w:rsidRPr="00CC6A44">
        <w:t>Replace app secret with certif</w:t>
      </w:r>
      <w:r w:rsidR="00CC6A44">
        <w:t xml:space="preserve">icates as detailed in Azure AD </w:t>
      </w:r>
      <w:hyperlink r:id="rId80" w:history="1">
        <w:r w:rsidR="00CC6A44" w:rsidRPr="00CC6A44">
          <w:rPr>
            <w:rStyle w:val="Hyperlink"/>
          </w:rPr>
          <w:t>g</w:t>
        </w:r>
        <w:r w:rsidRPr="00CC6A44">
          <w:rPr>
            <w:rStyle w:val="Hyperlink"/>
          </w:rPr>
          <w:t>uidelines</w:t>
        </w:r>
      </w:hyperlink>
    </w:p>
    <w:p w14:paraId="4642BDAC" w14:textId="6BDB887B" w:rsidR="003E7128" w:rsidRPr="007B31CF" w:rsidRDefault="00DA1EC4" w:rsidP="00F23048">
      <w:pPr>
        <w:pStyle w:val="Heading1"/>
        <w:numPr>
          <w:ilvl w:val="0"/>
          <w:numId w:val="22"/>
        </w:numPr>
        <w:spacing w:before="480" w:after="360" w:line="240" w:lineRule="auto"/>
        <w:rPr>
          <w:sz w:val="28"/>
        </w:rPr>
      </w:pPr>
      <w:bookmarkStart w:id="99" w:name="_Toc526890786"/>
      <w:r w:rsidRPr="007B31CF">
        <w:rPr>
          <w:sz w:val="28"/>
        </w:rPr>
        <w:t>Troubleshooting</w:t>
      </w:r>
      <w:bookmarkEnd w:id="99"/>
    </w:p>
    <w:tbl>
      <w:tblPr>
        <w:tblStyle w:val="TableGrid"/>
        <w:tblW w:w="0" w:type="auto"/>
        <w:tblLook w:val="04A0" w:firstRow="1" w:lastRow="0" w:firstColumn="1" w:lastColumn="0" w:noHBand="0" w:noVBand="1"/>
      </w:tblPr>
      <w:tblGrid>
        <w:gridCol w:w="4675"/>
        <w:gridCol w:w="4675"/>
      </w:tblGrid>
      <w:tr w:rsidR="00272BF6" w:rsidRPr="007B31CF" w14:paraId="4514B6E1" w14:textId="77777777" w:rsidTr="00272BF6">
        <w:tc>
          <w:tcPr>
            <w:tcW w:w="4675" w:type="dxa"/>
            <w:shd w:val="clear" w:color="auto" w:fill="0070C0"/>
          </w:tcPr>
          <w:p w14:paraId="0FEEE076" w14:textId="77777777" w:rsidR="00272BF6" w:rsidRPr="007B31CF" w:rsidRDefault="00272BF6" w:rsidP="00272BF6">
            <w:pPr>
              <w:rPr>
                <w:b/>
                <w:color w:val="FFFFFF" w:themeColor="background1"/>
                <w:sz w:val="20"/>
              </w:rPr>
            </w:pPr>
            <w:r w:rsidRPr="007B31CF">
              <w:rPr>
                <w:b/>
                <w:color w:val="FFFFFF" w:themeColor="background1"/>
                <w:sz w:val="20"/>
              </w:rPr>
              <w:t>Error</w:t>
            </w:r>
          </w:p>
        </w:tc>
        <w:tc>
          <w:tcPr>
            <w:tcW w:w="4675" w:type="dxa"/>
            <w:shd w:val="clear" w:color="auto" w:fill="0070C0"/>
          </w:tcPr>
          <w:p w14:paraId="5755577C" w14:textId="77777777" w:rsidR="00272BF6" w:rsidRPr="007B31CF" w:rsidRDefault="00272BF6" w:rsidP="00272BF6">
            <w:pPr>
              <w:rPr>
                <w:b/>
                <w:color w:val="FFFFFF" w:themeColor="background1"/>
                <w:sz w:val="20"/>
              </w:rPr>
            </w:pPr>
            <w:r w:rsidRPr="007B31CF">
              <w:rPr>
                <w:b/>
                <w:color w:val="FFFFFF" w:themeColor="background1"/>
                <w:sz w:val="20"/>
              </w:rPr>
              <w:t>Recommended Solution</w:t>
            </w:r>
          </w:p>
        </w:tc>
      </w:tr>
      <w:tr w:rsidR="003A5F8C" w:rsidRPr="007B31CF" w14:paraId="679BA9D7" w14:textId="77777777" w:rsidTr="00272BF6">
        <w:tc>
          <w:tcPr>
            <w:tcW w:w="4675" w:type="dxa"/>
            <w:shd w:val="clear" w:color="auto" w:fill="DEEAF6" w:themeFill="accent1" w:themeFillTint="33"/>
          </w:tcPr>
          <w:p w14:paraId="6481D33D" w14:textId="58D757C6" w:rsidR="003A5F8C" w:rsidRPr="00760B2F" w:rsidRDefault="003A5F8C" w:rsidP="00272BF6">
            <w:pPr>
              <w:rPr>
                <w:sz w:val="20"/>
              </w:rPr>
            </w:pPr>
            <w:r>
              <w:rPr>
                <w:sz w:val="20"/>
              </w:rPr>
              <w:t>If the exact SSL port is not set in Visual Studio, same as the one used for App registration.</w:t>
            </w:r>
          </w:p>
        </w:tc>
        <w:tc>
          <w:tcPr>
            <w:tcW w:w="4675" w:type="dxa"/>
            <w:shd w:val="clear" w:color="auto" w:fill="DEEAF6" w:themeFill="accent1" w:themeFillTint="33"/>
            <w:vAlign w:val="center"/>
          </w:tcPr>
          <w:p w14:paraId="0E9AB3BA" w14:textId="77777777" w:rsidR="00636ABB" w:rsidRDefault="00636ABB" w:rsidP="00272BF6">
            <w:pPr>
              <w:rPr>
                <w:rFonts w:ascii="Consolas" w:eastAsiaTheme="minorHAnsi" w:hAnsi="Consolas" w:cs="Consolas"/>
                <w:color w:val="2E75B6"/>
                <w:sz w:val="19"/>
                <w:szCs w:val="19"/>
                <w:lang w:val="en-IN"/>
              </w:rPr>
            </w:pPr>
            <w:r>
              <w:rPr>
                <w:sz w:val="20"/>
              </w:rPr>
              <w:t>In Visual Studio, solution explorer, at the top search window, type ‘</w:t>
            </w:r>
            <w:proofErr w:type="spellStart"/>
            <w:r w:rsidRPr="00636ABB">
              <w:rPr>
                <w:sz w:val="20"/>
              </w:rPr>
              <w:t>launchsettings</w:t>
            </w:r>
            <w:proofErr w:type="spellEnd"/>
            <w:r>
              <w:rPr>
                <w:sz w:val="20"/>
              </w:rPr>
              <w:t xml:space="preserve">’. The search result should display </w:t>
            </w:r>
            <w:proofErr w:type="spellStart"/>
            <w:r w:rsidRPr="00636ABB">
              <w:rPr>
                <w:sz w:val="20"/>
              </w:rPr>
              <w:t>launchsettings</w:t>
            </w:r>
            <w:r>
              <w:rPr>
                <w:sz w:val="20"/>
              </w:rPr>
              <w:t>.json</w:t>
            </w:r>
            <w:proofErr w:type="spellEnd"/>
            <w:r>
              <w:rPr>
                <w:sz w:val="20"/>
              </w:rPr>
              <w:t>. Open this file and in the section ‘</w:t>
            </w:r>
            <w:proofErr w:type="spellStart"/>
            <w:r>
              <w:rPr>
                <w:rFonts w:ascii="Consolas" w:eastAsiaTheme="minorHAnsi" w:hAnsi="Consolas" w:cs="Consolas"/>
                <w:color w:val="2E75B6"/>
                <w:sz w:val="19"/>
                <w:szCs w:val="19"/>
                <w:lang w:val="en-IN"/>
              </w:rPr>
              <w:t>iisSettings</w:t>
            </w:r>
            <w:proofErr w:type="spellEnd"/>
            <w:r>
              <w:rPr>
                <w:rFonts w:ascii="Consolas" w:eastAsiaTheme="minorHAnsi" w:hAnsi="Consolas" w:cs="Consolas"/>
                <w:color w:val="2E75B6"/>
                <w:sz w:val="19"/>
                <w:szCs w:val="19"/>
                <w:lang w:val="en-IN"/>
              </w:rPr>
              <w:t xml:space="preserve">’, </w:t>
            </w:r>
            <w:r w:rsidRPr="00A12396">
              <w:rPr>
                <w:sz w:val="20"/>
              </w:rPr>
              <w:t xml:space="preserve">inside </w:t>
            </w:r>
            <w:r>
              <w:rPr>
                <w:rFonts w:ascii="Consolas" w:eastAsiaTheme="minorHAnsi" w:hAnsi="Consolas" w:cs="Consolas"/>
                <w:color w:val="2E75B6"/>
                <w:sz w:val="19"/>
                <w:szCs w:val="19"/>
                <w:lang w:val="en-IN"/>
              </w:rPr>
              <w:t>‘</w:t>
            </w:r>
            <w:proofErr w:type="spellStart"/>
            <w:r>
              <w:rPr>
                <w:rFonts w:ascii="Consolas" w:eastAsiaTheme="minorHAnsi" w:hAnsi="Consolas" w:cs="Consolas"/>
                <w:color w:val="2E75B6"/>
                <w:sz w:val="19"/>
                <w:szCs w:val="19"/>
                <w:lang w:val="en-IN"/>
              </w:rPr>
              <w:t>iisExpress</w:t>
            </w:r>
            <w:proofErr w:type="spellEnd"/>
            <w:r>
              <w:rPr>
                <w:rFonts w:ascii="Consolas" w:eastAsiaTheme="minorHAnsi" w:hAnsi="Consolas" w:cs="Consolas"/>
                <w:color w:val="2E75B6"/>
                <w:sz w:val="19"/>
                <w:szCs w:val="19"/>
                <w:lang w:val="en-IN"/>
              </w:rPr>
              <w:t xml:space="preserve">’ </w:t>
            </w:r>
            <w:r w:rsidRPr="00A12396">
              <w:rPr>
                <w:sz w:val="20"/>
              </w:rPr>
              <w:t xml:space="preserve">please ensure that the correct </w:t>
            </w:r>
            <w:proofErr w:type="spellStart"/>
            <w:r w:rsidRPr="00A12396">
              <w:rPr>
                <w:sz w:val="20"/>
              </w:rPr>
              <w:t>sslPort</w:t>
            </w:r>
            <w:proofErr w:type="spellEnd"/>
            <w:r w:rsidRPr="00A12396">
              <w:rPr>
                <w:sz w:val="20"/>
              </w:rPr>
              <w:t xml:space="preserve"> is set, </w:t>
            </w:r>
            <w:proofErr w:type="spellStart"/>
            <w:r w:rsidRPr="00A12396">
              <w:rPr>
                <w:sz w:val="20"/>
              </w:rPr>
              <w:t>eg</w:t>
            </w:r>
            <w:proofErr w:type="spellEnd"/>
            <w:r w:rsidRPr="00A12396">
              <w:rPr>
                <w:sz w:val="20"/>
              </w:rPr>
              <w:t>:</w:t>
            </w:r>
            <w:r>
              <w:rPr>
                <w:rFonts w:ascii="Consolas" w:eastAsiaTheme="minorHAnsi" w:hAnsi="Consolas" w:cs="Consolas"/>
                <w:color w:val="2E75B6"/>
                <w:sz w:val="19"/>
                <w:szCs w:val="19"/>
                <w:lang w:val="en-IN"/>
              </w:rPr>
              <w:t xml:space="preserve"> </w:t>
            </w:r>
          </w:p>
          <w:p w14:paraId="6391B362" w14:textId="5E0C07F9" w:rsidR="003A5F8C" w:rsidRPr="00760B2F" w:rsidRDefault="00636ABB" w:rsidP="00272BF6">
            <w:pPr>
              <w:rPr>
                <w:sz w:val="20"/>
              </w:rPr>
            </w:pPr>
            <w:r>
              <w:rPr>
                <w:rFonts w:ascii="Consolas" w:eastAsiaTheme="minorHAnsi" w:hAnsi="Consolas" w:cs="Consolas"/>
                <w:color w:val="2E75B6"/>
                <w:sz w:val="19"/>
                <w:szCs w:val="19"/>
                <w:lang w:val="en-IN"/>
              </w:rPr>
              <w:t>"</w:t>
            </w:r>
            <w:proofErr w:type="spellStart"/>
            <w:r>
              <w:rPr>
                <w:rFonts w:ascii="Consolas" w:eastAsiaTheme="minorHAnsi" w:hAnsi="Consolas" w:cs="Consolas"/>
                <w:color w:val="2E75B6"/>
                <w:sz w:val="19"/>
                <w:szCs w:val="19"/>
                <w:lang w:val="en-IN"/>
              </w:rPr>
              <w:t>sslPort</w:t>
            </w:r>
            <w:proofErr w:type="spellEnd"/>
            <w:r>
              <w:rPr>
                <w:rFonts w:ascii="Consolas" w:eastAsiaTheme="minorHAnsi" w:hAnsi="Consolas" w:cs="Consolas"/>
                <w:color w:val="2E75B6"/>
                <w:sz w:val="19"/>
                <w:szCs w:val="19"/>
                <w:lang w:val="en-IN"/>
              </w:rPr>
              <w:t>"</w:t>
            </w:r>
            <w:r>
              <w:rPr>
                <w:rFonts w:ascii="Consolas" w:eastAsiaTheme="minorHAnsi" w:hAnsi="Consolas" w:cs="Consolas"/>
                <w:color w:val="000000"/>
                <w:sz w:val="19"/>
                <w:szCs w:val="19"/>
                <w:lang w:val="en-IN"/>
              </w:rPr>
              <w:t>: 44385</w:t>
            </w:r>
          </w:p>
        </w:tc>
      </w:tr>
      <w:tr w:rsidR="00272BF6" w:rsidRPr="007B31CF" w14:paraId="1D472BBD" w14:textId="77777777" w:rsidTr="00272BF6">
        <w:tc>
          <w:tcPr>
            <w:tcW w:w="4675" w:type="dxa"/>
            <w:shd w:val="clear" w:color="auto" w:fill="DEEAF6" w:themeFill="accent1" w:themeFillTint="33"/>
          </w:tcPr>
          <w:p w14:paraId="11C5A36C" w14:textId="77777777" w:rsidR="00272BF6" w:rsidRPr="00760B2F" w:rsidRDefault="00272BF6" w:rsidP="00272BF6">
            <w:pPr>
              <w:rPr>
                <w:sz w:val="20"/>
              </w:rPr>
            </w:pPr>
            <w:r w:rsidRPr="00760B2F">
              <w:rPr>
                <w:sz w:val="20"/>
              </w:rPr>
              <w:t>“Reply-to address does not match one defined for the application”</w:t>
            </w:r>
          </w:p>
        </w:tc>
        <w:tc>
          <w:tcPr>
            <w:tcW w:w="4675" w:type="dxa"/>
            <w:shd w:val="clear" w:color="auto" w:fill="DEEAF6" w:themeFill="accent1" w:themeFillTint="33"/>
            <w:vAlign w:val="center"/>
          </w:tcPr>
          <w:p w14:paraId="1B4B51DA" w14:textId="77777777" w:rsidR="00272BF6" w:rsidRPr="00760B2F" w:rsidRDefault="00272BF6" w:rsidP="00272BF6">
            <w:pPr>
              <w:rPr>
                <w:sz w:val="20"/>
              </w:rPr>
            </w:pPr>
            <w:r w:rsidRPr="00760B2F">
              <w:rPr>
                <w:sz w:val="20"/>
              </w:rPr>
              <w:t>Confirm that the reply-to URLs specified for the application in the Application Registration Portal exactly matches the reply-to address specified in the error message</w:t>
            </w:r>
          </w:p>
        </w:tc>
      </w:tr>
      <w:tr w:rsidR="005F43FD" w:rsidRPr="007B31CF" w14:paraId="706BA26D" w14:textId="77777777" w:rsidTr="00272BF6">
        <w:tc>
          <w:tcPr>
            <w:tcW w:w="4675" w:type="dxa"/>
            <w:shd w:val="clear" w:color="auto" w:fill="DEEAF6" w:themeFill="accent1" w:themeFillTint="33"/>
          </w:tcPr>
          <w:p w14:paraId="4115FE41" w14:textId="77777777" w:rsidR="005F43FD" w:rsidRPr="00760B2F" w:rsidRDefault="005F43FD" w:rsidP="005F43FD">
            <w:pPr>
              <w:rPr>
                <w:sz w:val="20"/>
              </w:rPr>
            </w:pPr>
            <w:r w:rsidRPr="00760B2F">
              <w:rPr>
                <w:sz w:val="20"/>
              </w:rPr>
              <w:t>Dashboard shows 500 error after first time successful load on Azure</w:t>
            </w:r>
          </w:p>
        </w:tc>
        <w:tc>
          <w:tcPr>
            <w:tcW w:w="4675" w:type="dxa"/>
            <w:shd w:val="clear" w:color="auto" w:fill="DEEAF6" w:themeFill="accent1" w:themeFillTint="33"/>
            <w:vAlign w:val="center"/>
          </w:tcPr>
          <w:p w14:paraId="73AF8B5A" w14:textId="77777777" w:rsidR="005F43FD" w:rsidRPr="00760B2F" w:rsidRDefault="005F43FD" w:rsidP="00272BF6">
            <w:pPr>
              <w:rPr>
                <w:sz w:val="20"/>
              </w:rPr>
            </w:pPr>
            <w:r w:rsidRPr="00760B2F">
              <w:rPr>
                <w:sz w:val="20"/>
              </w:rPr>
              <w:t>Scale up the web app to add more memory to see if it resolves the issue</w:t>
            </w:r>
          </w:p>
        </w:tc>
      </w:tr>
      <w:tr w:rsidR="00B52FAC" w:rsidRPr="007B31CF" w14:paraId="1177E028" w14:textId="77777777" w:rsidTr="00272BF6">
        <w:tc>
          <w:tcPr>
            <w:tcW w:w="4675" w:type="dxa"/>
            <w:shd w:val="clear" w:color="auto" w:fill="DEEAF6" w:themeFill="accent1" w:themeFillTint="33"/>
          </w:tcPr>
          <w:p w14:paraId="44D7A4CD" w14:textId="457D3EAF" w:rsidR="00B52FAC" w:rsidRPr="00760B2F" w:rsidRDefault="00B52FAC" w:rsidP="005F43FD">
            <w:pPr>
              <w:rPr>
                <w:sz w:val="20"/>
              </w:rPr>
            </w:pPr>
            <w:r>
              <w:rPr>
                <w:sz w:val="20"/>
              </w:rPr>
              <w:t>Landing page gets stuck at “Loading your experience”</w:t>
            </w:r>
          </w:p>
        </w:tc>
        <w:tc>
          <w:tcPr>
            <w:tcW w:w="4675" w:type="dxa"/>
            <w:shd w:val="clear" w:color="auto" w:fill="DEEAF6" w:themeFill="accent1" w:themeFillTint="33"/>
            <w:vAlign w:val="center"/>
          </w:tcPr>
          <w:p w14:paraId="1FDA36E0" w14:textId="5C13767E" w:rsidR="00B52FAC" w:rsidRPr="00760B2F" w:rsidRDefault="00B52FAC" w:rsidP="00272BF6">
            <w:pPr>
              <w:rPr>
                <w:sz w:val="20"/>
              </w:rPr>
            </w:pPr>
            <w:r>
              <w:rPr>
                <w:sz w:val="20"/>
              </w:rPr>
              <w:t>Make sure that pop-ups are enabled on the site to facilitate opening the sign-in window</w:t>
            </w:r>
          </w:p>
        </w:tc>
      </w:tr>
      <w:tr w:rsidR="006B7814" w:rsidRPr="007B31CF" w14:paraId="2A430920" w14:textId="77777777" w:rsidTr="00272BF6">
        <w:tc>
          <w:tcPr>
            <w:tcW w:w="4675" w:type="dxa"/>
            <w:shd w:val="clear" w:color="auto" w:fill="DEEAF6" w:themeFill="accent1" w:themeFillTint="33"/>
          </w:tcPr>
          <w:p w14:paraId="655FC623" w14:textId="0F127FB5" w:rsidR="006B7814" w:rsidRDefault="006B7814" w:rsidP="005F43FD">
            <w:pPr>
              <w:rPr>
                <w:sz w:val="20"/>
              </w:rPr>
            </w:pPr>
            <w:r>
              <w:rPr>
                <w:sz w:val="20"/>
              </w:rPr>
              <w:lastRenderedPageBreak/>
              <w:t xml:space="preserve">If the login is not happening, check the browser console and look for an error while calling the </w:t>
            </w:r>
            <w:proofErr w:type="spellStart"/>
            <w:r>
              <w:rPr>
                <w:sz w:val="20"/>
              </w:rPr>
              <w:t>userprofile</w:t>
            </w:r>
            <w:proofErr w:type="spellEnd"/>
            <w:r>
              <w:rPr>
                <w:sz w:val="20"/>
              </w:rPr>
              <w:t xml:space="preserve">. </w:t>
            </w:r>
          </w:p>
        </w:tc>
        <w:tc>
          <w:tcPr>
            <w:tcW w:w="4675" w:type="dxa"/>
            <w:shd w:val="clear" w:color="auto" w:fill="DEEAF6" w:themeFill="accent1" w:themeFillTint="33"/>
            <w:vAlign w:val="center"/>
          </w:tcPr>
          <w:p w14:paraId="26411804" w14:textId="34A2926A" w:rsidR="006B7814" w:rsidRDefault="006B7814" w:rsidP="00272BF6">
            <w:pPr>
              <w:rPr>
                <w:sz w:val="20"/>
              </w:rPr>
            </w:pPr>
            <w:r>
              <w:rPr>
                <w:sz w:val="20"/>
              </w:rPr>
              <w:t>Try to restart the application in Azure app service.</w:t>
            </w:r>
          </w:p>
        </w:tc>
      </w:tr>
      <w:tr w:rsidR="00B52FAC" w:rsidRPr="007B31CF" w14:paraId="51F10E6E" w14:textId="77777777" w:rsidTr="00272BF6">
        <w:tc>
          <w:tcPr>
            <w:tcW w:w="4675" w:type="dxa"/>
            <w:shd w:val="clear" w:color="auto" w:fill="DEEAF6" w:themeFill="accent1" w:themeFillTint="33"/>
          </w:tcPr>
          <w:p w14:paraId="345356D2" w14:textId="3E9BF7D1" w:rsidR="00B52FAC" w:rsidRDefault="00B52FAC" w:rsidP="005F43FD">
            <w:pPr>
              <w:rPr>
                <w:sz w:val="20"/>
              </w:rPr>
            </w:pPr>
            <w:r>
              <w:rPr>
                <w:sz w:val="20"/>
              </w:rPr>
              <w:t>Clicking on the Proposal Manager add-in link from a channel in Teams Mobile app opens a page stuck in “Loading”</w:t>
            </w:r>
          </w:p>
        </w:tc>
        <w:tc>
          <w:tcPr>
            <w:tcW w:w="4675" w:type="dxa"/>
            <w:shd w:val="clear" w:color="auto" w:fill="DEEAF6" w:themeFill="accent1" w:themeFillTint="33"/>
            <w:vAlign w:val="center"/>
          </w:tcPr>
          <w:p w14:paraId="7C36809D" w14:textId="5C6CF18C" w:rsidR="00B52FAC" w:rsidRDefault="00B52FAC" w:rsidP="00272BF6">
            <w:pPr>
              <w:rPr>
                <w:sz w:val="20"/>
              </w:rPr>
            </w:pPr>
            <w:r>
              <w:rPr>
                <w:sz w:val="20"/>
              </w:rPr>
              <w:t xml:space="preserve">Logon to the account in another window on the default browser in the phone on some other site as </w:t>
            </w:r>
            <w:r w:rsidRPr="00B52FAC">
              <w:rPr>
                <w:sz w:val="20"/>
              </w:rPr>
              <w:t>http://portal.microsoftonline.com</w:t>
            </w:r>
            <w:r>
              <w:rPr>
                <w:sz w:val="20"/>
              </w:rPr>
              <w:t xml:space="preserve"> before clicking on the add-in link in Teams</w:t>
            </w:r>
            <w:r w:rsidR="004C01A6">
              <w:rPr>
                <w:sz w:val="20"/>
              </w:rPr>
              <w:t>.</w:t>
            </w:r>
          </w:p>
        </w:tc>
      </w:tr>
      <w:tr w:rsidR="004C01A6" w:rsidRPr="007B31CF" w14:paraId="0E81585B" w14:textId="77777777" w:rsidTr="00272BF6">
        <w:tc>
          <w:tcPr>
            <w:tcW w:w="4675" w:type="dxa"/>
            <w:shd w:val="clear" w:color="auto" w:fill="DEEAF6" w:themeFill="accent1" w:themeFillTint="33"/>
          </w:tcPr>
          <w:p w14:paraId="3131AD69" w14:textId="2C577C36" w:rsidR="004C01A6" w:rsidRDefault="00A269A9" w:rsidP="005F43FD">
            <w:pPr>
              <w:rPr>
                <w:sz w:val="20"/>
              </w:rPr>
            </w:pPr>
            <w:r>
              <w:rPr>
                <w:sz w:val="20"/>
              </w:rPr>
              <w:t xml:space="preserve">A </w:t>
            </w:r>
            <w:proofErr w:type="gramStart"/>
            <w:r>
              <w:rPr>
                <w:sz w:val="20"/>
              </w:rPr>
              <w:t>particular user</w:t>
            </w:r>
            <w:proofErr w:type="gramEnd"/>
            <w:r>
              <w:rPr>
                <w:sz w:val="20"/>
              </w:rPr>
              <w:t xml:space="preserve"> is unable to login</w:t>
            </w:r>
          </w:p>
        </w:tc>
        <w:tc>
          <w:tcPr>
            <w:tcW w:w="4675" w:type="dxa"/>
            <w:shd w:val="clear" w:color="auto" w:fill="DEEAF6" w:themeFill="accent1" w:themeFillTint="33"/>
            <w:vAlign w:val="center"/>
          </w:tcPr>
          <w:p w14:paraId="7287B9C4" w14:textId="77777777" w:rsidR="00A269A9" w:rsidRDefault="00A269A9" w:rsidP="00272BF6">
            <w:pPr>
              <w:rPr>
                <w:sz w:val="20"/>
              </w:rPr>
            </w:pPr>
            <w:r>
              <w:rPr>
                <w:sz w:val="20"/>
              </w:rPr>
              <w:t>Ensure that the user has a valid O365 license.</w:t>
            </w:r>
          </w:p>
          <w:p w14:paraId="59D654D5" w14:textId="7BEEED69" w:rsidR="004C01A6" w:rsidRDefault="00A269A9" w:rsidP="00272BF6">
            <w:pPr>
              <w:rPr>
                <w:sz w:val="20"/>
              </w:rPr>
            </w:pPr>
            <w:r>
              <w:rPr>
                <w:sz w:val="20"/>
              </w:rPr>
              <w:t>Also check for the user being the member of the right Azure AD group as per the documentation.</w:t>
            </w:r>
          </w:p>
        </w:tc>
      </w:tr>
    </w:tbl>
    <w:p w14:paraId="7D34F5C7" w14:textId="43CE9892" w:rsidR="00272BF6" w:rsidRPr="00760B2F" w:rsidRDefault="00760B2F" w:rsidP="00F23048">
      <w:pPr>
        <w:pStyle w:val="Heading1"/>
        <w:numPr>
          <w:ilvl w:val="0"/>
          <w:numId w:val="22"/>
        </w:numPr>
        <w:spacing w:before="480" w:after="360" w:line="240" w:lineRule="auto"/>
        <w:rPr>
          <w:sz w:val="28"/>
        </w:rPr>
      </w:pPr>
      <w:bookmarkStart w:id="100" w:name="_Toc526890787"/>
      <w:r w:rsidRPr="00760B2F">
        <w:rPr>
          <w:sz w:val="28"/>
        </w:rPr>
        <w:t>Known Issues</w:t>
      </w:r>
      <w:bookmarkEnd w:id="100"/>
    </w:p>
    <w:p w14:paraId="67BFFDAA" w14:textId="3A426D50" w:rsidR="00760B2F" w:rsidRDefault="00760B2F" w:rsidP="00272BF6">
      <w:pPr>
        <w:rPr>
          <w:sz w:val="20"/>
        </w:rPr>
      </w:pPr>
      <w:r>
        <w:rPr>
          <w:sz w:val="20"/>
        </w:rPr>
        <w:t>This section lists some of the key known issues:</w:t>
      </w:r>
    </w:p>
    <w:p w14:paraId="06501799" w14:textId="77777777" w:rsidR="00B52FAC" w:rsidRDefault="00B52FAC" w:rsidP="00F23048">
      <w:pPr>
        <w:pStyle w:val="ListParagraph"/>
        <w:numPr>
          <w:ilvl w:val="0"/>
          <w:numId w:val="20"/>
        </w:numPr>
        <w:rPr>
          <w:sz w:val="20"/>
        </w:rPr>
      </w:pPr>
      <w:r>
        <w:rPr>
          <w:sz w:val="20"/>
        </w:rPr>
        <w:t>Direct link to Team</w:t>
      </w:r>
    </w:p>
    <w:p w14:paraId="49A6032D" w14:textId="77777777" w:rsidR="00B52FAC" w:rsidRDefault="00B52FAC" w:rsidP="00F23048">
      <w:pPr>
        <w:pStyle w:val="ListParagraph"/>
        <w:numPr>
          <w:ilvl w:val="1"/>
          <w:numId w:val="20"/>
        </w:numPr>
        <w:rPr>
          <w:sz w:val="20"/>
        </w:rPr>
      </w:pPr>
      <w:r>
        <w:rPr>
          <w:sz w:val="20"/>
        </w:rPr>
        <w:t>Connect with Team link in Opportunity Summary launches Microsoft Teams but not the specific team for the opportunity</w:t>
      </w:r>
    </w:p>
    <w:p w14:paraId="00D4B0D7" w14:textId="77777777" w:rsidR="00B52FAC" w:rsidRDefault="00B52FAC" w:rsidP="00F23048">
      <w:pPr>
        <w:pStyle w:val="ListParagraph"/>
        <w:numPr>
          <w:ilvl w:val="2"/>
          <w:numId w:val="20"/>
        </w:numPr>
        <w:rPr>
          <w:sz w:val="20"/>
        </w:rPr>
      </w:pPr>
      <w:r>
        <w:rPr>
          <w:sz w:val="20"/>
        </w:rPr>
        <w:t>Getting the deep link for a team is not supported at this time by the Teams API without admin access</w:t>
      </w:r>
    </w:p>
    <w:p w14:paraId="188FB87E" w14:textId="18A70AE1" w:rsidR="00CF7CC8" w:rsidRDefault="00CF7CC8" w:rsidP="00F23048">
      <w:pPr>
        <w:pStyle w:val="ListParagraph"/>
        <w:numPr>
          <w:ilvl w:val="0"/>
          <w:numId w:val="20"/>
        </w:numPr>
        <w:rPr>
          <w:sz w:val="20"/>
        </w:rPr>
      </w:pPr>
      <w:r>
        <w:rPr>
          <w:sz w:val="20"/>
        </w:rPr>
        <w:t>File selection and upload does not work on mobile devices</w:t>
      </w:r>
    </w:p>
    <w:p w14:paraId="24CACD51" w14:textId="5A643E31" w:rsidR="006257B7" w:rsidRDefault="00B52FAC" w:rsidP="00F23048">
      <w:pPr>
        <w:pStyle w:val="ListParagraph"/>
        <w:numPr>
          <w:ilvl w:val="0"/>
          <w:numId w:val="20"/>
        </w:numPr>
        <w:rPr>
          <w:sz w:val="20"/>
        </w:rPr>
      </w:pPr>
      <w:r>
        <w:rPr>
          <w:sz w:val="20"/>
        </w:rPr>
        <w:t>Proposal Manager</w:t>
      </w:r>
      <w:r w:rsidR="006257B7" w:rsidRPr="00917B65">
        <w:rPr>
          <w:sz w:val="20"/>
        </w:rPr>
        <w:t xml:space="preserve"> </w:t>
      </w:r>
      <w:r>
        <w:rPr>
          <w:sz w:val="20"/>
        </w:rPr>
        <w:t>has been validated</w:t>
      </w:r>
      <w:r w:rsidR="006257B7" w:rsidRPr="00917B65">
        <w:rPr>
          <w:sz w:val="20"/>
        </w:rPr>
        <w:t xml:space="preserve"> </w:t>
      </w:r>
      <w:r>
        <w:rPr>
          <w:sz w:val="20"/>
        </w:rPr>
        <w:t>only on</w:t>
      </w:r>
      <w:r w:rsidR="006257B7" w:rsidRPr="00917B65">
        <w:rPr>
          <w:sz w:val="20"/>
        </w:rPr>
        <w:t xml:space="preserve"> M</w:t>
      </w:r>
      <w:r>
        <w:rPr>
          <w:sz w:val="20"/>
        </w:rPr>
        <w:t>icrosoft Edge and Google Chrome</w:t>
      </w:r>
      <w:r w:rsidR="006257B7" w:rsidRPr="00917B65">
        <w:rPr>
          <w:sz w:val="20"/>
        </w:rPr>
        <w:t xml:space="preserve"> </w:t>
      </w:r>
      <w:r>
        <w:rPr>
          <w:sz w:val="20"/>
        </w:rPr>
        <w:t>on Desktop and on the default browser on iOS and Android phones</w:t>
      </w:r>
    </w:p>
    <w:p w14:paraId="2CBF2FB1" w14:textId="6005E620" w:rsidR="00A746C9" w:rsidRDefault="00A746C9" w:rsidP="00093E88">
      <w:pPr>
        <w:pStyle w:val="ListParagraph"/>
        <w:numPr>
          <w:ilvl w:val="0"/>
          <w:numId w:val="20"/>
        </w:numPr>
        <w:rPr>
          <w:sz w:val="20"/>
        </w:rPr>
      </w:pPr>
      <w:r w:rsidRPr="00A746C9">
        <w:rPr>
          <w:sz w:val="20"/>
        </w:rPr>
        <w:t>In the project ‘</w:t>
      </w:r>
      <w:proofErr w:type="spellStart"/>
      <w:r w:rsidRPr="00A746C9">
        <w:rPr>
          <w:sz w:val="20"/>
        </w:rPr>
        <w:t>WebReact</w:t>
      </w:r>
      <w:proofErr w:type="spellEnd"/>
      <w:r w:rsidRPr="00A746C9">
        <w:rPr>
          <w:sz w:val="20"/>
        </w:rPr>
        <w:t xml:space="preserve">’, </w:t>
      </w:r>
      <w:r>
        <w:rPr>
          <w:sz w:val="20"/>
        </w:rPr>
        <w:t>the</w:t>
      </w:r>
      <w:r w:rsidRPr="00A746C9">
        <w:rPr>
          <w:sz w:val="20"/>
        </w:rPr>
        <w:t xml:space="preserve"> folder name</w:t>
      </w:r>
      <w:r>
        <w:rPr>
          <w:sz w:val="20"/>
        </w:rPr>
        <w:t>d</w:t>
      </w:r>
      <w:r w:rsidRPr="00A746C9">
        <w:rPr>
          <w:sz w:val="20"/>
        </w:rPr>
        <w:t xml:space="preserve"> </w:t>
      </w:r>
      <w:r>
        <w:rPr>
          <w:sz w:val="20"/>
        </w:rPr>
        <w:t>‘I</w:t>
      </w:r>
      <w:r w:rsidRPr="00A746C9">
        <w:rPr>
          <w:sz w:val="20"/>
        </w:rPr>
        <w:t>mages</w:t>
      </w:r>
      <w:r>
        <w:rPr>
          <w:sz w:val="20"/>
        </w:rPr>
        <w:t>’</w:t>
      </w:r>
      <w:r w:rsidR="00093E88">
        <w:rPr>
          <w:sz w:val="20"/>
        </w:rPr>
        <w:t>, inside ‘</w:t>
      </w:r>
      <w:r w:rsidR="00093E88" w:rsidRPr="00093E88">
        <w:rPr>
          <w:sz w:val="20"/>
        </w:rPr>
        <w:t>components-teams</w:t>
      </w:r>
      <w:r w:rsidR="00093E88">
        <w:rPr>
          <w:sz w:val="20"/>
        </w:rPr>
        <w:t>; folder</w:t>
      </w:r>
      <w:r>
        <w:rPr>
          <w:sz w:val="20"/>
        </w:rPr>
        <w:t xml:space="preserve"> should be renamed to ‘images’ with a small ‘</w:t>
      </w:r>
      <w:proofErr w:type="spellStart"/>
      <w:r>
        <w:rPr>
          <w:sz w:val="20"/>
        </w:rPr>
        <w:t>i</w:t>
      </w:r>
      <w:proofErr w:type="spellEnd"/>
      <w:r>
        <w:rPr>
          <w:sz w:val="20"/>
        </w:rPr>
        <w:t>’ , as it is case sensitive. This is a one-time change.</w:t>
      </w:r>
    </w:p>
    <w:p w14:paraId="1D490022" w14:textId="77777777" w:rsidR="00A746C9" w:rsidRPr="00A746C9" w:rsidRDefault="00A746C9" w:rsidP="00A12396">
      <w:pPr>
        <w:pStyle w:val="ListParagraph"/>
        <w:numPr>
          <w:ilvl w:val="0"/>
          <w:numId w:val="0"/>
        </w:numPr>
        <w:ind w:left="720"/>
        <w:rPr>
          <w:sz w:val="20"/>
        </w:rPr>
      </w:pPr>
    </w:p>
    <w:sectPr w:rsidR="00A746C9" w:rsidRPr="00A746C9" w:rsidSect="00726D0A">
      <w:headerReference w:type="first" r:id="rId81"/>
      <w:footerReference w:type="first" r:id="rId82"/>
      <w:type w:val="continuous"/>
      <w:pgSz w:w="12240" w:h="15840" w:code="1"/>
      <w:pgMar w:top="450" w:right="1440" w:bottom="630" w:left="1440" w:header="706" w:footer="202"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4C79D9" w14:textId="77777777" w:rsidR="00395FC3" w:rsidRDefault="00395FC3" w:rsidP="00A852B8">
      <w:pPr>
        <w:spacing w:before="0" w:after="0" w:line="240" w:lineRule="auto"/>
      </w:pPr>
      <w:r>
        <w:separator/>
      </w:r>
    </w:p>
  </w:endnote>
  <w:endnote w:type="continuationSeparator" w:id="0">
    <w:p w14:paraId="04075567" w14:textId="77777777" w:rsidR="00395FC3" w:rsidRDefault="00395FC3" w:rsidP="00A852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w:altName w:val="Segoe UI"/>
    <w:charset w:val="00"/>
    <w:family w:val="swiss"/>
    <w:pitch w:val="variable"/>
    <w:sig w:usb0="00000001"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Semibold">
    <w:altName w:val="Arial"/>
    <w:charset w:val="00"/>
    <w:family w:val="swiss"/>
    <w:pitch w:val="variable"/>
    <w:sig w:usb0="00000001" w:usb1="4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Adobe Fangsong Std R">
    <w:panose1 w:val="00000000000000000000"/>
    <w:charset w:val="80"/>
    <w:family w:val="roman"/>
    <w:notTrueType/>
    <w:pitch w:val="variable"/>
    <w:sig w:usb0="00000207" w:usb1="0A0F1810" w:usb2="00000016" w:usb3="00000000" w:csb0="00060007" w:csb1="00000000"/>
  </w:font>
  <w:font w:name="Verdana">
    <w:panose1 w:val="020B0604030504040204"/>
    <w:charset w:val="00"/>
    <w:family w:val="swiss"/>
    <w:pitch w:val="variable"/>
    <w:sig w:usb0="A00006FF" w:usb1="4000205B" w:usb2="00000010" w:usb3="00000000" w:csb0="0000019F" w:csb1="00000000"/>
  </w:font>
  <w:font w:name="Adobe Fan Heiti Std B">
    <w:panose1 w:val="00000000000000000000"/>
    <w:charset w:val="80"/>
    <w:family w:val="swiss"/>
    <w:notTrueType/>
    <w:pitch w:val="variable"/>
    <w:sig w:usb0="00000203" w:usb1="1A0F1900" w:usb2="00000016" w:usb3="00000000" w:csb0="00120005" w:csb1="00000000"/>
  </w:font>
  <w:font w:name="Segoe Light">
    <w:altName w:val="Arial"/>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E3E562" w14:textId="77777777" w:rsidR="00A376DD" w:rsidRDefault="00A376DD">
    <w:pPr>
      <w:pStyle w:val="Footer"/>
      <w:pBdr>
        <w:top w:val="single" w:sz="4" w:space="1" w:color="auto"/>
      </w:pBdr>
      <w:jc w:val="right"/>
    </w:pPr>
    <w:r>
      <w:fldChar w:fldCharType="begin"/>
    </w:r>
    <w:r>
      <w:instrText xml:space="preserve"> PAGE  \* roman  \* MERGEFORMAT </w:instrText>
    </w:r>
    <w:r>
      <w:fldChar w:fldCharType="separate"/>
    </w:r>
    <w:r>
      <w:rPr>
        <w:noProof/>
      </w:rPr>
      <w:t>iii</w:t>
    </w:r>
    <w:r>
      <w:fldChar w:fldCharType="end"/>
    </w:r>
  </w:p>
  <w:p w14:paraId="76858999" w14:textId="77777777" w:rsidR="00A376DD" w:rsidRDefault="00A376DD" w:rsidP="00337889">
    <w:pPr>
      <w:pStyle w:val="Footer"/>
      <w:ind w:firstLine="119"/>
    </w:pPr>
    <w:r>
      <w:t>Office 365 Manufacturing Scenario – Technical Guidance</w:t>
    </w:r>
  </w:p>
  <w:p w14:paraId="0A4F7224" w14:textId="77777777" w:rsidR="00A376DD" w:rsidRDefault="00A376D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EFCA41" w14:textId="77777777" w:rsidR="00A376DD" w:rsidRDefault="00A376D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B270A" w14:textId="77777777" w:rsidR="00A376DD" w:rsidRDefault="00A376DD">
    <w:pPr>
      <w:pStyle w:val="Footer"/>
      <w:jc w:val="right"/>
    </w:pPr>
  </w:p>
  <w:p w14:paraId="4F904CB7" w14:textId="77777777" w:rsidR="00A376DD" w:rsidRPr="005A68B0" w:rsidRDefault="00A376DD" w:rsidP="00A066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0832657"/>
      <w:docPartObj>
        <w:docPartGallery w:val="Page Numbers (Bottom of Page)"/>
        <w:docPartUnique/>
      </w:docPartObj>
    </w:sdtPr>
    <w:sdtEndPr>
      <w:rPr>
        <w:noProof/>
      </w:rPr>
    </w:sdtEndPr>
    <w:sdtContent>
      <w:p w14:paraId="3D3D22A9" w14:textId="53B4CCBB" w:rsidR="00A376DD" w:rsidRDefault="00A376DD">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5F96A722" w14:textId="77777777" w:rsidR="00A376DD" w:rsidRPr="005A68B0" w:rsidRDefault="00A376DD" w:rsidP="00A066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9F5C2E" w14:textId="77777777" w:rsidR="00395FC3" w:rsidRDefault="00395FC3" w:rsidP="00A852B8">
      <w:pPr>
        <w:spacing w:before="0" w:after="0" w:line="240" w:lineRule="auto"/>
      </w:pPr>
      <w:r>
        <w:separator/>
      </w:r>
    </w:p>
  </w:footnote>
  <w:footnote w:type="continuationSeparator" w:id="0">
    <w:p w14:paraId="316E9B61" w14:textId="77777777" w:rsidR="00395FC3" w:rsidRDefault="00395FC3" w:rsidP="00A852B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5773E0" w14:textId="77777777" w:rsidR="00A376DD" w:rsidRDefault="00A376DD" w:rsidP="00337889">
    <w:pPr>
      <w:pStyle w:val="Footer"/>
      <w:ind w:firstLine="119"/>
    </w:pPr>
    <w:r>
      <w:rPr>
        <w:noProof/>
      </w:rPr>
      <w:drawing>
        <wp:inline distT="0" distB="0" distL="0" distR="0" wp14:anchorId="6BE72903" wp14:editId="1E1D4629">
          <wp:extent cx="194945" cy="1949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94945"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Terawe Corporation</w:t>
    </w:r>
    <w:r>
      <w:rPr>
        <w:color w:val="85878B"/>
        <w:szCs w:val="16"/>
        <w14:textFill>
          <w14:solidFill>
            <w14:srgbClr w14:val="85878B">
              <w14:lumMod w14:val="85000"/>
              <w14:lumOff w14:val="15000"/>
            </w14:srgbClr>
          </w14:solidFill>
        </w14:textFill>
      </w:rPr>
      <w:tab/>
      <w:t xml:space="preserve">                                                                                       </w:t>
    </w:r>
    <w:r>
      <w:t>VC3 Retention, Archiving, eDiscovery</w:t>
    </w:r>
  </w:p>
  <w:p w14:paraId="5B95CD12" w14:textId="77777777" w:rsidR="00A376DD" w:rsidRDefault="00A376DD" w:rsidP="00337889">
    <w:pPr>
      <w:pStyle w:val="Footer"/>
      <w:ind w:firstLine="119"/>
    </w:pPr>
  </w:p>
  <w:p w14:paraId="5220BBB2" w14:textId="77777777" w:rsidR="00A376DD" w:rsidRDefault="00A376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17F8B" w14:textId="77777777" w:rsidR="00A376DD" w:rsidRPr="007B31CF" w:rsidRDefault="00A376DD" w:rsidP="007B31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B595B" w14:textId="77777777" w:rsidR="00A376DD" w:rsidRDefault="00A376DD" w:rsidP="00726D0A">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72700" w14:textId="77777777" w:rsidR="00A376DD" w:rsidRDefault="00A376DD" w:rsidP="00726D0A">
    <w:pPr>
      <w:pStyle w:val="Header"/>
      <w:jc w:val="right"/>
    </w:pPr>
    <w:r>
      <w:t>Getting Started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D3A4E370"/>
    <w:lvl w:ilvl="0">
      <w:numFmt w:val="decimal"/>
      <w:pStyle w:val="ListBulletedItem2"/>
      <w:lvlText w:val="*"/>
      <w:lvlJc w:val="left"/>
      <w:rPr>
        <w:rFonts w:cs="Times New Roman"/>
      </w:rPr>
    </w:lvl>
  </w:abstractNum>
  <w:abstractNum w:abstractNumId="1" w15:restartNumberingAfterBreak="0">
    <w:nsid w:val="02191CC0"/>
    <w:multiLevelType w:val="multilevel"/>
    <w:tmpl w:val="831E87C0"/>
    <w:lvl w:ilvl="0">
      <w:start w:val="1"/>
      <w:numFmt w:val="decimal"/>
      <w:pStyle w:val="Heading1NumMS"/>
      <w:lvlText w:val="%1"/>
      <w:lvlJc w:val="left"/>
      <w:pPr>
        <w:ind w:left="936" w:hanging="936"/>
      </w:pPr>
      <w:rPr>
        <w:rFonts w:hint="default"/>
      </w:rPr>
    </w:lvl>
    <w:lvl w:ilvl="1">
      <w:start w:val="1"/>
      <w:numFmt w:val="decimal"/>
      <w:pStyle w:val="Heading2NumMS"/>
      <w:lvlText w:val="%1.%2"/>
      <w:lvlJc w:val="left"/>
      <w:pPr>
        <w:ind w:left="936" w:hanging="936"/>
      </w:pPr>
      <w:rPr>
        <w:rFonts w:hint="default"/>
      </w:rPr>
    </w:lvl>
    <w:lvl w:ilvl="2">
      <w:start w:val="1"/>
      <w:numFmt w:val="decimal"/>
      <w:pStyle w:val="Heading3NumMS"/>
      <w:lvlText w:val="%1.%2.%3"/>
      <w:lvlJc w:val="left"/>
      <w:pPr>
        <w:ind w:left="936" w:hanging="936"/>
      </w:pPr>
      <w:rPr>
        <w:rFonts w:hint="default"/>
      </w:rPr>
    </w:lvl>
    <w:lvl w:ilvl="3">
      <w:start w:val="1"/>
      <w:numFmt w:val="decimal"/>
      <w:pStyle w:val="Heading4NumMS"/>
      <w:lvlText w:val="%1.%2.%3.%4"/>
      <w:lvlJc w:val="left"/>
      <w:pPr>
        <w:ind w:left="1008" w:hanging="1008"/>
      </w:pPr>
      <w:rPr>
        <w:rFonts w:hint="default"/>
      </w:rPr>
    </w:lvl>
    <w:lvl w:ilvl="4">
      <w:start w:val="1"/>
      <w:numFmt w:val="decimal"/>
      <w:pStyle w:val="Heading5NumMS"/>
      <w:lvlText w:val="%1.%2.%3.%4.%5"/>
      <w:lvlJc w:val="left"/>
      <w:pPr>
        <w:ind w:left="1224" w:hanging="1224"/>
      </w:pPr>
      <w:rPr>
        <w:rFonts w:hint="default"/>
      </w:rPr>
    </w:lvl>
    <w:lvl w:ilvl="5">
      <w:start w:val="1"/>
      <w:numFmt w:val="decimal"/>
      <w:pStyle w:val="Heading6NumMS"/>
      <w:lvlText w:val="%1.%2.%3.%4.%5.%6"/>
      <w:lvlJc w:val="left"/>
      <w:pPr>
        <w:ind w:left="1296" w:hanging="1296"/>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7057854"/>
    <w:multiLevelType w:val="multilevel"/>
    <w:tmpl w:val="F716B4CC"/>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144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A482946"/>
    <w:multiLevelType w:val="hybridMultilevel"/>
    <w:tmpl w:val="55421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3C5C8F"/>
    <w:multiLevelType w:val="multilevel"/>
    <w:tmpl w:val="81EEEDF8"/>
    <w:lvl w:ilvl="0">
      <w:start w:val="1"/>
      <w:numFmt w:val="decimal"/>
      <w:lvlRestart w:val="0"/>
      <w:pStyle w:val="Heading1Numbered"/>
      <w:lvlText w:val="%1"/>
      <w:lvlJc w:val="left"/>
      <w:pPr>
        <w:ind w:left="1928"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147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5" w15:restartNumberingAfterBreak="0">
    <w:nsid w:val="12C13898"/>
    <w:multiLevelType w:val="hybridMultilevel"/>
    <w:tmpl w:val="D33ADD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34F685D"/>
    <w:multiLevelType w:val="multilevel"/>
    <w:tmpl w:val="F19CA83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7942C54"/>
    <w:multiLevelType w:val="hybridMultilevel"/>
    <w:tmpl w:val="22404334"/>
    <w:lvl w:ilvl="0" w:tplc="DB88AC1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7570B1D0">
      <w:start w:val="1"/>
      <w:numFmt w:val="upperLetter"/>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A4F0C9A"/>
    <w:multiLevelType w:val="hybridMultilevel"/>
    <w:tmpl w:val="01FA0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7771FB"/>
    <w:multiLevelType w:val="hybridMultilevel"/>
    <w:tmpl w:val="37B21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B46668"/>
    <w:multiLevelType w:val="hybridMultilevel"/>
    <w:tmpl w:val="FB0A6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5309C3"/>
    <w:multiLevelType w:val="multilevel"/>
    <w:tmpl w:val="FC38B336"/>
    <w:styleLink w:val="11111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7FA4FAE"/>
    <w:multiLevelType w:val="hybridMultilevel"/>
    <w:tmpl w:val="7946E2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0F3629"/>
    <w:multiLevelType w:val="hybridMultilevel"/>
    <w:tmpl w:val="761CAEA6"/>
    <w:lvl w:ilvl="0" w:tplc="85C8BCB8">
      <w:start w:val="1"/>
      <w:numFmt w:val="bullet"/>
      <w:pStyle w:val="Bullets"/>
      <w:lvlText w:val=""/>
      <w:lvlJc w:val="left"/>
      <w:pPr>
        <w:ind w:left="720" w:hanging="360"/>
      </w:pPr>
      <w:rPr>
        <w:rFonts w:ascii="Symbol" w:hAnsi="Symbol" w:hint="default"/>
        <w:color w:val="008AC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C5A379F"/>
    <w:multiLevelType w:val="hybridMultilevel"/>
    <w:tmpl w:val="39A4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FA130F"/>
    <w:multiLevelType w:val="hybridMultilevel"/>
    <w:tmpl w:val="C450E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CA33A4"/>
    <w:multiLevelType w:val="hybridMultilevel"/>
    <w:tmpl w:val="C2EA0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00321B"/>
    <w:multiLevelType w:val="multilevel"/>
    <w:tmpl w:val="CDD86BCA"/>
    <w:lvl w:ilvl="0">
      <w:start w:val="1"/>
      <w:numFmt w:val="decimal"/>
      <w:pStyle w:val="ListParagraph"/>
      <w:lvlText w:val="%1."/>
      <w:lvlJc w:val="left"/>
      <w:pPr>
        <w:tabs>
          <w:tab w:val="num" w:pos="1080"/>
        </w:tabs>
        <w:ind w:left="1080" w:hanging="360"/>
      </w:pPr>
      <w:rPr>
        <w:rFonts w:ascii="Segoe" w:eastAsia="Segoe" w:hAnsi="Segoe" w:cs="Segoe" w:hint="default"/>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19" w15:restartNumberingAfterBreak="0">
    <w:nsid w:val="35720DA1"/>
    <w:multiLevelType w:val="hybridMultilevel"/>
    <w:tmpl w:val="1B561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9D0E7C"/>
    <w:multiLevelType w:val="hybridMultilevel"/>
    <w:tmpl w:val="7946E2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1F5A63"/>
    <w:multiLevelType w:val="multilevel"/>
    <w:tmpl w:val="4C76D85C"/>
    <w:styleLink w:val="HeadingNumbered1"/>
    <w:lvl w:ilvl="0">
      <w:start w:val="1"/>
      <w:numFmt w:val="decimal"/>
      <w:lvlText w:val="%1"/>
      <w:lvlJc w:val="left"/>
      <w:pPr>
        <w:ind w:left="0" w:hanging="539"/>
      </w:pPr>
      <w:rPr>
        <w:rFonts w:hint="default"/>
      </w:rPr>
    </w:lvl>
    <w:lvl w:ilvl="1">
      <w:start w:val="1"/>
      <w:numFmt w:val="decimal"/>
      <w:lvlText w:val="%1.%2"/>
      <w:lvlJc w:val="left"/>
      <w:pPr>
        <w:ind w:left="227" w:hanging="766"/>
      </w:pPr>
      <w:rPr>
        <w:rFonts w:hint="default"/>
      </w:rPr>
    </w:lvl>
    <w:lvl w:ilvl="2">
      <w:start w:val="1"/>
      <w:numFmt w:val="decimal"/>
      <w:lvlText w:val="%1.%2.%3"/>
      <w:lvlJc w:val="left"/>
      <w:pPr>
        <w:ind w:left="765" w:hanging="765"/>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CA96B23"/>
    <w:multiLevelType w:val="hybridMultilevel"/>
    <w:tmpl w:val="BF022F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A07ED2"/>
    <w:multiLevelType w:val="multilevel"/>
    <w:tmpl w:val="B1C0B846"/>
    <w:styleLink w:val="Style1"/>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24" w15:restartNumberingAfterBreak="0">
    <w:nsid w:val="42422B5C"/>
    <w:multiLevelType w:val="multilevel"/>
    <w:tmpl w:val="8F4E0B96"/>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5"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6" w15:restartNumberingAfterBreak="0">
    <w:nsid w:val="4E500DD3"/>
    <w:multiLevelType w:val="hybridMultilevel"/>
    <w:tmpl w:val="F64C5A64"/>
    <w:lvl w:ilvl="0" w:tplc="4EE04D5E">
      <w:start w:val="1"/>
      <w:numFmt w:val="bullet"/>
      <w:pStyle w:val="BulletList1"/>
      <w:lvlText w:val=""/>
      <w:lvlJc w:val="left"/>
      <w:pPr>
        <w:ind w:left="1530" w:hanging="360"/>
      </w:pPr>
      <w:rPr>
        <w:rFonts w:ascii="Symbol" w:hAnsi="Symbol" w:hint="default"/>
      </w:rPr>
    </w:lvl>
    <w:lvl w:ilvl="1" w:tplc="537C4D6E">
      <w:start w:val="1"/>
      <w:numFmt w:val="bullet"/>
      <w:pStyle w:val="BulletList2"/>
      <w:lvlText w:val="o"/>
      <w:lvlJc w:val="left"/>
      <w:pPr>
        <w:ind w:left="1667" w:hanging="360"/>
      </w:pPr>
      <w:rPr>
        <w:rFonts w:ascii="Courier New" w:hAnsi="Courier New" w:cs="Courier New" w:hint="default"/>
      </w:rPr>
    </w:lvl>
    <w:lvl w:ilvl="2" w:tplc="938856F6">
      <w:start w:val="1"/>
      <w:numFmt w:val="bullet"/>
      <w:pStyle w:val="BulletList3"/>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7" w15:restartNumberingAfterBreak="0">
    <w:nsid w:val="4EB1261A"/>
    <w:multiLevelType w:val="hybridMultilevel"/>
    <w:tmpl w:val="D99CC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D869E0"/>
    <w:multiLevelType w:val="multilevel"/>
    <w:tmpl w:val="33F24A7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44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B7B4B8B"/>
    <w:multiLevelType w:val="hybridMultilevel"/>
    <w:tmpl w:val="213E9DB0"/>
    <w:lvl w:ilvl="0" w:tplc="B74A21CA">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A76399"/>
    <w:multiLevelType w:val="hybridMultilevel"/>
    <w:tmpl w:val="A8BCCB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A97203"/>
    <w:multiLevelType w:val="multilevel"/>
    <w:tmpl w:val="2CA40FB8"/>
    <w:lvl w:ilvl="0">
      <w:start w:val="2"/>
      <w:numFmt w:val="decimal"/>
      <w:lvlText w:val="%1"/>
      <w:lvlJc w:val="left"/>
      <w:pPr>
        <w:ind w:left="360" w:hanging="360"/>
      </w:pPr>
      <w:rPr>
        <w:rFonts w:hint="default"/>
        <w:b w:val="0"/>
        <w:color w:val="auto"/>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EC212FC"/>
    <w:multiLevelType w:val="hybridMultilevel"/>
    <w:tmpl w:val="155495C8"/>
    <w:lvl w:ilvl="0" w:tplc="AB125D36">
      <w:start w:val="1"/>
      <w:numFmt w:val="bullet"/>
      <w:pStyle w:val="SidebarBullets"/>
      <w:lvlText w:val=""/>
      <w:lvlJc w:val="left"/>
      <w:pPr>
        <w:ind w:left="720" w:hanging="360"/>
      </w:pPr>
      <w:rPr>
        <w:rFonts w:ascii="Symbol" w:hAnsi="Symbol" w:hint="default"/>
      </w:rPr>
    </w:lvl>
    <w:lvl w:ilvl="1" w:tplc="3398BEBE" w:tentative="1">
      <w:start w:val="1"/>
      <w:numFmt w:val="bullet"/>
      <w:lvlText w:val="o"/>
      <w:lvlJc w:val="left"/>
      <w:pPr>
        <w:ind w:left="1440" w:hanging="360"/>
      </w:pPr>
      <w:rPr>
        <w:rFonts w:ascii="Courier New" w:hAnsi="Courier New" w:hint="default"/>
      </w:rPr>
    </w:lvl>
    <w:lvl w:ilvl="2" w:tplc="F02ECAA4" w:tentative="1">
      <w:start w:val="1"/>
      <w:numFmt w:val="bullet"/>
      <w:lvlText w:val=""/>
      <w:lvlJc w:val="left"/>
      <w:pPr>
        <w:ind w:left="2160" w:hanging="360"/>
      </w:pPr>
      <w:rPr>
        <w:rFonts w:ascii="Wingdings" w:hAnsi="Wingdings" w:hint="default"/>
      </w:rPr>
    </w:lvl>
    <w:lvl w:ilvl="3" w:tplc="9A0A1C60" w:tentative="1">
      <w:start w:val="1"/>
      <w:numFmt w:val="bullet"/>
      <w:lvlText w:val=""/>
      <w:lvlJc w:val="left"/>
      <w:pPr>
        <w:ind w:left="2880" w:hanging="360"/>
      </w:pPr>
      <w:rPr>
        <w:rFonts w:ascii="Symbol" w:hAnsi="Symbol" w:hint="default"/>
      </w:rPr>
    </w:lvl>
    <w:lvl w:ilvl="4" w:tplc="F16662BA" w:tentative="1">
      <w:start w:val="1"/>
      <w:numFmt w:val="bullet"/>
      <w:lvlText w:val="o"/>
      <w:lvlJc w:val="left"/>
      <w:pPr>
        <w:ind w:left="3600" w:hanging="360"/>
      </w:pPr>
      <w:rPr>
        <w:rFonts w:ascii="Courier New" w:hAnsi="Courier New" w:hint="default"/>
      </w:rPr>
    </w:lvl>
    <w:lvl w:ilvl="5" w:tplc="CED0AD46" w:tentative="1">
      <w:start w:val="1"/>
      <w:numFmt w:val="bullet"/>
      <w:lvlText w:val=""/>
      <w:lvlJc w:val="left"/>
      <w:pPr>
        <w:ind w:left="4320" w:hanging="360"/>
      </w:pPr>
      <w:rPr>
        <w:rFonts w:ascii="Wingdings" w:hAnsi="Wingdings" w:hint="default"/>
      </w:rPr>
    </w:lvl>
    <w:lvl w:ilvl="6" w:tplc="0B1807EA" w:tentative="1">
      <w:start w:val="1"/>
      <w:numFmt w:val="bullet"/>
      <w:lvlText w:val=""/>
      <w:lvlJc w:val="left"/>
      <w:pPr>
        <w:ind w:left="5040" w:hanging="360"/>
      </w:pPr>
      <w:rPr>
        <w:rFonts w:ascii="Symbol" w:hAnsi="Symbol" w:hint="default"/>
      </w:rPr>
    </w:lvl>
    <w:lvl w:ilvl="7" w:tplc="F33CDA22" w:tentative="1">
      <w:start w:val="1"/>
      <w:numFmt w:val="bullet"/>
      <w:lvlText w:val="o"/>
      <w:lvlJc w:val="left"/>
      <w:pPr>
        <w:ind w:left="5760" w:hanging="360"/>
      </w:pPr>
      <w:rPr>
        <w:rFonts w:ascii="Courier New" w:hAnsi="Courier New" w:hint="default"/>
      </w:rPr>
    </w:lvl>
    <w:lvl w:ilvl="8" w:tplc="E05E0824" w:tentative="1">
      <w:start w:val="1"/>
      <w:numFmt w:val="bullet"/>
      <w:lvlText w:val=""/>
      <w:lvlJc w:val="left"/>
      <w:pPr>
        <w:ind w:left="6480" w:hanging="360"/>
      </w:pPr>
      <w:rPr>
        <w:rFonts w:ascii="Wingdings" w:hAnsi="Wingdings" w:hint="default"/>
      </w:rPr>
    </w:lvl>
  </w:abstractNum>
  <w:abstractNum w:abstractNumId="33" w15:restartNumberingAfterBreak="0">
    <w:nsid w:val="5F866BD2"/>
    <w:multiLevelType w:val="hybridMultilevel"/>
    <w:tmpl w:val="58E81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8A0A1C"/>
    <w:multiLevelType w:val="hybridMultilevel"/>
    <w:tmpl w:val="71761AC0"/>
    <w:lvl w:ilvl="0" w:tplc="4EE04D5E">
      <w:start w:val="1"/>
      <w:numFmt w:val="bullet"/>
      <w:lvlText w:val=""/>
      <w:lvlJc w:val="left"/>
      <w:pPr>
        <w:ind w:left="947" w:hanging="360"/>
      </w:pPr>
      <w:rPr>
        <w:rFonts w:ascii="Symbol" w:hAnsi="Symbol" w:hint="default"/>
      </w:rPr>
    </w:lvl>
    <w:lvl w:ilvl="1" w:tplc="AD8C7BD6">
      <w:start w:val="1"/>
      <w:numFmt w:val="decimal"/>
      <w:pStyle w:val="BulletList2Numbers"/>
      <w:lvlText w:val="%2."/>
      <w:lvlJc w:val="left"/>
      <w:pPr>
        <w:ind w:left="1667" w:hanging="360"/>
      </w:pPr>
      <w:rPr>
        <w:rFonts w:hint="default"/>
      </w:rPr>
    </w:lvl>
    <w:lvl w:ilvl="2" w:tplc="938856F6">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35" w15:restartNumberingAfterBreak="0">
    <w:nsid w:val="68FD0614"/>
    <w:multiLevelType w:val="hybridMultilevel"/>
    <w:tmpl w:val="7EACED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Segoe" w:eastAsia="Segoe" w:hAnsi="Segoe"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37" w15:restartNumberingAfterBreak="0">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5B9BD5"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15:restartNumberingAfterBreak="0">
    <w:nsid w:val="7AA30CF6"/>
    <w:multiLevelType w:val="hybridMultilevel"/>
    <w:tmpl w:val="D59C7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D86310"/>
    <w:multiLevelType w:val="hybridMultilevel"/>
    <w:tmpl w:val="6B04E5FC"/>
    <w:lvl w:ilvl="0" w:tplc="7248C584">
      <w:start w:val="1"/>
      <w:numFmt w:val="bullet"/>
      <w:lvlText w:val="•"/>
      <w:lvlJc w:val="left"/>
      <w:pPr>
        <w:tabs>
          <w:tab w:val="num" w:pos="720"/>
        </w:tabs>
        <w:ind w:left="720" w:hanging="360"/>
      </w:pPr>
      <w:rPr>
        <w:rFonts w:ascii="Arial" w:hAnsi="Arial" w:hint="default"/>
      </w:rPr>
    </w:lvl>
    <w:lvl w:ilvl="1" w:tplc="E7FAE57E">
      <w:start w:val="158"/>
      <w:numFmt w:val="bullet"/>
      <w:lvlText w:val="•"/>
      <w:lvlJc w:val="left"/>
      <w:pPr>
        <w:tabs>
          <w:tab w:val="num" w:pos="1440"/>
        </w:tabs>
        <w:ind w:left="1440" w:hanging="360"/>
      </w:pPr>
      <w:rPr>
        <w:rFonts w:ascii="Arial" w:hAnsi="Arial" w:hint="default"/>
      </w:rPr>
    </w:lvl>
    <w:lvl w:ilvl="2" w:tplc="92D6A1C4">
      <w:start w:val="158"/>
      <w:numFmt w:val="bullet"/>
      <w:lvlText w:val="•"/>
      <w:lvlJc w:val="left"/>
      <w:pPr>
        <w:tabs>
          <w:tab w:val="num" w:pos="2160"/>
        </w:tabs>
        <w:ind w:left="2160" w:hanging="360"/>
      </w:pPr>
      <w:rPr>
        <w:rFonts w:ascii="Arial" w:hAnsi="Arial" w:hint="default"/>
      </w:rPr>
    </w:lvl>
    <w:lvl w:ilvl="3" w:tplc="5106C456" w:tentative="1">
      <w:start w:val="1"/>
      <w:numFmt w:val="bullet"/>
      <w:lvlText w:val="•"/>
      <w:lvlJc w:val="left"/>
      <w:pPr>
        <w:tabs>
          <w:tab w:val="num" w:pos="2880"/>
        </w:tabs>
        <w:ind w:left="2880" w:hanging="360"/>
      </w:pPr>
      <w:rPr>
        <w:rFonts w:ascii="Arial" w:hAnsi="Arial" w:hint="default"/>
      </w:rPr>
    </w:lvl>
    <w:lvl w:ilvl="4" w:tplc="A32EA8C0" w:tentative="1">
      <w:start w:val="1"/>
      <w:numFmt w:val="bullet"/>
      <w:lvlText w:val="•"/>
      <w:lvlJc w:val="left"/>
      <w:pPr>
        <w:tabs>
          <w:tab w:val="num" w:pos="3600"/>
        </w:tabs>
        <w:ind w:left="3600" w:hanging="360"/>
      </w:pPr>
      <w:rPr>
        <w:rFonts w:ascii="Arial" w:hAnsi="Arial" w:hint="default"/>
      </w:rPr>
    </w:lvl>
    <w:lvl w:ilvl="5" w:tplc="5238AF2A" w:tentative="1">
      <w:start w:val="1"/>
      <w:numFmt w:val="bullet"/>
      <w:lvlText w:val="•"/>
      <w:lvlJc w:val="left"/>
      <w:pPr>
        <w:tabs>
          <w:tab w:val="num" w:pos="4320"/>
        </w:tabs>
        <w:ind w:left="4320" w:hanging="360"/>
      </w:pPr>
      <w:rPr>
        <w:rFonts w:ascii="Arial" w:hAnsi="Arial" w:hint="default"/>
      </w:rPr>
    </w:lvl>
    <w:lvl w:ilvl="6" w:tplc="6896C90E" w:tentative="1">
      <w:start w:val="1"/>
      <w:numFmt w:val="bullet"/>
      <w:lvlText w:val="•"/>
      <w:lvlJc w:val="left"/>
      <w:pPr>
        <w:tabs>
          <w:tab w:val="num" w:pos="5040"/>
        </w:tabs>
        <w:ind w:left="5040" w:hanging="360"/>
      </w:pPr>
      <w:rPr>
        <w:rFonts w:ascii="Arial" w:hAnsi="Arial" w:hint="default"/>
      </w:rPr>
    </w:lvl>
    <w:lvl w:ilvl="7" w:tplc="B1F45EC0" w:tentative="1">
      <w:start w:val="1"/>
      <w:numFmt w:val="bullet"/>
      <w:lvlText w:val="•"/>
      <w:lvlJc w:val="left"/>
      <w:pPr>
        <w:tabs>
          <w:tab w:val="num" w:pos="5760"/>
        </w:tabs>
        <w:ind w:left="5760" w:hanging="360"/>
      </w:pPr>
      <w:rPr>
        <w:rFonts w:ascii="Arial" w:hAnsi="Arial" w:hint="default"/>
      </w:rPr>
    </w:lvl>
    <w:lvl w:ilvl="8" w:tplc="5414DC08" w:tentative="1">
      <w:start w:val="1"/>
      <w:numFmt w:val="bullet"/>
      <w:lvlText w:val="•"/>
      <w:lvlJc w:val="left"/>
      <w:pPr>
        <w:tabs>
          <w:tab w:val="num" w:pos="6480"/>
        </w:tabs>
        <w:ind w:left="6480" w:hanging="360"/>
      </w:pPr>
      <w:rPr>
        <w:rFonts w:ascii="Arial" w:hAnsi="Arial" w:hint="default"/>
      </w:rPr>
    </w:lvl>
  </w:abstractNum>
  <w:num w:numId="1">
    <w:abstractNumId w:val="23"/>
  </w:num>
  <w:num w:numId="2">
    <w:abstractNumId w:val="18"/>
  </w:num>
  <w:num w:numId="3">
    <w:abstractNumId w:val="4"/>
  </w:num>
  <w:num w:numId="4">
    <w:abstractNumId w:val="6"/>
  </w:num>
  <w:num w:numId="5">
    <w:abstractNumId w:val="14"/>
  </w:num>
  <w:num w:numId="6">
    <w:abstractNumId w:val="24"/>
  </w:num>
  <w:num w:numId="7">
    <w:abstractNumId w:val="25"/>
  </w:num>
  <w:num w:numId="8">
    <w:abstractNumId w:val="37"/>
  </w:num>
  <w:num w:numId="9">
    <w:abstractNumId w:val="12"/>
  </w:num>
  <w:num w:numId="10">
    <w:abstractNumId w:val="36"/>
  </w:num>
  <w:num w:numId="11">
    <w:abstractNumId w:val="0"/>
    <w:lvlOverride w:ilvl="0">
      <w:lvl w:ilvl="0">
        <w:numFmt w:val="bullet"/>
        <w:pStyle w:val="ListBulletedItem2"/>
        <w:lvlText w:val=""/>
        <w:legacy w:legacy="1" w:legacySpace="0" w:legacyIndent="360"/>
        <w:lvlJc w:val="left"/>
        <w:pPr>
          <w:ind w:left="720" w:hanging="360"/>
        </w:pPr>
        <w:rPr>
          <w:rFonts w:ascii="Symbol" w:hAnsi="Symbol" w:hint="default"/>
        </w:rPr>
      </w:lvl>
    </w:lvlOverride>
  </w:num>
  <w:num w:numId="12">
    <w:abstractNumId w:val="21"/>
  </w:num>
  <w:num w:numId="13">
    <w:abstractNumId w:val="32"/>
  </w:num>
  <w:num w:numId="14">
    <w:abstractNumId w:val="26"/>
  </w:num>
  <w:num w:numId="15">
    <w:abstractNumId w:val="34"/>
  </w:num>
  <w:num w:numId="16">
    <w:abstractNumId w:val="28"/>
  </w:num>
  <w:num w:numId="17">
    <w:abstractNumId w:val="1"/>
  </w:num>
  <w:num w:numId="18">
    <w:abstractNumId w:val="2"/>
  </w:num>
  <w:num w:numId="19">
    <w:abstractNumId w:val="16"/>
  </w:num>
  <w:num w:numId="20">
    <w:abstractNumId w:val="10"/>
  </w:num>
  <w:num w:numId="21">
    <w:abstractNumId w:val="7"/>
  </w:num>
  <w:num w:numId="22">
    <w:abstractNumId w:val="31"/>
  </w:num>
  <w:num w:numId="23">
    <w:abstractNumId w:val="30"/>
  </w:num>
  <w:num w:numId="24">
    <w:abstractNumId w:val="29"/>
  </w:num>
  <w:num w:numId="25">
    <w:abstractNumId w:val="35"/>
  </w:num>
  <w:num w:numId="26">
    <w:abstractNumId w:val="11"/>
  </w:num>
  <w:num w:numId="27">
    <w:abstractNumId w:val="17"/>
  </w:num>
  <w:num w:numId="28">
    <w:abstractNumId w:val="9"/>
  </w:num>
  <w:num w:numId="29">
    <w:abstractNumId w:val="13"/>
  </w:num>
  <w:num w:numId="30">
    <w:abstractNumId w:val="20"/>
  </w:num>
  <w:num w:numId="31">
    <w:abstractNumId w:val="33"/>
  </w:num>
  <w:num w:numId="32">
    <w:abstractNumId w:val="22"/>
  </w:num>
  <w:num w:numId="33">
    <w:abstractNumId w:val="15"/>
  </w:num>
  <w:num w:numId="34">
    <w:abstractNumId w:val="38"/>
  </w:num>
  <w:num w:numId="35">
    <w:abstractNumId w:val="27"/>
  </w:num>
  <w:num w:numId="36">
    <w:abstractNumId w:val="3"/>
  </w:num>
  <w:num w:numId="3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num>
  <w:num w:numId="39">
    <w:abstractNumId w:val="39"/>
  </w:num>
  <w:num w:numId="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88F"/>
    <w:rsid w:val="00002AE6"/>
    <w:rsid w:val="000036AB"/>
    <w:rsid w:val="00004665"/>
    <w:rsid w:val="000108E6"/>
    <w:rsid w:val="0001434E"/>
    <w:rsid w:val="0001561F"/>
    <w:rsid w:val="00021342"/>
    <w:rsid w:val="000220C3"/>
    <w:rsid w:val="00023499"/>
    <w:rsid w:val="00032BC9"/>
    <w:rsid w:val="0003550C"/>
    <w:rsid w:val="00036635"/>
    <w:rsid w:val="00040B92"/>
    <w:rsid w:val="00042F38"/>
    <w:rsid w:val="000467AD"/>
    <w:rsid w:val="000467E8"/>
    <w:rsid w:val="00052868"/>
    <w:rsid w:val="00053545"/>
    <w:rsid w:val="00057606"/>
    <w:rsid w:val="0006149F"/>
    <w:rsid w:val="000615D6"/>
    <w:rsid w:val="00064FFA"/>
    <w:rsid w:val="000733A7"/>
    <w:rsid w:val="00074000"/>
    <w:rsid w:val="000747E2"/>
    <w:rsid w:val="00084A5B"/>
    <w:rsid w:val="000920C9"/>
    <w:rsid w:val="00093346"/>
    <w:rsid w:val="00093E88"/>
    <w:rsid w:val="0009447B"/>
    <w:rsid w:val="0009750A"/>
    <w:rsid w:val="000A0816"/>
    <w:rsid w:val="000A21D9"/>
    <w:rsid w:val="000A237C"/>
    <w:rsid w:val="000A243E"/>
    <w:rsid w:val="000A527A"/>
    <w:rsid w:val="000A60FC"/>
    <w:rsid w:val="000A6EAE"/>
    <w:rsid w:val="000B21DF"/>
    <w:rsid w:val="000B4024"/>
    <w:rsid w:val="000B4C54"/>
    <w:rsid w:val="000B50DD"/>
    <w:rsid w:val="000C087C"/>
    <w:rsid w:val="000C3FA5"/>
    <w:rsid w:val="000C4658"/>
    <w:rsid w:val="000C5BF5"/>
    <w:rsid w:val="000D1111"/>
    <w:rsid w:val="000D248F"/>
    <w:rsid w:val="000D600F"/>
    <w:rsid w:val="000E5953"/>
    <w:rsid w:val="000E742C"/>
    <w:rsid w:val="000F1511"/>
    <w:rsid w:val="000F1C96"/>
    <w:rsid w:val="000F3C53"/>
    <w:rsid w:val="000F7BAE"/>
    <w:rsid w:val="00100215"/>
    <w:rsid w:val="001046ED"/>
    <w:rsid w:val="00107FE6"/>
    <w:rsid w:val="0011070A"/>
    <w:rsid w:val="00110CF3"/>
    <w:rsid w:val="001137A1"/>
    <w:rsid w:val="001170BE"/>
    <w:rsid w:val="00121168"/>
    <w:rsid w:val="00124D26"/>
    <w:rsid w:val="00131D06"/>
    <w:rsid w:val="00132A1A"/>
    <w:rsid w:val="00134F63"/>
    <w:rsid w:val="0013555B"/>
    <w:rsid w:val="0013566B"/>
    <w:rsid w:val="001366C3"/>
    <w:rsid w:val="00137C9E"/>
    <w:rsid w:val="00140501"/>
    <w:rsid w:val="0014256D"/>
    <w:rsid w:val="00150DCA"/>
    <w:rsid w:val="0015200B"/>
    <w:rsid w:val="00160554"/>
    <w:rsid w:val="0016148A"/>
    <w:rsid w:val="0016424A"/>
    <w:rsid w:val="0016577C"/>
    <w:rsid w:val="00176BF8"/>
    <w:rsid w:val="00180CEC"/>
    <w:rsid w:val="00186816"/>
    <w:rsid w:val="00191EE9"/>
    <w:rsid w:val="0019344B"/>
    <w:rsid w:val="00195385"/>
    <w:rsid w:val="001967DE"/>
    <w:rsid w:val="00197170"/>
    <w:rsid w:val="001A1035"/>
    <w:rsid w:val="001A47FE"/>
    <w:rsid w:val="001A6051"/>
    <w:rsid w:val="001B6937"/>
    <w:rsid w:val="001B6BD3"/>
    <w:rsid w:val="001C3D08"/>
    <w:rsid w:val="001C5D1C"/>
    <w:rsid w:val="001C5F26"/>
    <w:rsid w:val="001C627B"/>
    <w:rsid w:val="001C6D18"/>
    <w:rsid w:val="001D0CFB"/>
    <w:rsid w:val="001D4C4F"/>
    <w:rsid w:val="001D5B38"/>
    <w:rsid w:val="001D6BEA"/>
    <w:rsid w:val="001D7770"/>
    <w:rsid w:val="001E1ABD"/>
    <w:rsid w:val="001E1C73"/>
    <w:rsid w:val="001E5509"/>
    <w:rsid w:val="001E647D"/>
    <w:rsid w:val="001F0405"/>
    <w:rsid w:val="001F1E90"/>
    <w:rsid w:val="00206EFE"/>
    <w:rsid w:val="00207008"/>
    <w:rsid w:val="00224AA2"/>
    <w:rsid w:val="00225703"/>
    <w:rsid w:val="00226544"/>
    <w:rsid w:val="002270AA"/>
    <w:rsid w:val="002270BE"/>
    <w:rsid w:val="0023443E"/>
    <w:rsid w:val="002372D3"/>
    <w:rsid w:val="00244D7C"/>
    <w:rsid w:val="002456E6"/>
    <w:rsid w:val="00246F8F"/>
    <w:rsid w:val="002479C4"/>
    <w:rsid w:val="00252A7C"/>
    <w:rsid w:val="00255FA7"/>
    <w:rsid w:val="00257599"/>
    <w:rsid w:val="002613A1"/>
    <w:rsid w:val="00262D50"/>
    <w:rsid w:val="00263B15"/>
    <w:rsid w:val="00264A7B"/>
    <w:rsid w:val="00264DD5"/>
    <w:rsid w:val="0026635C"/>
    <w:rsid w:val="00270BCE"/>
    <w:rsid w:val="00272BF6"/>
    <w:rsid w:val="002750BB"/>
    <w:rsid w:val="00275CD9"/>
    <w:rsid w:val="00276397"/>
    <w:rsid w:val="002820E4"/>
    <w:rsid w:val="00283AA5"/>
    <w:rsid w:val="00284693"/>
    <w:rsid w:val="0028632E"/>
    <w:rsid w:val="0029418B"/>
    <w:rsid w:val="00296C08"/>
    <w:rsid w:val="002A083E"/>
    <w:rsid w:val="002A31C6"/>
    <w:rsid w:val="002A4FFF"/>
    <w:rsid w:val="002A62E2"/>
    <w:rsid w:val="002A6F74"/>
    <w:rsid w:val="002B10DB"/>
    <w:rsid w:val="002B16D0"/>
    <w:rsid w:val="002B1D98"/>
    <w:rsid w:val="002B5AD9"/>
    <w:rsid w:val="002C345B"/>
    <w:rsid w:val="002C3ED4"/>
    <w:rsid w:val="002C4574"/>
    <w:rsid w:val="002C7613"/>
    <w:rsid w:val="002D0FD4"/>
    <w:rsid w:val="002E1B1C"/>
    <w:rsid w:val="002E2CF9"/>
    <w:rsid w:val="002E3C8B"/>
    <w:rsid w:val="002E42B9"/>
    <w:rsid w:val="002E4ADE"/>
    <w:rsid w:val="002E6B13"/>
    <w:rsid w:val="002F2EAC"/>
    <w:rsid w:val="00311380"/>
    <w:rsid w:val="00312730"/>
    <w:rsid w:val="00320CDE"/>
    <w:rsid w:val="00321028"/>
    <w:rsid w:val="003241C5"/>
    <w:rsid w:val="00326393"/>
    <w:rsid w:val="00337889"/>
    <w:rsid w:val="003378AE"/>
    <w:rsid w:val="003419C6"/>
    <w:rsid w:val="0034771F"/>
    <w:rsid w:val="00347782"/>
    <w:rsid w:val="00350DAD"/>
    <w:rsid w:val="00351A4C"/>
    <w:rsid w:val="003535DC"/>
    <w:rsid w:val="003537D4"/>
    <w:rsid w:val="00362B46"/>
    <w:rsid w:val="003675C2"/>
    <w:rsid w:val="00370DB9"/>
    <w:rsid w:val="00373B0A"/>
    <w:rsid w:val="00375360"/>
    <w:rsid w:val="00376B92"/>
    <w:rsid w:val="00382F82"/>
    <w:rsid w:val="0038465B"/>
    <w:rsid w:val="00392C1A"/>
    <w:rsid w:val="00395FC3"/>
    <w:rsid w:val="003966EC"/>
    <w:rsid w:val="003A10B6"/>
    <w:rsid w:val="003A58B7"/>
    <w:rsid w:val="003A5F8C"/>
    <w:rsid w:val="003A6018"/>
    <w:rsid w:val="003B656B"/>
    <w:rsid w:val="003B743A"/>
    <w:rsid w:val="003C228B"/>
    <w:rsid w:val="003C3383"/>
    <w:rsid w:val="003C50CB"/>
    <w:rsid w:val="003C52E5"/>
    <w:rsid w:val="003C59EB"/>
    <w:rsid w:val="003C742B"/>
    <w:rsid w:val="003D075A"/>
    <w:rsid w:val="003E7128"/>
    <w:rsid w:val="003F48DE"/>
    <w:rsid w:val="003F618E"/>
    <w:rsid w:val="003F75A9"/>
    <w:rsid w:val="00400B6F"/>
    <w:rsid w:val="0040107A"/>
    <w:rsid w:val="00403C0F"/>
    <w:rsid w:val="00407245"/>
    <w:rsid w:val="0040758E"/>
    <w:rsid w:val="00423FBF"/>
    <w:rsid w:val="0042465D"/>
    <w:rsid w:val="00430865"/>
    <w:rsid w:val="00432481"/>
    <w:rsid w:val="004345BB"/>
    <w:rsid w:val="00434ED8"/>
    <w:rsid w:val="004377B7"/>
    <w:rsid w:val="0044176A"/>
    <w:rsid w:val="00445659"/>
    <w:rsid w:val="00450669"/>
    <w:rsid w:val="004520C2"/>
    <w:rsid w:val="004613F7"/>
    <w:rsid w:val="00461AA1"/>
    <w:rsid w:val="00467CE0"/>
    <w:rsid w:val="00471DF5"/>
    <w:rsid w:val="00473371"/>
    <w:rsid w:val="00473AE3"/>
    <w:rsid w:val="00481D74"/>
    <w:rsid w:val="00487196"/>
    <w:rsid w:val="004A78D0"/>
    <w:rsid w:val="004B389F"/>
    <w:rsid w:val="004B606C"/>
    <w:rsid w:val="004B7450"/>
    <w:rsid w:val="004B77F0"/>
    <w:rsid w:val="004C01A6"/>
    <w:rsid w:val="004C2A63"/>
    <w:rsid w:val="004C305C"/>
    <w:rsid w:val="004C6948"/>
    <w:rsid w:val="004C7727"/>
    <w:rsid w:val="004D089C"/>
    <w:rsid w:val="004D11AD"/>
    <w:rsid w:val="004D24E2"/>
    <w:rsid w:val="004D407B"/>
    <w:rsid w:val="004D5782"/>
    <w:rsid w:val="004E3D12"/>
    <w:rsid w:val="004E6027"/>
    <w:rsid w:val="004F2F23"/>
    <w:rsid w:val="004F5B3D"/>
    <w:rsid w:val="004F6EE9"/>
    <w:rsid w:val="0050521C"/>
    <w:rsid w:val="00516C57"/>
    <w:rsid w:val="005236FC"/>
    <w:rsid w:val="00524464"/>
    <w:rsid w:val="00534BBA"/>
    <w:rsid w:val="00536BB1"/>
    <w:rsid w:val="00536C4A"/>
    <w:rsid w:val="00563A1A"/>
    <w:rsid w:val="00577908"/>
    <w:rsid w:val="00582795"/>
    <w:rsid w:val="00587090"/>
    <w:rsid w:val="0058774F"/>
    <w:rsid w:val="005908E6"/>
    <w:rsid w:val="00594A6F"/>
    <w:rsid w:val="00596D58"/>
    <w:rsid w:val="005A0A28"/>
    <w:rsid w:val="005A2F87"/>
    <w:rsid w:val="005A421A"/>
    <w:rsid w:val="005A66A8"/>
    <w:rsid w:val="005B2D16"/>
    <w:rsid w:val="005B4081"/>
    <w:rsid w:val="005C57BC"/>
    <w:rsid w:val="005C602C"/>
    <w:rsid w:val="005C7130"/>
    <w:rsid w:val="005C747B"/>
    <w:rsid w:val="005C7845"/>
    <w:rsid w:val="005D025E"/>
    <w:rsid w:val="005E27D2"/>
    <w:rsid w:val="005F0897"/>
    <w:rsid w:val="005F0FCC"/>
    <w:rsid w:val="005F2422"/>
    <w:rsid w:val="005F43FD"/>
    <w:rsid w:val="005F561D"/>
    <w:rsid w:val="005F6796"/>
    <w:rsid w:val="005F70D5"/>
    <w:rsid w:val="005F71A2"/>
    <w:rsid w:val="005F7435"/>
    <w:rsid w:val="006118B3"/>
    <w:rsid w:val="00612E7A"/>
    <w:rsid w:val="00614E1B"/>
    <w:rsid w:val="00617BF1"/>
    <w:rsid w:val="006257B7"/>
    <w:rsid w:val="006318F8"/>
    <w:rsid w:val="006322F6"/>
    <w:rsid w:val="006332EB"/>
    <w:rsid w:val="00634519"/>
    <w:rsid w:val="0063478F"/>
    <w:rsid w:val="00636ABB"/>
    <w:rsid w:val="00642001"/>
    <w:rsid w:val="00643DF9"/>
    <w:rsid w:val="00644584"/>
    <w:rsid w:val="00645094"/>
    <w:rsid w:val="00647819"/>
    <w:rsid w:val="00647A2E"/>
    <w:rsid w:val="00647A37"/>
    <w:rsid w:val="00651DAD"/>
    <w:rsid w:val="00655E46"/>
    <w:rsid w:val="00662AE5"/>
    <w:rsid w:val="00664F81"/>
    <w:rsid w:val="00666CDB"/>
    <w:rsid w:val="0067633D"/>
    <w:rsid w:val="00684EB4"/>
    <w:rsid w:val="00687988"/>
    <w:rsid w:val="0069293A"/>
    <w:rsid w:val="006939C3"/>
    <w:rsid w:val="0069521F"/>
    <w:rsid w:val="006959C9"/>
    <w:rsid w:val="006A516C"/>
    <w:rsid w:val="006B3178"/>
    <w:rsid w:val="006B46E2"/>
    <w:rsid w:val="006B53AC"/>
    <w:rsid w:val="006B714C"/>
    <w:rsid w:val="006B7814"/>
    <w:rsid w:val="006B7DBF"/>
    <w:rsid w:val="006C046B"/>
    <w:rsid w:val="006C49E2"/>
    <w:rsid w:val="006D4A0C"/>
    <w:rsid w:val="006E1006"/>
    <w:rsid w:val="006E36D0"/>
    <w:rsid w:val="006E3E62"/>
    <w:rsid w:val="006E68B3"/>
    <w:rsid w:val="006F0C14"/>
    <w:rsid w:val="006F4761"/>
    <w:rsid w:val="006F631C"/>
    <w:rsid w:val="0070149A"/>
    <w:rsid w:val="00707329"/>
    <w:rsid w:val="00721443"/>
    <w:rsid w:val="0072160F"/>
    <w:rsid w:val="00726D0A"/>
    <w:rsid w:val="007271AD"/>
    <w:rsid w:val="00740321"/>
    <w:rsid w:val="00743BC9"/>
    <w:rsid w:val="00744823"/>
    <w:rsid w:val="007458E7"/>
    <w:rsid w:val="00745B0A"/>
    <w:rsid w:val="00746D16"/>
    <w:rsid w:val="00751037"/>
    <w:rsid w:val="00753022"/>
    <w:rsid w:val="00753906"/>
    <w:rsid w:val="00760B2F"/>
    <w:rsid w:val="00760E13"/>
    <w:rsid w:val="00762B31"/>
    <w:rsid w:val="0076327C"/>
    <w:rsid w:val="00763401"/>
    <w:rsid w:val="00765B21"/>
    <w:rsid w:val="00772C24"/>
    <w:rsid w:val="007760A8"/>
    <w:rsid w:val="00781E8D"/>
    <w:rsid w:val="00781FC0"/>
    <w:rsid w:val="00784B9E"/>
    <w:rsid w:val="00786900"/>
    <w:rsid w:val="00786DE2"/>
    <w:rsid w:val="0078727C"/>
    <w:rsid w:val="007913F7"/>
    <w:rsid w:val="0079388F"/>
    <w:rsid w:val="0079536A"/>
    <w:rsid w:val="00797351"/>
    <w:rsid w:val="007A23AC"/>
    <w:rsid w:val="007A3E7D"/>
    <w:rsid w:val="007A5F1D"/>
    <w:rsid w:val="007A7A00"/>
    <w:rsid w:val="007B31CF"/>
    <w:rsid w:val="007B43D9"/>
    <w:rsid w:val="007B6687"/>
    <w:rsid w:val="007C37EA"/>
    <w:rsid w:val="007C5952"/>
    <w:rsid w:val="007C681F"/>
    <w:rsid w:val="007D037C"/>
    <w:rsid w:val="007D32D7"/>
    <w:rsid w:val="007E5C03"/>
    <w:rsid w:val="007E6B3F"/>
    <w:rsid w:val="007F4FF3"/>
    <w:rsid w:val="007F64B4"/>
    <w:rsid w:val="0081337E"/>
    <w:rsid w:val="008147C2"/>
    <w:rsid w:val="00815691"/>
    <w:rsid w:val="00817DD4"/>
    <w:rsid w:val="008217E3"/>
    <w:rsid w:val="008308E1"/>
    <w:rsid w:val="008313A3"/>
    <w:rsid w:val="00832452"/>
    <w:rsid w:val="00836FEB"/>
    <w:rsid w:val="00841A55"/>
    <w:rsid w:val="00845B56"/>
    <w:rsid w:val="0084651F"/>
    <w:rsid w:val="00852B7E"/>
    <w:rsid w:val="00854849"/>
    <w:rsid w:val="008659A5"/>
    <w:rsid w:val="008661A7"/>
    <w:rsid w:val="00866BE9"/>
    <w:rsid w:val="00867E9E"/>
    <w:rsid w:val="00870C6D"/>
    <w:rsid w:val="00885E6C"/>
    <w:rsid w:val="0089162E"/>
    <w:rsid w:val="008945DF"/>
    <w:rsid w:val="00897056"/>
    <w:rsid w:val="008A0AAF"/>
    <w:rsid w:val="008A5861"/>
    <w:rsid w:val="008B6F3E"/>
    <w:rsid w:val="008C2DB3"/>
    <w:rsid w:val="008C39BD"/>
    <w:rsid w:val="008C3B67"/>
    <w:rsid w:val="008C471F"/>
    <w:rsid w:val="008C741F"/>
    <w:rsid w:val="008D29D5"/>
    <w:rsid w:val="008D591C"/>
    <w:rsid w:val="008E169F"/>
    <w:rsid w:val="008E290B"/>
    <w:rsid w:val="008E384B"/>
    <w:rsid w:val="008E6643"/>
    <w:rsid w:val="008F3A84"/>
    <w:rsid w:val="008F45F3"/>
    <w:rsid w:val="008F4776"/>
    <w:rsid w:val="00910369"/>
    <w:rsid w:val="00916388"/>
    <w:rsid w:val="00917B65"/>
    <w:rsid w:val="00921BAA"/>
    <w:rsid w:val="009310DE"/>
    <w:rsid w:val="009329D9"/>
    <w:rsid w:val="0093453D"/>
    <w:rsid w:val="00934AB4"/>
    <w:rsid w:val="00937B21"/>
    <w:rsid w:val="00941D16"/>
    <w:rsid w:val="009428B8"/>
    <w:rsid w:val="00944807"/>
    <w:rsid w:val="0094697F"/>
    <w:rsid w:val="00951903"/>
    <w:rsid w:val="00955E92"/>
    <w:rsid w:val="00971BC8"/>
    <w:rsid w:val="009759DA"/>
    <w:rsid w:val="00976B9C"/>
    <w:rsid w:val="00977B89"/>
    <w:rsid w:val="00980796"/>
    <w:rsid w:val="00987609"/>
    <w:rsid w:val="00993873"/>
    <w:rsid w:val="009969AF"/>
    <w:rsid w:val="009974FE"/>
    <w:rsid w:val="009A0300"/>
    <w:rsid w:val="009A2A8C"/>
    <w:rsid w:val="009A308F"/>
    <w:rsid w:val="009A39DF"/>
    <w:rsid w:val="009A3F1C"/>
    <w:rsid w:val="009B16AA"/>
    <w:rsid w:val="009B16D8"/>
    <w:rsid w:val="009B376A"/>
    <w:rsid w:val="009B6276"/>
    <w:rsid w:val="009B6F92"/>
    <w:rsid w:val="009B6FFD"/>
    <w:rsid w:val="009C0042"/>
    <w:rsid w:val="009C199E"/>
    <w:rsid w:val="009C43F5"/>
    <w:rsid w:val="009C6E60"/>
    <w:rsid w:val="009D1C7C"/>
    <w:rsid w:val="009D2AFC"/>
    <w:rsid w:val="009E03B8"/>
    <w:rsid w:val="009E150C"/>
    <w:rsid w:val="009E525D"/>
    <w:rsid w:val="009F54A0"/>
    <w:rsid w:val="009F612A"/>
    <w:rsid w:val="009F7381"/>
    <w:rsid w:val="00A0219A"/>
    <w:rsid w:val="00A066F7"/>
    <w:rsid w:val="00A06B88"/>
    <w:rsid w:val="00A07556"/>
    <w:rsid w:val="00A07A54"/>
    <w:rsid w:val="00A12396"/>
    <w:rsid w:val="00A13193"/>
    <w:rsid w:val="00A1620F"/>
    <w:rsid w:val="00A220FB"/>
    <w:rsid w:val="00A269A9"/>
    <w:rsid w:val="00A27F62"/>
    <w:rsid w:val="00A3251C"/>
    <w:rsid w:val="00A36AFE"/>
    <w:rsid w:val="00A376DD"/>
    <w:rsid w:val="00A4107C"/>
    <w:rsid w:val="00A43653"/>
    <w:rsid w:val="00A45334"/>
    <w:rsid w:val="00A47E17"/>
    <w:rsid w:val="00A5317E"/>
    <w:rsid w:val="00A5646B"/>
    <w:rsid w:val="00A57D9F"/>
    <w:rsid w:val="00A658B0"/>
    <w:rsid w:val="00A73883"/>
    <w:rsid w:val="00A73A63"/>
    <w:rsid w:val="00A746C9"/>
    <w:rsid w:val="00A75BC8"/>
    <w:rsid w:val="00A77502"/>
    <w:rsid w:val="00A807F3"/>
    <w:rsid w:val="00A81512"/>
    <w:rsid w:val="00A852B8"/>
    <w:rsid w:val="00A85745"/>
    <w:rsid w:val="00A857E1"/>
    <w:rsid w:val="00A91037"/>
    <w:rsid w:val="00A91F35"/>
    <w:rsid w:val="00A945F4"/>
    <w:rsid w:val="00A9620D"/>
    <w:rsid w:val="00AA01D2"/>
    <w:rsid w:val="00AA08A0"/>
    <w:rsid w:val="00AA1117"/>
    <w:rsid w:val="00AA2246"/>
    <w:rsid w:val="00AA327F"/>
    <w:rsid w:val="00AB0C27"/>
    <w:rsid w:val="00AB22F6"/>
    <w:rsid w:val="00AB23AA"/>
    <w:rsid w:val="00AB252F"/>
    <w:rsid w:val="00AB547A"/>
    <w:rsid w:val="00AB73CD"/>
    <w:rsid w:val="00AC1386"/>
    <w:rsid w:val="00AC5EA5"/>
    <w:rsid w:val="00AC5F33"/>
    <w:rsid w:val="00AC6242"/>
    <w:rsid w:val="00AC650B"/>
    <w:rsid w:val="00AC6F49"/>
    <w:rsid w:val="00AC7C8F"/>
    <w:rsid w:val="00AE1C2B"/>
    <w:rsid w:val="00AF0426"/>
    <w:rsid w:val="00AF4CEA"/>
    <w:rsid w:val="00AF656A"/>
    <w:rsid w:val="00B01F95"/>
    <w:rsid w:val="00B02D6D"/>
    <w:rsid w:val="00B03295"/>
    <w:rsid w:val="00B038AF"/>
    <w:rsid w:val="00B06A6C"/>
    <w:rsid w:val="00B114EA"/>
    <w:rsid w:val="00B116AB"/>
    <w:rsid w:val="00B1681B"/>
    <w:rsid w:val="00B4091D"/>
    <w:rsid w:val="00B411E6"/>
    <w:rsid w:val="00B41629"/>
    <w:rsid w:val="00B43D31"/>
    <w:rsid w:val="00B44055"/>
    <w:rsid w:val="00B44AED"/>
    <w:rsid w:val="00B46617"/>
    <w:rsid w:val="00B46D37"/>
    <w:rsid w:val="00B47C6C"/>
    <w:rsid w:val="00B50282"/>
    <w:rsid w:val="00B512B2"/>
    <w:rsid w:val="00B52183"/>
    <w:rsid w:val="00B52DBF"/>
    <w:rsid w:val="00B52FAC"/>
    <w:rsid w:val="00B5754E"/>
    <w:rsid w:val="00B57FEC"/>
    <w:rsid w:val="00B7153E"/>
    <w:rsid w:val="00B74B19"/>
    <w:rsid w:val="00B75E56"/>
    <w:rsid w:val="00B76821"/>
    <w:rsid w:val="00B76CB0"/>
    <w:rsid w:val="00B77EB2"/>
    <w:rsid w:val="00B80934"/>
    <w:rsid w:val="00B825BF"/>
    <w:rsid w:val="00B855C1"/>
    <w:rsid w:val="00B956F2"/>
    <w:rsid w:val="00BA0985"/>
    <w:rsid w:val="00BA1C27"/>
    <w:rsid w:val="00BA71E5"/>
    <w:rsid w:val="00BA733E"/>
    <w:rsid w:val="00BA7A00"/>
    <w:rsid w:val="00BC3CEB"/>
    <w:rsid w:val="00BC6AED"/>
    <w:rsid w:val="00BC7156"/>
    <w:rsid w:val="00BD078A"/>
    <w:rsid w:val="00BD1D16"/>
    <w:rsid w:val="00BD3396"/>
    <w:rsid w:val="00BD4C37"/>
    <w:rsid w:val="00BD76B2"/>
    <w:rsid w:val="00C04305"/>
    <w:rsid w:val="00C06AF5"/>
    <w:rsid w:val="00C06B1C"/>
    <w:rsid w:val="00C1058B"/>
    <w:rsid w:val="00C128C3"/>
    <w:rsid w:val="00C12F62"/>
    <w:rsid w:val="00C138C4"/>
    <w:rsid w:val="00C14590"/>
    <w:rsid w:val="00C20566"/>
    <w:rsid w:val="00C247FE"/>
    <w:rsid w:val="00C25A8E"/>
    <w:rsid w:val="00C25DB8"/>
    <w:rsid w:val="00C275F7"/>
    <w:rsid w:val="00C33962"/>
    <w:rsid w:val="00C34B27"/>
    <w:rsid w:val="00C35559"/>
    <w:rsid w:val="00C4346D"/>
    <w:rsid w:val="00C47386"/>
    <w:rsid w:val="00C4782F"/>
    <w:rsid w:val="00C5098D"/>
    <w:rsid w:val="00C53044"/>
    <w:rsid w:val="00C53BFC"/>
    <w:rsid w:val="00C57D24"/>
    <w:rsid w:val="00C66A6D"/>
    <w:rsid w:val="00C70FDC"/>
    <w:rsid w:val="00C74DF8"/>
    <w:rsid w:val="00C7636F"/>
    <w:rsid w:val="00C773CE"/>
    <w:rsid w:val="00C82FCE"/>
    <w:rsid w:val="00C83C70"/>
    <w:rsid w:val="00C83E3E"/>
    <w:rsid w:val="00C84A35"/>
    <w:rsid w:val="00C85E15"/>
    <w:rsid w:val="00CA2F6F"/>
    <w:rsid w:val="00CA744C"/>
    <w:rsid w:val="00CB1804"/>
    <w:rsid w:val="00CB3022"/>
    <w:rsid w:val="00CB4CC6"/>
    <w:rsid w:val="00CB555C"/>
    <w:rsid w:val="00CB751B"/>
    <w:rsid w:val="00CC06D5"/>
    <w:rsid w:val="00CC32D5"/>
    <w:rsid w:val="00CC628D"/>
    <w:rsid w:val="00CC6A44"/>
    <w:rsid w:val="00CC6BAB"/>
    <w:rsid w:val="00CC7879"/>
    <w:rsid w:val="00CD0C9C"/>
    <w:rsid w:val="00CD32BD"/>
    <w:rsid w:val="00CD4033"/>
    <w:rsid w:val="00CD7542"/>
    <w:rsid w:val="00CD7B73"/>
    <w:rsid w:val="00CE0A27"/>
    <w:rsid w:val="00CE246A"/>
    <w:rsid w:val="00CE36EF"/>
    <w:rsid w:val="00CF298B"/>
    <w:rsid w:val="00CF5E6D"/>
    <w:rsid w:val="00CF7B79"/>
    <w:rsid w:val="00CF7CC8"/>
    <w:rsid w:val="00D0057E"/>
    <w:rsid w:val="00D06110"/>
    <w:rsid w:val="00D1515D"/>
    <w:rsid w:val="00D2215C"/>
    <w:rsid w:val="00D22F24"/>
    <w:rsid w:val="00D235D1"/>
    <w:rsid w:val="00D23EE0"/>
    <w:rsid w:val="00D25E72"/>
    <w:rsid w:val="00D279C8"/>
    <w:rsid w:val="00D303B4"/>
    <w:rsid w:val="00D450F1"/>
    <w:rsid w:val="00D46760"/>
    <w:rsid w:val="00D54136"/>
    <w:rsid w:val="00D55220"/>
    <w:rsid w:val="00D60729"/>
    <w:rsid w:val="00D6150D"/>
    <w:rsid w:val="00D62B36"/>
    <w:rsid w:val="00D62EEC"/>
    <w:rsid w:val="00D65D1F"/>
    <w:rsid w:val="00D67980"/>
    <w:rsid w:val="00D7054C"/>
    <w:rsid w:val="00D7789E"/>
    <w:rsid w:val="00D82B67"/>
    <w:rsid w:val="00D85399"/>
    <w:rsid w:val="00D90707"/>
    <w:rsid w:val="00D95130"/>
    <w:rsid w:val="00D9526B"/>
    <w:rsid w:val="00DA1732"/>
    <w:rsid w:val="00DA1EC4"/>
    <w:rsid w:val="00DA456F"/>
    <w:rsid w:val="00DB1CF5"/>
    <w:rsid w:val="00DB49D6"/>
    <w:rsid w:val="00DB4C60"/>
    <w:rsid w:val="00DC13A8"/>
    <w:rsid w:val="00DC2244"/>
    <w:rsid w:val="00DC36D2"/>
    <w:rsid w:val="00DC36D5"/>
    <w:rsid w:val="00DC746D"/>
    <w:rsid w:val="00DD6CFF"/>
    <w:rsid w:val="00DE12E4"/>
    <w:rsid w:val="00DE4487"/>
    <w:rsid w:val="00DE4508"/>
    <w:rsid w:val="00DE54BD"/>
    <w:rsid w:val="00E004AB"/>
    <w:rsid w:val="00E0186A"/>
    <w:rsid w:val="00E01BED"/>
    <w:rsid w:val="00E01F7C"/>
    <w:rsid w:val="00E0473A"/>
    <w:rsid w:val="00E06CC1"/>
    <w:rsid w:val="00E10776"/>
    <w:rsid w:val="00E13265"/>
    <w:rsid w:val="00E13AE8"/>
    <w:rsid w:val="00E13F18"/>
    <w:rsid w:val="00E164C2"/>
    <w:rsid w:val="00E21740"/>
    <w:rsid w:val="00E359E8"/>
    <w:rsid w:val="00E36B2A"/>
    <w:rsid w:val="00E36F19"/>
    <w:rsid w:val="00E40F0A"/>
    <w:rsid w:val="00E53065"/>
    <w:rsid w:val="00E53870"/>
    <w:rsid w:val="00E600DA"/>
    <w:rsid w:val="00E60B9C"/>
    <w:rsid w:val="00E627BE"/>
    <w:rsid w:val="00E62968"/>
    <w:rsid w:val="00E64973"/>
    <w:rsid w:val="00E673FD"/>
    <w:rsid w:val="00E700C1"/>
    <w:rsid w:val="00E71E35"/>
    <w:rsid w:val="00E804A7"/>
    <w:rsid w:val="00E8195C"/>
    <w:rsid w:val="00E9112A"/>
    <w:rsid w:val="00E96DD6"/>
    <w:rsid w:val="00EA00AE"/>
    <w:rsid w:val="00EA36A0"/>
    <w:rsid w:val="00EA6FE7"/>
    <w:rsid w:val="00EA7E4F"/>
    <w:rsid w:val="00EB0F7A"/>
    <w:rsid w:val="00EB1EC0"/>
    <w:rsid w:val="00EB3FEE"/>
    <w:rsid w:val="00EC0CA6"/>
    <w:rsid w:val="00EC505F"/>
    <w:rsid w:val="00EC57E7"/>
    <w:rsid w:val="00EC5A1B"/>
    <w:rsid w:val="00EE3AA0"/>
    <w:rsid w:val="00EE3E5B"/>
    <w:rsid w:val="00EE50D0"/>
    <w:rsid w:val="00EE70D9"/>
    <w:rsid w:val="00EF7055"/>
    <w:rsid w:val="00F0129E"/>
    <w:rsid w:val="00F03FED"/>
    <w:rsid w:val="00F043D6"/>
    <w:rsid w:val="00F051B4"/>
    <w:rsid w:val="00F05F83"/>
    <w:rsid w:val="00F100B4"/>
    <w:rsid w:val="00F14CC2"/>
    <w:rsid w:val="00F17329"/>
    <w:rsid w:val="00F17935"/>
    <w:rsid w:val="00F23048"/>
    <w:rsid w:val="00F2352F"/>
    <w:rsid w:val="00F24932"/>
    <w:rsid w:val="00F24E3F"/>
    <w:rsid w:val="00F27FA8"/>
    <w:rsid w:val="00F30733"/>
    <w:rsid w:val="00F3121C"/>
    <w:rsid w:val="00F36559"/>
    <w:rsid w:val="00F42103"/>
    <w:rsid w:val="00F4341C"/>
    <w:rsid w:val="00F575DA"/>
    <w:rsid w:val="00F60A2E"/>
    <w:rsid w:val="00F6192C"/>
    <w:rsid w:val="00F6300F"/>
    <w:rsid w:val="00F71D23"/>
    <w:rsid w:val="00F76AD4"/>
    <w:rsid w:val="00F77AA2"/>
    <w:rsid w:val="00F8016D"/>
    <w:rsid w:val="00F874C9"/>
    <w:rsid w:val="00F911BA"/>
    <w:rsid w:val="00F921D7"/>
    <w:rsid w:val="00F94146"/>
    <w:rsid w:val="00F9716A"/>
    <w:rsid w:val="00FB1E5C"/>
    <w:rsid w:val="00FB4B6E"/>
    <w:rsid w:val="00FB4DBF"/>
    <w:rsid w:val="00FC1F2F"/>
    <w:rsid w:val="00FC44FF"/>
    <w:rsid w:val="00FD0D69"/>
    <w:rsid w:val="00FD2108"/>
    <w:rsid w:val="00FD3754"/>
    <w:rsid w:val="00FE13AD"/>
    <w:rsid w:val="00FE1C1B"/>
    <w:rsid w:val="00FE22D7"/>
    <w:rsid w:val="00FE5689"/>
    <w:rsid w:val="00FE6A88"/>
    <w:rsid w:val="00FE6EF1"/>
    <w:rsid w:val="00FE7355"/>
    <w:rsid w:val="00FE7FD9"/>
    <w:rsid w:val="00FF4F21"/>
    <w:rsid w:val="00FF53D7"/>
    <w:rsid w:val="577B60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8B2E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1C2B"/>
    <w:pPr>
      <w:spacing w:before="120" w:after="120" w:line="276" w:lineRule="auto"/>
    </w:pPr>
    <w:rPr>
      <w:rFonts w:ascii="Segoe UI" w:eastAsiaTheme="minorEastAsia" w:hAnsi="Segoe UI"/>
    </w:rPr>
  </w:style>
  <w:style w:type="paragraph" w:styleId="Heading1">
    <w:name w:val="heading 1"/>
    <w:basedOn w:val="Normal"/>
    <w:next w:val="Normal"/>
    <w:link w:val="Heading1Char"/>
    <w:uiPriority w:val="9"/>
    <w:qFormat/>
    <w:rsid w:val="00A436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36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436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4365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5C57BC"/>
    <w:pPr>
      <w:keepNext/>
      <w:keepLines/>
      <w:spacing w:before="240" w:line="240" w:lineRule="auto"/>
      <w:ind w:left="1008" w:hanging="1008"/>
      <w:outlineLvl w:val="4"/>
    </w:pPr>
    <w:rPr>
      <w:rFonts w:eastAsiaTheme="majorEastAsia" w:cstheme="majorBidi"/>
      <w:color w:val="008AC8"/>
      <w:sz w:val="24"/>
    </w:rPr>
  </w:style>
  <w:style w:type="paragraph" w:styleId="Heading6">
    <w:name w:val="heading 6"/>
    <w:basedOn w:val="Normal"/>
    <w:next w:val="Normal"/>
    <w:link w:val="Heading6Char"/>
    <w:uiPriority w:val="9"/>
    <w:unhideWhenUsed/>
    <w:rsid w:val="005C57BC"/>
    <w:pPr>
      <w:keepNext/>
      <w:keepLines/>
      <w:spacing w:before="40" w:after="0"/>
      <w:ind w:left="1152" w:hanging="1152"/>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rsid w:val="005C57BC"/>
    <w:pPr>
      <w:keepNext/>
      <w:keepLines/>
      <w:spacing w:line="240" w:lineRule="auto"/>
      <w:ind w:left="1296" w:hanging="1296"/>
      <w:outlineLvl w:val="6"/>
    </w:pPr>
    <w:rPr>
      <w:rFonts w:eastAsiaTheme="majorEastAsia" w:cstheme="majorBidi"/>
      <w:i/>
      <w:iCs/>
      <w:color w:val="008AC8"/>
      <w:sz w:val="24"/>
    </w:rPr>
  </w:style>
  <w:style w:type="paragraph" w:styleId="Heading8">
    <w:name w:val="heading 8"/>
    <w:basedOn w:val="Normal"/>
    <w:next w:val="Normal"/>
    <w:link w:val="Heading8Char"/>
    <w:uiPriority w:val="9"/>
    <w:unhideWhenUsed/>
    <w:rsid w:val="005C57BC"/>
    <w:pPr>
      <w:keepNext/>
      <w:keepLines/>
      <w:spacing w:before="40" w:after="0" w:line="240" w:lineRule="auto"/>
      <w:ind w:left="1440" w:hanging="1440"/>
      <w:outlineLvl w:val="7"/>
    </w:pPr>
    <w:rPr>
      <w:rFonts w:eastAsiaTheme="majorEastAsia" w:cstheme="majorBidi"/>
      <w:color w:val="008AC8"/>
      <w:sz w:val="24"/>
      <w:szCs w:val="21"/>
    </w:rPr>
  </w:style>
  <w:style w:type="paragraph" w:styleId="Heading9">
    <w:name w:val="heading 9"/>
    <w:basedOn w:val="Normal"/>
    <w:next w:val="Normal"/>
    <w:link w:val="Heading9Char"/>
    <w:uiPriority w:val="9"/>
    <w:rsid w:val="005C57BC"/>
    <w:pPr>
      <w:keepNext/>
      <w:keepLines/>
      <w:spacing w:after="100" w:afterAutospacing="1" w:line="240" w:lineRule="auto"/>
      <w:ind w:left="1584" w:hanging="1584"/>
      <w:outlineLvl w:val="8"/>
    </w:pPr>
    <w:rPr>
      <w:rFonts w:eastAsiaTheme="majorEastAsia"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65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4365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4365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43653"/>
    <w:rPr>
      <w:rFonts w:asciiTheme="majorHAnsi" w:eastAsiaTheme="majorEastAsia" w:hAnsiTheme="majorHAnsi" w:cstheme="majorBidi"/>
      <w:i/>
      <w:iCs/>
      <w:color w:val="2E74B5" w:themeColor="accent1" w:themeShade="BF"/>
    </w:rPr>
  </w:style>
  <w:style w:type="paragraph" w:styleId="ListParagraph">
    <w:name w:val="List Paragraph"/>
    <w:aliases w:val="Bullet Number,List Paragraph1,lp1,lp11,List Paragraph11,Bullet 1,Use Case List Paragraph,Bulletted,Bullet List,FooterText,numbered,Paragraphe de liste1,Steps,Bulletr List Paragraph,列出段落,列出段落1,List Paragraph2,List Paragraph21,Listeafsnit1"/>
    <w:basedOn w:val="Normal"/>
    <w:link w:val="ListParagraphChar"/>
    <w:uiPriority w:val="34"/>
    <w:qFormat/>
    <w:rsid w:val="00A43653"/>
    <w:pPr>
      <w:numPr>
        <w:numId w:val="2"/>
      </w:numPr>
      <w:contextualSpacing/>
    </w:pPr>
  </w:style>
  <w:style w:type="paragraph" w:styleId="Caption">
    <w:name w:val="caption"/>
    <w:aliases w:val="PMO Caption,Picture - Caption"/>
    <w:basedOn w:val="Normal"/>
    <w:next w:val="Normal"/>
    <w:link w:val="CaptionChar"/>
    <w:uiPriority w:val="35"/>
    <w:unhideWhenUsed/>
    <w:qFormat/>
    <w:rsid w:val="00A43653"/>
    <w:pPr>
      <w:spacing w:before="0" w:after="200" w:line="240" w:lineRule="auto"/>
    </w:pPr>
    <w:rPr>
      <w:i/>
      <w:iCs/>
      <w:color w:val="44546A" w:themeColor="text2"/>
      <w:sz w:val="18"/>
      <w:szCs w:val="18"/>
    </w:rPr>
  </w:style>
  <w:style w:type="paragraph" w:customStyle="1" w:styleId="Heading1Numbered">
    <w:name w:val="Heading 1 (Numbered)"/>
    <w:basedOn w:val="Normal"/>
    <w:next w:val="Normal"/>
    <w:uiPriority w:val="14"/>
    <w:qFormat/>
    <w:rsid w:val="00A43653"/>
    <w:pPr>
      <w:keepNext/>
      <w:keepLines/>
      <w:pageBreakBefore/>
      <w:numPr>
        <w:numId w:val="3"/>
      </w:numPr>
      <w:spacing w:before="360" w:after="360" w:line="600" w:lineRule="exact"/>
      <w:ind w:left="936"/>
      <w:outlineLvl w:val="0"/>
    </w:pPr>
    <w:rPr>
      <w:rFonts w:eastAsiaTheme="minorHAnsi"/>
      <w:color w:val="008AC8"/>
      <w:spacing w:val="10"/>
      <w:sz w:val="36"/>
      <w:szCs w:val="48"/>
    </w:rPr>
  </w:style>
  <w:style w:type="character" w:customStyle="1" w:styleId="ListParagraphChar">
    <w:name w:val="List Paragraph Char"/>
    <w:aliases w:val="Bullet Number Char,List Paragraph1 Char,lp1 Char,lp11 Char,List Paragraph11 Char,Bullet 1 Char,Use Case List Paragraph Char,Bulletted Char,Bullet List Char,FooterText Char,numbered Char,Paragraphe de liste1 Char,Steps Char,列出段落 Char"/>
    <w:basedOn w:val="DefaultParagraphFont"/>
    <w:link w:val="ListParagraph"/>
    <w:uiPriority w:val="34"/>
    <w:locked/>
    <w:rsid w:val="00A43653"/>
    <w:rPr>
      <w:rFonts w:ascii="Segoe UI" w:eastAsiaTheme="minorEastAsia" w:hAnsi="Segoe UI"/>
    </w:rPr>
  </w:style>
  <w:style w:type="paragraph" w:styleId="ListBullet">
    <w:name w:val="List Bullet"/>
    <w:basedOn w:val="Normal"/>
    <w:uiPriority w:val="4"/>
    <w:qFormat/>
    <w:rsid w:val="00A43653"/>
    <w:pPr>
      <w:numPr>
        <w:numId w:val="1"/>
      </w:numPr>
      <w:spacing w:before="0" w:after="200"/>
      <w:contextualSpacing/>
    </w:pPr>
  </w:style>
  <w:style w:type="paragraph" w:customStyle="1" w:styleId="Heading2Numbered">
    <w:name w:val="Heading 2 (Numbered)"/>
    <w:basedOn w:val="Normal"/>
    <w:next w:val="Normal"/>
    <w:uiPriority w:val="14"/>
    <w:qFormat/>
    <w:rsid w:val="00A43653"/>
    <w:pPr>
      <w:keepNext/>
      <w:keepLines/>
      <w:numPr>
        <w:ilvl w:val="1"/>
        <w:numId w:val="3"/>
      </w:numPr>
      <w:spacing w:before="360" w:after="240" w:line="240" w:lineRule="auto"/>
      <w:outlineLvl w:val="1"/>
    </w:pPr>
    <w:rPr>
      <w:rFonts w:eastAsiaTheme="minorHAnsi"/>
      <w:color w:val="008AC8"/>
      <w:sz w:val="32"/>
      <w:szCs w:val="36"/>
    </w:rPr>
  </w:style>
  <w:style w:type="paragraph" w:customStyle="1" w:styleId="Heading3Numbered">
    <w:name w:val="Heading 3 (Numbered)"/>
    <w:basedOn w:val="Normal"/>
    <w:next w:val="Normal"/>
    <w:link w:val="Heading3NumberedChar"/>
    <w:uiPriority w:val="14"/>
    <w:qFormat/>
    <w:rsid w:val="00A43653"/>
    <w:pPr>
      <w:keepNext/>
      <w:keepLines/>
      <w:numPr>
        <w:ilvl w:val="2"/>
        <w:numId w:val="3"/>
      </w:numPr>
      <w:spacing w:before="240" w:after="240" w:line="240" w:lineRule="auto"/>
      <w:outlineLvl w:val="2"/>
    </w:pPr>
    <w:rPr>
      <w:rFonts w:eastAsiaTheme="minorHAnsi"/>
      <w:color w:val="008AC8"/>
      <w:sz w:val="28"/>
      <w:szCs w:val="28"/>
    </w:rPr>
  </w:style>
  <w:style w:type="paragraph" w:customStyle="1" w:styleId="Heading4Numbered">
    <w:name w:val="Heading 4 (Numbered)"/>
    <w:basedOn w:val="Normal"/>
    <w:next w:val="Normal"/>
    <w:link w:val="Heading4NumberedChar"/>
    <w:unhideWhenUsed/>
    <w:qFormat/>
    <w:rsid w:val="00A43653"/>
    <w:pPr>
      <w:keepNext/>
      <w:keepLines/>
      <w:numPr>
        <w:ilvl w:val="3"/>
        <w:numId w:val="3"/>
      </w:numPr>
      <w:spacing w:before="240" w:after="240" w:line="240" w:lineRule="auto"/>
      <w:outlineLvl w:val="3"/>
    </w:pPr>
    <w:rPr>
      <w:rFonts w:eastAsiaTheme="minorHAnsi"/>
      <w:color w:val="008AC8"/>
      <w:sz w:val="24"/>
    </w:rPr>
  </w:style>
  <w:style w:type="numbering" w:customStyle="1" w:styleId="Style1">
    <w:name w:val="Style1"/>
    <w:uiPriority w:val="99"/>
    <w:rsid w:val="00A43653"/>
    <w:pPr>
      <w:numPr>
        <w:numId w:val="1"/>
      </w:numPr>
    </w:pPr>
  </w:style>
  <w:style w:type="paragraph" w:customStyle="1" w:styleId="NumHeading3">
    <w:name w:val="Num Heading 3"/>
    <w:basedOn w:val="Heading3"/>
    <w:next w:val="Normal"/>
    <w:qFormat/>
    <w:rsid w:val="00A43653"/>
    <w:pPr>
      <w:keepNext w:val="0"/>
      <w:keepLines w:val="0"/>
      <w:widowControl w:val="0"/>
      <w:numPr>
        <w:ilvl w:val="5"/>
        <w:numId w:val="3"/>
      </w:numPr>
      <w:tabs>
        <w:tab w:val="clear" w:pos="4680"/>
        <w:tab w:val="num" w:pos="360"/>
      </w:tabs>
      <w:spacing w:before="120" w:after="60" w:line="240" w:lineRule="auto"/>
      <w:ind w:left="0" w:firstLine="0"/>
      <w:outlineLvl w:val="9"/>
    </w:pPr>
    <w:rPr>
      <w:rFonts w:ascii="Segoe UI" w:eastAsia="Segoe Semibold" w:hAnsi="Segoe UI" w:cs="Segoe Semibold"/>
      <w:color w:val="333333"/>
      <w:sz w:val="16"/>
      <w:szCs w:val="26"/>
      <w:lang w:eastAsia="en-AU"/>
    </w:rPr>
  </w:style>
  <w:style w:type="paragraph" w:customStyle="1" w:styleId="NumHeading4">
    <w:name w:val="Num Heading 4"/>
    <w:basedOn w:val="Heading4"/>
    <w:next w:val="Normal"/>
    <w:qFormat/>
    <w:rsid w:val="00A43653"/>
    <w:pPr>
      <w:keepNext w:val="0"/>
      <w:keepLines w:val="0"/>
      <w:widowControl w:val="0"/>
      <w:numPr>
        <w:ilvl w:val="6"/>
        <w:numId w:val="3"/>
      </w:numPr>
      <w:tabs>
        <w:tab w:val="clear" w:pos="5400"/>
        <w:tab w:val="num" w:pos="360"/>
      </w:tabs>
      <w:spacing w:before="120" w:after="60" w:line="240" w:lineRule="auto"/>
      <w:ind w:left="0" w:firstLine="0"/>
      <w:outlineLvl w:val="9"/>
    </w:pPr>
    <w:rPr>
      <w:rFonts w:ascii="Segoe UI" w:eastAsia="Segoe Semibold" w:hAnsi="Segoe UI" w:cs="Segoe Semibold"/>
      <w:i w:val="0"/>
      <w:color w:val="333333"/>
      <w:sz w:val="16"/>
      <w:szCs w:val="24"/>
      <w:lang w:eastAsia="en-AU"/>
    </w:rPr>
  </w:style>
  <w:style w:type="character" w:customStyle="1" w:styleId="Heading3NumberedChar">
    <w:name w:val="Heading 3 (Numbered) Char"/>
    <w:basedOn w:val="DefaultParagraphFont"/>
    <w:link w:val="Heading3Numbered"/>
    <w:uiPriority w:val="14"/>
    <w:locked/>
    <w:rsid w:val="00A43653"/>
    <w:rPr>
      <w:rFonts w:ascii="Segoe UI" w:hAnsi="Segoe UI"/>
      <w:color w:val="008AC8"/>
      <w:sz w:val="28"/>
      <w:szCs w:val="28"/>
    </w:rPr>
  </w:style>
  <w:style w:type="character" w:styleId="CommentReference">
    <w:name w:val="annotation reference"/>
    <w:aliases w:val="cr,Used by Word to flag author queries"/>
    <w:basedOn w:val="DefaultParagraphFont"/>
    <w:uiPriority w:val="99"/>
    <w:unhideWhenUsed/>
    <w:rsid w:val="00A43653"/>
    <w:rPr>
      <w:sz w:val="16"/>
      <w:szCs w:val="16"/>
    </w:rPr>
  </w:style>
  <w:style w:type="character" w:customStyle="1" w:styleId="CaptionChar">
    <w:name w:val="Caption Char"/>
    <w:aliases w:val="PMO Caption Char,Picture - Caption Char"/>
    <w:basedOn w:val="DefaultParagraphFont"/>
    <w:link w:val="Caption"/>
    <w:uiPriority w:val="19"/>
    <w:rsid w:val="00A43653"/>
    <w:rPr>
      <w:rFonts w:ascii="Segoe UI" w:eastAsiaTheme="minorEastAsia" w:hAnsi="Segoe UI"/>
      <w:i/>
      <w:iCs/>
      <w:color w:val="44546A" w:themeColor="text2"/>
      <w:sz w:val="18"/>
      <w:szCs w:val="18"/>
    </w:rPr>
  </w:style>
  <w:style w:type="paragraph" w:customStyle="1" w:styleId="BodyText-Svcs">
    <w:name w:val="Body Text - Svcs"/>
    <w:basedOn w:val="NormalWeb"/>
    <w:link w:val="BodyText-SvcsChar"/>
    <w:qFormat/>
    <w:rsid w:val="00A43653"/>
    <w:pPr>
      <w:spacing w:before="0" w:line="264" w:lineRule="auto"/>
    </w:pPr>
    <w:rPr>
      <w:rFonts w:ascii="Arial" w:eastAsia="Times New Roman" w:hAnsi="Arial" w:cstheme="minorHAnsi"/>
      <w:noProof/>
      <w:sz w:val="18"/>
      <w:szCs w:val="18"/>
      <w:lang w:eastAsia="zh-TW"/>
    </w:rPr>
  </w:style>
  <w:style w:type="character" w:customStyle="1" w:styleId="BodyText-SvcsChar">
    <w:name w:val="Body Text - Svcs Char"/>
    <w:basedOn w:val="DefaultParagraphFont"/>
    <w:link w:val="BodyText-Svcs"/>
    <w:rsid w:val="00A43653"/>
    <w:rPr>
      <w:rFonts w:ascii="Arial" w:eastAsia="Times New Roman" w:hAnsi="Arial" w:cstheme="minorHAnsi"/>
      <w:noProof/>
      <w:sz w:val="18"/>
      <w:szCs w:val="18"/>
      <w:lang w:eastAsia="zh-TW"/>
    </w:rPr>
  </w:style>
  <w:style w:type="paragraph" w:styleId="NormalWeb">
    <w:name w:val="Normal (Web)"/>
    <w:basedOn w:val="Normal"/>
    <w:link w:val="NormalWebChar"/>
    <w:uiPriority w:val="99"/>
    <w:unhideWhenUsed/>
    <w:rsid w:val="00A43653"/>
    <w:rPr>
      <w:rFonts w:ascii="Times New Roman" w:hAnsi="Times New Roman" w:cs="Times New Roman"/>
      <w:sz w:val="24"/>
      <w:szCs w:val="24"/>
    </w:rPr>
  </w:style>
  <w:style w:type="paragraph" w:styleId="TOCHeading">
    <w:name w:val="TOC Heading"/>
    <w:basedOn w:val="Heading1"/>
    <w:next w:val="Normal"/>
    <w:uiPriority w:val="39"/>
    <w:unhideWhenUsed/>
    <w:qFormat/>
    <w:rsid w:val="00A43653"/>
    <w:pPr>
      <w:spacing w:line="259" w:lineRule="auto"/>
      <w:outlineLvl w:val="9"/>
    </w:pPr>
  </w:style>
  <w:style w:type="paragraph" w:styleId="TOC1">
    <w:name w:val="toc 1"/>
    <w:basedOn w:val="Normal"/>
    <w:next w:val="Normal"/>
    <w:autoRedefine/>
    <w:uiPriority w:val="39"/>
    <w:unhideWhenUsed/>
    <w:rsid w:val="00A43653"/>
    <w:pPr>
      <w:spacing w:after="100"/>
    </w:pPr>
  </w:style>
  <w:style w:type="paragraph" w:styleId="TOC2">
    <w:name w:val="toc 2"/>
    <w:basedOn w:val="Normal"/>
    <w:next w:val="Normal"/>
    <w:autoRedefine/>
    <w:uiPriority w:val="39"/>
    <w:unhideWhenUsed/>
    <w:rsid w:val="00A43653"/>
    <w:pPr>
      <w:spacing w:after="100"/>
      <w:ind w:left="220"/>
    </w:pPr>
  </w:style>
  <w:style w:type="character" w:styleId="Hyperlink">
    <w:name w:val="Hyperlink"/>
    <w:basedOn w:val="DefaultParagraphFont"/>
    <w:uiPriority w:val="99"/>
    <w:unhideWhenUsed/>
    <w:rsid w:val="00A43653"/>
    <w:rPr>
      <w:color w:val="0563C1" w:themeColor="hyperlink"/>
      <w:u w:val="single"/>
    </w:rPr>
  </w:style>
  <w:style w:type="paragraph" w:styleId="TOC3">
    <w:name w:val="toc 3"/>
    <w:basedOn w:val="Normal"/>
    <w:next w:val="Normal"/>
    <w:autoRedefine/>
    <w:uiPriority w:val="39"/>
    <w:unhideWhenUsed/>
    <w:rsid w:val="00A43653"/>
    <w:pPr>
      <w:spacing w:after="100"/>
      <w:ind w:left="440"/>
    </w:pPr>
  </w:style>
  <w:style w:type="table" w:styleId="TableGrid">
    <w:name w:val="Table Grid"/>
    <w:aliases w:val="Tabla Microsoft Servicios,Table Grid (MS Design format)"/>
    <w:basedOn w:val="TableNormal"/>
    <w:uiPriority w:val="39"/>
    <w:rsid w:val="00A43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unhideWhenUsed/>
    <w:rsid w:val="00A43653"/>
    <w:rPr>
      <w:color w:val="954F72" w:themeColor="followedHyperlink"/>
      <w:u w:val="single"/>
    </w:rPr>
  </w:style>
  <w:style w:type="character" w:customStyle="1" w:styleId="Heading5Char">
    <w:name w:val="Heading 5 Char"/>
    <w:basedOn w:val="DefaultParagraphFont"/>
    <w:link w:val="Heading5"/>
    <w:uiPriority w:val="9"/>
    <w:rsid w:val="005C57BC"/>
    <w:rPr>
      <w:rFonts w:ascii="Segoe UI" w:eastAsiaTheme="majorEastAsia" w:hAnsi="Segoe UI" w:cstheme="majorBidi"/>
      <w:color w:val="008AC8"/>
      <w:sz w:val="24"/>
    </w:rPr>
  </w:style>
  <w:style w:type="character" w:customStyle="1" w:styleId="Heading6Char">
    <w:name w:val="Heading 6 Char"/>
    <w:basedOn w:val="DefaultParagraphFont"/>
    <w:link w:val="Heading6"/>
    <w:uiPriority w:val="9"/>
    <w:rsid w:val="005C57B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5C57BC"/>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9"/>
    <w:rsid w:val="005C57BC"/>
    <w:rPr>
      <w:rFonts w:ascii="Segoe UI" w:eastAsiaTheme="majorEastAsia" w:hAnsi="Segoe UI" w:cstheme="majorBidi"/>
      <w:color w:val="008AC8"/>
      <w:sz w:val="24"/>
      <w:szCs w:val="21"/>
    </w:rPr>
  </w:style>
  <w:style w:type="character" w:customStyle="1" w:styleId="Heading9Char">
    <w:name w:val="Heading 9 Char"/>
    <w:basedOn w:val="DefaultParagraphFont"/>
    <w:link w:val="Heading9"/>
    <w:uiPriority w:val="9"/>
    <w:rsid w:val="005C57BC"/>
    <w:rPr>
      <w:rFonts w:ascii="Segoe UI" w:eastAsiaTheme="majorEastAsia" w:hAnsi="Segoe UI" w:cstheme="majorBidi"/>
      <w:i/>
      <w:iCs/>
      <w:szCs w:val="20"/>
    </w:rPr>
  </w:style>
  <w:style w:type="paragraph" w:styleId="BalloonText">
    <w:name w:val="Balloon Text"/>
    <w:basedOn w:val="Normal"/>
    <w:link w:val="BalloonTextChar"/>
    <w:uiPriority w:val="99"/>
    <w:unhideWhenUsed/>
    <w:rsid w:val="005C57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5C57BC"/>
    <w:rPr>
      <w:rFonts w:ascii="Tahoma" w:eastAsiaTheme="minorEastAsia" w:hAnsi="Tahoma" w:cs="Tahoma"/>
      <w:sz w:val="16"/>
      <w:szCs w:val="16"/>
    </w:rPr>
  </w:style>
  <w:style w:type="paragraph" w:styleId="NoSpacing">
    <w:name w:val="No Spacing"/>
    <w:uiPriority w:val="1"/>
    <w:qFormat/>
    <w:rsid w:val="005C57BC"/>
    <w:pPr>
      <w:spacing w:after="0" w:line="240" w:lineRule="auto"/>
    </w:pPr>
    <w:rPr>
      <w:rFonts w:eastAsiaTheme="minorEastAsia"/>
    </w:rPr>
  </w:style>
  <w:style w:type="paragraph" w:styleId="CommentText">
    <w:name w:val="annotation text"/>
    <w:basedOn w:val="Normal"/>
    <w:link w:val="CommentTextChar"/>
    <w:uiPriority w:val="99"/>
    <w:unhideWhenUsed/>
    <w:rsid w:val="005C57BC"/>
    <w:pPr>
      <w:spacing w:line="240" w:lineRule="auto"/>
    </w:pPr>
    <w:rPr>
      <w:sz w:val="20"/>
      <w:szCs w:val="20"/>
    </w:rPr>
  </w:style>
  <w:style w:type="character" w:customStyle="1" w:styleId="CommentTextChar">
    <w:name w:val="Comment Text Char"/>
    <w:basedOn w:val="DefaultParagraphFont"/>
    <w:link w:val="CommentText"/>
    <w:uiPriority w:val="99"/>
    <w:rsid w:val="005C57BC"/>
    <w:rPr>
      <w:rFonts w:ascii="Segoe UI" w:eastAsiaTheme="minorEastAsia" w:hAnsi="Segoe UI"/>
      <w:sz w:val="20"/>
      <w:szCs w:val="20"/>
    </w:rPr>
  </w:style>
  <w:style w:type="paragraph" w:styleId="CommentSubject">
    <w:name w:val="annotation subject"/>
    <w:basedOn w:val="CommentText"/>
    <w:next w:val="CommentText"/>
    <w:link w:val="CommentSubjectChar"/>
    <w:uiPriority w:val="99"/>
    <w:unhideWhenUsed/>
    <w:rsid w:val="005C57BC"/>
    <w:rPr>
      <w:b/>
      <w:bCs/>
    </w:rPr>
  </w:style>
  <w:style w:type="character" w:customStyle="1" w:styleId="CommentSubjectChar">
    <w:name w:val="Comment Subject Char"/>
    <w:basedOn w:val="CommentTextChar"/>
    <w:link w:val="CommentSubject"/>
    <w:uiPriority w:val="99"/>
    <w:rsid w:val="005C57BC"/>
    <w:rPr>
      <w:rFonts w:ascii="Segoe UI" w:eastAsiaTheme="minorEastAsia" w:hAnsi="Segoe UI"/>
      <w:b/>
      <w:bCs/>
      <w:sz w:val="20"/>
      <w:szCs w:val="20"/>
    </w:rPr>
  </w:style>
  <w:style w:type="paragraph" w:customStyle="1" w:styleId="Bullet1">
    <w:name w:val="Bullet1"/>
    <w:basedOn w:val="ListParagraph"/>
    <w:rsid w:val="005C57BC"/>
    <w:pPr>
      <w:numPr>
        <w:numId w:val="4"/>
      </w:numPr>
      <w:spacing w:before="240" w:after="240" w:line="240" w:lineRule="auto"/>
    </w:pPr>
    <w:rPr>
      <w:rFonts w:cs="Segoe UI"/>
      <w:szCs w:val="20"/>
    </w:rPr>
  </w:style>
  <w:style w:type="paragraph" w:styleId="BodyText">
    <w:name w:val="Body Text"/>
    <w:basedOn w:val="Normal"/>
    <w:link w:val="BodyTextChar"/>
    <w:uiPriority w:val="99"/>
    <w:unhideWhenUsed/>
    <w:rsid w:val="005C57BC"/>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sid w:val="005C57BC"/>
    <w:rPr>
      <w:rFonts w:ascii="Segoe UI" w:eastAsiaTheme="minorEastAsia" w:hAnsi="Segoe UI" w:cs="Segoe UI"/>
      <w:szCs w:val="18"/>
    </w:rPr>
  </w:style>
  <w:style w:type="paragraph" w:styleId="BodyText2">
    <w:name w:val="Body Text 2"/>
    <w:basedOn w:val="Normal"/>
    <w:link w:val="BodyText2Char"/>
    <w:uiPriority w:val="99"/>
    <w:semiHidden/>
    <w:rsid w:val="005C57BC"/>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sid w:val="005C57BC"/>
    <w:rPr>
      <w:rFonts w:ascii="Segoe UI" w:eastAsiaTheme="minorEastAsia" w:hAnsi="Segoe UI" w:cs="Segoe UI"/>
      <w:szCs w:val="20"/>
    </w:rPr>
  </w:style>
  <w:style w:type="paragraph" w:styleId="Revision">
    <w:name w:val="Revision"/>
    <w:hidden/>
    <w:uiPriority w:val="99"/>
    <w:semiHidden/>
    <w:rsid w:val="005C57BC"/>
    <w:pPr>
      <w:spacing w:after="0" w:line="240" w:lineRule="auto"/>
    </w:pPr>
    <w:rPr>
      <w:rFonts w:eastAsiaTheme="minorEastAsia"/>
    </w:rPr>
  </w:style>
  <w:style w:type="paragraph" w:styleId="Header">
    <w:name w:val="header"/>
    <w:basedOn w:val="Normal"/>
    <w:link w:val="HeaderChar"/>
    <w:uiPriority w:val="99"/>
    <w:unhideWhenUsed/>
    <w:rsid w:val="005C57BC"/>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sid w:val="005C57BC"/>
    <w:rPr>
      <w:rFonts w:ascii="Segoe UI" w:eastAsiaTheme="minorEastAsia" w:hAnsi="Segoe UI"/>
      <w:sz w:val="16"/>
    </w:rPr>
  </w:style>
  <w:style w:type="paragraph" w:styleId="Footer">
    <w:name w:val="footer"/>
    <w:basedOn w:val="Normal"/>
    <w:link w:val="FooterChar"/>
    <w:uiPriority w:val="99"/>
    <w:unhideWhenUsed/>
    <w:rsid w:val="005C57BC"/>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5C57BC"/>
    <w:rPr>
      <w:rFonts w:ascii="Segoe UI" w:eastAsiaTheme="minorEastAsia" w:hAnsi="Segoe UI"/>
      <w:color w:val="808080" w:themeColor="background1" w:themeShade="80"/>
      <w:sz w:val="16"/>
    </w:rPr>
  </w:style>
  <w:style w:type="paragraph" w:customStyle="1" w:styleId="Bullets">
    <w:name w:val="Bullets"/>
    <w:basedOn w:val="Normal"/>
    <w:link w:val="BulletsChar"/>
    <w:rsid w:val="005C57BC"/>
    <w:pPr>
      <w:numPr>
        <w:numId w:val="5"/>
      </w:numPr>
      <w:spacing w:after="60" w:line="264" w:lineRule="auto"/>
    </w:pPr>
  </w:style>
  <w:style w:type="paragraph" w:customStyle="1" w:styleId="Question">
    <w:name w:val="Question"/>
    <w:basedOn w:val="Normal"/>
    <w:link w:val="QuestionChar"/>
    <w:semiHidden/>
    <w:rsid w:val="005C57BC"/>
    <w:pPr>
      <w:spacing w:after="60" w:line="240" w:lineRule="auto"/>
    </w:pPr>
  </w:style>
  <w:style w:type="character" w:customStyle="1" w:styleId="NormalWebChar">
    <w:name w:val="Normal (Web) Char"/>
    <w:basedOn w:val="DefaultParagraphFont"/>
    <w:link w:val="NormalWeb"/>
    <w:uiPriority w:val="99"/>
    <w:rsid w:val="005C57BC"/>
    <w:rPr>
      <w:rFonts w:ascii="Times New Roman" w:eastAsiaTheme="minorEastAsia" w:hAnsi="Times New Roman" w:cs="Times New Roman"/>
      <w:sz w:val="24"/>
      <w:szCs w:val="24"/>
    </w:rPr>
  </w:style>
  <w:style w:type="character" w:customStyle="1" w:styleId="BulletsChar">
    <w:name w:val="Bullets Char"/>
    <w:basedOn w:val="DefaultParagraphFont"/>
    <w:link w:val="Bullets"/>
    <w:rsid w:val="005C57BC"/>
    <w:rPr>
      <w:rFonts w:ascii="Segoe UI" w:eastAsiaTheme="minorEastAsia" w:hAnsi="Segoe UI"/>
    </w:rPr>
  </w:style>
  <w:style w:type="character" w:styleId="PlaceholderText">
    <w:name w:val="Placeholder Text"/>
    <w:basedOn w:val="DefaultParagraphFont"/>
    <w:uiPriority w:val="99"/>
    <w:semiHidden/>
    <w:rsid w:val="005C57BC"/>
    <w:rPr>
      <w:color w:val="808080"/>
    </w:rPr>
  </w:style>
  <w:style w:type="character" w:customStyle="1" w:styleId="QuestionChar">
    <w:name w:val="Question Char"/>
    <w:basedOn w:val="DefaultParagraphFont"/>
    <w:link w:val="Question"/>
    <w:semiHidden/>
    <w:rsid w:val="005C57BC"/>
    <w:rPr>
      <w:rFonts w:ascii="Segoe UI" w:eastAsiaTheme="minorEastAsia" w:hAnsi="Segoe UI"/>
    </w:rPr>
  </w:style>
  <w:style w:type="character" w:styleId="BookTitle">
    <w:name w:val="Book Title"/>
    <w:basedOn w:val="DefaultParagraphFont"/>
    <w:uiPriority w:val="33"/>
    <w:rsid w:val="005C57BC"/>
    <w:rPr>
      <w:b/>
      <w:bCs/>
      <w:smallCaps/>
      <w:spacing w:val="5"/>
    </w:rPr>
  </w:style>
  <w:style w:type="paragraph" w:customStyle="1" w:styleId="menu">
    <w:name w:val="menu"/>
    <w:basedOn w:val="Normal"/>
    <w:uiPriority w:val="99"/>
    <w:semiHidden/>
    <w:rsid w:val="005C57BC"/>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sid w:val="005C57BC"/>
    <w:rPr>
      <w:rFonts w:ascii="Segoe UI" w:hAnsi="Segoe UI"/>
      <w:sz w:val="20"/>
    </w:rPr>
  </w:style>
  <w:style w:type="paragraph" w:customStyle="1" w:styleId="Default">
    <w:name w:val="Default"/>
    <w:next w:val="Normal"/>
    <w:rsid w:val="005C57BC"/>
    <w:pPr>
      <w:autoSpaceDE w:val="0"/>
      <w:autoSpaceDN w:val="0"/>
      <w:adjustRightInd w:val="0"/>
      <w:spacing w:after="0" w:line="240" w:lineRule="auto"/>
    </w:pPr>
    <w:rPr>
      <w:rFonts w:ascii="Segoe UI" w:eastAsiaTheme="minorEastAsia" w:hAnsi="Segoe UI" w:cs="Arial"/>
      <w:color w:val="000000"/>
      <w:szCs w:val="24"/>
    </w:rPr>
  </w:style>
  <w:style w:type="numbering" w:customStyle="1" w:styleId="NumberedListTable">
    <w:name w:val="Numbered List Table"/>
    <w:basedOn w:val="NoList"/>
    <w:rsid w:val="005C57BC"/>
    <w:pPr>
      <w:numPr>
        <w:numId w:val="7"/>
      </w:numPr>
    </w:pPr>
  </w:style>
  <w:style w:type="numbering" w:customStyle="1" w:styleId="BulletsTable">
    <w:name w:val="Bullets Table"/>
    <w:basedOn w:val="NoList"/>
    <w:rsid w:val="005C57BC"/>
  </w:style>
  <w:style w:type="paragraph" w:customStyle="1" w:styleId="CoverTitle">
    <w:name w:val="Cover Title"/>
    <w:basedOn w:val="Normal"/>
    <w:next w:val="CoverSubject"/>
    <w:uiPriority w:val="99"/>
    <w:rsid w:val="005C57BC"/>
    <w:pPr>
      <w:spacing w:line="240" w:lineRule="auto"/>
    </w:pPr>
    <w:rPr>
      <w:color w:val="FFFFFF" w:themeColor="background1"/>
      <w:sz w:val="44"/>
    </w:rPr>
  </w:style>
  <w:style w:type="paragraph" w:customStyle="1" w:styleId="CoverSubject">
    <w:name w:val="Cover Subject"/>
    <w:basedOn w:val="Normal"/>
    <w:uiPriority w:val="99"/>
    <w:rsid w:val="005C57BC"/>
    <w:pPr>
      <w:spacing w:after="600"/>
      <w:ind w:left="-720"/>
    </w:pPr>
    <w:rPr>
      <w:color w:val="008AC8"/>
      <w:sz w:val="36"/>
    </w:rPr>
  </w:style>
  <w:style w:type="paragraph" w:customStyle="1" w:styleId="Heading4Num">
    <w:name w:val="Heading 4 Num"/>
    <w:basedOn w:val="Normal"/>
    <w:next w:val="Normal"/>
    <w:link w:val="Heading4NumChar"/>
    <w:unhideWhenUsed/>
    <w:rsid w:val="005C57BC"/>
    <w:pPr>
      <w:keepNext/>
      <w:keepLines/>
      <w:spacing w:before="240" w:after="240" w:line="240" w:lineRule="auto"/>
      <w:ind w:left="936" w:hanging="936"/>
      <w:outlineLvl w:val="3"/>
    </w:pPr>
    <w:rPr>
      <w:rFonts w:eastAsiaTheme="minorHAnsi"/>
      <w:color w:val="008AC8"/>
      <w:sz w:val="24"/>
    </w:rPr>
  </w:style>
  <w:style w:type="paragraph" w:customStyle="1" w:styleId="Heading5Num">
    <w:name w:val="Heading 5 Num"/>
    <w:basedOn w:val="Normal"/>
    <w:next w:val="Normal"/>
    <w:link w:val="Heading5NumChar"/>
    <w:semiHidden/>
    <w:rsid w:val="005C57BC"/>
    <w:pPr>
      <w:keepNext/>
      <w:keepLines/>
      <w:spacing w:before="240" w:line="240" w:lineRule="auto"/>
      <w:ind w:left="1224" w:hanging="1224"/>
      <w:outlineLvl w:val="4"/>
    </w:pPr>
    <w:rPr>
      <w:rFonts w:eastAsiaTheme="minorHAnsi"/>
      <w:color w:val="008AC8"/>
      <w:sz w:val="24"/>
      <w:szCs w:val="20"/>
    </w:rPr>
  </w:style>
  <w:style w:type="paragraph" w:customStyle="1" w:styleId="FooterPageNumber">
    <w:name w:val="Footer Page Number"/>
    <w:basedOn w:val="Footer"/>
    <w:uiPriority w:val="99"/>
    <w:rsid w:val="005C57BC"/>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rsid w:val="005C57BC"/>
    <w:pPr>
      <w:spacing w:before="360"/>
      <w:ind w:left="-357"/>
    </w:pPr>
    <w:rPr>
      <w:bCs/>
      <w:color w:val="008AC8"/>
      <w:sz w:val="28"/>
      <w:szCs w:val="28"/>
    </w:rPr>
  </w:style>
  <w:style w:type="paragraph" w:customStyle="1" w:styleId="TableListBullet">
    <w:name w:val="Table List Bullet"/>
    <w:basedOn w:val="Normal"/>
    <w:uiPriority w:val="4"/>
    <w:qFormat/>
    <w:rsid w:val="005C57BC"/>
    <w:pPr>
      <w:numPr>
        <w:numId w:val="6"/>
      </w:numPr>
      <w:spacing w:line="240" w:lineRule="auto"/>
      <w:ind w:left="504"/>
      <w:contextualSpacing/>
    </w:pPr>
    <w:rPr>
      <w:sz w:val="20"/>
    </w:rPr>
  </w:style>
  <w:style w:type="numbering" w:customStyle="1" w:styleId="HeadingNumbered">
    <w:name w:val="Heading Numbered"/>
    <w:basedOn w:val="111111"/>
    <w:uiPriority w:val="99"/>
    <w:rsid w:val="005C57BC"/>
    <w:pPr>
      <w:numPr>
        <w:numId w:val="9"/>
      </w:numPr>
    </w:pPr>
  </w:style>
  <w:style w:type="paragraph" w:customStyle="1" w:styleId="CodeBlock">
    <w:name w:val="Code Block"/>
    <w:basedOn w:val="Normal"/>
    <w:uiPriority w:val="24"/>
    <w:qFormat/>
    <w:rsid w:val="005C57BC"/>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5C57BC"/>
    <w:pPr>
      <w:numPr>
        <w:numId w:val="8"/>
      </w:numPr>
      <w:spacing w:before="0" w:after="200"/>
      <w:contextualSpacing/>
    </w:pPr>
    <w:rPr>
      <w:rFonts w:eastAsia="Arial" w:cs="Arial"/>
      <w:lang w:eastAsia="ja-JP"/>
    </w:rPr>
  </w:style>
  <w:style w:type="numbering" w:styleId="111111">
    <w:name w:val="Outline List 2"/>
    <w:basedOn w:val="NoList"/>
    <w:uiPriority w:val="99"/>
    <w:unhideWhenUsed/>
    <w:rsid w:val="005C57BC"/>
    <w:pPr>
      <w:numPr>
        <w:numId w:val="9"/>
      </w:numPr>
    </w:pPr>
  </w:style>
  <w:style w:type="paragraph" w:styleId="Title">
    <w:name w:val="Title"/>
    <w:basedOn w:val="Normal"/>
    <w:next w:val="Normal"/>
    <w:link w:val="TitleChar"/>
    <w:autoRedefine/>
    <w:uiPriority w:val="10"/>
    <w:rsid w:val="005C57BC"/>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sid w:val="005C57BC"/>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sid w:val="005C57BC"/>
    <w:rPr>
      <w:rFonts w:ascii="Segoe UI" w:hAnsi="Segoe UI"/>
      <w:b w:val="0"/>
      <w:bCs/>
      <w:i/>
      <w:iCs/>
      <w:color w:val="auto"/>
      <w:sz w:val="22"/>
    </w:rPr>
  </w:style>
  <w:style w:type="character" w:styleId="IntenseEmphasis">
    <w:name w:val="Intense Emphasis"/>
    <w:basedOn w:val="DefaultParagraphFont"/>
    <w:uiPriority w:val="21"/>
    <w:rsid w:val="005C57BC"/>
    <w:rPr>
      <w:b/>
      <w:bCs/>
      <w:i/>
      <w:iCs/>
      <w:color w:val="5B9BD5" w:themeColor="accent1"/>
    </w:rPr>
  </w:style>
  <w:style w:type="paragraph" w:customStyle="1" w:styleId="Note">
    <w:name w:val="Note"/>
    <w:basedOn w:val="Normal"/>
    <w:uiPriority w:val="19"/>
    <w:qFormat/>
    <w:rsid w:val="005C57BC"/>
    <w:pPr>
      <w:pBdr>
        <w:left w:val="single" w:sz="18" w:space="6" w:color="008AC8"/>
      </w:pBdr>
      <w:spacing w:before="0" w:after="200"/>
      <w:ind w:left="720"/>
    </w:pPr>
    <w:rPr>
      <w:szCs w:val="18"/>
    </w:rPr>
  </w:style>
  <w:style w:type="paragraph" w:customStyle="1" w:styleId="NoteTitle">
    <w:name w:val="Note Title"/>
    <w:basedOn w:val="Note"/>
    <w:next w:val="Note"/>
    <w:uiPriority w:val="19"/>
    <w:qFormat/>
    <w:rsid w:val="005C57BC"/>
    <w:pPr>
      <w:keepNext/>
      <w:spacing w:before="240" w:after="240" w:line="240" w:lineRule="auto"/>
    </w:pPr>
    <w:rPr>
      <w:bCs/>
      <w:color w:val="008AC8"/>
      <w:sz w:val="24"/>
    </w:rPr>
  </w:style>
  <w:style w:type="paragraph" w:customStyle="1" w:styleId="VisibleGuidance">
    <w:name w:val="Visible Guidance"/>
    <w:basedOn w:val="Normal"/>
    <w:next w:val="Normal"/>
    <w:rsid w:val="005C57BC"/>
    <w:pPr>
      <w:shd w:val="clear" w:color="auto" w:fill="F2F2F2"/>
    </w:pPr>
    <w:rPr>
      <w:color w:val="FF0066"/>
    </w:rPr>
  </w:style>
  <w:style w:type="character" w:styleId="Strong">
    <w:name w:val="Strong"/>
    <w:basedOn w:val="DefaultParagraphFont"/>
    <w:uiPriority w:val="22"/>
    <w:qFormat/>
    <w:rsid w:val="005C57BC"/>
    <w:rPr>
      <w:b/>
      <w:bCs/>
    </w:rPr>
  </w:style>
  <w:style w:type="numbering" w:customStyle="1" w:styleId="Checklist">
    <w:name w:val="Checklist"/>
    <w:basedOn w:val="NoList"/>
    <w:rsid w:val="005C57BC"/>
    <w:pPr>
      <w:numPr>
        <w:numId w:val="8"/>
      </w:numPr>
    </w:pPr>
  </w:style>
  <w:style w:type="paragraph" w:customStyle="1" w:styleId="TableText">
    <w:name w:val="Table Text"/>
    <w:basedOn w:val="Normal"/>
    <w:qFormat/>
    <w:rsid w:val="005C57BC"/>
    <w:pPr>
      <w:spacing w:before="0" w:after="0" w:line="240" w:lineRule="auto"/>
    </w:pPr>
    <w:rPr>
      <w:sz w:val="20"/>
      <w:szCs w:val="20"/>
    </w:rPr>
  </w:style>
  <w:style w:type="paragraph" w:styleId="TOC4">
    <w:name w:val="toc 4"/>
    <w:basedOn w:val="Normal"/>
    <w:next w:val="Normal"/>
    <w:autoRedefine/>
    <w:uiPriority w:val="39"/>
    <w:unhideWhenUsed/>
    <w:rsid w:val="005C57BC"/>
    <w:pPr>
      <w:spacing w:before="0" w:after="100" w:line="259" w:lineRule="auto"/>
      <w:ind w:left="660"/>
    </w:pPr>
    <w:rPr>
      <w:rFonts w:asciiTheme="minorHAnsi" w:hAnsiTheme="minorHAnsi"/>
    </w:rPr>
  </w:style>
  <w:style w:type="paragraph" w:styleId="TOC5">
    <w:name w:val="toc 5"/>
    <w:basedOn w:val="Normal"/>
    <w:next w:val="Normal"/>
    <w:autoRedefine/>
    <w:uiPriority w:val="39"/>
    <w:unhideWhenUsed/>
    <w:rsid w:val="005C57BC"/>
    <w:pPr>
      <w:spacing w:before="0" w:after="100" w:line="259" w:lineRule="auto"/>
      <w:ind w:left="880"/>
    </w:pPr>
    <w:rPr>
      <w:rFonts w:asciiTheme="minorHAnsi" w:hAnsiTheme="minorHAnsi"/>
    </w:rPr>
  </w:style>
  <w:style w:type="paragraph" w:styleId="TOC6">
    <w:name w:val="toc 6"/>
    <w:basedOn w:val="Normal"/>
    <w:next w:val="Normal"/>
    <w:autoRedefine/>
    <w:uiPriority w:val="39"/>
    <w:unhideWhenUsed/>
    <w:rsid w:val="005C57BC"/>
    <w:pPr>
      <w:spacing w:before="0" w:after="100" w:line="259" w:lineRule="auto"/>
      <w:ind w:left="1100"/>
    </w:pPr>
    <w:rPr>
      <w:rFonts w:asciiTheme="minorHAnsi" w:hAnsiTheme="minorHAnsi"/>
    </w:rPr>
  </w:style>
  <w:style w:type="paragraph" w:styleId="TOC7">
    <w:name w:val="toc 7"/>
    <w:basedOn w:val="Normal"/>
    <w:next w:val="Normal"/>
    <w:autoRedefine/>
    <w:uiPriority w:val="39"/>
    <w:unhideWhenUsed/>
    <w:rsid w:val="005C57BC"/>
    <w:pPr>
      <w:spacing w:before="0" w:after="100" w:line="259" w:lineRule="auto"/>
      <w:ind w:left="1320"/>
    </w:pPr>
    <w:rPr>
      <w:rFonts w:asciiTheme="minorHAnsi" w:hAnsiTheme="minorHAnsi"/>
    </w:rPr>
  </w:style>
  <w:style w:type="paragraph" w:styleId="TOC8">
    <w:name w:val="toc 8"/>
    <w:basedOn w:val="Normal"/>
    <w:next w:val="Normal"/>
    <w:autoRedefine/>
    <w:uiPriority w:val="39"/>
    <w:unhideWhenUsed/>
    <w:rsid w:val="005C57BC"/>
    <w:pPr>
      <w:spacing w:before="0" w:after="100" w:line="259" w:lineRule="auto"/>
      <w:ind w:left="1540"/>
    </w:pPr>
    <w:rPr>
      <w:rFonts w:asciiTheme="minorHAnsi" w:hAnsiTheme="minorHAnsi"/>
    </w:rPr>
  </w:style>
  <w:style w:type="paragraph" w:styleId="TOC9">
    <w:name w:val="toc 9"/>
    <w:basedOn w:val="Normal"/>
    <w:next w:val="Normal"/>
    <w:autoRedefine/>
    <w:uiPriority w:val="39"/>
    <w:unhideWhenUsed/>
    <w:rsid w:val="005C57BC"/>
    <w:pPr>
      <w:spacing w:before="0" w:after="100" w:line="259" w:lineRule="auto"/>
      <w:ind w:left="1760"/>
    </w:pPr>
    <w:rPr>
      <w:rFonts w:asciiTheme="minorHAnsi" w:hAnsiTheme="minorHAnsi"/>
    </w:rPr>
  </w:style>
  <w:style w:type="table" w:customStyle="1" w:styleId="TableGrid1">
    <w:name w:val="Table Grid1"/>
    <w:basedOn w:val="TableNormal"/>
    <w:next w:val="TableGrid"/>
    <w:rsid w:val="005C57BC"/>
    <w:pPr>
      <w:spacing w:after="0" w:line="240" w:lineRule="auto"/>
    </w:pPr>
    <w:rPr>
      <w:rFonts w:ascii="Segoe UI" w:eastAsiaTheme="minorEastAsia"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paragraph" w:customStyle="1" w:styleId="Hidden">
    <w:name w:val="Hidden"/>
    <w:basedOn w:val="Normal"/>
    <w:next w:val="Normal"/>
    <w:rsid w:val="005C57BC"/>
    <w:pPr>
      <w:shd w:val="clear" w:color="auto" w:fill="FFFF99"/>
      <w:spacing w:before="0" w:after="200"/>
    </w:pPr>
    <w:rPr>
      <w:rFonts w:ascii="Calibri" w:eastAsia="Arial" w:hAnsi="Calibri" w:cs="Arial"/>
      <w:vanish/>
      <w:color w:val="C00000"/>
      <w:lang w:val="en-AU" w:eastAsia="ja-JP"/>
    </w:rPr>
  </w:style>
  <w:style w:type="numbering" w:customStyle="1" w:styleId="NumberedList">
    <w:name w:val="Numbered List"/>
    <w:basedOn w:val="NoList"/>
    <w:rsid w:val="005C57BC"/>
    <w:pPr>
      <w:numPr>
        <w:numId w:val="10"/>
      </w:numPr>
    </w:pPr>
  </w:style>
  <w:style w:type="table" w:styleId="TableClassic2">
    <w:name w:val="Table Classic 2"/>
    <w:basedOn w:val="TableNormal"/>
    <w:rsid w:val="005C57BC"/>
    <w:pPr>
      <w:spacing w:after="200" w:line="276" w:lineRule="auto"/>
    </w:pPr>
    <w:rPr>
      <w:rFonts w:ascii="Calibri" w:eastAsia="MS Mincho" w:hAnsi="Calibri" w:cs="Arial"/>
      <w:lang w:val="en-AU"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FooterSmall">
    <w:name w:val="Footer Small"/>
    <w:basedOn w:val="Footer"/>
    <w:rsid w:val="005C57BC"/>
  </w:style>
  <w:style w:type="paragraph" w:styleId="ListBullet2">
    <w:name w:val="List Bullet 2"/>
    <w:basedOn w:val="Normal"/>
    <w:rsid w:val="005C57BC"/>
    <w:pPr>
      <w:spacing w:before="0" w:after="200"/>
      <w:ind w:left="643" w:hanging="360"/>
      <w:contextualSpacing/>
    </w:pPr>
    <w:rPr>
      <w:rFonts w:ascii="Calibri" w:eastAsia="Arial" w:hAnsi="Calibri" w:cs="Arial"/>
      <w:lang w:val="en-AU" w:eastAsia="ja-JP"/>
    </w:rPr>
  </w:style>
  <w:style w:type="paragraph" w:styleId="DocumentMap">
    <w:name w:val="Document Map"/>
    <w:basedOn w:val="Normal"/>
    <w:link w:val="DocumentMapChar"/>
    <w:semiHidden/>
    <w:rsid w:val="005C57BC"/>
    <w:pPr>
      <w:shd w:val="clear" w:color="auto" w:fill="000080"/>
      <w:spacing w:before="0" w:after="200"/>
    </w:pPr>
    <w:rPr>
      <w:rFonts w:ascii="Tahoma" w:eastAsia="Arial" w:hAnsi="Tahoma" w:cs="Tahoma"/>
      <w:lang w:val="en-AU" w:eastAsia="ja-JP"/>
    </w:rPr>
  </w:style>
  <w:style w:type="character" w:customStyle="1" w:styleId="DocumentMapChar">
    <w:name w:val="Document Map Char"/>
    <w:basedOn w:val="DefaultParagraphFont"/>
    <w:link w:val="DocumentMap"/>
    <w:semiHidden/>
    <w:rsid w:val="005C57BC"/>
    <w:rPr>
      <w:rFonts w:ascii="Tahoma" w:eastAsia="Arial" w:hAnsi="Tahoma" w:cs="Tahoma"/>
      <w:shd w:val="clear" w:color="auto" w:fill="000080"/>
      <w:lang w:val="en-AU" w:eastAsia="ja-JP"/>
    </w:rPr>
  </w:style>
  <w:style w:type="paragraph" w:customStyle="1" w:styleId="CoverBlockHeading1">
    <w:name w:val="Cover Block Heading 1"/>
    <w:basedOn w:val="Normal"/>
    <w:next w:val="CoverBlockTextBold"/>
    <w:uiPriority w:val="99"/>
    <w:rsid w:val="005C57BC"/>
    <w:pPr>
      <w:spacing w:before="1320" w:after="40"/>
      <w:ind w:right="-567"/>
      <w:jc w:val="right"/>
    </w:pPr>
    <w:rPr>
      <w:rFonts w:ascii="Calibri" w:eastAsia="Times New Roman" w:hAnsi="Calibri" w:cs="Times New Roman"/>
      <w:i/>
      <w:lang w:val="en-AU" w:eastAsia="ja-JP"/>
    </w:rPr>
  </w:style>
  <w:style w:type="paragraph" w:customStyle="1" w:styleId="CoverBlockText">
    <w:name w:val="Cover Block Text"/>
    <w:basedOn w:val="Normal"/>
    <w:uiPriority w:val="99"/>
    <w:rsid w:val="005C57BC"/>
    <w:pPr>
      <w:spacing w:before="0" w:after="40"/>
      <w:ind w:right="-567"/>
      <w:jc w:val="right"/>
    </w:pPr>
    <w:rPr>
      <w:rFonts w:ascii="Calibri" w:eastAsia="Times New Roman" w:hAnsi="Calibri" w:cs="Times New Roman"/>
      <w:bCs/>
      <w:lang w:val="en-AU" w:eastAsia="ja-JP"/>
    </w:rPr>
  </w:style>
  <w:style w:type="paragraph" w:customStyle="1" w:styleId="CoverBlockTextBold">
    <w:name w:val="Cover Block Text Bold"/>
    <w:basedOn w:val="CoverBlockText"/>
    <w:uiPriority w:val="99"/>
    <w:rsid w:val="005C57BC"/>
    <w:rPr>
      <w:b/>
    </w:rPr>
  </w:style>
  <w:style w:type="paragraph" w:customStyle="1" w:styleId="CoverBlockHeading2">
    <w:name w:val="Cover Block Heading 2"/>
    <w:basedOn w:val="Normal"/>
    <w:next w:val="CoverBlockTextBold"/>
    <w:uiPriority w:val="99"/>
    <w:rsid w:val="005C57BC"/>
    <w:pPr>
      <w:spacing w:before="720" w:after="200"/>
      <w:ind w:left="-567" w:right="-567"/>
      <w:jc w:val="right"/>
    </w:pPr>
    <w:rPr>
      <w:rFonts w:ascii="Calibri" w:eastAsia="Times New Roman" w:hAnsi="Calibri" w:cs="Times New Roman"/>
      <w:i/>
      <w:iCs/>
      <w:lang w:val="en-AU" w:eastAsia="ja-JP"/>
    </w:rPr>
  </w:style>
  <w:style w:type="paragraph" w:customStyle="1" w:styleId="FooterDisclaimer">
    <w:name w:val="Footer Disclaimer"/>
    <w:basedOn w:val="Footer"/>
    <w:uiPriority w:val="99"/>
    <w:rsid w:val="005C57BC"/>
  </w:style>
  <w:style w:type="paragraph" w:customStyle="1" w:styleId="CoverHeading1">
    <w:name w:val="Cover Heading 1"/>
    <w:basedOn w:val="Normal"/>
    <w:next w:val="Normal"/>
    <w:uiPriority w:val="99"/>
    <w:rsid w:val="005C57BC"/>
    <w:pPr>
      <w:spacing w:before="0"/>
      <w:ind w:left="-357"/>
    </w:pPr>
    <w:rPr>
      <w:rFonts w:ascii="Calibri" w:eastAsia="Calibri" w:hAnsi="Calibri" w:cs="Calibri"/>
      <w:b/>
      <w:bCs/>
      <w:color w:val="5B9BD5" w:themeColor="accent1"/>
      <w:sz w:val="32"/>
      <w:szCs w:val="32"/>
      <w:lang w:val="en-AU" w:eastAsia="ja-JP"/>
    </w:rPr>
  </w:style>
  <w:style w:type="paragraph" w:customStyle="1" w:styleId="HeaderUnderline">
    <w:name w:val="Header Underline"/>
    <w:basedOn w:val="Header"/>
    <w:uiPriority w:val="99"/>
    <w:rsid w:val="005C57BC"/>
  </w:style>
  <w:style w:type="paragraph" w:styleId="FootnoteText">
    <w:name w:val="footnote text"/>
    <w:basedOn w:val="Normal"/>
    <w:link w:val="FootnoteTextChar"/>
    <w:rsid w:val="005C57BC"/>
    <w:pPr>
      <w:spacing w:before="0" w:after="200"/>
    </w:pPr>
    <w:rPr>
      <w:rFonts w:ascii="Calibri" w:eastAsia="Arial" w:hAnsi="Calibri" w:cs="Arial"/>
      <w:sz w:val="16"/>
      <w:szCs w:val="16"/>
      <w:lang w:val="en-AU" w:eastAsia="ja-JP"/>
    </w:rPr>
  </w:style>
  <w:style w:type="character" w:customStyle="1" w:styleId="FootnoteTextChar">
    <w:name w:val="Footnote Text Char"/>
    <w:basedOn w:val="DefaultParagraphFont"/>
    <w:link w:val="FootnoteText"/>
    <w:rsid w:val="005C57BC"/>
    <w:rPr>
      <w:rFonts w:ascii="Calibri" w:eastAsia="Arial" w:hAnsi="Calibri" w:cs="Arial"/>
      <w:sz w:val="16"/>
      <w:szCs w:val="16"/>
      <w:lang w:val="en-AU" w:eastAsia="ja-JP"/>
    </w:rPr>
  </w:style>
  <w:style w:type="character" w:styleId="HTMLAcronym">
    <w:name w:val="HTML Acronym"/>
    <w:basedOn w:val="DefaultParagraphFont"/>
    <w:rsid w:val="005C57BC"/>
  </w:style>
  <w:style w:type="paragraph" w:customStyle="1" w:styleId="Figure">
    <w:name w:val="Figure"/>
    <w:aliases w:val="fig"/>
    <w:basedOn w:val="Caption"/>
    <w:rsid w:val="005C57BC"/>
    <w:pPr>
      <w:spacing w:before="360" w:after="0"/>
      <w:jc w:val="center"/>
    </w:pPr>
    <w:rPr>
      <w:rFonts w:ascii="Arial" w:eastAsia="Times New Roman" w:hAnsi="Arial" w:cs="Times New Roman"/>
      <w:i w:val="0"/>
      <w:iCs w:val="0"/>
      <w:noProof/>
      <w:color w:val="auto"/>
      <w:sz w:val="22"/>
      <w:szCs w:val="20"/>
      <w:lang w:val="en-GB" w:eastAsia="de-DE"/>
    </w:rPr>
  </w:style>
  <w:style w:type="paragraph" w:customStyle="1" w:styleId="NumHeading1">
    <w:name w:val="Num Heading 1"/>
    <w:basedOn w:val="Heading1"/>
    <w:next w:val="Normal"/>
    <w:rsid w:val="005C57BC"/>
    <w:pPr>
      <w:keepLines w:val="0"/>
      <w:pageBreakBefore/>
      <w:tabs>
        <w:tab w:val="num" w:pos="794"/>
      </w:tabs>
      <w:spacing w:before="120" w:after="120" w:line="264" w:lineRule="auto"/>
      <w:ind w:left="794" w:hanging="794"/>
    </w:pPr>
    <w:rPr>
      <w:rFonts w:ascii="Arial Black" w:eastAsia="Arial Black" w:hAnsi="Arial Black" w:cs="Arial Black"/>
      <w:bCs/>
      <w:smallCaps/>
      <w:color w:val="333333"/>
      <w:kern w:val="32"/>
      <w:lang w:eastAsia="ja-JP"/>
    </w:rPr>
  </w:style>
  <w:style w:type="paragraph" w:customStyle="1" w:styleId="NumHeading2">
    <w:name w:val="Num Heading 2"/>
    <w:basedOn w:val="Heading2"/>
    <w:next w:val="Normal"/>
    <w:rsid w:val="005C57BC"/>
    <w:pPr>
      <w:keepLines w:val="0"/>
      <w:tabs>
        <w:tab w:val="num" w:pos="794"/>
      </w:tabs>
      <w:spacing w:before="240" w:after="120" w:line="264" w:lineRule="auto"/>
      <w:ind w:left="794" w:hanging="794"/>
    </w:pPr>
    <w:rPr>
      <w:rFonts w:ascii="Arial" w:eastAsia="Arial" w:hAnsi="Arial" w:cs="Arial"/>
      <w:b/>
      <w:bCs/>
      <w:color w:val="333333"/>
      <w:sz w:val="28"/>
      <w:szCs w:val="28"/>
      <w:lang w:eastAsia="ja-JP"/>
    </w:rPr>
  </w:style>
  <w:style w:type="paragraph" w:customStyle="1" w:styleId="HeadingAppendixOld">
    <w:name w:val="Heading Appendix Old"/>
    <w:basedOn w:val="Normal"/>
    <w:next w:val="Normal"/>
    <w:rsid w:val="005C57BC"/>
    <w:pPr>
      <w:keepNext/>
      <w:pageBreakBefore/>
      <w:tabs>
        <w:tab w:val="num" w:pos="2155"/>
      </w:tabs>
      <w:spacing w:after="60" w:line="264" w:lineRule="auto"/>
      <w:ind w:left="2155" w:hanging="2155"/>
    </w:pPr>
    <w:rPr>
      <w:rFonts w:ascii="Arial Black" w:eastAsia="Arial Black" w:hAnsi="Arial Black" w:cs="Arial Black"/>
      <w:smallCaps/>
      <w:color w:val="333333"/>
      <w:sz w:val="32"/>
      <w:szCs w:val="32"/>
      <w:lang w:eastAsia="ja-JP"/>
    </w:rPr>
  </w:style>
  <w:style w:type="paragraph" w:customStyle="1" w:styleId="HeadingPart">
    <w:name w:val="Heading Part"/>
    <w:basedOn w:val="Normal"/>
    <w:next w:val="Normal"/>
    <w:rsid w:val="005C57BC"/>
    <w:pPr>
      <w:pageBreakBefore/>
      <w:tabs>
        <w:tab w:val="num" w:pos="1418"/>
      </w:tabs>
      <w:spacing w:before="480" w:after="60" w:line="264" w:lineRule="auto"/>
      <w:ind w:left="1418" w:hanging="1418"/>
      <w:outlineLvl w:val="8"/>
    </w:pPr>
    <w:rPr>
      <w:rFonts w:ascii="Arial Black" w:eastAsia="Arial Black" w:hAnsi="Arial Black" w:cs="Arial Black"/>
      <w:b/>
      <w:smallCaps/>
      <w:color w:val="333333"/>
      <w:sz w:val="32"/>
      <w:szCs w:val="32"/>
      <w:lang w:eastAsia="ja-JP"/>
    </w:rPr>
  </w:style>
  <w:style w:type="paragraph" w:customStyle="1" w:styleId="NumHeading5">
    <w:name w:val="Num Heading 5"/>
    <w:basedOn w:val="Heading5"/>
    <w:next w:val="Normal"/>
    <w:rsid w:val="005C57BC"/>
    <w:pPr>
      <w:keepLines w:val="0"/>
      <w:tabs>
        <w:tab w:val="num" w:pos="1474"/>
      </w:tabs>
      <w:spacing w:before="180" w:after="60" w:line="264" w:lineRule="auto"/>
      <w:ind w:left="1474" w:hanging="1474"/>
    </w:pPr>
    <w:rPr>
      <w:rFonts w:ascii="Arial" w:eastAsia="Arial" w:hAnsi="Arial" w:cs="Arial"/>
      <w:b/>
      <w:bCs/>
      <w:i/>
      <w:iCs/>
      <w:color w:val="333333"/>
      <w:sz w:val="22"/>
      <w:lang w:eastAsia="ja-JP"/>
    </w:rPr>
  </w:style>
  <w:style w:type="table" w:styleId="LightShading-Accent5">
    <w:name w:val="Light Shading Accent 5"/>
    <w:basedOn w:val="TableNormal"/>
    <w:uiPriority w:val="60"/>
    <w:rsid w:val="005C57BC"/>
    <w:pPr>
      <w:spacing w:after="0" w:line="240" w:lineRule="auto"/>
    </w:pPr>
    <w:rPr>
      <w:rFonts w:ascii="Calibri" w:eastAsia="MS Mincho" w:hAnsi="Calibri" w:cs="Arial"/>
      <w:color w:val="2F5496" w:themeColor="accent5" w:themeShade="BF"/>
      <w:lang w:val="en-AU" w:eastAsia="en-AU"/>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paragraph" w:customStyle="1" w:styleId="HeadingAppendix">
    <w:name w:val="Heading Appendix"/>
    <w:basedOn w:val="Heading1"/>
    <w:next w:val="Normal"/>
    <w:rsid w:val="005C57BC"/>
    <w:pPr>
      <w:keepLines w:val="0"/>
      <w:pageBreakBefore/>
      <w:spacing w:before="120" w:after="120" w:line="264" w:lineRule="auto"/>
      <w:ind w:left="432" w:hanging="432"/>
    </w:pPr>
    <w:rPr>
      <w:rFonts w:ascii="Arial Black" w:eastAsia="Arial Black" w:hAnsi="Arial Black" w:cs="Arial Black"/>
      <w:bCs/>
      <w:smallCaps/>
      <w:color w:val="333333"/>
      <w:kern w:val="32"/>
      <w:lang w:eastAsia="ja-JP"/>
    </w:rPr>
  </w:style>
  <w:style w:type="table" w:styleId="LightList-Accent1">
    <w:name w:val="Light List Accent 1"/>
    <w:basedOn w:val="TableNormal"/>
    <w:uiPriority w:val="61"/>
    <w:rsid w:val="005C57BC"/>
    <w:pPr>
      <w:spacing w:after="0" w:line="240" w:lineRule="auto"/>
    </w:pPr>
    <w:rPr>
      <w:rFonts w:ascii="Calibri" w:eastAsia="MS Mincho" w:hAnsi="Calibri" w:cs="Arial"/>
      <w:lang w:val="en-AU" w:eastAsia="en-AU"/>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TableNormal1">
    <w:name w:val="Table Normal1"/>
    <w:basedOn w:val="Normal"/>
    <w:rsid w:val="005C57BC"/>
    <w:pPr>
      <w:spacing w:before="60" w:line="240" w:lineRule="auto"/>
    </w:pPr>
    <w:rPr>
      <w:rFonts w:ascii="Arial Narrow" w:eastAsia="Arial Narrow" w:hAnsi="Arial Narrow" w:cs="Arial Narrow"/>
      <w:szCs w:val="18"/>
    </w:rPr>
  </w:style>
  <w:style w:type="table" w:customStyle="1" w:styleId="TableGridComplex">
    <w:name w:val="Table Grid Complex"/>
    <w:basedOn w:val="TableGrid"/>
    <w:rsid w:val="005C57BC"/>
    <w:pPr>
      <w:spacing w:before="60" w:after="60"/>
    </w:pPr>
    <w:rPr>
      <w:rFonts w:ascii="Arial Narrow" w:eastAsia="Arial Narrow" w:hAnsi="Arial Narrow" w:cs="Arial Narrow"/>
      <w:iCs/>
      <w:sz w:val="18"/>
      <w:szCs w:val="18"/>
    </w:rPr>
    <w:tblPr>
      <w:tblStyleRowBandSize w:val="1"/>
      <w:tblStyleColBandSize w:val="1"/>
      <w:tblInd w:w="227" w:type="dxa"/>
      <w:tblBorders>
        <w:top w:val="single" w:sz="8" w:space="0" w:color="999999"/>
        <w:left w:val="none" w:sz="0" w:space="0" w:color="auto"/>
        <w:bottom w:val="single" w:sz="8" w:space="0" w:color="999999"/>
        <w:right w:val="none" w:sz="0" w:space="0" w:color="auto"/>
        <w:insideH w:val="none" w:sz="0" w:space="0" w:color="auto"/>
        <w:insideV w:val="none" w:sz="0" w:space="0" w:color="auto"/>
      </w:tblBorders>
      <w:tblCellMar>
        <w:left w:w="57" w:type="dxa"/>
        <w:right w:w="57" w:type="dxa"/>
      </w:tblCellMar>
    </w:tblPr>
    <w:tblStylePr w:type="firstRow">
      <w:pPr>
        <w:wordWrap/>
        <w:ind w:leftChars="0" w:left="0" w:rightChars="0" w:right="0"/>
        <w:jc w:val="left"/>
      </w:pPr>
      <w:rPr>
        <w:rFonts w:ascii="Consolas" w:eastAsia="Adobe Fangsong Std R" w:hAnsi="Consolas" w:cs="Adobe Fangsong Std R"/>
        <w:b/>
        <w:bCs/>
        <w:color w:val="5B9BD5" w:themeColor="accent1"/>
        <w:sz w:val="18"/>
      </w:rPr>
      <w:tblPr/>
      <w:tcPr>
        <w:tcBorders>
          <w:top w:val="single" w:sz="12" w:space="0" w:color="999999"/>
          <w:bottom w:val="single" w:sz="12" w:space="0" w:color="999999"/>
        </w:tcBorders>
        <w:shd w:val="clear" w:color="auto" w:fill="E6E6E6"/>
      </w:tcPr>
    </w:tblStylePr>
    <w:tblStylePr w:type="lastRow">
      <w:rPr>
        <w:rFonts w:ascii="Consolas" w:eastAsia="Consolas" w:hAnsi="Consolas" w:cs="Consolas"/>
        <w:b/>
        <w:i w:val="0"/>
        <w:color w:val="404040" w:themeColor="text1" w:themeTint="BF"/>
        <w:sz w:val="18"/>
        <w:szCs w:val="18"/>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shd w:val="clear" w:color="auto" w:fill="E6E6E6"/>
      </w:tcPr>
    </w:tblStylePr>
    <w:tblStylePr w:type="firstCol">
      <w:rPr>
        <w:rFonts w:ascii="Consolas" w:eastAsia="Consolas" w:hAnsi="Consolas" w:cs="Consolas"/>
        <w:b/>
        <w:i w:val="0"/>
        <w:color w:val="404040" w:themeColor="text1" w:themeTint="BF"/>
        <w:sz w:val="18"/>
        <w:szCs w:val="18"/>
      </w:rPr>
      <w:tblPr/>
      <w:tcPr>
        <w:shd w:val="clear" w:color="auto" w:fill="E6E6E6"/>
      </w:tcPr>
    </w:tblStylePr>
    <w:tblStylePr w:type="lastCol">
      <w:rPr>
        <w:rFonts w:ascii="Consolas" w:eastAsia="Consolas" w:hAnsi="Consolas" w:cs="Consolas"/>
        <w:b/>
        <w:i w:val="0"/>
        <w:color w:val="404040" w:themeColor="text1" w:themeTint="BF"/>
        <w:sz w:val="18"/>
        <w:szCs w:val="18"/>
      </w:rPr>
      <w:tblPr/>
      <w:tcPr>
        <w:shd w:val="clear" w:color="auto" w:fill="E6E6E6"/>
      </w:tc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Consolas" w:hAnsi="Consolas" w:cs="Consolas"/>
        <w:sz w:val="18"/>
        <w:szCs w:val="18"/>
      </w:rPr>
      <w:tblPr/>
      <w:tcPr>
        <w:tcBorders>
          <w:top w:val="single" w:sz="8" w:space="0" w:color="999999"/>
          <w:left w:val="nil"/>
          <w:bottom w:val="single" w:sz="8" w:space="0" w:color="999999"/>
          <w:right w:val="nil"/>
          <w:insideH w:val="single" w:sz="8" w:space="0" w:color="999999"/>
          <w:insideV w:val="nil"/>
          <w:tl2br w:val="nil"/>
          <w:tr2bl w:val="nil"/>
        </w:tcBorders>
      </w:tcPr>
    </w:tblStylePr>
    <w:tblStylePr w:type="band2Horz">
      <w:rPr>
        <w:rFonts w:ascii="Consolas" w:eastAsia="Consolas" w:hAnsi="Consolas" w:cs="Consolas"/>
        <w:sz w:val="18"/>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paragraph" w:customStyle="1" w:styleId="HorizontalNote">
    <w:name w:val="Horizontal Note"/>
    <w:basedOn w:val="Normal"/>
    <w:rsid w:val="005C57BC"/>
    <w:pPr>
      <w:pBdr>
        <w:top w:val="single" w:sz="18" w:space="1" w:color="999999"/>
        <w:bottom w:val="single" w:sz="18" w:space="1" w:color="999999"/>
      </w:pBdr>
      <w:spacing w:before="0" w:line="240" w:lineRule="auto"/>
    </w:pPr>
    <w:rPr>
      <w:rFonts w:asciiTheme="minorHAnsi" w:eastAsia="Calibri" w:hAnsiTheme="minorHAnsi" w:cs="Arial"/>
      <w:szCs w:val="18"/>
    </w:rPr>
  </w:style>
  <w:style w:type="character" w:styleId="LineNumber">
    <w:name w:val="line number"/>
    <w:basedOn w:val="DefaultParagraphFont"/>
    <w:uiPriority w:val="99"/>
    <w:rsid w:val="005C57BC"/>
    <w:rPr>
      <w:sz w:val="16"/>
    </w:rPr>
  </w:style>
  <w:style w:type="paragraph" w:styleId="List">
    <w:name w:val="List"/>
    <w:basedOn w:val="Normal"/>
    <w:autoRedefine/>
    <w:uiPriority w:val="99"/>
    <w:rsid w:val="005C57BC"/>
    <w:pPr>
      <w:spacing w:before="0" w:line="240" w:lineRule="auto"/>
      <w:ind w:left="720" w:hanging="360"/>
      <w:contextualSpacing/>
    </w:pPr>
    <w:rPr>
      <w:rFonts w:asciiTheme="minorHAnsi" w:eastAsia="Calibri" w:hAnsiTheme="minorHAnsi" w:cs="Arial"/>
      <w:szCs w:val="18"/>
    </w:rPr>
  </w:style>
  <w:style w:type="paragraph" w:styleId="Subtitle">
    <w:name w:val="Subtitle"/>
    <w:basedOn w:val="Normal"/>
    <w:next w:val="Normal"/>
    <w:link w:val="SubtitleChar"/>
    <w:uiPriority w:val="11"/>
    <w:unhideWhenUsed/>
    <w:rsid w:val="005C57BC"/>
    <w:pPr>
      <w:numPr>
        <w:ilvl w:val="1"/>
      </w:numPr>
      <w:spacing w:before="0" w:line="240" w:lineRule="auto"/>
    </w:pPr>
    <w:rPr>
      <w:rFonts w:asciiTheme="majorHAnsi" w:eastAsiaTheme="majorEastAsia" w:hAnsiTheme="majorHAnsi" w:cstheme="majorBidi"/>
      <w:i/>
      <w:color w:val="5B9BD5" w:themeColor="accent1"/>
      <w:spacing w:val="15"/>
      <w:sz w:val="24"/>
      <w:szCs w:val="24"/>
    </w:rPr>
  </w:style>
  <w:style w:type="character" w:customStyle="1" w:styleId="SubtitleChar">
    <w:name w:val="Subtitle Char"/>
    <w:basedOn w:val="DefaultParagraphFont"/>
    <w:link w:val="Subtitle"/>
    <w:uiPriority w:val="11"/>
    <w:rsid w:val="005C57BC"/>
    <w:rPr>
      <w:rFonts w:asciiTheme="majorHAnsi" w:eastAsiaTheme="majorEastAsia" w:hAnsiTheme="majorHAnsi" w:cstheme="majorBidi"/>
      <w:i/>
      <w:color w:val="5B9BD5" w:themeColor="accent1"/>
      <w:spacing w:val="15"/>
      <w:sz w:val="24"/>
      <w:szCs w:val="24"/>
    </w:rPr>
  </w:style>
  <w:style w:type="paragraph" w:styleId="Quote">
    <w:name w:val="Quote"/>
    <w:basedOn w:val="Normal"/>
    <w:next w:val="Normal"/>
    <w:link w:val="QuoteChar"/>
    <w:uiPriority w:val="29"/>
    <w:unhideWhenUsed/>
    <w:rsid w:val="005C57BC"/>
    <w:pPr>
      <w:spacing w:before="0" w:line="240" w:lineRule="auto"/>
    </w:pPr>
    <w:rPr>
      <w:rFonts w:asciiTheme="minorHAnsi" w:eastAsia="Calibri" w:hAnsiTheme="minorHAnsi" w:cs="Arial"/>
      <w:i/>
      <w:color w:val="000000" w:themeColor="text1"/>
      <w:szCs w:val="18"/>
    </w:rPr>
  </w:style>
  <w:style w:type="character" w:customStyle="1" w:styleId="QuoteChar">
    <w:name w:val="Quote Char"/>
    <w:basedOn w:val="DefaultParagraphFont"/>
    <w:link w:val="Quote"/>
    <w:uiPriority w:val="29"/>
    <w:rsid w:val="005C57BC"/>
    <w:rPr>
      <w:rFonts w:eastAsia="Calibri" w:cs="Arial"/>
      <w:i/>
      <w:color w:val="000000" w:themeColor="text1"/>
      <w:szCs w:val="18"/>
    </w:rPr>
  </w:style>
  <w:style w:type="paragraph" w:styleId="IntenseQuote">
    <w:name w:val="Intense Quote"/>
    <w:basedOn w:val="Normal"/>
    <w:next w:val="Normal"/>
    <w:link w:val="IntenseQuoteChar"/>
    <w:uiPriority w:val="30"/>
    <w:unhideWhenUsed/>
    <w:rsid w:val="005C57BC"/>
    <w:pPr>
      <w:pBdr>
        <w:bottom w:val="single" w:sz="4" w:space="4" w:color="5B9BD5" w:themeColor="accent1"/>
      </w:pBdr>
      <w:spacing w:before="200" w:after="280" w:line="240" w:lineRule="auto"/>
      <w:ind w:left="936" w:right="936"/>
    </w:pPr>
    <w:rPr>
      <w:rFonts w:asciiTheme="minorHAnsi" w:eastAsia="Calibri" w:hAnsiTheme="minorHAnsi" w:cs="Arial"/>
      <w:b/>
      <w:bCs/>
      <w:i/>
      <w:color w:val="5B9BD5" w:themeColor="accent1"/>
      <w:szCs w:val="18"/>
    </w:rPr>
  </w:style>
  <w:style w:type="character" w:customStyle="1" w:styleId="IntenseQuoteChar">
    <w:name w:val="Intense Quote Char"/>
    <w:basedOn w:val="DefaultParagraphFont"/>
    <w:link w:val="IntenseQuote"/>
    <w:uiPriority w:val="30"/>
    <w:rsid w:val="005C57BC"/>
    <w:rPr>
      <w:rFonts w:eastAsia="Calibri" w:cs="Arial"/>
      <w:b/>
      <w:bCs/>
      <w:i/>
      <w:color w:val="5B9BD5" w:themeColor="accent1"/>
      <w:szCs w:val="18"/>
    </w:rPr>
  </w:style>
  <w:style w:type="character" w:styleId="SubtleEmphasis">
    <w:name w:val="Subtle Emphasis"/>
    <w:basedOn w:val="DefaultParagraphFont"/>
    <w:uiPriority w:val="19"/>
    <w:unhideWhenUsed/>
    <w:rsid w:val="005C57BC"/>
    <w:rPr>
      <w:i/>
      <w:iCs/>
      <w:color w:val="808080" w:themeColor="text1" w:themeTint="7F"/>
    </w:rPr>
  </w:style>
  <w:style w:type="character" w:styleId="SubtleReference">
    <w:name w:val="Subtle Reference"/>
    <w:basedOn w:val="DefaultParagraphFont"/>
    <w:uiPriority w:val="31"/>
    <w:unhideWhenUsed/>
    <w:rsid w:val="005C57BC"/>
    <w:rPr>
      <w:smallCaps/>
      <w:color w:val="ED7D31" w:themeColor="accent2"/>
      <w:u w:val="single"/>
    </w:rPr>
  </w:style>
  <w:style w:type="character" w:styleId="IntenseReference">
    <w:name w:val="Intense Reference"/>
    <w:basedOn w:val="DefaultParagraphFont"/>
    <w:uiPriority w:val="32"/>
    <w:unhideWhenUsed/>
    <w:rsid w:val="005C57BC"/>
    <w:rPr>
      <w:b/>
      <w:bCs/>
      <w:smallCaps/>
      <w:color w:val="ED7D31" w:themeColor="accent2"/>
      <w:spacing w:val="5"/>
      <w:u w:val="single"/>
    </w:rPr>
  </w:style>
  <w:style w:type="paragraph" w:customStyle="1" w:styleId="TableNormal2">
    <w:name w:val="Table Normal2"/>
    <w:basedOn w:val="Normal"/>
    <w:rsid w:val="005C57BC"/>
    <w:pPr>
      <w:spacing w:before="60" w:line="240" w:lineRule="auto"/>
    </w:pPr>
    <w:rPr>
      <w:rFonts w:ascii="Arial Narrow" w:eastAsia="Arial Narrow" w:hAnsi="Arial Narrow" w:cs="Arial Narrow"/>
      <w:szCs w:val="18"/>
    </w:rPr>
  </w:style>
  <w:style w:type="paragraph" w:customStyle="1" w:styleId="TableNormal3">
    <w:name w:val="Table Normal3"/>
    <w:basedOn w:val="Normal"/>
    <w:rsid w:val="005C57BC"/>
    <w:pPr>
      <w:spacing w:before="60" w:line="240" w:lineRule="auto"/>
    </w:pPr>
    <w:rPr>
      <w:rFonts w:ascii="Arial Narrow" w:eastAsia="Arial Narrow" w:hAnsi="Arial Narrow" w:cs="Arial Narrow"/>
      <w:szCs w:val="18"/>
    </w:rPr>
  </w:style>
  <w:style w:type="paragraph" w:customStyle="1" w:styleId="TableNormal4">
    <w:name w:val="Table Normal4"/>
    <w:basedOn w:val="Normal"/>
    <w:rsid w:val="005C57BC"/>
    <w:pPr>
      <w:spacing w:before="60" w:line="240" w:lineRule="auto"/>
    </w:pPr>
    <w:rPr>
      <w:rFonts w:ascii="Arial Narrow" w:eastAsia="Arial Narrow" w:hAnsi="Arial Narrow" w:cs="Arial Narrow"/>
      <w:szCs w:val="18"/>
    </w:rPr>
  </w:style>
  <w:style w:type="paragraph" w:customStyle="1" w:styleId="TableNormal5">
    <w:name w:val="Table Normal5"/>
    <w:basedOn w:val="Normal"/>
    <w:rsid w:val="005C57BC"/>
    <w:pPr>
      <w:spacing w:before="60" w:line="240" w:lineRule="auto"/>
    </w:pPr>
    <w:rPr>
      <w:rFonts w:ascii="Arial Narrow" w:eastAsia="Arial Narrow" w:hAnsi="Arial Narrow" w:cs="Arial Narrow"/>
      <w:szCs w:val="18"/>
    </w:rPr>
  </w:style>
  <w:style w:type="paragraph" w:customStyle="1" w:styleId="TableNormal6">
    <w:name w:val="Table Normal6"/>
    <w:basedOn w:val="Normal"/>
    <w:rsid w:val="005C57BC"/>
    <w:pPr>
      <w:spacing w:before="60" w:line="240" w:lineRule="auto"/>
    </w:pPr>
    <w:rPr>
      <w:rFonts w:ascii="Arial Narrow" w:eastAsia="Arial Narrow" w:hAnsi="Arial Narrow" w:cs="Arial Narrow"/>
      <w:szCs w:val="18"/>
    </w:rPr>
  </w:style>
  <w:style w:type="paragraph" w:customStyle="1" w:styleId="TableNormal7">
    <w:name w:val="Table Normal7"/>
    <w:basedOn w:val="Normal"/>
    <w:rsid w:val="005C57BC"/>
    <w:pPr>
      <w:spacing w:before="60" w:line="240" w:lineRule="auto"/>
    </w:pPr>
    <w:rPr>
      <w:rFonts w:ascii="Arial Narrow" w:eastAsia="Arial Narrow" w:hAnsi="Arial Narrow" w:cs="Arial Narrow"/>
      <w:szCs w:val="18"/>
    </w:rPr>
  </w:style>
  <w:style w:type="paragraph" w:customStyle="1" w:styleId="FormTitle">
    <w:name w:val="FormTitle"/>
    <w:basedOn w:val="Normal"/>
    <w:uiPriority w:val="99"/>
    <w:rsid w:val="005C57BC"/>
    <w:pPr>
      <w:pBdr>
        <w:top w:val="single" w:sz="6" w:space="1" w:color="auto"/>
        <w:left w:val="single" w:sz="6" w:space="1" w:color="auto"/>
        <w:bottom w:val="single" w:sz="6" w:space="1" w:color="auto"/>
        <w:right w:val="single" w:sz="6" w:space="1" w:color="auto"/>
      </w:pBdr>
      <w:shd w:val="clear" w:color="auto" w:fill="C0C0C0"/>
      <w:spacing w:before="0" w:line="240" w:lineRule="auto"/>
      <w:jc w:val="center"/>
    </w:pPr>
    <w:rPr>
      <w:rFonts w:asciiTheme="minorHAnsi" w:eastAsia="Calibri" w:hAnsiTheme="minorHAnsi" w:cs="Arial"/>
      <w:b/>
      <w:bCs/>
      <w:caps/>
      <w:sz w:val="28"/>
      <w:szCs w:val="28"/>
    </w:rPr>
  </w:style>
  <w:style w:type="character" w:styleId="PageNumber">
    <w:name w:val="page number"/>
    <w:basedOn w:val="DefaultParagraphFont"/>
    <w:uiPriority w:val="99"/>
    <w:rsid w:val="005C57BC"/>
    <w:rPr>
      <w:rFonts w:cs="Times New Roman"/>
    </w:rPr>
  </w:style>
  <w:style w:type="paragraph" w:customStyle="1" w:styleId="TableNormal8">
    <w:name w:val="Table Normal8"/>
    <w:basedOn w:val="Normal"/>
    <w:rsid w:val="005C57BC"/>
    <w:pPr>
      <w:spacing w:before="60" w:line="240" w:lineRule="auto"/>
    </w:pPr>
    <w:rPr>
      <w:rFonts w:ascii="Arial Narrow" w:eastAsia="Arial Narrow" w:hAnsi="Arial Narrow" w:cs="Arial Narrow"/>
      <w:szCs w:val="18"/>
    </w:rPr>
  </w:style>
  <w:style w:type="paragraph" w:customStyle="1" w:styleId="TableNormal9">
    <w:name w:val="Table Normal9"/>
    <w:basedOn w:val="Normal"/>
    <w:rsid w:val="005C57BC"/>
    <w:pPr>
      <w:spacing w:before="60" w:line="240" w:lineRule="auto"/>
    </w:pPr>
    <w:rPr>
      <w:rFonts w:ascii="Arial Narrow" w:eastAsia="Arial Narrow" w:hAnsi="Arial Narrow" w:cs="Arial Narrow"/>
      <w:szCs w:val="18"/>
    </w:rPr>
  </w:style>
  <w:style w:type="paragraph" w:customStyle="1" w:styleId="style9">
    <w:name w:val="style9"/>
    <w:basedOn w:val="Normal"/>
    <w:rsid w:val="005C57BC"/>
    <w:pPr>
      <w:spacing w:before="100" w:beforeAutospacing="1" w:after="100" w:afterAutospacing="1" w:line="240" w:lineRule="auto"/>
    </w:pPr>
    <w:rPr>
      <w:rFonts w:ascii="Arial" w:eastAsia="Times New Roman" w:hAnsi="Arial" w:cs="Arial"/>
      <w:sz w:val="24"/>
      <w:szCs w:val="24"/>
      <w:lang w:val="en-GB" w:eastAsia="en-GB"/>
    </w:rPr>
  </w:style>
  <w:style w:type="paragraph" w:customStyle="1" w:styleId="style14">
    <w:name w:val="style14"/>
    <w:basedOn w:val="Normal"/>
    <w:rsid w:val="005C57BC"/>
    <w:pPr>
      <w:spacing w:before="100" w:beforeAutospacing="1" w:after="100" w:afterAutospacing="1" w:line="240" w:lineRule="auto"/>
    </w:pPr>
    <w:rPr>
      <w:rFonts w:ascii="Arial" w:eastAsia="Times New Roman" w:hAnsi="Arial" w:cs="Arial"/>
      <w:sz w:val="20"/>
      <w:szCs w:val="20"/>
      <w:lang w:val="en-GB" w:eastAsia="en-GB"/>
    </w:rPr>
  </w:style>
  <w:style w:type="character" w:customStyle="1" w:styleId="style161">
    <w:name w:val="style161"/>
    <w:basedOn w:val="DefaultParagraphFont"/>
    <w:rsid w:val="005C57BC"/>
    <w:rPr>
      <w:rFonts w:ascii="Arial" w:hAnsi="Arial" w:cs="Arial" w:hint="default"/>
      <w:b/>
      <w:bCs/>
      <w:sz w:val="20"/>
      <w:szCs w:val="20"/>
    </w:rPr>
  </w:style>
  <w:style w:type="character" w:customStyle="1" w:styleId="style141">
    <w:name w:val="style141"/>
    <w:basedOn w:val="DefaultParagraphFont"/>
    <w:rsid w:val="005C57BC"/>
    <w:rPr>
      <w:rFonts w:ascii="Arial" w:hAnsi="Arial" w:cs="Arial" w:hint="default"/>
      <w:sz w:val="20"/>
      <w:szCs w:val="20"/>
    </w:rPr>
  </w:style>
  <w:style w:type="character" w:customStyle="1" w:styleId="style131">
    <w:name w:val="style131"/>
    <w:basedOn w:val="DefaultParagraphFont"/>
    <w:rsid w:val="005C57BC"/>
    <w:rPr>
      <w:sz w:val="20"/>
      <w:szCs w:val="20"/>
    </w:rPr>
  </w:style>
  <w:style w:type="character" w:customStyle="1" w:styleId="style151">
    <w:name w:val="style151"/>
    <w:basedOn w:val="DefaultParagraphFont"/>
    <w:rsid w:val="005C57BC"/>
    <w:rPr>
      <w:b/>
      <w:bCs/>
      <w:sz w:val="20"/>
      <w:szCs w:val="20"/>
    </w:rPr>
  </w:style>
  <w:style w:type="paragraph" w:customStyle="1" w:styleId="style11">
    <w:name w:val="style11"/>
    <w:basedOn w:val="Normal"/>
    <w:rsid w:val="005C57BC"/>
    <w:pPr>
      <w:spacing w:before="100" w:beforeAutospacing="1" w:after="100" w:afterAutospacing="1" w:line="240" w:lineRule="auto"/>
      <w:jc w:val="center"/>
    </w:pPr>
    <w:rPr>
      <w:rFonts w:ascii="Arial" w:eastAsia="Times New Roman" w:hAnsi="Arial" w:cs="Arial"/>
      <w:sz w:val="20"/>
      <w:szCs w:val="20"/>
      <w:lang w:val="en-GB" w:eastAsia="en-GB"/>
    </w:rPr>
  </w:style>
  <w:style w:type="paragraph" w:customStyle="1" w:styleId="style12">
    <w:name w:val="style12"/>
    <w:basedOn w:val="Normal"/>
    <w:rsid w:val="005C57BC"/>
    <w:pPr>
      <w:spacing w:before="100" w:beforeAutospacing="1" w:after="100" w:afterAutospacing="1" w:line="240" w:lineRule="auto"/>
      <w:jc w:val="center"/>
    </w:pPr>
    <w:rPr>
      <w:rFonts w:ascii="Arial" w:eastAsia="Times New Roman" w:hAnsi="Arial" w:cs="Arial"/>
      <w:b/>
      <w:bCs/>
      <w:sz w:val="20"/>
      <w:szCs w:val="20"/>
      <w:lang w:val="en-GB" w:eastAsia="en-GB"/>
    </w:rPr>
  </w:style>
  <w:style w:type="paragraph" w:customStyle="1" w:styleId="TableHeader11pt">
    <w:name w:val="Table Header 11pt"/>
    <w:basedOn w:val="Heading2"/>
    <w:link w:val="TableHeader11ptChar"/>
    <w:qFormat/>
    <w:rsid w:val="005C57BC"/>
    <w:pPr>
      <w:keepNext w:val="0"/>
      <w:keepLines w:val="0"/>
      <w:numPr>
        <w:ilvl w:val="1"/>
      </w:numPr>
      <w:spacing w:before="120" w:after="120" w:line="240" w:lineRule="auto"/>
      <w:ind w:left="576" w:hanging="576"/>
      <w:jc w:val="center"/>
    </w:pPr>
    <w:rPr>
      <w:rFonts w:ascii="Segoe UI" w:eastAsiaTheme="minorEastAsia" w:hAnsi="Segoe UI" w:cs="Arial"/>
      <w:color w:val="FFFFFF" w:themeColor="background1"/>
      <w:sz w:val="32"/>
      <w:szCs w:val="20"/>
    </w:rPr>
  </w:style>
  <w:style w:type="character" w:customStyle="1" w:styleId="TableHeader11ptChar">
    <w:name w:val="Table Header 11pt Char"/>
    <w:basedOn w:val="Heading2Char"/>
    <w:link w:val="TableHeader11pt"/>
    <w:rsid w:val="005C57BC"/>
    <w:rPr>
      <w:rFonts w:ascii="Segoe UI" w:eastAsiaTheme="minorEastAsia" w:hAnsi="Segoe UI" w:cs="Arial"/>
      <w:color w:val="FFFFFF" w:themeColor="background1"/>
      <w:sz w:val="32"/>
      <w:szCs w:val="20"/>
    </w:rPr>
  </w:style>
  <w:style w:type="table" w:customStyle="1" w:styleId="TableGridLight1">
    <w:name w:val="Table Grid Light1"/>
    <w:basedOn w:val="TableNormal"/>
    <w:uiPriority w:val="40"/>
    <w:rsid w:val="005C57BC"/>
    <w:pPr>
      <w:spacing w:after="0" w:line="240" w:lineRule="auto"/>
    </w:pPr>
    <w:rPr>
      <w:rFonts w:ascii="Calibri" w:eastAsia="MS Mincho" w:hAnsi="Calibri" w:cs="Arial"/>
      <w:lang w:val="en-AU" w:eastAsia="en-AU"/>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istBulletedItem2">
    <w:name w:val="List Bulleted Item 2"/>
    <w:basedOn w:val="Normal"/>
    <w:autoRedefine/>
    <w:rsid w:val="005C57BC"/>
    <w:pPr>
      <w:numPr>
        <w:numId w:val="11"/>
      </w:numPr>
      <w:spacing w:line="259" w:lineRule="auto"/>
    </w:pPr>
    <w:rPr>
      <w:rFonts w:eastAsiaTheme="minorHAnsi" w:cs="Segoe UI"/>
      <w:bCs/>
      <w:lang w:val="en-GB" w:eastAsia="en-GB"/>
    </w:rPr>
  </w:style>
  <w:style w:type="numbering" w:customStyle="1" w:styleId="HeadingNumbered1">
    <w:name w:val="Heading Numbered1"/>
    <w:basedOn w:val="111111"/>
    <w:uiPriority w:val="99"/>
    <w:rsid w:val="005C57BC"/>
    <w:pPr>
      <w:numPr>
        <w:numId w:val="12"/>
      </w:numPr>
    </w:pPr>
  </w:style>
  <w:style w:type="character" w:styleId="FootnoteReference">
    <w:name w:val="footnote reference"/>
    <w:basedOn w:val="DefaultParagraphFont"/>
    <w:unhideWhenUsed/>
    <w:rsid w:val="005C57BC"/>
    <w:rPr>
      <w:vertAlign w:val="superscript"/>
    </w:rPr>
  </w:style>
  <w:style w:type="table" w:customStyle="1" w:styleId="TableGrid2">
    <w:name w:val="Table Grid2"/>
    <w:basedOn w:val="TableNormal"/>
    <w:next w:val="TableGrid"/>
    <w:rsid w:val="005C57BC"/>
    <w:pPr>
      <w:spacing w:after="0" w:line="240" w:lineRule="auto"/>
    </w:pPr>
    <w:rPr>
      <w:rFonts w:ascii="Segoe UI" w:eastAsiaTheme="minorEastAsia"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paragraph" w:customStyle="1" w:styleId="CharCharCharChar1CharCharCharCharCharCharCharChar">
    <w:name w:val="Char Char Char Char1 Char Char Char Char Char Char Char Char"/>
    <w:aliases w:val=" Char Char Char Char1 Char Char Char Char1 Char Char"/>
    <w:basedOn w:val="Normal"/>
    <w:rsid w:val="005C57BC"/>
    <w:pPr>
      <w:spacing w:before="0" w:after="160" w:line="240" w:lineRule="exact"/>
    </w:pPr>
    <w:rPr>
      <w:rFonts w:ascii="Verdana" w:eastAsia="Times New Roman" w:hAnsi="Verdana" w:cs="Times New Roman"/>
      <w:sz w:val="20"/>
      <w:szCs w:val="20"/>
      <w:lang w:val="en-AU"/>
    </w:rPr>
  </w:style>
  <w:style w:type="character" w:customStyle="1" w:styleId="Bold">
    <w:name w:val="Bold"/>
    <w:aliases w:val="b"/>
    <w:basedOn w:val="DefaultParagraphFont"/>
    <w:rsid w:val="005C57BC"/>
    <w:rPr>
      <w:b/>
    </w:rPr>
  </w:style>
  <w:style w:type="paragraph" w:customStyle="1" w:styleId="Numberedlist0">
    <w:name w:val="Numbered list"/>
    <w:aliases w:val="nl1"/>
    <w:basedOn w:val="Normal"/>
    <w:rsid w:val="005C57BC"/>
    <w:pPr>
      <w:spacing w:before="20" w:after="100" w:line="240" w:lineRule="exact"/>
      <w:ind w:left="720" w:right="-580" w:hanging="360"/>
    </w:pPr>
    <w:rPr>
      <w:rFonts w:ascii="Times New Roman" w:eastAsia="Times New Roman" w:hAnsi="Times New Roman" w:cs="Times New Roman"/>
      <w:sz w:val="20"/>
      <w:szCs w:val="24"/>
    </w:rPr>
  </w:style>
  <w:style w:type="table" w:styleId="TableGridLight">
    <w:name w:val="Grid Table Light"/>
    <w:basedOn w:val="TableNormal"/>
    <w:uiPriority w:val="40"/>
    <w:rsid w:val="005C57BC"/>
    <w:pPr>
      <w:spacing w:after="0" w:line="240" w:lineRule="auto"/>
    </w:pPr>
    <w:rPr>
      <w:rFonts w:eastAsiaTheme="minorEastAsi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NumberedChar">
    <w:name w:val="Heading 4 (Numbered) Char"/>
    <w:basedOn w:val="Heading3NumberedChar"/>
    <w:link w:val="Heading4Numbered"/>
    <w:rsid w:val="005C57BC"/>
    <w:rPr>
      <w:rFonts w:ascii="Segoe UI" w:hAnsi="Segoe UI"/>
      <w:color w:val="008AC8"/>
      <w:sz w:val="24"/>
      <w:szCs w:val="28"/>
    </w:rPr>
  </w:style>
  <w:style w:type="paragraph" w:customStyle="1" w:styleId="Graphic">
    <w:name w:val="Graphic"/>
    <w:qFormat/>
    <w:rsid w:val="005C57BC"/>
    <w:pPr>
      <w:spacing w:before="120" w:after="120" w:line="240" w:lineRule="auto"/>
      <w:jc w:val="center"/>
    </w:pPr>
    <w:rPr>
      <w:rFonts w:ascii="Calibri" w:eastAsia="Times New Roman" w:hAnsi="Calibri" w:cs="Times New Roman"/>
      <w:noProof/>
      <w:kern w:val="8"/>
      <w:sz w:val="20"/>
      <w:szCs w:val="20"/>
    </w:rPr>
  </w:style>
  <w:style w:type="paragraph" w:customStyle="1" w:styleId="SidebarBullets">
    <w:name w:val="Sidebar Bullets"/>
    <w:qFormat/>
    <w:rsid w:val="005C57BC"/>
    <w:pPr>
      <w:numPr>
        <w:numId w:val="13"/>
      </w:numPr>
      <w:tabs>
        <w:tab w:val="left" w:pos="180"/>
      </w:tabs>
      <w:spacing w:after="40" w:line="320" w:lineRule="exact"/>
    </w:pPr>
    <w:rPr>
      <w:rFonts w:ascii="Arial" w:eastAsia="Times New Roman" w:hAnsi="Arial" w:cs="Arial"/>
      <w:bCs/>
      <w:color w:val="464847"/>
      <w:sz w:val="20"/>
      <w:szCs w:val="24"/>
    </w:rPr>
  </w:style>
  <w:style w:type="paragraph" w:customStyle="1" w:styleId="VTPara">
    <w:name w:val="VT_Para"/>
    <w:qFormat/>
    <w:rsid w:val="005C57BC"/>
    <w:pPr>
      <w:spacing w:before="120" w:after="120" w:line="300" w:lineRule="auto"/>
    </w:pPr>
    <w:rPr>
      <w:rFonts w:ascii="Segoe" w:eastAsia="Arial" w:hAnsi="Segoe" w:cs="Arial"/>
      <w:sz w:val="20"/>
      <w:lang w:eastAsia="ja-JP"/>
    </w:rPr>
  </w:style>
  <w:style w:type="paragraph" w:customStyle="1" w:styleId="TableNormal29">
    <w:name w:val="Table Normal29"/>
    <w:basedOn w:val="Normal"/>
    <w:rsid w:val="005C57BC"/>
    <w:pPr>
      <w:spacing w:before="60" w:after="60" w:line="264" w:lineRule="auto"/>
    </w:pPr>
    <w:rPr>
      <w:rFonts w:ascii="Arial Narrow" w:eastAsia="Arial Narrow" w:hAnsi="Arial Narrow" w:cs="Arial Narrow"/>
      <w:sz w:val="18"/>
      <w:lang w:eastAsia="en-AU"/>
    </w:rPr>
  </w:style>
  <w:style w:type="table" w:customStyle="1" w:styleId="GridTable4-Accent11">
    <w:name w:val="Grid Table 4 - Accent 11"/>
    <w:basedOn w:val="TableNormal"/>
    <w:uiPriority w:val="49"/>
    <w:rsid w:val="005C57BC"/>
    <w:pPr>
      <w:spacing w:after="0" w:line="240" w:lineRule="auto"/>
    </w:pPr>
    <w:rPr>
      <w:rFonts w:ascii="Calibri" w:eastAsia="MS Mincho" w:hAnsi="Calibri" w:cs="Arial"/>
      <w:lang w:val="en-AU" w:eastAsia="en-AU"/>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BulletList1">
    <w:name w:val="Bullet List 1"/>
    <w:basedOn w:val="ListParagraph"/>
    <w:link w:val="BulletList1Char"/>
    <w:rsid w:val="005C57BC"/>
    <w:pPr>
      <w:numPr>
        <w:numId w:val="14"/>
      </w:numPr>
      <w:spacing w:before="0" w:line="240" w:lineRule="auto"/>
      <w:contextualSpacing w:val="0"/>
    </w:pPr>
    <w:rPr>
      <w:rFonts w:ascii="Calibri" w:eastAsia="Times New Roman" w:hAnsi="Calibri" w:cs="Times New Roman"/>
      <w:sz w:val="20"/>
      <w:szCs w:val="20"/>
    </w:rPr>
  </w:style>
  <w:style w:type="paragraph" w:customStyle="1" w:styleId="BulletList2">
    <w:name w:val="Bullet List 2"/>
    <w:basedOn w:val="BulletList1"/>
    <w:rsid w:val="005C57BC"/>
    <w:pPr>
      <w:numPr>
        <w:ilvl w:val="1"/>
      </w:numPr>
      <w:tabs>
        <w:tab w:val="num" w:pos="360"/>
      </w:tabs>
    </w:pPr>
  </w:style>
  <w:style w:type="paragraph" w:customStyle="1" w:styleId="BulletList3">
    <w:name w:val="Bullet List 3"/>
    <w:basedOn w:val="BulletList2"/>
    <w:rsid w:val="005C57BC"/>
    <w:pPr>
      <w:numPr>
        <w:ilvl w:val="2"/>
      </w:numPr>
      <w:tabs>
        <w:tab w:val="num" w:pos="360"/>
        <w:tab w:val="num" w:pos="1021"/>
        <w:tab w:val="num" w:pos="1134"/>
      </w:tabs>
      <w:ind w:left="1080" w:hanging="720"/>
    </w:pPr>
  </w:style>
  <w:style w:type="character" w:customStyle="1" w:styleId="BulletList1Char">
    <w:name w:val="Bullet List 1 Char"/>
    <w:basedOn w:val="DefaultParagraphFont"/>
    <w:link w:val="BulletList1"/>
    <w:rsid w:val="005C57BC"/>
    <w:rPr>
      <w:rFonts w:ascii="Calibri" w:eastAsia="Times New Roman" w:hAnsi="Calibri" w:cs="Times New Roman"/>
      <w:sz w:val="20"/>
      <w:szCs w:val="20"/>
    </w:rPr>
  </w:style>
  <w:style w:type="paragraph" w:customStyle="1" w:styleId="BulletList2Numbers">
    <w:name w:val="Bullet List 2 Numbers"/>
    <w:basedOn w:val="BulletList2"/>
    <w:link w:val="BulletList2NumbersChar"/>
    <w:qFormat/>
    <w:rsid w:val="005C57BC"/>
    <w:pPr>
      <w:numPr>
        <w:numId w:val="15"/>
      </w:numPr>
    </w:pPr>
  </w:style>
  <w:style w:type="character" w:customStyle="1" w:styleId="BulletList2NumbersChar">
    <w:name w:val="Bullet List 2 Numbers Char"/>
    <w:basedOn w:val="DefaultParagraphFont"/>
    <w:link w:val="BulletList2Numbers"/>
    <w:rsid w:val="005C57BC"/>
    <w:rPr>
      <w:rFonts w:ascii="Calibri" w:eastAsia="Times New Roman" w:hAnsi="Calibri" w:cs="Times New Roman"/>
      <w:sz w:val="20"/>
      <w:szCs w:val="20"/>
    </w:rPr>
  </w:style>
  <w:style w:type="table" w:customStyle="1" w:styleId="TableGrid91">
    <w:name w:val="Table Grid91"/>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MSDesignformat7">
    <w:name w:val="Table Grid (MS Design format)7"/>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hint="default"/>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15">
    <w:name w:val="Table Grid15"/>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16">
    <w:name w:val="Table Grid16"/>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paragraph" w:customStyle="1" w:styleId="Subheader">
    <w:name w:val="Sub header"/>
    <w:basedOn w:val="Heading4Num"/>
    <w:link w:val="SubheaderChar"/>
    <w:qFormat/>
    <w:rsid w:val="005C57BC"/>
  </w:style>
  <w:style w:type="paragraph" w:customStyle="1" w:styleId="Sub5">
    <w:name w:val="Sub 5"/>
    <w:basedOn w:val="Heading5Num"/>
    <w:link w:val="Sub5Char"/>
    <w:qFormat/>
    <w:rsid w:val="005C57BC"/>
  </w:style>
  <w:style w:type="character" w:customStyle="1" w:styleId="Heading4NumChar">
    <w:name w:val="Heading 4 Num Char"/>
    <w:basedOn w:val="DefaultParagraphFont"/>
    <w:link w:val="Heading4Num"/>
    <w:rsid w:val="005C57BC"/>
    <w:rPr>
      <w:rFonts w:ascii="Segoe UI" w:hAnsi="Segoe UI"/>
      <w:color w:val="008AC8"/>
      <w:sz w:val="24"/>
    </w:rPr>
  </w:style>
  <w:style w:type="character" w:customStyle="1" w:styleId="SubheaderChar">
    <w:name w:val="Sub header Char"/>
    <w:basedOn w:val="Heading4NumChar"/>
    <w:link w:val="Subheader"/>
    <w:rsid w:val="005C57BC"/>
    <w:rPr>
      <w:rFonts w:ascii="Segoe UI" w:hAnsi="Segoe UI"/>
      <w:color w:val="008AC8"/>
      <w:sz w:val="24"/>
    </w:rPr>
  </w:style>
  <w:style w:type="character" w:customStyle="1" w:styleId="Heading5NumChar">
    <w:name w:val="Heading 5 Num Char"/>
    <w:basedOn w:val="DefaultParagraphFont"/>
    <w:link w:val="Heading5Num"/>
    <w:semiHidden/>
    <w:rsid w:val="005C57BC"/>
    <w:rPr>
      <w:rFonts w:ascii="Segoe UI" w:hAnsi="Segoe UI"/>
      <w:color w:val="008AC8"/>
      <w:sz w:val="24"/>
      <w:szCs w:val="20"/>
    </w:rPr>
  </w:style>
  <w:style w:type="character" w:customStyle="1" w:styleId="Sub5Char">
    <w:name w:val="Sub 5 Char"/>
    <w:basedOn w:val="Heading5NumChar"/>
    <w:link w:val="Sub5"/>
    <w:rsid w:val="005C57BC"/>
    <w:rPr>
      <w:rFonts w:ascii="Segoe UI" w:hAnsi="Segoe UI"/>
      <w:color w:val="008AC8"/>
      <w:sz w:val="24"/>
      <w:szCs w:val="20"/>
    </w:rPr>
  </w:style>
  <w:style w:type="paragraph" w:customStyle="1" w:styleId="Text">
    <w:name w:val="Text"/>
    <w:aliases w:val="t,text"/>
    <w:link w:val="TexxtChar"/>
    <w:rsid w:val="005C57BC"/>
    <w:pPr>
      <w:spacing w:before="60" w:after="60" w:line="260" w:lineRule="exact"/>
    </w:pPr>
    <w:rPr>
      <w:rFonts w:ascii="Verdana" w:eastAsia="Times New Roman" w:hAnsi="Verdana" w:cs="Times New Roman"/>
      <w:color w:val="000000"/>
      <w:sz w:val="20"/>
      <w:szCs w:val="20"/>
    </w:rPr>
  </w:style>
  <w:style w:type="character" w:customStyle="1" w:styleId="TexxtChar">
    <w:name w:val="Texxt Char"/>
    <w:aliases w:val="t Char Char"/>
    <w:basedOn w:val="DefaultParagraphFont"/>
    <w:link w:val="Text"/>
    <w:rsid w:val="005C57BC"/>
    <w:rPr>
      <w:rFonts w:ascii="Verdana" w:eastAsia="Times New Roman" w:hAnsi="Verdana" w:cs="Times New Roman"/>
      <w:color w:val="000000"/>
      <w:sz w:val="20"/>
      <w:szCs w:val="20"/>
    </w:rPr>
  </w:style>
  <w:style w:type="paragraph" w:customStyle="1" w:styleId="Code">
    <w:name w:val="Code"/>
    <w:aliases w:val="c"/>
    <w:rsid w:val="005C57BC"/>
    <w:pPr>
      <w:spacing w:after="60" w:line="300" w:lineRule="exact"/>
    </w:pPr>
    <w:rPr>
      <w:rFonts w:ascii="Courier New" w:eastAsia="Times New Roman" w:hAnsi="Courier New" w:cs="Times New Roman"/>
      <w:noProof/>
      <w:color w:val="000080"/>
      <w:sz w:val="20"/>
      <w:szCs w:val="20"/>
    </w:rPr>
  </w:style>
  <w:style w:type="paragraph" w:customStyle="1" w:styleId="TableSpacing">
    <w:name w:val="Table Spacing"/>
    <w:aliases w:val="ts"/>
    <w:basedOn w:val="Text"/>
    <w:next w:val="Text"/>
    <w:rsid w:val="005C57BC"/>
    <w:pPr>
      <w:spacing w:before="0" w:after="0" w:line="120" w:lineRule="exact"/>
    </w:pPr>
    <w:rPr>
      <w:color w:val="FF00FF"/>
      <w:sz w:val="12"/>
    </w:rPr>
  </w:style>
  <w:style w:type="character" w:customStyle="1" w:styleId="apple-converted-space">
    <w:name w:val="apple-converted-space"/>
    <w:basedOn w:val="DefaultParagraphFont"/>
    <w:rsid w:val="005C57BC"/>
  </w:style>
  <w:style w:type="character" w:styleId="HTMLCode">
    <w:name w:val="HTML Code"/>
    <w:basedOn w:val="DefaultParagraphFont"/>
    <w:uiPriority w:val="99"/>
    <w:semiHidden/>
    <w:unhideWhenUsed/>
    <w:rsid w:val="005C57BC"/>
    <w:rPr>
      <w:rFonts w:ascii="Courier New" w:eastAsia="Times New Roman" w:hAnsi="Courier New" w:cs="Courier New"/>
      <w:sz w:val="20"/>
      <w:szCs w:val="20"/>
    </w:rPr>
  </w:style>
  <w:style w:type="paragraph" w:customStyle="1" w:styleId="VTFigCaption">
    <w:name w:val="VT_FigCaption"/>
    <w:basedOn w:val="Caption"/>
    <w:qFormat/>
    <w:rsid w:val="005C57BC"/>
    <w:pPr>
      <w:spacing w:line="276" w:lineRule="auto"/>
      <w:jc w:val="center"/>
    </w:pPr>
    <w:rPr>
      <w:rFonts w:ascii="Calibri" w:eastAsia="Times New Roman" w:hAnsi="Calibri" w:cs="Calibri"/>
      <w:i w:val="0"/>
      <w:iCs w:val="0"/>
      <w:color w:val="4F81BD"/>
      <w:lang w:eastAsia="ja-JP"/>
    </w:rPr>
  </w:style>
  <w:style w:type="paragraph" w:customStyle="1" w:styleId="Heading1NumMS">
    <w:name w:val="Heading 1 Num MS"/>
    <w:basedOn w:val="Normal"/>
    <w:next w:val="Normal"/>
    <w:qFormat/>
    <w:rsid w:val="005C57BC"/>
    <w:pPr>
      <w:keepNext/>
      <w:keepLines/>
      <w:pageBreakBefore/>
      <w:numPr>
        <w:numId w:val="17"/>
      </w:numPr>
      <w:spacing w:before="100" w:after="200" w:line="600" w:lineRule="exact"/>
      <w:outlineLvl w:val="0"/>
    </w:pPr>
    <w:rPr>
      <w:rFonts w:ascii="Segoe Light" w:eastAsiaTheme="minorHAnsi" w:hAnsi="Segoe Light"/>
      <w:color w:val="557EB9"/>
      <w:spacing w:val="10"/>
      <w:sz w:val="44"/>
      <w:szCs w:val="48"/>
    </w:rPr>
  </w:style>
  <w:style w:type="paragraph" w:customStyle="1" w:styleId="Heading2NumMS">
    <w:name w:val="Heading 2 Num MS"/>
    <w:basedOn w:val="Normal"/>
    <w:qFormat/>
    <w:rsid w:val="005C57BC"/>
    <w:pPr>
      <w:keepNext/>
      <w:keepLines/>
      <w:numPr>
        <w:ilvl w:val="1"/>
        <w:numId w:val="17"/>
      </w:numPr>
      <w:spacing w:before="200" w:after="100" w:line="240" w:lineRule="auto"/>
      <w:outlineLvl w:val="1"/>
    </w:pPr>
    <w:rPr>
      <w:rFonts w:ascii="Segoe Light" w:eastAsiaTheme="minorHAnsi" w:hAnsi="Segoe Light"/>
      <w:color w:val="557EB9"/>
      <w:sz w:val="36"/>
      <w:szCs w:val="36"/>
    </w:rPr>
  </w:style>
  <w:style w:type="paragraph" w:customStyle="1" w:styleId="Heading3NumMS">
    <w:name w:val="Heading 3 Num MS"/>
    <w:basedOn w:val="Normal"/>
    <w:next w:val="Normal"/>
    <w:qFormat/>
    <w:rsid w:val="005C57BC"/>
    <w:pPr>
      <w:keepNext/>
      <w:keepLines/>
      <w:numPr>
        <w:ilvl w:val="2"/>
        <w:numId w:val="17"/>
      </w:numPr>
      <w:spacing w:before="200" w:after="100" w:line="240" w:lineRule="auto"/>
      <w:outlineLvl w:val="2"/>
    </w:pPr>
    <w:rPr>
      <w:rFonts w:eastAsiaTheme="minorHAnsi" w:cs="Segoe UI"/>
      <w:color w:val="557EB9"/>
      <w:sz w:val="24"/>
      <w:szCs w:val="24"/>
    </w:rPr>
  </w:style>
  <w:style w:type="paragraph" w:customStyle="1" w:styleId="Heading4NumMS">
    <w:name w:val="Heading 4 Num MS"/>
    <w:basedOn w:val="Normal"/>
    <w:next w:val="Normal"/>
    <w:qFormat/>
    <w:rsid w:val="005C57BC"/>
    <w:pPr>
      <w:keepNext/>
      <w:keepLines/>
      <w:numPr>
        <w:ilvl w:val="3"/>
        <w:numId w:val="17"/>
      </w:numPr>
      <w:spacing w:before="200" w:after="100" w:line="240" w:lineRule="auto"/>
      <w:outlineLvl w:val="3"/>
    </w:pPr>
    <w:rPr>
      <w:rFonts w:ascii="Segoe" w:eastAsiaTheme="minorHAnsi" w:hAnsi="Segoe"/>
      <w:color w:val="557EB9"/>
      <w:sz w:val="24"/>
      <w:szCs w:val="24"/>
    </w:rPr>
  </w:style>
  <w:style w:type="paragraph" w:customStyle="1" w:styleId="Heading5NumMS">
    <w:name w:val="Heading 5 Num MS"/>
    <w:basedOn w:val="Normal"/>
    <w:next w:val="Normal"/>
    <w:qFormat/>
    <w:rsid w:val="005C57BC"/>
    <w:pPr>
      <w:keepNext/>
      <w:keepLines/>
      <w:numPr>
        <w:ilvl w:val="4"/>
        <w:numId w:val="17"/>
      </w:numPr>
      <w:spacing w:before="200" w:after="100" w:line="240" w:lineRule="auto"/>
      <w:outlineLvl w:val="4"/>
    </w:pPr>
    <w:rPr>
      <w:rFonts w:eastAsiaTheme="minorHAnsi"/>
      <w:color w:val="557EB9"/>
      <w:sz w:val="24"/>
      <w:szCs w:val="20"/>
    </w:rPr>
  </w:style>
  <w:style w:type="paragraph" w:customStyle="1" w:styleId="Heading6NumMS">
    <w:name w:val="Heading 6 Num MS"/>
    <w:basedOn w:val="Normal"/>
    <w:next w:val="Normal"/>
    <w:qFormat/>
    <w:rsid w:val="005C57BC"/>
    <w:pPr>
      <w:keepNext/>
      <w:keepLines/>
      <w:numPr>
        <w:ilvl w:val="5"/>
        <w:numId w:val="17"/>
      </w:numPr>
      <w:spacing w:before="240" w:after="60" w:line="240" w:lineRule="auto"/>
      <w:outlineLvl w:val="5"/>
    </w:pPr>
    <w:rPr>
      <w:rFonts w:eastAsiaTheme="majorEastAsia" w:cstheme="majorBidi"/>
      <w:bCs/>
      <w:i/>
      <w:iCs/>
      <w:color w:val="5B9BD5" w:themeColor="accent1"/>
      <w:sz w:val="24"/>
    </w:rPr>
  </w:style>
  <w:style w:type="table" w:styleId="PlainTable1">
    <w:name w:val="Plain Table 1"/>
    <w:basedOn w:val="TableNormal"/>
    <w:uiPriority w:val="41"/>
    <w:rsid w:val="005C57BC"/>
    <w:pPr>
      <w:spacing w:after="0" w:line="240" w:lineRule="auto"/>
    </w:pPr>
    <w:rPr>
      <w:rFonts w:eastAsiaTheme="minorEastAsi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5">
    <w:name w:val="List Table 2 Accent 5"/>
    <w:basedOn w:val="TableNormal"/>
    <w:uiPriority w:val="47"/>
    <w:rsid w:val="005C57BC"/>
    <w:pPr>
      <w:spacing w:after="0" w:line="240" w:lineRule="auto"/>
    </w:pPr>
    <w:rPr>
      <w:rFonts w:eastAsiaTheme="minorEastAsia"/>
    </w:r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7Colorful">
    <w:name w:val="List Table 7 Colorful"/>
    <w:basedOn w:val="TableNormal"/>
    <w:uiPriority w:val="52"/>
    <w:rsid w:val="005C57BC"/>
    <w:pPr>
      <w:spacing w:after="0" w:line="240" w:lineRule="auto"/>
    </w:pPr>
    <w:rPr>
      <w:rFonts w:eastAsiaTheme="minorEastAsia"/>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5C57BC"/>
    <w:pPr>
      <w:spacing w:after="0" w:line="240" w:lineRule="auto"/>
    </w:pPr>
    <w:rPr>
      <w:rFonts w:eastAsiaTheme="minorEastAsia"/>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lwcollapsibleareatitle">
    <w:name w:val="lw_collapsiblearea_title"/>
    <w:basedOn w:val="DefaultParagraphFont"/>
    <w:rsid w:val="005C57BC"/>
  </w:style>
  <w:style w:type="character" w:customStyle="1" w:styleId="watch-title">
    <w:name w:val="watch-title"/>
    <w:basedOn w:val="DefaultParagraphFont"/>
    <w:rsid w:val="005C57BC"/>
    <w:rPr>
      <w:sz w:val="24"/>
      <w:szCs w:val="24"/>
      <w:bdr w:val="none" w:sz="0" w:space="0" w:color="auto" w:frame="1"/>
      <w:shd w:val="clear" w:color="auto" w:fill="auto"/>
    </w:rPr>
  </w:style>
  <w:style w:type="character" w:customStyle="1" w:styleId="ocpterm">
    <w:name w:val="ocpterm"/>
    <w:basedOn w:val="DefaultParagraphFont"/>
    <w:rsid w:val="005C57BC"/>
  </w:style>
  <w:style w:type="paragraph" w:styleId="HTMLPreformatted">
    <w:name w:val="HTML Preformatted"/>
    <w:basedOn w:val="Normal"/>
    <w:link w:val="HTMLPreformattedChar"/>
    <w:uiPriority w:val="99"/>
    <w:unhideWhenUsed/>
    <w:rsid w:val="005C57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C57BC"/>
    <w:rPr>
      <w:rFonts w:ascii="Courier New" w:eastAsia="Times New Roman" w:hAnsi="Courier New" w:cs="Courier New"/>
      <w:sz w:val="20"/>
      <w:szCs w:val="20"/>
    </w:rPr>
  </w:style>
  <w:style w:type="table" w:styleId="GridTable4">
    <w:name w:val="Grid Table 4"/>
    <w:basedOn w:val="TableNormal"/>
    <w:uiPriority w:val="49"/>
    <w:rsid w:val="005C57BC"/>
    <w:pPr>
      <w:spacing w:after="0" w:line="240" w:lineRule="auto"/>
    </w:pPr>
    <w:rPr>
      <w:rFonts w:eastAsiaTheme="minorEastAsi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1">
    <w:name w:val="Unresolved Mention1"/>
    <w:basedOn w:val="DefaultParagraphFont"/>
    <w:uiPriority w:val="99"/>
    <w:semiHidden/>
    <w:unhideWhenUsed/>
    <w:rsid w:val="003535DC"/>
    <w:rPr>
      <w:color w:val="808080"/>
      <w:shd w:val="clear" w:color="auto" w:fill="E6E6E6"/>
    </w:rPr>
  </w:style>
  <w:style w:type="paragraph" w:customStyle="1" w:styleId="ocpalertsection">
    <w:name w:val="ocpalertsection"/>
    <w:basedOn w:val="Normal"/>
    <w:rsid w:val="00A57D9F"/>
    <w:pPr>
      <w:spacing w:before="100" w:beforeAutospacing="1" w:after="100" w:afterAutospacing="1" w:line="240" w:lineRule="auto"/>
    </w:pPr>
    <w:rPr>
      <w:rFonts w:ascii="Times New Roman" w:eastAsia="Times New Roman" w:hAnsi="Times New Roman" w:cs="Times New Roman"/>
      <w:sz w:val="34"/>
      <w:szCs w:val="34"/>
    </w:rPr>
  </w:style>
  <w:style w:type="table" w:styleId="PlainTable2">
    <w:name w:val="Plain Table 2"/>
    <w:basedOn w:val="TableNormal"/>
    <w:uiPriority w:val="42"/>
    <w:rsid w:val="00DA1EC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7E6B3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UnresolvedMention2">
    <w:name w:val="Unresolved Mention2"/>
    <w:basedOn w:val="DefaultParagraphFont"/>
    <w:uiPriority w:val="99"/>
    <w:semiHidden/>
    <w:unhideWhenUsed/>
    <w:rsid w:val="006118B3"/>
    <w:rPr>
      <w:color w:val="808080"/>
      <w:shd w:val="clear" w:color="auto" w:fill="E6E6E6"/>
    </w:rPr>
  </w:style>
  <w:style w:type="table" w:styleId="GridTable3">
    <w:name w:val="Grid Table 3"/>
    <w:basedOn w:val="TableNormal"/>
    <w:uiPriority w:val="48"/>
    <w:rsid w:val="0074032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Accent3">
    <w:name w:val="Grid Table 2 Accent 3"/>
    <w:basedOn w:val="TableNormal"/>
    <w:uiPriority w:val="47"/>
    <w:rsid w:val="00740321"/>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
    <w:name w:val="Grid Table 2"/>
    <w:basedOn w:val="TableNormal"/>
    <w:uiPriority w:val="47"/>
    <w:rsid w:val="003A601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3">
    <w:name w:val="Unresolved Mention3"/>
    <w:basedOn w:val="DefaultParagraphFont"/>
    <w:uiPriority w:val="99"/>
    <w:semiHidden/>
    <w:unhideWhenUsed/>
    <w:rsid w:val="00C06B1C"/>
    <w:rPr>
      <w:color w:val="605E5C"/>
      <w:shd w:val="clear" w:color="auto" w:fill="E1DFDD"/>
    </w:rPr>
  </w:style>
  <w:style w:type="character" w:styleId="UnresolvedMention">
    <w:name w:val="Unresolved Mention"/>
    <w:basedOn w:val="DefaultParagraphFont"/>
    <w:uiPriority w:val="99"/>
    <w:semiHidden/>
    <w:unhideWhenUsed/>
    <w:rsid w:val="002E42B9"/>
    <w:rPr>
      <w:color w:val="605E5C"/>
      <w:shd w:val="clear" w:color="auto" w:fill="E1DFDD"/>
    </w:rPr>
  </w:style>
  <w:style w:type="table" w:customStyle="1" w:styleId="GridTable4-Accent111">
    <w:name w:val="Grid Table 4 - Accent 111"/>
    <w:basedOn w:val="TableNormal"/>
    <w:uiPriority w:val="49"/>
    <w:rsid w:val="004D407B"/>
    <w:pPr>
      <w:spacing w:after="0" w:line="240" w:lineRule="auto"/>
    </w:pPr>
    <w:rPr>
      <w:rFonts w:ascii="Calibri" w:eastAsia="MS Mincho" w:hAnsi="Calibri" w:cs="Arial"/>
      <w:lang w:val="en-AU" w:eastAsia="en-AU"/>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757955">
      <w:bodyDiv w:val="1"/>
      <w:marLeft w:val="0"/>
      <w:marRight w:val="0"/>
      <w:marTop w:val="0"/>
      <w:marBottom w:val="0"/>
      <w:divBdr>
        <w:top w:val="none" w:sz="0" w:space="0" w:color="auto"/>
        <w:left w:val="none" w:sz="0" w:space="0" w:color="auto"/>
        <w:bottom w:val="none" w:sz="0" w:space="0" w:color="auto"/>
        <w:right w:val="none" w:sz="0" w:space="0" w:color="auto"/>
      </w:divBdr>
      <w:divsChild>
        <w:div w:id="1372420325">
          <w:marLeft w:val="360"/>
          <w:marRight w:val="0"/>
          <w:marTop w:val="200"/>
          <w:marBottom w:val="0"/>
          <w:divBdr>
            <w:top w:val="none" w:sz="0" w:space="0" w:color="auto"/>
            <w:left w:val="none" w:sz="0" w:space="0" w:color="auto"/>
            <w:bottom w:val="none" w:sz="0" w:space="0" w:color="auto"/>
            <w:right w:val="none" w:sz="0" w:space="0" w:color="auto"/>
          </w:divBdr>
        </w:div>
        <w:div w:id="1215703082">
          <w:marLeft w:val="1080"/>
          <w:marRight w:val="0"/>
          <w:marTop w:val="100"/>
          <w:marBottom w:val="0"/>
          <w:divBdr>
            <w:top w:val="none" w:sz="0" w:space="0" w:color="auto"/>
            <w:left w:val="none" w:sz="0" w:space="0" w:color="auto"/>
            <w:bottom w:val="none" w:sz="0" w:space="0" w:color="auto"/>
            <w:right w:val="none" w:sz="0" w:space="0" w:color="auto"/>
          </w:divBdr>
        </w:div>
        <w:div w:id="351536474">
          <w:marLeft w:val="360"/>
          <w:marRight w:val="0"/>
          <w:marTop w:val="200"/>
          <w:marBottom w:val="0"/>
          <w:divBdr>
            <w:top w:val="none" w:sz="0" w:space="0" w:color="auto"/>
            <w:left w:val="none" w:sz="0" w:space="0" w:color="auto"/>
            <w:bottom w:val="none" w:sz="0" w:space="0" w:color="auto"/>
            <w:right w:val="none" w:sz="0" w:space="0" w:color="auto"/>
          </w:divBdr>
        </w:div>
        <w:div w:id="1026099490">
          <w:marLeft w:val="1080"/>
          <w:marRight w:val="0"/>
          <w:marTop w:val="100"/>
          <w:marBottom w:val="0"/>
          <w:divBdr>
            <w:top w:val="none" w:sz="0" w:space="0" w:color="auto"/>
            <w:left w:val="none" w:sz="0" w:space="0" w:color="auto"/>
            <w:bottom w:val="none" w:sz="0" w:space="0" w:color="auto"/>
            <w:right w:val="none" w:sz="0" w:space="0" w:color="auto"/>
          </w:divBdr>
        </w:div>
        <w:div w:id="164708490">
          <w:marLeft w:val="1800"/>
          <w:marRight w:val="0"/>
          <w:marTop w:val="100"/>
          <w:marBottom w:val="0"/>
          <w:divBdr>
            <w:top w:val="none" w:sz="0" w:space="0" w:color="auto"/>
            <w:left w:val="none" w:sz="0" w:space="0" w:color="auto"/>
            <w:bottom w:val="none" w:sz="0" w:space="0" w:color="auto"/>
            <w:right w:val="none" w:sz="0" w:space="0" w:color="auto"/>
          </w:divBdr>
        </w:div>
        <w:div w:id="3753275">
          <w:marLeft w:val="360"/>
          <w:marRight w:val="0"/>
          <w:marTop w:val="200"/>
          <w:marBottom w:val="0"/>
          <w:divBdr>
            <w:top w:val="none" w:sz="0" w:space="0" w:color="auto"/>
            <w:left w:val="none" w:sz="0" w:space="0" w:color="auto"/>
            <w:bottom w:val="none" w:sz="0" w:space="0" w:color="auto"/>
            <w:right w:val="none" w:sz="0" w:space="0" w:color="auto"/>
          </w:divBdr>
        </w:div>
        <w:div w:id="1186334915">
          <w:marLeft w:val="1080"/>
          <w:marRight w:val="0"/>
          <w:marTop w:val="100"/>
          <w:marBottom w:val="0"/>
          <w:divBdr>
            <w:top w:val="none" w:sz="0" w:space="0" w:color="auto"/>
            <w:left w:val="none" w:sz="0" w:space="0" w:color="auto"/>
            <w:bottom w:val="none" w:sz="0" w:space="0" w:color="auto"/>
            <w:right w:val="none" w:sz="0" w:space="0" w:color="auto"/>
          </w:divBdr>
        </w:div>
        <w:div w:id="1713842812">
          <w:marLeft w:val="1800"/>
          <w:marRight w:val="0"/>
          <w:marTop w:val="100"/>
          <w:marBottom w:val="0"/>
          <w:divBdr>
            <w:top w:val="none" w:sz="0" w:space="0" w:color="auto"/>
            <w:left w:val="none" w:sz="0" w:space="0" w:color="auto"/>
            <w:bottom w:val="none" w:sz="0" w:space="0" w:color="auto"/>
            <w:right w:val="none" w:sz="0" w:space="0" w:color="auto"/>
          </w:divBdr>
        </w:div>
        <w:div w:id="1313295469">
          <w:marLeft w:val="1800"/>
          <w:marRight w:val="0"/>
          <w:marTop w:val="100"/>
          <w:marBottom w:val="0"/>
          <w:divBdr>
            <w:top w:val="none" w:sz="0" w:space="0" w:color="auto"/>
            <w:left w:val="none" w:sz="0" w:space="0" w:color="auto"/>
            <w:bottom w:val="none" w:sz="0" w:space="0" w:color="auto"/>
            <w:right w:val="none" w:sz="0" w:space="0" w:color="auto"/>
          </w:divBdr>
        </w:div>
        <w:div w:id="1438015724">
          <w:marLeft w:val="360"/>
          <w:marRight w:val="0"/>
          <w:marTop w:val="200"/>
          <w:marBottom w:val="0"/>
          <w:divBdr>
            <w:top w:val="none" w:sz="0" w:space="0" w:color="auto"/>
            <w:left w:val="none" w:sz="0" w:space="0" w:color="auto"/>
            <w:bottom w:val="none" w:sz="0" w:space="0" w:color="auto"/>
            <w:right w:val="none" w:sz="0" w:space="0" w:color="auto"/>
          </w:divBdr>
        </w:div>
        <w:div w:id="823934590">
          <w:marLeft w:val="1080"/>
          <w:marRight w:val="0"/>
          <w:marTop w:val="100"/>
          <w:marBottom w:val="0"/>
          <w:divBdr>
            <w:top w:val="none" w:sz="0" w:space="0" w:color="auto"/>
            <w:left w:val="none" w:sz="0" w:space="0" w:color="auto"/>
            <w:bottom w:val="none" w:sz="0" w:space="0" w:color="auto"/>
            <w:right w:val="none" w:sz="0" w:space="0" w:color="auto"/>
          </w:divBdr>
        </w:div>
        <w:div w:id="549193702">
          <w:marLeft w:val="1080"/>
          <w:marRight w:val="0"/>
          <w:marTop w:val="100"/>
          <w:marBottom w:val="0"/>
          <w:divBdr>
            <w:top w:val="none" w:sz="0" w:space="0" w:color="auto"/>
            <w:left w:val="none" w:sz="0" w:space="0" w:color="auto"/>
            <w:bottom w:val="none" w:sz="0" w:space="0" w:color="auto"/>
            <w:right w:val="none" w:sz="0" w:space="0" w:color="auto"/>
          </w:divBdr>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5599763">
      <w:bodyDiv w:val="1"/>
      <w:marLeft w:val="0"/>
      <w:marRight w:val="0"/>
      <w:marTop w:val="0"/>
      <w:marBottom w:val="0"/>
      <w:divBdr>
        <w:top w:val="none" w:sz="0" w:space="0" w:color="auto"/>
        <w:left w:val="none" w:sz="0" w:space="0" w:color="auto"/>
        <w:bottom w:val="none" w:sz="0" w:space="0" w:color="auto"/>
        <w:right w:val="none" w:sz="0" w:space="0" w:color="auto"/>
      </w:divBdr>
      <w:divsChild>
        <w:div w:id="1198392450">
          <w:marLeft w:val="0"/>
          <w:marRight w:val="0"/>
          <w:marTop w:val="0"/>
          <w:marBottom w:val="0"/>
          <w:divBdr>
            <w:top w:val="none" w:sz="0" w:space="0" w:color="auto"/>
            <w:left w:val="none" w:sz="0" w:space="0" w:color="auto"/>
            <w:bottom w:val="none" w:sz="0" w:space="0" w:color="auto"/>
            <w:right w:val="none" w:sz="0" w:space="0" w:color="auto"/>
          </w:divBdr>
          <w:divsChild>
            <w:div w:id="125928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6002">
      <w:bodyDiv w:val="1"/>
      <w:marLeft w:val="0"/>
      <w:marRight w:val="0"/>
      <w:marTop w:val="0"/>
      <w:marBottom w:val="0"/>
      <w:divBdr>
        <w:top w:val="none" w:sz="0" w:space="0" w:color="auto"/>
        <w:left w:val="none" w:sz="0" w:space="0" w:color="auto"/>
        <w:bottom w:val="none" w:sz="0" w:space="0" w:color="auto"/>
        <w:right w:val="none" w:sz="0" w:space="0" w:color="auto"/>
      </w:divBdr>
      <w:divsChild>
        <w:div w:id="2003460049">
          <w:marLeft w:val="0"/>
          <w:marRight w:val="0"/>
          <w:marTop w:val="0"/>
          <w:marBottom w:val="0"/>
          <w:divBdr>
            <w:top w:val="none" w:sz="0" w:space="0" w:color="auto"/>
            <w:left w:val="none" w:sz="0" w:space="0" w:color="auto"/>
            <w:bottom w:val="none" w:sz="0" w:space="0" w:color="auto"/>
            <w:right w:val="none" w:sz="0" w:space="0" w:color="auto"/>
          </w:divBdr>
          <w:divsChild>
            <w:div w:id="64011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21782">
      <w:bodyDiv w:val="1"/>
      <w:marLeft w:val="0"/>
      <w:marRight w:val="0"/>
      <w:marTop w:val="0"/>
      <w:marBottom w:val="0"/>
      <w:divBdr>
        <w:top w:val="none" w:sz="0" w:space="0" w:color="auto"/>
        <w:left w:val="none" w:sz="0" w:space="0" w:color="auto"/>
        <w:bottom w:val="none" w:sz="0" w:space="0" w:color="auto"/>
        <w:right w:val="none" w:sz="0" w:space="0" w:color="auto"/>
      </w:divBdr>
      <w:divsChild>
        <w:div w:id="1411149645">
          <w:marLeft w:val="0"/>
          <w:marRight w:val="0"/>
          <w:marTop w:val="0"/>
          <w:marBottom w:val="0"/>
          <w:divBdr>
            <w:top w:val="none" w:sz="0" w:space="0" w:color="auto"/>
            <w:left w:val="none" w:sz="0" w:space="0" w:color="auto"/>
            <w:bottom w:val="none" w:sz="0" w:space="0" w:color="auto"/>
            <w:right w:val="none" w:sz="0" w:space="0" w:color="auto"/>
          </w:divBdr>
          <w:divsChild>
            <w:div w:id="166920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42261">
      <w:bodyDiv w:val="1"/>
      <w:marLeft w:val="0"/>
      <w:marRight w:val="0"/>
      <w:marTop w:val="0"/>
      <w:marBottom w:val="0"/>
      <w:divBdr>
        <w:top w:val="none" w:sz="0" w:space="0" w:color="auto"/>
        <w:left w:val="none" w:sz="0" w:space="0" w:color="auto"/>
        <w:bottom w:val="none" w:sz="0" w:space="0" w:color="auto"/>
        <w:right w:val="none" w:sz="0" w:space="0" w:color="auto"/>
      </w:divBdr>
      <w:divsChild>
        <w:div w:id="1106072863">
          <w:marLeft w:val="0"/>
          <w:marRight w:val="0"/>
          <w:marTop w:val="0"/>
          <w:marBottom w:val="0"/>
          <w:divBdr>
            <w:top w:val="none" w:sz="0" w:space="0" w:color="auto"/>
            <w:left w:val="none" w:sz="0" w:space="0" w:color="auto"/>
            <w:bottom w:val="none" w:sz="0" w:space="0" w:color="auto"/>
            <w:right w:val="none" w:sz="0" w:space="0" w:color="auto"/>
          </w:divBdr>
          <w:divsChild>
            <w:div w:id="81587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42130">
      <w:bodyDiv w:val="1"/>
      <w:marLeft w:val="0"/>
      <w:marRight w:val="0"/>
      <w:marTop w:val="0"/>
      <w:marBottom w:val="0"/>
      <w:divBdr>
        <w:top w:val="none" w:sz="0" w:space="0" w:color="auto"/>
        <w:left w:val="none" w:sz="0" w:space="0" w:color="auto"/>
        <w:bottom w:val="none" w:sz="0" w:space="0" w:color="auto"/>
        <w:right w:val="none" w:sz="0" w:space="0" w:color="auto"/>
      </w:divBdr>
    </w:div>
    <w:div w:id="503321572">
      <w:bodyDiv w:val="1"/>
      <w:marLeft w:val="0"/>
      <w:marRight w:val="0"/>
      <w:marTop w:val="0"/>
      <w:marBottom w:val="0"/>
      <w:divBdr>
        <w:top w:val="none" w:sz="0" w:space="0" w:color="auto"/>
        <w:left w:val="none" w:sz="0" w:space="0" w:color="auto"/>
        <w:bottom w:val="none" w:sz="0" w:space="0" w:color="auto"/>
        <w:right w:val="none" w:sz="0" w:space="0" w:color="auto"/>
      </w:divBdr>
      <w:divsChild>
        <w:div w:id="1017391875">
          <w:marLeft w:val="0"/>
          <w:marRight w:val="0"/>
          <w:marTop w:val="0"/>
          <w:marBottom w:val="0"/>
          <w:divBdr>
            <w:top w:val="none" w:sz="0" w:space="0" w:color="auto"/>
            <w:left w:val="none" w:sz="0" w:space="0" w:color="auto"/>
            <w:bottom w:val="none" w:sz="0" w:space="0" w:color="auto"/>
            <w:right w:val="none" w:sz="0" w:space="0" w:color="auto"/>
          </w:divBdr>
          <w:divsChild>
            <w:div w:id="207966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817684">
      <w:bodyDiv w:val="1"/>
      <w:marLeft w:val="0"/>
      <w:marRight w:val="0"/>
      <w:marTop w:val="0"/>
      <w:marBottom w:val="0"/>
      <w:divBdr>
        <w:top w:val="none" w:sz="0" w:space="0" w:color="auto"/>
        <w:left w:val="none" w:sz="0" w:space="0" w:color="auto"/>
        <w:bottom w:val="none" w:sz="0" w:space="0" w:color="auto"/>
        <w:right w:val="none" w:sz="0" w:space="0" w:color="auto"/>
      </w:divBdr>
    </w:div>
    <w:div w:id="783111593">
      <w:bodyDiv w:val="1"/>
      <w:marLeft w:val="0"/>
      <w:marRight w:val="0"/>
      <w:marTop w:val="0"/>
      <w:marBottom w:val="0"/>
      <w:divBdr>
        <w:top w:val="none" w:sz="0" w:space="0" w:color="auto"/>
        <w:left w:val="none" w:sz="0" w:space="0" w:color="auto"/>
        <w:bottom w:val="none" w:sz="0" w:space="0" w:color="auto"/>
        <w:right w:val="none" w:sz="0" w:space="0" w:color="auto"/>
      </w:divBdr>
    </w:div>
    <w:div w:id="873807005">
      <w:bodyDiv w:val="1"/>
      <w:marLeft w:val="0"/>
      <w:marRight w:val="0"/>
      <w:marTop w:val="0"/>
      <w:marBottom w:val="0"/>
      <w:divBdr>
        <w:top w:val="none" w:sz="0" w:space="0" w:color="auto"/>
        <w:left w:val="none" w:sz="0" w:space="0" w:color="auto"/>
        <w:bottom w:val="none" w:sz="0" w:space="0" w:color="auto"/>
        <w:right w:val="none" w:sz="0" w:space="0" w:color="auto"/>
      </w:divBdr>
      <w:divsChild>
        <w:div w:id="1843277391">
          <w:marLeft w:val="0"/>
          <w:marRight w:val="0"/>
          <w:marTop w:val="0"/>
          <w:marBottom w:val="0"/>
          <w:divBdr>
            <w:top w:val="none" w:sz="0" w:space="0" w:color="auto"/>
            <w:left w:val="none" w:sz="0" w:space="0" w:color="auto"/>
            <w:bottom w:val="none" w:sz="0" w:space="0" w:color="auto"/>
            <w:right w:val="none" w:sz="0" w:space="0" w:color="auto"/>
          </w:divBdr>
          <w:divsChild>
            <w:div w:id="1947036341">
              <w:marLeft w:val="0"/>
              <w:marRight w:val="0"/>
              <w:marTop w:val="0"/>
              <w:marBottom w:val="0"/>
              <w:divBdr>
                <w:top w:val="none" w:sz="0" w:space="0" w:color="auto"/>
                <w:left w:val="none" w:sz="0" w:space="0" w:color="auto"/>
                <w:bottom w:val="none" w:sz="0" w:space="0" w:color="auto"/>
                <w:right w:val="none" w:sz="0" w:space="0" w:color="auto"/>
              </w:divBdr>
            </w:div>
            <w:div w:id="1441989160">
              <w:marLeft w:val="0"/>
              <w:marRight w:val="0"/>
              <w:marTop w:val="0"/>
              <w:marBottom w:val="0"/>
              <w:divBdr>
                <w:top w:val="none" w:sz="0" w:space="0" w:color="auto"/>
                <w:left w:val="none" w:sz="0" w:space="0" w:color="auto"/>
                <w:bottom w:val="none" w:sz="0" w:space="0" w:color="auto"/>
                <w:right w:val="none" w:sz="0" w:space="0" w:color="auto"/>
              </w:divBdr>
            </w:div>
            <w:div w:id="1163474844">
              <w:marLeft w:val="0"/>
              <w:marRight w:val="0"/>
              <w:marTop w:val="0"/>
              <w:marBottom w:val="0"/>
              <w:divBdr>
                <w:top w:val="none" w:sz="0" w:space="0" w:color="auto"/>
                <w:left w:val="none" w:sz="0" w:space="0" w:color="auto"/>
                <w:bottom w:val="none" w:sz="0" w:space="0" w:color="auto"/>
                <w:right w:val="none" w:sz="0" w:space="0" w:color="auto"/>
              </w:divBdr>
            </w:div>
            <w:div w:id="1988626303">
              <w:marLeft w:val="0"/>
              <w:marRight w:val="0"/>
              <w:marTop w:val="0"/>
              <w:marBottom w:val="0"/>
              <w:divBdr>
                <w:top w:val="none" w:sz="0" w:space="0" w:color="auto"/>
                <w:left w:val="none" w:sz="0" w:space="0" w:color="auto"/>
                <w:bottom w:val="none" w:sz="0" w:space="0" w:color="auto"/>
                <w:right w:val="none" w:sz="0" w:space="0" w:color="auto"/>
              </w:divBdr>
            </w:div>
            <w:div w:id="636689661">
              <w:marLeft w:val="0"/>
              <w:marRight w:val="0"/>
              <w:marTop w:val="0"/>
              <w:marBottom w:val="0"/>
              <w:divBdr>
                <w:top w:val="none" w:sz="0" w:space="0" w:color="auto"/>
                <w:left w:val="none" w:sz="0" w:space="0" w:color="auto"/>
                <w:bottom w:val="none" w:sz="0" w:space="0" w:color="auto"/>
                <w:right w:val="none" w:sz="0" w:space="0" w:color="auto"/>
              </w:divBdr>
            </w:div>
            <w:div w:id="337271787">
              <w:marLeft w:val="0"/>
              <w:marRight w:val="0"/>
              <w:marTop w:val="0"/>
              <w:marBottom w:val="0"/>
              <w:divBdr>
                <w:top w:val="none" w:sz="0" w:space="0" w:color="auto"/>
                <w:left w:val="none" w:sz="0" w:space="0" w:color="auto"/>
                <w:bottom w:val="none" w:sz="0" w:space="0" w:color="auto"/>
                <w:right w:val="none" w:sz="0" w:space="0" w:color="auto"/>
              </w:divBdr>
            </w:div>
            <w:div w:id="1771126760">
              <w:marLeft w:val="0"/>
              <w:marRight w:val="0"/>
              <w:marTop w:val="0"/>
              <w:marBottom w:val="0"/>
              <w:divBdr>
                <w:top w:val="none" w:sz="0" w:space="0" w:color="auto"/>
                <w:left w:val="none" w:sz="0" w:space="0" w:color="auto"/>
                <w:bottom w:val="none" w:sz="0" w:space="0" w:color="auto"/>
                <w:right w:val="none" w:sz="0" w:space="0" w:color="auto"/>
              </w:divBdr>
            </w:div>
            <w:div w:id="823424554">
              <w:marLeft w:val="0"/>
              <w:marRight w:val="0"/>
              <w:marTop w:val="0"/>
              <w:marBottom w:val="0"/>
              <w:divBdr>
                <w:top w:val="none" w:sz="0" w:space="0" w:color="auto"/>
                <w:left w:val="none" w:sz="0" w:space="0" w:color="auto"/>
                <w:bottom w:val="none" w:sz="0" w:space="0" w:color="auto"/>
                <w:right w:val="none" w:sz="0" w:space="0" w:color="auto"/>
              </w:divBdr>
            </w:div>
            <w:div w:id="1252930671">
              <w:marLeft w:val="0"/>
              <w:marRight w:val="0"/>
              <w:marTop w:val="0"/>
              <w:marBottom w:val="0"/>
              <w:divBdr>
                <w:top w:val="none" w:sz="0" w:space="0" w:color="auto"/>
                <w:left w:val="none" w:sz="0" w:space="0" w:color="auto"/>
                <w:bottom w:val="none" w:sz="0" w:space="0" w:color="auto"/>
                <w:right w:val="none" w:sz="0" w:space="0" w:color="auto"/>
              </w:divBdr>
            </w:div>
            <w:div w:id="648360624">
              <w:marLeft w:val="0"/>
              <w:marRight w:val="0"/>
              <w:marTop w:val="0"/>
              <w:marBottom w:val="0"/>
              <w:divBdr>
                <w:top w:val="none" w:sz="0" w:space="0" w:color="auto"/>
                <w:left w:val="none" w:sz="0" w:space="0" w:color="auto"/>
                <w:bottom w:val="none" w:sz="0" w:space="0" w:color="auto"/>
                <w:right w:val="none" w:sz="0" w:space="0" w:color="auto"/>
              </w:divBdr>
            </w:div>
            <w:div w:id="565192316">
              <w:marLeft w:val="0"/>
              <w:marRight w:val="0"/>
              <w:marTop w:val="0"/>
              <w:marBottom w:val="0"/>
              <w:divBdr>
                <w:top w:val="none" w:sz="0" w:space="0" w:color="auto"/>
                <w:left w:val="none" w:sz="0" w:space="0" w:color="auto"/>
                <w:bottom w:val="none" w:sz="0" w:space="0" w:color="auto"/>
                <w:right w:val="none" w:sz="0" w:space="0" w:color="auto"/>
              </w:divBdr>
            </w:div>
            <w:div w:id="40205668">
              <w:marLeft w:val="0"/>
              <w:marRight w:val="0"/>
              <w:marTop w:val="0"/>
              <w:marBottom w:val="0"/>
              <w:divBdr>
                <w:top w:val="none" w:sz="0" w:space="0" w:color="auto"/>
                <w:left w:val="none" w:sz="0" w:space="0" w:color="auto"/>
                <w:bottom w:val="none" w:sz="0" w:space="0" w:color="auto"/>
                <w:right w:val="none" w:sz="0" w:space="0" w:color="auto"/>
              </w:divBdr>
            </w:div>
            <w:div w:id="417483985">
              <w:marLeft w:val="0"/>
              <w:marRight w:val="0"/>
              <w:marTop w:val="0"/>
              <w:marBottom w:val="0"/>
              <w:divBdr>
                <w:top w:val="none" w:sz="0" w:space="0" w:color="auto"/>
                <w:left w:val="none" w:sz="0" w:space="0" w:color="auto"/>
                <w:bottom w:val="none" w:sz="0" w:space="0" w:color="auto"/>
                <w:right w:val="none" w:sz="0" w:space="0" w:color="auto"/>
              </w:divBdr>
            </w:div>
            <w:div w:id="95756138">
              <w:marLeft w:val="0"/>
              <w:marRight w:val="0"/>
              <w:marTop w:val="0"/>
              <w:marBottom w:val="0"/>
              <w:divBdr>
                <w:top w:val="none" w:sz="0" w:space="0" w:color="auto"/>
                <w:left w:val="none" w:sz="0" w:space="0" w:color="auto"/>
                <w:bottom w:val="none" w:sz="0" w:space="0" w:color="auto"/>
                <w:right w:val="none" w:sz="0" w:space="0" w:color="auto"/>
              </w:divBdr>
            </w:div>
            <w:div w:id="609313106">
              <w:marLeft w:val="0"/>
              <w:marRight w:val="0"/>
              <w:marTop w:val="0"/>
              <w:marBottom w:val="0"/>
              <w:divBdr>
                <w:top w:val="none" w:sz="0" w:space="0" w:color="auto"/>
                <w:left w:val="none" w:sz="0" w:space="0" w:color="auto"/>
                <w:bottom w:val="none" w:sz="0" w:space="0" w:color="auto"/>
                <w:right w:val="none" w:sz="0" w:space="0" w:color="auto"/>
              </w:divBdr>
            </w:div>
            <w:div w:id="899900347">
              <w:marLeft w:val="0"/>
              <w:marRight w:val="0"/>
              <w:marTop w:val="0"/>
              <w:marBottom w:val="0"/>
              <w:divBdr>
                <w:top w:val="none" w:sz="0" w:space="0" w:color="auto"/>
                <w:left w:val="none" w:sz="0" w:space="0" w:color="auto"/>
                <w:bottom w:val="none" w:sz="0" w:space="0" w:color="auto"/>
                <w:right w:val="none" w:sz="0" w:space="0" w:color="auto"/>
              </w:divBdr>
            </w:div>
            <w:div w:id="693845622">
              <w:marLeft w:val="0"/>
              <w:marRight w:val="0"/>
              <w:marTop w:val="0"/>
              <w:marBottom w:val="0"/>
              <w:divBdr>
                <w:top w:val="none" w:sz="0" w:space="0" w:color="auto"/>
                <w:left w:val="none" w:sz="0" w:space="0" w:color="auto"/>
                <w:bottom w:val="none" w:sz="0" w:space="0" w:color="auto"/>
                <w:right w:val="none" w:sz="0" w:space="0" w:color="auto"/>
              </w:divBdr>
            </w:div>
            <w:div w:id="1344672726">
              <w:marLeft w:val="0"/>
              <w:marRight w:val="0"/>
              <w:marTop w:val="0"/>
              <w:marBottom w:val="0"/>
              <w:divBdr>
                <w:top w:val="none" w:sz="0" w:space="0" w:color="auto"/>
                <w:left w:val="none" w:sz="0" w:space="0" w:color="auto"/>
                <w:bottom w:val="none" w:sz="0" w:space="0" w:color="auto"/>
                <w:right w:val="none" w:sz="0" w:space="0" w:color="auto"/>
              </w:divBdr>
            </w:div>
            <w:div w:id="1952129315">
              <w:marLeft w:val="0"/>
              <w:marRight w:val="0"/>
              <w:marTop w:val="0"/>
              <w:marBottom w:val="0"/>
              <w:divBdr>
                <w:top w:val="none" w:sz="0" w:space="0" w:color="auto"/>
                <w:left w:val="none" w:sz="0" w:space="0" w:color="auto"/>
                <w:bottom w:val="none" w:sz="0" w:space="0" w:color="auto"/>
                <w:right w:val="none" w:sz="0" w:space="0" w:color="auto"/>
              </w:divBdr>
            </w:div>
            <w:div w:id="1592425164">
              <w:marLeft w:val="0"/>
              <w:marRight w:val="0"/>
              <w:marTop w:val="0"/>
              <w:marBottom w:val="0"/>
              <w:divBdr>
                <w:top w:val="none" w:sz="0" w:space="0" w:color="auto"/>
                <w:left w:val="none" w:sz="0" w:space="0" w:color="auto"/>
                <w:bottom w:val="none" w:sz="0" w:space="0" w:color="auto"/>
                <w:right w:val="none" w:sz="0" w:space="0" w:color="auto"/>
              </w:divBdr>
            </w:div>
            <w:div w:id="374432871">
              <w:marLeft w:val="0"/>
              <w:marRight w:val="0"/>
              <w:marTop w:val="0"/>
              <w:marBottom w:val="0"/>
              <w:divBdr>
                <w:top w:val="none" w:sz="0" w:space="0" w:color="auto"/>
                <w:left w:val="none" w:sz="0" w:space="0" w:color="auto"/>
                <w:bottom w:val="none" w:sz="0" w:space="0" w:color="auto"/>
                <w:right w:val="none" w:sz="0" w:space="0" w:color="auto"/>
              </w:divBdr>
            </w:div>
            <w:div w:id="1659921996">
              <w:marLeft w:val="0"/>
              <w:marRight w:val="0"/>
              <w:marTop w:val="0"/>
              <w:marBottom w:val="0"/>
              <w:divBdr>
                <w:top w:val="none" w:sz="0" w:space="0" w:color="auto"/>
                <w:left w:val="none" w:sz="0" w:space="0" w:color="auto"/>
                <w:bottom w:val="none" w:sz="0" w:space="0" w:color="auto"/>
                <w:right w:val="none" w:sz="0" w:space="0" w:color="auto"/>
              </w:divBdr>
            </w:div>
            <w:div w:id="590234979">
              <w:marLeft w:val="0"/>
              <w:marRight w:val="0"/>
              <w:marTop w:val="0"/>
              <w:marBottom w:val="0"/>
              <w:divBdr>
                <w:top w:val="none" w:sz="0" w:space="0" w:color="auto"/>
                <w:left w:val="none" w:sz="0" w:space="0" w:color="auto"/>
                <w:bottom w:val="none" w:sz="0" w:space="0" w:color="auto"/>
                <w:right w:val="none" w:sz="0" w:space="0" w:color="auto"/>
              </w:divBdr>
            </w:div>
            <w:div w:id="334264806">
              <w:marLeft w:val="0"/>
              <w:marRight w:val="0"/>
              <w:marTop w:val="0"/>
              <w:marBottom w:val="0"/>
              <w:divBdr>
                <w:top w:val="none" w:sz="0" w:space="0" w:color="auto"/>
                <w:left w:val="none" w:sz="0" w:space="0" w:color="auto"/>
                <w:bottom w:val="none" w:sz="0" w:space="0" w:color="auto"/>
                <w:right w:val="none" w:sz="0" w:space="0" w:color="auto"/>
              </w:divBdr>
            </w:div>
            <w:div w:id="192234879">
              <w:marLeft w:val="0"/>
              <w:marRight w:val="0"/>
              <w:marTop w:val="0"/>
              <w:marBottom w:val="0"/>
              <w:divBdr>
                <w:top w:val="none" w:sz="0" w:space="0" w:color="auto"/>
                <w:left w:val="none" w:sz="0" w:space="0" w:color="auto"/>
                <w:bottom w:val="none" w:sz="0" w:space="0" w:color="auto"/>
                <w:right w:val="none" w:sz="0" w:space="0" w:color="auto"/>
              </w:divBdr>
            </w:div>
            <w:div w:id="608124595">
              <w:marLeft w:val="0"/>
              <w:marRight w:val="0"/>
              <w:marTop w:val="0"/>
              <w:marBottom w:val="0"/>
              <w:divBdr>
                <w:top w:val="none" w:sz="0" w:space="0" w:color="auto"/>
                <w:left w:val="none" w:sz="0" w:space="0" w:color="auto"/>
                <w:bottom w:val="none" w:sz="0" w:space="0" w:color="auto"/>
                <w:right w:val="none" w:sz="0" w:space="0" w:color="auto"/>
              </w:divBdr>
            </w:div>
            <w:div w:id="2037999610">
              <w:marLeft w:val="0"/>
              <w:marRight w:val="0"/>
              <w:marTop w:val="0"/>
              <w:marBottom w:val="0"/>
              <w:divBdr>
                <w:top w:val="none" w:sz="0" w:space="0" w:color="auto"/>
                <w:left w:val="none" w:sz="0" w:space="0" w:color="auto"/>
                <w:bottom w:val="none" w:sz="0" w:space="0" w:color="auto"/>
                <w:right w:val="none" w:sz="0" w:space="0" w:color="auto"/>
              </w:divBdr>
            </w:div>
            <w:div w:id="243685291">
              <w:marLeft w:val="0"/>
              <w:marRight w:val="0"/>
              <w:marTop w:val="0"/>
              <w:marBottom w:val="0"/>
              <w:divBdr>
                <w:top w:val="none" w:sz="0" w:space="0" w:color="auto"/>
                <w:left w:val="none" w:sz="0" w:space="0" w:color="auto"/>
                <w:bottom w:val="none" w:sz="0" w:space="0" w:color="auto"/>
                <w:right w:val="none" w:sz="0" w:space="0" w:color="auto"/>
              </w:divBdr>
            </w:div>
            <w:div w:id="1788693574">
              <w:marLeft w:val="0"/>
              <w:marRight w:val="0"/>
              <w:marTop w:val="0"/>
              <w:marBottom w:val="0"/>
              <w:divBdr>
                <w:top w:val="none" w:sz="0" w:space="0" w:color="auto"/>
                <w:left w:val="none" w:sz="0" w:space="0" w:color="auto"/>
                <w:bottom w:val="none" w:sz="0" w:space="0" w:color="auto"/>
                <w:right w:val="none" w:sz="0" w:space="0" w:color="auto"/>
              </w:divBdr>
            </w:div>
            <w:div w:id="829828433">
              <w:marLeft w:val="0"/>
              <w:marRight w:val="0"/>
              <w:marTop w:val="0"/>
              <w:marBottom w:val="0"/>
              <w:divBdr>
                <w:top w:val="none" w:sz="0" w:space="0" w:color="auto"/>
                <w:left w:val="none" w:sz="0" w:space="0" w:color="auto"/>
                <w:bottom w:val="none" w:sz="0" w:space="0" w:color="auto"/>
                <w:right w:val="none" w:sz="0" w:space="0" w:color="auto"/>
              </w:divBdr>
            </w:div>
            <w:div w:id="264849651">
              <w:marLeft w:val="0"/>
              <w:marRight w:val="0"/>
              <w:marTop w:val="0"/>
              <w:marBottom w:val="0"/>
              <w:divBdr>
                <w:top w:val="none" w:sz="0" w:space="0" w:color="auto"/>
                <w:left w:val="none" w:sz="0" w:space="0" w:color="auto"/>
                <w:bottom w:val="none" w:sz="0" w:space="0" w:color="auto"/>
                <w:right w:val="none" w:sz="0" w:space="0" w:color="auto"/>
              </w:divBdr>
            </w:div>
            <w:div w:id="498807808">
              <w:marLeft w:val="0"/>
              <w:marRight w:val="0"/>
              <w:marTop w:val="0"/>
              <w:marBottom w:val="0"/>
              <w:divBdr>
                <w:top w:val="none" w:sz="0" w:space="0" w:color="auto"/>
                <w:left w:val="none" w:sz="0" w:space="0" w:color="auto"/>
                <w:bottom w:val="none" w:sz="0" w:space="0" w:color="auto"/>
                <w:right w:val="none" w:sz="0" w:space="0" w:color="auto"/>
              </w:divBdr>
            </w:div>
            <w:div w:id="1849364603">
              <w:marLeft w:val="0"/>
              <w:marRight w:val="0"/>
              <w:marTop w:val="0"/>
              <w:marBottom w:val="0"/>
              <w:divBdr>
                <w:top w:val="none" w:sz="0" w:space="0" w:color="auto"/>
                <w:left w:val="none" w:sz="0" w:space="0" w:color="auto"/>
                <w:bottom w:val="none" w:sz="0" w:space="0" w:color="auto"/>
                <w:right w:val="none" w:sz="0" w:space="0" w:color="auto"/>
              </w:divBdr>
            </w:div>
            <w:div w:id="990140762">
              <w:marLeft w:val="0"/>
              <w:marRight w:val="0"/>
              <w:marTop w:val="0"/>
              <w:marBottom w:val="0"/>
              <w:divBdr>
                <w:top w:val="none" w:sz="0" w:space="0" w:color="auto"/>
                <w:left w:val="none" w:sz="0" w:space="0" w:color="auto"/>
                <w:bottom w:val="none" w:sz="0" w:space="0" w:color="auto"/>
                <w:right w:val="none" w:sz="0" w:space="0" w:color="auto"/>
              </w:divBdr>
            </w:div>
            <w:div w:id="2092969203">
              <w:marLeft w:val="0"/>
              <w:marRight w:val="0"/>
              <w:marTop w:val="0"/>
              <w:marBottom w:val="0"/>
              <w:divBdr>
                <w:top w:val="none" w:sz="0" w:space="0" w:color="auto"/>
                <w:left w:val="none" w:sz="0" w:space="0" w:color="auto"/>
                <w:bottom w:val="none" w:sz="0" w:space="0" w:color="auto"/>
                <w:right w:val="none" w:sz="0" w:space="0" w:color="auto"/>
              </w:divBdr>
            </w:div>
            <w:div w:id="69890045">
              <w:marLeft w:val="0"/>
              <w:marRight w:val="0"/>
              <w:marTop w:val="0"/>
              <w:marBottom w:val="0"/>
              <w:divBdr>
                <w:top w:val="none" w:sz="0" w:space="0" w:color="auto"/>
                <w:left w:val="none" w:sz="0" w:space="0" w:color="auto"/>
                <w:bottom w:val="none" w:sz="0" w:space="0" w:color="auto"/>
                <w:right w:val="none" w:sz="0" w:space="0" w:color="auto"/>
              </w:divBdr>
            </w:div>
            <w:div w:id="1517426260">
              <w:marLeft w:val="0"/>
              <w:marRight w:val="0"/>
              <w:marTop w:val="0"/>
              <w:marBottom w:val="0"/>
              <w:divBdr>
                <w:top w:val="none" w:sz="0" w:space="0" w:color="auto"/>
                <w:left w:val="none" w:sz="0" w:space="0" w:color="auto"/>
                <w:bottom w:val="none" w:sz="0" w:space="0" w:color="auto"/>
                <w:right w:val="none" w:sz="0" w:space="0" w:color="auto"/>
              </w:divBdr>
            </w:div>
            <w:div w:id="667247991">
              <w:marLeft w:val="0"/>
              <w:marRight w:val="0"/>
              <w:marTop w:val="0"/>
              <w:marBottom w:val="0"/>
              <w:divBdr>
                <w:top w:val="none" w:sz="0" w:space="0" w:color="auto"/>
                <w:left w:val="none" w:sz="0" w:space="0" w:color="auto"/>
                <w:bottom w:val="none" w:sz="0" w:space="0" w:color="auto"/>
                <w:right w:val="none" w:sz="0" w:space="0" w:color="auto"/>
              </w:divBdr>
            </w:div>
            <w:div w:id="501505145">
              <w:marLeft w:val="0"/>
              <w:marRight w:val="0"/>
              <w:marTop w:val="0"/>
              <w:marBottom w:val="0"/>
              <w:divBdr>
                <w:top w:val="none" w:sz="0" w:space="0" w:color="auto"/>
                <w:left w:val="none" w:sz="0" w:space="0" w:color="auto"/>
                <w:bottom w:val="none" w:sz="0" w:space="0" w:color="auto"/>
                <w:right w:val="none" w:sz="0" w:space="0" w:color="auto"/>
              </w:divBdr>
            </w:div>
            <w:div w:id="874733626">
              <w:marLeft w:val="0"/>
              <w:marRight w:val="0"/>
              <w:marTop w:val="0"/>
              <w:marBottom w:val="0"/>
              <w:divBdr>
                <w:top w:val="none" w:sz="0" w:space="0" w:color="auto"/>
                <w:left w:val="none" w:sz="0" w:space="0" w:color="auto"/>
                <w:bottom w:val="none" w:sz="0" w:space="0" w:color="auto"/>
                <w:right w:val="none" w:sz="0" w:space="0" w:color="auto"/>
              </w:divBdr>
            </w:div>
            <w:div w:id="1111359897">
              <w:marLeft w:val="0"/>
              <w:marRight w:val="0"/>
              <w:marTop w:val="0"/>
              <w:marBottom w:val="0"/>
              <w:divBdr>
                <w:top w:val="none" w:sz="0" w:space="0" w:color="auto"/>
                <w:left w:val="none" w:sz="0" w:space="0" w:color="auto"/>
                <w:bottom w:val="none" w:sz="0" w:space="0" w:color="auto"/>
                <w:right w:val="none" w:sz="0" w:space="0" w:color="auto"/>
              </w:divBdr>
            </w:div>
            <w:div w:id="1316180653">
              <w:marLeft w:val="0"/>
              <w:marRight w:val="0"/>
              <w:marTop w:val="0"/>
              <w:marBottom w:val="0"/>
              <w:divBdr>
                <w:top w:val="none" w:sz="0" w:space="0" w:color="auto"/>
                <w:left w:val="none" w:sz="0" w:space="0" w:color="auto"/>
                <w:bottom w:val="none" w:sz="0" w:space="0" w:color="auto"/>
                <w:right w:val="none" w:sz="0" w:space="0" w:color="auto"/>
              </w:divBdr>
            </w:div>
            <w:div w:id="1417283804">
              <w:marLeft w:val="0"/>
              <w:marRight w:val="0"/>
              <w:marTop w:val="0"/>
              <w:marBottom w:val="0"/>
              <w:divBdr>
                <w:top w:val="none" w:sz="0" w:space="0" w:color="auto"/>
                <w:left w:val="none" w:sz="0" w:space="0" w:color="auto"/>
                <w:bottom w:val="none" w:sz="0" w:space="0" w:color="auto"/>
                <w:right w:val="none" w:sz="0" w:space="0" w:color="auto"/>
              </w:divBdr>
            </w:div>
            <w:div w:id="203044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51003">
      <w:bodyDiv w:val="1"/>
      <w:marLeft w:val="0"/>
      <w:marRight w:val="0"/>
      <w:marTop w:val="0"/>
      <w:marBottom w:val="0"/>
      <w:divBdr>
        <w:top w:val="none" w:sz="0" w:space="0" w:color="auto"/>
        <w:left w:val="none" w:sz="0" w:space="0" w:color="auto"/>
        <w:bottom w:val="none" w:sz="0" w:space="0" w:color="auto"/>
        <w:right w:val="none" w:sz="0" w:space="0" w:color="auto"/>
      </w:divBdr>
    </w:div>
    <w:div w:id="909850055">
      <w:bodyDiv w:val="1"/>
      <w:marLeft w:val="0"/>
      <w:marRight w:val="0"/>
      <w:marTop w:val="0"/>
      <w:marBottom w:val="0"/>
      <w:divBdr>
        <w:top w:val="none" w:sz="0" w:space="0" w:color="auto"/>
        <w:left w:val="none" w:sz="0" w:space="0" w:color="auto"/>
        <w:bottom w:val="none" w:sz="0" w:space="0" w:color="auto"/>
        <w:right w:val="none" w:sz="0" w:space="0" w:color="auto"/>
      </w:divBdr>
      <w:divsChild>
        <w:div w:id="995573068">
          <w:marLeft w:val="0"/>
          <w:marRight w:val="0"/>
          <w:marTop w:val="0"/>
          <w:marBottom w:val="0"/>
          <w:divBdr>
            <w:top w:val="none" w:sz="0" w:space="0" w:color="auto"/>
            <w:left w:val="none" w:sz="0" w:space="0" w:color="auto"/>
            <w:bottom w:val="none" w:sz="0" w:space="0" w:color="auto"/>
            <w:right w:val="none" w:sz="0" w:space="0" w:color="auto"/>
          </w:divBdr>
          <w:divsChild>
            <w:div w:id="220096908">
              <w:marLeft w:val="0"/>
              <w:marRight w:val="0"/>
              <w:marTop w:val="0"/>
              <w:marBottom w:val="0"/>
              <w:divBdr>
                <w:top w:val="none" w:sz="0" w:space="0" w:color="auto"/>
                <w:left w:val="none" w:sz="0" w:space="0" w:color="auto"/>
                <w:bottom w:val="none" w:sz="0" w:space="0" w:color="auto"/>
                <w:right w:val="none" w:sz="0" w:space="0" w:color="auto"/>
              </w:divBdr>
              <w:divsChild>
                <w:div w:id="145759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457250">
      <w:bodyDiv w:val="1"/>
      <w:marLeft w:val="0"/>
      <w:marRight w:val="0"/>
      <w:marTop w:val="0"/>
      <w:marBottom w:val="0"/>
      <w:divBdr>
        <w:top w:val="none" w:sz="0" w:space="0" w:color="auto"/>
        <w:left w:val="none" w:sz="0" w:space="0" w:color="auto"/>
        <w:bottom w:val="none" w:sz="0" w:space="0" w:color="auto"/>
        <w:right w:val="none" w:sz="0" w:space="0" w:color="auto"/>
      </w:divBdr>
    </w:div>
    <w:div w:id="1152797925">
      <w:bodyDiv w:val="1"/>
      <w:marLeft w:val="0"/>
      <w:marRight w:val="0"/>
      <w:marTop w:val="0"/>
      <w:marBottom w:val="0"/>
      <w:divBdr>
        <w:top w:val="none" w:sz="0" w:space="0" w:color="auto"/>
        <w:left w:val="none" w:sz="0" w:space="0" w:color="auto"/>
        <w:bottom w:val="none" w:sz="0" w:space="0" w:color="auto"/>
        <w:right w:val="none" w:sz="0" w:space="0" w:color="auto"/>
      </w:divBdr>
      <w:divsChild>
        <w:div w:id="720398605">
          <w:marLeft w:val="0"/>
          <w:marRight w:val="0"/>
          <w:marTop w:val="0"/>
          <w:marBottom w:val="0"/>
          <w:divBdr>
            <w:top w:val="none" w:sz="0" w:space="0" w:color="auto"/>
            <w:left w:val="none" w:sz="0" w:space="0" w:color="auto"/>
            <w:bottom w:val="none" w:sz="0" w:space="0" w:color="auto"/>
            <w:right w:val="none" w:sz="0" w:space="0" w:color="auto"/>
          </w:divBdr>
          <w:divsChild>
            <w:div w:id="12389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88225">
      <w:bodyDiv w:val="1"/>
      <w:marLeft w:val="0"/>
      <w:marRight w:val="0"/>
      <w:marTop w:val="0"/>
      <w:marBottom w:val="0"/>
      <w:divBdr>
        <w:top w:val="none" w:sz="0" w:space="0" w:color="auto"/>
        <w:left w:val="none" w:sz="0" w:space="0" w:color="auto"/>
        <w:bottom w:val="none" w:sz="0" w:space="0" w:color="auto"/>
        <w:right w:val="none" w:sz="0" w:space="0" w:color="auto"/>
      </w:divBdr>
      <w:divsChild>
        <w:div w:id="1701931848">
          <w:marLeft w:val="0"/>
          <w:marRight w:val="0"/>
          <w:marTop w:val="0"/>
          <w:marBottom w:val="0"/>
          <w:divBdr>
            <w:top w:val="none" w:sz="0" w:space="0" w:color="auto"/>
            <w:left w:val="none" w:sz="0" w:space="0" w:color="auto"/>
            <w:bottom w:val="none" w:sz="0" w:space="0" w:color="auto"/>
            <w:right w:val="none" w:sz="0" w:space="0" w:color="auto"/>
          </w:divBdr>
          <w:divsChild>
            <w:div w:id="2350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2326">
      <w:bodyDiv w:val="1"/>
      <w:marLeft w:val="0"/>
      <w:marRight w:val="0"/>
      <w:marTop w:val="0"/>
      <w:marBottom w:val="0"/>
      <w:divBdr>
        <w:top w:val="none" w:sz="0" w:space="0" w:color="auto"/>
        <w:left w:val="none" w:sz="0" w:space="0" w:color="auto"/>
        <w:bottom w:val="none" w:sz="0" w:space="0" w:color="auto"/>
        <w:right w:val="none" w:sz="0" w:space="0" w:color="auto"/>
      </w:divBdr>
    </w:div>
    <w:div w:id="1243373025">
      <w:bodyDiv w:val="1"/>
      <w:marLeft w:val="0"/>
      <w:marRight w:val="0"/>
      <w:marTop w:val="0"/>
      <w:marBottom w:val="0"/>
      <w:divBdr>
        <w:top w:val="none" w:sz="0" w:space="0" w:color="auto"/>
        <w:left w:val="none" w:sz="0" w:space="0" w:color="auto"/>
        <w:bottom w:val="none" w:sz="0" w:space="0" w:color="auto"/>
        <w:right w:val="none" w:sz="0" w:space="0" w:color="auto"/>
      </w:divBdr>
    </w:div>
    <w:div w:id="1545436273">
      <w:bodyDiv w:val="1"/>
      <w:marLeft w:val="0"/>
      <w:marRight w:val="0"/>
      <w:marTop w:val="0"/>
      <w:marBottom w:val="0"/>
      <w:divBdr>
        <w:top w:val="none" w:sz="0" w:space="0" w:color="auto"/>
        <w:left w:val="none" w:sz="0" w:space="0" w:color="auto"/>
        <w:bottom w:val="none" w:sz="0" w:space="0" w:color="auto"/>
        <w:right w:val="none" w:sz="0" w:space="0" w:color="auto"/>
      </w:divBdr>
    </w:div>
    <w:div w:id="1559780150">
      <w:bodyDiv w:val="1"/>
      <w:marLeft w:val="0"/>
      <w:marRight w:val="0"/>
      <w:marTop w:val="0"/>
      <w:marBottom w:val="0"/>
      <w:divBdr>
        <w:top w:val="none" w:sz="0" w:space="0" w:color="auto"/>
        <w:left w:val="none" w:sz="0" w:space="0" w:color="auto"/>
        <w:bottom w:val="none" w:sz="0" w:space="0" w:color="auto"/>
        <w:right w:val="none" w:sz="0" w:space="0" w:color="auto"/>
      </w:divBdr>
    </w:div>
    <w:div w:id="1612123925">
      <w:bodyDiv w:val="1"/>
      <w:marLeft w:val="0"/>
      <w:marRight w:val="0"/>
      <w:marTop w:val="0"/>
      <w:marBottom w:val="0"/>
      <w:divBdr>
        <w:top w:val="none" w:sz="0" w:space="0" w:color="auto"/>
        <w:left w:val="none" w:sz="0" w:space="0" w:color="auto"/>
        <w:bottom w:val="none" w:sz="0" w:space="0" w:color="auto"/>
        <w:right w:val="none" w:sz="0" w:space="0" w:color="auto"/>
      </w:divBdr>
    </w:div>
    <w:div w:id="1656572404">
      <w:bodyDiv w:val="1"/>
      <w:marLeft w:val="0"/>
      <w:marRight w:val="0"/>
      <w:marTop w:val="0"/>
      <w:marBottom w:val="0"/>
      <w:divBdr>
        <w:top w:val="none" w:sz="0" w:space="0" w:color="auto"/>
        <w:left w:val="none" w:sz="0" w:space="0" w:color="auto"/>
        <w:bottom w:val="none" w:sz="0" w:space="0" w:color="auto"/>
        <w:right w:val="none" w:sz="0" w:space="0" w:color="auto"/>
      </w:divBdr>
      <w:divsChild>
        <w:div w:id="475491902">
          <w:marLeft w:val="0"/>
          <w:marRight w:val="0"/>
          <w:marTop w:val="0"/>
          <w:marBottom w:val="0"/>
          <w:divBdr>
            <w:top w:val="none" w:sz="0" w:space="0" w:color="auto"/>
            <w:left w:val="none" w:sz="0" w:space="0" w:color="auto"/>
            <w:bottom w:val="none" w:sz="0" w:space="0" w:color="auto"/>
            <w:right w:val="none" w:sz="0" w:space="0" w:color="auto"/>
          </w:divBdr>
          <w:divsChild>
            <w:div w:id="33569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16763">
      <w:bodyDiv w:val="1"/>
      <w:marLeft w:val="0"/>
      <w:marRight w:val="0"/>
      <w:marTop w:val="0"/>
      <w:marBottom w:val="0"/>
      <w:divBdr>
        <w:top w:val="none" w:sz="0" w:space="0" w:color="auto"/>
        <w:left w:val="none" w:sz="0" w:space="0" w:color="auto"/>
        <w:bottom w:val="none" w:sz="0" w:space="0" w:color="auto"/>
        <w:right w:val="none" w:sz="0" w:space="0" w:color="auto"/>
      </w:divBdr>
      <w:divsChild>
        <w:div w:id="497116073">
          <w:marLeft w:val="360"/>
          <w:marRight w:val="0"/>
          <w:marTop w:val="200"/>
          <w:marBottom w:val="0"/>
          <w:divBdr>
            <w:top w:val="none" w:sz="0" w:space="0" w:color="auto"/>
            <w:left w:val="none" w:sz="0" w:space="0" w:color="auto"/>
            <w:bottom w:val="none" w:sz="0" w:space="0" w:color="auto"/>
            <w:right w:val="none" w:sz="0" w:space="0" w:color="auto"/>
          </w:divBdr>
        </w:div>
        <w:div w:id="562103778">
          <w:marLeft w:val="1080"/>
          <w:marRight w:val="0"/>
          <w:marTop w:val="100"/>
          <w:marBottom w:val="0"/>
          <w:divBdr>
            <w:top w:val="none" w:sz="0" w:space="0" w:color="auto"/>
            <w:left w:val="none" w:sz="0" w:space="0" w:color="auto"/>
            <w:bottom w:val="none" w:sz="0" w:space="0" w:color="auto"/>
            <w:right w:val="none" w:sz="0" w:space="0" w:color="auto"/>
          </w:divBdr>
        </w:div>
        <w:div w:id="650525012">
          <w:marLeft w:val="1080"/>
          <w:marRight w:val="0"/>
          <w:marTop w:val="100"/>
          <w:marBottom w:val="0"/>
          <w:divBdr>
            <w:top w:val="none" w:sz="0" w:space="0" w:color="auto"/>
            <w:left w:val="none" w:sz="0" w:space="0" w:color="auto"/>
            <w:bottom w:val="none" w:sz="0" w:space="0" w:color="auto"/>
            <w:right w:val="none" w:sz="0" w:space="0" w:color="auto"/>
          </w:divBdr>
        </w:div>
      </w:divsChild>
    </w:div>
    <w:div w:id="1794471233">
      <w:bodyDiv w:val="1"/>
      <w:marLeft w:val="0"/>
      <w:marRight w:val="0"/>
      <w:marTop w:val="0"/>
      <w:marBottom w:val="0"/>
      <w:divBdr>
        <w:top w:val="none" w:sz="0" w:space="0" w:color="auto"/>
        <w:left w:val="none" w:sz="0" w:space="0" w:color="auto"/>
        <w:bottom w:val="none" w:sz="0" w:space="0" w:color="auto"/>
        <w:right w:val="none" w:sz="0" w:space="0" w:color="auto"/>
      </w:divBdr>
    </w:div>
    <w:div w:id="2079548794">
      <w:bodyDiv w:val="1"/>
      <w:marLeft w:val="0"/>
      <w:marRight w:val="0"/>
      <w:marTop w:val="0"/>
      <w:marBottom w:val="0"/>
      <w:divBdr>
        <w:top w:val="none" w:sz="0" w:space="0" w:color="auto"/>
        <w:left w:val="none" w:sz="0" w:space="0" w:color="auto"/>
        <w:bottom w:val="none" w:sz="0" w:space="0" w:color="auto"/>
        <w:right w:val="none" w:sz="0" w:space="0" w:color="auto"/>
      </w:divBdr>
      <w:divsChild>
        <w:div w:id="2121416181">
          <w:marLeft w:val="0"/>
          <w:marRight w:val="0"/>
          <w:marTop w:val="0"/>
          <w:marBottom w:val="0"/>
          <w:divBdr>
            <w:top w:val="none" w:sz="0" w:space="0" w:color="auto"/>
            <w:left w:val="none" w:sz="0" w:space="0" w:color="auto"/>
            <w:bottom w:val="none" w:sz="0" w:space="0" w:color="auto"/>
            <w:right w:val="none" w:sz="0" w:space="0" w:color="auto"/>
          </w:divBdr>
          <w:divsChild>
            <w:div w:id="75432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566271">
      <w:bodyDiv w:val="1"/>
      <w:marLeft w:val="0"/>
      <w:marRight w:val="0"/>
      <w:marTop w:val="0"/>
      <w:marBottom w:val="0"/>
      <w:divBdr>
        <w:top w:val="none" w:sz="0" w:space="0" w:color="auto"/>
        <w:left w:val="none" w:sz="0" w:space="0" w:color="auto"/>
        <w:bottom w:val="none" w:sz="0" w:space="0" w:color="auto"/>
        <w:right w:val="none" w:sz="0" w:space="0" w:color="auto"/>
      </w:divBdr>
      <w:divsChild>
        <w:div w:id="364914450">
          <w:marLeft w:val="0"/>
          <w:marRight w:val="0"/>
          <w:marTop w:val="0"/>
          <w:marBottom w:val="0"/>
          <w:divBdr>
            <w:top w:val="none" w:sz="0" w:space="0" w:color="auto"/>
            <w:left w:val="none" w:sz="0" w:space="0" w:color="auto"/>
            <w:bottom w:val="none" w:sz="0" w:space="0" w:color="auto"/>
            <w:right w:val="none" w:sz="0" w:space="0" w:color="auto"/>
          </w:divBdr>
          <w:divsChild>
            <w:div w:id="1206870851">
              <w:marLeft w:val="0"/>
              <w:marRight w:val="0"/>
              <w:marTop w:val="0"/>
              <w:marBottom w:val="0"/>
              <w:divBdr>
                <w:top w:val="none" w:sz="0" w:space="0" w:color="auto"/>
                <w:left w:val="none" w:sz="0" w:space="0" w:color="auto"/>
                <w:bottom w:val="none" w:sz="0" w:space="0" w:color="auto"/>
                <w:right w:val="none" w:sz="0" w:space="0" w:color="auto"/>
              </w:divBdr>
              <w:divsChild>
                <w:div w:id="18553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2.png"/><Relationship Id="rId47" Type="http://schemas.openxmlformats.org/officeDocument/2006/relationships/hyperlink" Target="https://docs.microsoft.com/en-us/visualstudio/debugger/index" TargetMode="External"/><Relationship Id="rId63" Type="http://schemas.openxmlformats.org/officeDocument/2006/relationships/image" Target="media/image36.png"/><Relationship Id="rId68" Type="http://schemas.openxmlformats.org/officeDocument/2006/relationships/image" Target="media/image39.jpeg"/><Relationship Id="rId84" Type="http://schemas.openxmlformats.org/officeDocument/2006/relationships/theme" Target="theme/theme1.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15.png"/><Relationship Id="rId37" Type="http://schemas.openxmlformats.org/officeDocument/2006/relationships/image" Target="media/image19.png"/><Relationship Id="rId53" Type="http://schemas.openxmlformats.org/officeDocument/2006/relationships/image" Target="media/image30.png"/><Relationship Id="rId58" Type="http://schemas.openxmlformats.org/officeDocument/2006/relationships/hyperlink" Target="https://docs.microsoft.com/en-us/microsoftteams/platform/resources/schema/manifest-schema" TargetMode="External"/><Relationship Id="rId74" Type="http://schemas.openxmlformats.org/officeDocument/2006/relationships/image" Target="media/image43.png"/><Relationship Id="rId79" Type="http://schemas.openxmlformats.org/officeDocument/2006/relationships/image" Target="media/image48.png"/><Relationship Id="rId5" Type="http://schemas.openxmlformats.org/officeDocument/2006/relationships/numbering" Target="numbering.xml"/><Relationship Id="rId61" Type="http://schemas.openxmlformats.org/officeDocument/2006/relationships/image" Target="media/image34.png"/><Relationship Id="rId82" Type="http://schemas.openxmlformats.org/officeDocument/2006/relationships/footer" Target="footer4.xm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developer.microsoft.com/en-us/graph/graph-explorer" TargetMode="External"/><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5.png"/><Relationship Id="rId56" Type="http://schemas.openxmlformats.org/officeDocument/2006/relationships/image" Target="media/image32.png"/><Relationship Id="rId64" Type="http://schemas.openxmlformats.org/officeDocument/2006/relationships/image" Target="media/image37.png"/><Relationship Id="rId69" Type="http://schemas.openxmlformats.org/officeDocument/2006/relationships/image" Target="cid:image002.jpg@01D410BC.49A4CC20" TargetMode="External"/><Relationship Id="rId77" Type="http://schemas.openxmlformats.org/officeDocument/2006/relationships/image" Target="media/image46.png"/><Relationship Id="rId8" Type="http://schemas.openxmlformats.org/officeDocument/2006/relationships/webSettings" Target="webSettings.xml"/><Relationship Id="rId51" Type="http://schemas.openxmlformats.org/officeDocument/2006/relationships/image" Target="media/image28.png"/><Relationship Id="rId72" Type="http://schemas.openxmlformats.org/officeDocument/2006/relationships/image" Target="media/image41.png"/><Relationship Id="rId80" Type="http://schemas.openxmlformats.org/officeDocument/2006/relationships/hyperlink" Target="https://docs.microsoft.com/en-us/azure/active-directory/develop/active-directory-protocols-oauth-service-to-service"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portal.azure.com/"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4.png"/><Relationship Id="rId59" Type="http://schemas.openxmlformats.org/officeDocument/2006/relationships/hyperlink" Target="https://docs.microsoft.com/en-us/microsoftteams/platform/get-started/get-started-app-studio" TargetMode="External"/><Relationship Id="rId67" Type="http://schemas.openxmlformats.org/officeDocument/2006/relationships/hyperlink" Target="https://graph.microsoft.com/beta/teams/%3cid%3e/apps" TargetMode="External"/><Relationship Id="rId20" Type="http://schemas.openxmlformats.org/officeDocument/2006/relationships/image" Target="media/image4.png"/><Relationship Id="rId41" Type="http://schemas.openxmlformats.org/officeDocument/2006/relationships/hyperlink" Target="https://support.office.com/en-us/article/add-an-index-to-a-sharepoint-column-f3f00554-b7dc-44d1-a2ed-d477eac463b0" TargetMode="External"/><Relationship Id="rId54" Type="http://schemas.openxmlformats.org/officeDocument/2006/relationships/image" Target="media/image31.png"/><Relationship Id="rId62" Type="http://schemas.openxmlformats.org/officeDocument/2006/relationships/image" Target="media/image35.png"/><Relationship Id="rId70" Type="http://schemas.openxmlformats.org/officeDocument/2006/relationships/image" Target="media/image40.jpeg"/><Relationship Id="rId75" Type="http://schemas.openxmlformats.org/officeDocument/2006/relationships/image" Target="media/image4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26.png"/><Relationship Id="rId57" Type="http://schemas.openxmlformats.org/officeDocument/2006/relationships/hyperlink" Target="https://docs.microsoft.com/en-us/microsoftteams/platform/concepts/apps/apps-package" TargetMode="External"/><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hyperlink" Target="https://support.office.com/en-us/article/anonymous-guest-link-80e49744-e30f-44db-8d51-16661b1d4232" TargetMode="External"/><Relationship Id="rId52" Type="http://schemas.openxmlformats.org/officeDocument/2006/relationships/image" Target="media/image29.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image" Target="media/image21.png"/><Relationship Id="rId34" Type="http://schemas.openxmlformats.org/officeDocument/2006/relationships/hyperlink" Target="https://docs.microsoft.com/en-us/microsoftteams/platform/concepts/bots/bots-create" TargetMode="External"/><Relationship Id="rId50" Type="http://schemas.openxmlformats.org/officeDocument/2006/relationships/image" Target="media/image27.png"/><Relationship Id="rId55" Type="http://schemas.openxmlformats.org/officeDocument/2006/relationships/hyperlink" Target="https://portal.office.com/adminportal/home" TargetMode="External"/><Relationship Id="rId76" Type="http://schemas.openxmlformats.org/officeDocument/2006/relationships/image" Target="media/image45.png"/><Relationship Id="rId7" Type="http://schemas.openxmlformats.org/officeDocument/2006/relationships/settings" Target="settings.xml"/><Relationship Id="rId71" Type="http://schemas.openxmlformats.org/officeDocument/2006/relationships/image" Target="cid:image004.jpg@01D410BC.49A4CC20" TargetMode="External"/><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yperlink" Target="https://support.office.com/en-us/article/add-an-index-to-a-sharepoint-column-f3f00554-b7dc-44d1-a2ed-d477eac463b0" TargetMode="External"/><Relationship Id="rId45" Type="http://schemas.openxmlformats.org/officeDocument/2006/relationships/hyperlink" Target="https://support.office.com/en-us/article/enable-external-sharing-c8a462eb-0723-4b0b-8d0a-70feafe4be85" TargetMode="External"/><Relationship Id="rId66" Type="http://schemas.openxmlformats.org/officeDocument/2006/relationships/hyperlink" Target="https://graph.microsoft.com/beta/me/joinedTeam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42E2E750B4CC7468867D4C72CFC5B8F" ma:contentTypeVersion="2" ma:contentTypeDescription="Create a new document." ma:contentTypeScope="" ma:versionID="5aa4314796212f51bb618b9a556090bc">
  <xsd:schema xmlns:xsd="http://www.w3.org/2001/XMLSchema" xmlns:xs="http://www.w3.org/2001/XMLSchema" xmlns:p="http://schemas.microsoft.com/office/2006/metadata/properties" xmlns:ns2="9997e223-e627-48fb-a622-9be179ce5e62" targetNamespace="http://schemas.microsoft.com/office/2006/metadata/properties" ma:root="true" ma:fieldsID="93fb32eea9deab3cb983c4d187a39e46" ns2:_="">
    <xsd:import namespace="9997e223-e627-48fb-a622-9be179ce5e6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97e223-e627-48fb-a622-9be179ce5e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E0F04-CB74-4678-A3C6-490DFB4BC97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F94222D-D457-411A-8AF2-B8CC82D62919}">
  <ds:schemaRefs>
    <ds:schemaRef ds:uri="http://schemas.microsoft.com/sharepoint/v3/contenttype/forms"/>
  </ds:schemaRefs>
</ds:datastoreItem>
</file>

<file path=customXml/itemProps3.xml><?xml version="1.0" encoding="utf-8"?>
<ds:datastoreItem xmlns:ds="http://schemas.openxmlformats.org/officeDocument/2006/customXml" ds:itemID="{6D9840FF-2262-4894-9B6C-225C2AFB43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97e223-e627-48fb-a622-9be179ce5e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24ABE1D-67B2-431B-B253-986E01F62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8092</Words>
  <Characters>46131</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2018-05-29T19:01:00Z</dcterms:created>
  <dcterms:modified xsi:type="dcterms:W3CDTF">2018-10-10T06:26:00Z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0x010100142E2E750B4CC7468867D4C72CFC5B8F</vt:lpwstr>
  </property>
</Properties>
</file>