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D23B" w14:textId="77777777" w:rsidR="00B66C77" w:rsidRDefault="00000000">
      <w:pPr>
        <w:pStyle w:val="Title"/>
        <w:spacing w:line="278" w:lineRule="auto"/>
      </w:pPr>
      <w:r>
        <w:t>Smart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Using Computer Vision and NLP</w:t>
      </w:r>
    </w:p>
    <w:p w14:paraId="763FEEAF" w14:textId="77777777" w:rsidR="00B66C77" w:rsidRDefault="00000000">
      <w:pPr>
        <w:pStyle w:val="BodyText"/>
        <w:spacing w:before="2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07CCB8" wp14:editId="0145B186">
                <wp:simplePos x="0" y="0"/>
                <wp:positionH relativeFrom="page">
                  <wp:posOffset>584200</wp:posOffset>
                </wp:positionH>
                <wp:positionV relativeFrom="paragraph">
                  <wp:posOffset>176406</wp:posOffset>
                </wp:positionV>
                <wp:extent cx="63919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FAC1B" id="Graphic 1" o:spid="_x0000_s1026" style="position:absolute;margin-left:46pt;margin-top:13.9pt;width:503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" path="m,l63916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0DB493D5" w14:textId="77777777" w:rsidR="00B66C77" w:rsidRDefault="00B66C77">
      <w:pPr>
        <w:pStyle w:val="BodyText"/>
        <w:spacing w:before="152"/>
        <w:rPr>
          <w:rFonts w:ascii="Arial"/>
          <w:b/>
        </w:rPr>
      </w:pPr>
    </w:p>
    <w:p w14:paraId="6398075A" w14:textId="77777777" w:rsidR="00B66C77" w:rsidRPr="000B7D81" w:rsidRDefault="00000000">
      <w:pPr>
        <w:pStyle w:val="Heading1"/>
        <w:jc w:val="both"/>
        <w:rPr>
          <w:sz w:val="28"/>
          <w:szCs w:val="28"/>
        </w:rPr>
      </w:pPr>
      <w:r w:rsidRPr="000B7D81">
        <w:rPr>
          <w:sz w:val="28"/>
          <w:szCs w:val="28"/>
        </w:rPr>
        <w:t xml:space="preserve">Problem </w:t>
      </w:r>
      <w:r w:rsidRPr="000B7D81">
        <w:rPr>
          <w:spacing w:val="-2"/>
          <w:sz w:val="28"/>
          <w:szCs w:val="28"/>
        </w:rPr>
        <w:t>Statement:</w:t>
      </w:r>
    </w:p>
    <w:p w14:paraId="5A5EF1A5" w14:textId="77777777" w:rsidR="00B66C77" w:rsidRDefault="00B66C77">
      <w:pPr>
        <w:pStyle w:val="BodyText"/>
        <w:spacing w:before="20"/>
        <w:rPr>
          <w:rFonts w:ascii="Arial"/>
          <w:b/>
        </w:rPr>
      </w:pPr>
    </w:p>
    <w:p w14:paraId="07691AA4" w14:textId="77777777" w:rsidR="00B66C77" w:rsidRPr="000B7D81" w:rsidRDefault="00000000">
      <w:pPr>
        <w:pStyle w:val="BodyText"/>
        <w:spacing w:line="249" w:lineRule="auto"/>
        <w:ind w:left="70" w:right="117"/>
        <w:jc w:val="both"/>
        <w:rPr>
          <w:sz w:val="24"/>
          <w:szCs w:val="24"/>
        </w:rPr>
      </w:pPr>
      <w:r w:rsidRPr="000B7D81">
        <w:rPr>
          <w:sz w:val="24"/>
          <w:szCs w:val="24"/>
        </w:rPr>
        <w:t xml:space="preserve">Public infrastructure such as roads, bridges, drainage systems, electric poles, and public pathways often </w:t>
      </w:r>
      <w:proofErr w:type="gramStart"/>
      <w:r w:rsidRPr="000B7D81">
        <w:rPr>
          <w:sz w:val="24"/>
          <w:szCs w:val="24"/>
        </w:rPr>
        <w:t>develop</w:t>
      </w:r>
      <w:proofErr w:type="gramEnd"/>
      <w:r w:rsidRPr="000B7D81">
        <w:rPr>
          <w:sz w:val="24"/>
          <w:szCs w:val="24"/>
        </w:rPr>
        <w:t xml:space="preserve"> damages over time. In many regions, these issues are identified only after accidents or severe public complaints occur.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Existing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monitoring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systems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are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mostly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manual,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reactive,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and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inefficient,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resulting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in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delayed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maintenance, increased public safety risks, and higher repair costs.</w:t>
      </w:r>
    </w:p>
    <w:p w14:paraId="662FB4EE" w14:textId="77777777" w:rsidR="00B66C77" w:rsidRPr="000B7D81" w:rsidRDefault="00B66C77">
      <w:pPr>
        <w:pStyle w:val="BodyText"/>
        <w:spacing w:before="13"/>
        <w:rPr>
          <w:sz w:val="24"/>
          <w:szCs w:val="24"/>
        </w:rPr>
      </w:pPr>
    </w:p>
    <w:p w14:paraId="4F3D06DF" w14:textId="77777777" w:rsidR="00B66C77" w:rsidRDefault="00000000" w:rsidP="000B7D81">
      <w:pPr>
        <w:pStyle w:val="BodyText"/>
        <w:spacing w:line="249" w:lineRule="auto"/>
        <w:ind w:left="70"/>
        <w:jc w:val="both"/>
      </w:pPr>
      <w:r w:rsidRPr="000B7D81">
        <w:rPr>
          <w:sz w:val="24"/>
          <w:szCs w:val="24"/>
        </w:rPr>
        <w:t>The proposed system aims to develop an AI-powered infrastructure monitoring and risk prediction platform that uses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rFonts w:ascii="Arial"/>
          <w:b/>
          <w:sz w:val="24"/>
          <w:szCs w:val="24"/>
        </w:rPr>
        <w:t>Computer</w:t>
      </w:r>
      <w:r w:rsidRPr="000B7D81">
        <w:rPr>
          <w:rFonts w:ascii="Arial"/>
          <w:b/>
          <w:spacing w:val="-3"/>
          <w:sz w:val="24"/>
          <w:szCs w:val="24"/>
        </w:rPr>
        <w:t xml:space="preserve"> </w:t>
      </w:r>
      <w:r w:rsidRPr="000B7D81">
        <w:rPr>
          <w:rFonts w:ascii="Arial"/>
          <w:b/>
          <w:sz w:val="24"/>
          <w:szCs w:val="24"/>
        </w:rPr>
        <w:t>Vision</w:t>
      </w:r>
      <w:r w:rsidRPr="000B7D81">
        <w:rPr>
          <w:rFonts w:ascii="Arial"/>
          <w:b/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and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rFonts w:ascii="Arial"/>
          <w:b/>
          <w:sz w:val="24"/>
          <w:szCs w:val="24"/>
        </w:rPr>
        <w:t>Natural</w:t>
      </w:r>
      <w:r w:rsidRPr="000B7D81">
        <w:rPr>
          <w:rFonts w:ascii="Arial"/>
          <w:b/>
          <w:spacing w:val="-3"/>
          <w:sz w:val="24"/>
          <w:szCs w:val="24"/>
        </w:rPr>
        <w:t xml:space="preserve"> </w:t>
      </w:r>
      <w:r w:rsidRPr="000B7D81">
        <w:rPr>
          <w:rFonts w:ascii="Arial"/>
          <w:b/>
          <w:sz w:val="24"/>
          <w:szCs w:val="24"/>
        </w:rPr>
        <w:t>Language</w:t>
      </w:r>
      <w:r w:rsidRPr="000B7D81">
        <w:rPr>
          <w:rFonts w:ascii="Arial"/>
          <w:b/>
          <w:spacing w:val="-3"/>
          <w:sz w:val="24"/>
          <w:szCs w:val="24"/>
        </w:rPr>
        <w:t xml:space="preserve"> </w:t>
      </w:r>
      <w:r w:rsidRPr="000B7D81">
        <w:rPr>
          <w:rFonts w:ascii="Arial"/>
          <w:b/>
          <w:sz w:val="24"/>
          <w:szCs w:val="24"/>
        </w:rPr>
        <w:t>Processing</w:t>
      </w:r>
      <w:r w:rsidRPr="000B7D81">
        <w:rPr>
          <w:rFonts w:ascii="Arial"/>
          <w:b/>
          <w:spacing w:val="-3"/>
          <w:sz w:val="24"/>
          <w:szCs w:val="24"/>
        </w:rPr>
        <w:t xml:space="preserve"> </w:t>
      </w:r>
      <w:r w:rsidRPr="000B7D81">
        <w:rPr>
          <w:rFonts w:ascii="Arial"/>
          <w:b/>
          <w:sz w:val="24"/>
          <w:szCs w:val="24"/>
        </w:rPr>
        <w:t>(NLP)</w:t>
      </w:r>
      <w:r w:rsidRPr="000B7D81">
        <w:rPr>
          <w:rFonts w:ascii="Arial"/>
          <w:b/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techniques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to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identify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infrastructure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damages and predict risk severity before major incidents occur</w:t>
      </w:r>
      <w:r>
        <w:t>.</w:t>
      </w:r>
    </w:p>
    <w:p w14:paraId="733D6EE0" w14:textId="77777777" w:rsidR="00B66C77" w:rsidRDefault="00B66C77" w:rsidP="000B7D81">
      <w:pPr>
        <w:pStyle w:val="BodyText"/>
        <w:spacing w:before="93"/>
        <w:jc w:val="both"/>
      </w:pPr>
    </w:p>
    <w:p w14:paraId="16D38DB9" w14:textId="77777777" w:rsidR="00B66C77" w:rsidRDefault="00000000" w:rsidP="000B7D81">
      <w:pPr>
        <w:pStyle w:val="BodyText"/>
        <w:spacing w:line="249" w:lineRule="auto"/>
        <w:ind w:left="70"/>
        <w:jc w:val="both"/>
      </w:pPr>
      <w:r w:rsidRPr="000B7D81">
        <w:rPr>
          <w:rFonts w:ascii="Arial"/>
          <w:b/>
          <w:sz w:val="28"/>
          <w:szCs w:val="28"/>
        </w:rPr>
        <w:t>Input Features:</w:t>
      </w:r>
      <w:r w:rsidRPr="000B7D81">
        <w:rPr>
          <w:rFonts w:ascii="Arial"/>
          <w:b/>
          <w:sz w:val="24"/>
          <w:szCs w:val="24"/>
        </w:rPr>
        <w:t xml:space="preserve"> </w:t>
      </w:r>
      <w:r w:rsidRPr="000B7D81">
        <w:rPr>
          <w:sz w:val="24"/>
          <w:szCs w:val="24"/>
        </w:rPr>
        <w:t>Images of roads, bridges, drainage systems, electric poles, and damaged public infrastructure. Citizen complaints in text format describing infrastructure issues. Optional regional-language voice complaints converted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into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text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using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speech-to-text.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Historical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complaint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records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and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repeated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issue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reports.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Location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details and timestamp information for infrastructure monitoring.</w:t>
      </w:r>
    </w:p>
    <w:p w14:paraId="4CF0BFE8" w14:textId="77777777" w:rsidR="00B66C77" w:rsidRDefault="00B66C77" w:rsidP="000B7D81">
      <w:pPr>
        <w:pStyle w:val="BodyText"/>
        <w:spacing w:before="93"/>
        <w:jc w:val="both"/>
      </w:pPr>
    </w:p>
    <w:p w14:paraId="4AFF0EFB" w14:textId="77777777" w:rsidR="00B66C77" w:rsidRDefault="00000000" w:rsidP="000B7D81">
      <w:pPr>
        <w:pStyle w:val="BodyText"/>
        <w:spacing w:line="249" w:lineRule="auto"/>
        <w:ind w:left="70"/>
        <w:jc w:val="both"/>
      </w:pPr>
      <w:r w:rsidRPr="000B7D81">
        <w:rPr>
          <w:rFonts w:ascii="Arial"/>
          <w:b/>
          <w:sz w:val="24"/>
          <w:szCs w:val="24"/>
        </w:rPr>
        <w:t>Objectives:</w:t>
      </w:r>
      <w:r>
        <w:rPr>
          <w:rFonts w:ascii="Arial"/>
          <w:b/>
          <w:spacing w:val="-2"/>
        </w:rPr>
        <w:t xml:space="preserve"> </w:t>
      </w:r>
      <w:r w:rsidRPr="000B7D81">
        <w:rPr>
          <w:sz w:val="24"/>
          <w:szCs w:val="24"/>
        </w:rPr>
        <w:t>Detect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visible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infrastructure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damages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such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as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potholes,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road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cracks,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drainage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damage,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and</w:t>
      </w:r>
      <w:r w:rsidRPr="000B7D81">
        <w:rPr>
          <w:spacing w:val="-2"/>
          <w:sz w:val="24"/>
          <w:szCs w:val="24"/>
        </w:rPr>
        <w:t xml:space="preserve"> </w:t>
      </w:r>
      <w:r w:rsidRPr="000B7D81">
        <w:rPr>
          <w:sz w:val="24"/>
          <w:szCs w:val="24"/>
        </w:rPr>
        <w:t>broken public assets using image analysis. Analyze citizen complaints and reports using NLP techniques. Predict infrastructure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risk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levels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and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prioritize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maintenance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requirements.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Provide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authorities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with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smart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dashboard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for monitoring and decision-making.</w:t>
      </w:r>
    </w:p>
    <w:p w14:paraId="35EE9C02" w14:textId="77777777" w:rsidR="00B66C77" w:rsidRDefault="00B66C77" w:rsidP="000B7D81">
      <w:pPr>
        <w:pStyle w:val="BodyText"/>
        <w:spacing w:before="93"/>
        <w:jc w:val="both"/>
      </w:pPr>
    </w:p>
    <w:p w14:paraId="1DE3D6FD" w14:textId="77777777" w:rsidR="00B66C77" w:rsidRDefault="00000000" w:rsidP="000B7D81">
      <w:pPr>
        <w:pStyle w:val="BodyText"/>
        <w:spacing w:before="1" w:line="249" w:lineRule="auto"/>
        <w:ind w:left="70"/>
        <w:jc w:val="both"/>
      </w:pPr>
      <w:r w:rsidRPr="000B7D81">
        <w:rPr>
          <w:rFonts w:ascii="Arial"/>
          <w:b/>
          <w:sz w:val="28"/>
          <w:szCs w:val="28"/>
        </w:rPr>
        <w:t>Key</w:t>
      </w:r>
      <w:r w:rsidRPr="000B7D81">
        <w:rPr>
          <w:rFonts w:ascii="Arial"/>
          <w:b/>
          <w:spacing w:val="-3"/>
          <w:sz w:val="28"/>
          <w:szCs w:val="28"/>
        </w:rPr>
        <w:t xml:space="preserve"> </w:t>
      </w:r>
      <w:r w:rsidRPr="000B7D81">
        <w:rPr>
          <w:rFonts w:ascii="Arial"/>
          <w:b/>
          <w:sz w:val="28"/>
          <w:szCs w:val="28"/>
        </w:rPr>
        <w:t>Features:</w:t>
      </w:r>
      <w:r>
        <w:rPr>
          <w:rFonts w:ascii="Arial"/>
          <w:b/>
          <w:spacing w:val="-3"/>
        </w:rPr>
        <w:t xml:space="preserve"> </w:t>
      </w:r>
      <w:r w:rsidRPr="000B7D81">
        <w:rPr>
          <w:sz w:val="24"/>
          <w:szCs w:val="24"/>
        </w:rPr>
        <w:t>Image-based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damage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detection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using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Computer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Vision.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Text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complaint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analysis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using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NLP.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Risk severity prediction (Low, Medium, High). Regional-language complaint support (optional). Infrastructure risk heatmap and analytics dashboard.</w:t>
      </w:r>
    </w:p>
    <w:p w14:paraId="48BB6EB8" w14:textId="77777777" w:rsidR="00B66C77" w:rsidRDefault="00B66C77" w:rsidP="000B7D81">
      <w:pPr>
        <w:pStyle w:val="BodyText"/>
        <w:spacing w:before="92"/>
        <w:jc w:val="both"/>
      </w:pPr>
    </w:p>
    <w:p w14:paraId="59935545" w14:textId="77777777" w:rsidR="00B66C77" w:rsidRPr="000B7D81" w:rsidRDefault="00000000" w:rsidP="000B7D81">
      <w:pPr>
        <w:pStyle w:val="Heading1"/>
        <w:jc w:val="both"/>
        <w:rPr>
          <w:sz w:val="28"/>
          <w:szCs w:val="28"/>
        </w:rPr>
      </w:pPr>
      <w:r w:rsidRPr="000B7D81">
        <w:rPr>
          <w:sz w:val="28"/>
          <w:szCs w:val="28"/>
        </w:rPr>
        <w:t xml:space="preserve">Expected </w:t>
      </w:r>
      <w:r w:rsidRPr="000B7D81">
        <w:rPr>
          <w:spacing w:val="-2"/>
          <w:sz w:val="28"/>
          <w:szCs w:val="28"/>
        </w:rPr>
        <w:t>Impact:</w:t>
      </w:r>
    </w:p>
    <w:p w14:paraId="043B1C66" w14:textId="77777777" w:rsidR="00B66C77" w:rsidRDefault="00B66C77" w:rsidP="000B7D81">
      <w:pPr>
        <w:pStyle w:val="BodyText"/>
        <w:spacing w:before="20"/>
        <w:jc w:val="both"/>
        <w:rPr>
          <w:rFonts w:ascii="Arial"/>
          <w:b/>
        </w:rPr>
      </w:pPr>
    </w:p>
    <w:p w14:paraId="6ABD30D8" w14:textId="77777777" w:rsidR="00B66C77" w:rsidRPr="000B7D81" w:rsidRDefault="00000000" w:rsidP="000B7D81">
      <w:pPr>
        <w:pStyle w:val="BodyText"/>
        <w:spacing w:line="249" w:lineRule="auto"/>
        <w:ind w:left="70"/>
        <w:jc w:val="both"/>
        <w:rPr>
          <w:sz w:val="24"/>
          <w:szCs w:val="24"/>
        </w:rPr>
      </w:pPr>
      <w:r w:rsidRPr="000B7D81">
        <w:rPr>
          <w:sz w:val="24"/>
          <w:szCs w:val="24"/>
        </w:rPr>
        <w:t>The system helps government authorities and smart-city administrators shift from reactive maintenance to predictive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maintenance.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By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identifying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high-risk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infrastructure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early,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the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solution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can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reduce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accidents,</w:t>
      </w:r>
      <w:r w:rsidRPr="000B7D81">
        <w:rPr>
          <w:spacing w:val="-3"/>
          <w:sz w:val="24"/>
          <w:szCs w:val="24"/>
        </w:rPr>
        <w:t xml:space="preserve"> </w:t>
      </w:r>
      <w:r w:rsidRPr="000B7D81">
        <w:rPr>
          <w:sz w:val="24"/>
          <w:szCs w:val="24"/>
        </w:rPr>
        <w:t>improve public safety, optimize maintenance costs, and support smart urban governance.</w:t>
      </w:r>
    </w:p>
    <w:sectPr w:rsidR="00B66C77" w:rsidRPr="000B7D81">
      <w:type w:val="continuous"/>
      <w:pgSz w:w="11910" w:h="16840"/>
      <w:pgMar w:top="8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6C77"/>
    <w:rsid w:val="000B7D81"/>
    <w:rsid w:val="003036D3"/>
    <w:rsid w:val="00924CB3"/>
    <w:rsid w:val="00B6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9AE3"/>
  <w15:docId w15:val="{06232E90-227A-49DD-8935-32B732AE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882" w:hanging="21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Jones Geneva</cp:lastModifiedBy>
  <cp:revision>3</cp:revision>
  <dcterms:created xsi:type="dcterms:W3CDTF">2026-05-14T05:52:00Z</dcterms:created>
  <dcterms:modified xsi:type="dcterms:W3CDTF">2026-05-14T06:10:00Z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2026-05-14T00:00:00Z</vt:filetime>
  </property>
  <property fmtid="{D5CDD505-2E9C-101B-9397-08002B2CF9AE}" pid="5" name="Producer">
    <vt:lpwstr>ReportLab PDF Library - www.reportlab.com</vt:lpwstr>
  </property>
</Properties>
</file>