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9C3AD" w14:textId="7A10D9E8" w:rsidR="00402876" w:rsidRPr="004F1310" w:rsidRDefault="004F1310" w:rsidP="004F1310">
      <w:pPr>
        <w:jc w:val="center"/>
        <w:rPr>
          <w:b/>
        </w:rPr>
      </w:pPr>
      <w:r w:rsidRPr="004F1310">
        <w:rPr>
          <w:b/>
        </w:rPr>
        <w:t>ECE 479 – Winter 2019</w:t>
      </w:r>
    </w:p>
    <w:p w14:paraId="48F7D55A" w14:textId="1AC08E18" w:rsidR="004F1310" w:rsidRPr="004F1310" w:rsidRDefault="004F1310" w:rsidP="004F1310">
      <w:pPr>
        <w:jc w:val="center"/>
        <w:rPr>
          <w:b/>
        </w:rPr>
      </w:pPr>
      <w:r w:rsidRPr="004F1310">
        <w:rPr>
          <w:b/>
        </w:rPr>
        <w:t>Final Project – Dim PSU Greeter</w:t>
      </w:r>
    </w:p>
    <w:p w14:paraId="6817E890" w14:textId="37F738C2" w:rsidR="004F1310" w:rsidRDefault="004F1310" w:rsidP="004F1310">
      <w:pPr>
        <w:jc w:val="center"/>
        <w:rPr>
          <w:b/>
        </w:rPr>
      </w:pPr>
      <w:r w:rsidRPr="004F1310">
        <w:rPr>
          <w:b/>
        </w:rPr>
        <w:t>Group</w:t>
      </w:r>
      <w:r w:rsidR="007B75D4">
        <w:rPr>
          <w:b/>
        </w:rPr>
        <w:t xml:space="preserve"> </w:t>
      </w:r>
      <w:bookmarkStart w:id="0" w:name="_GoBack"/>
      <w:bookmarkEnd w:id="0"/>
      <w:r w:rsidRPr="004F1310">
        <w:rPr>
          <w:b/>
        </w:rPr>
        <w:t>Members: Stephen Poanessa, Ali ____, John _____ and Adel</w:t>
      </w:r>
    </w:p>
    <w:p w14:paraId="67377BE2" w14:textId="56988B94" w:rsidR="004F1310" w:rsidRDefault="004F1310" w:rsidP="004F1310">
      <w:pPr>
        <w:jc w:val="center"/>
        <w:rPr>
          <w:b/>
        </w:rPr>
      </w:pPr>
    </w:p>
    <w:p w14:paraId="352F9DFC" w14:textId="7C0B748D" w:rsidR="004F1310" w:rsidRDefault="004F1310" w:rsidP="004F1310">
      <w:pPr>
        <w:jc w:val="center"/>
        <w:rPr>
          <w:b/>
        </w:rPr>
      </w:pPr>
    </w:p>
    <w:p w14:paraId="5E834067" w14:textId="170F3A4E" w:rsidR="00C2132E" w:rsidRDefault="00C2132E" w:rsidP="00C2132E">
      <w:pPr>
        <w:rPr>
          <w:b/>
        </w:rPr>
      </w:pPr>
      <w:r>
        <w:rPr>
          <w:b/>
        </w:rPr>
        <w:t>Introduction</w:t>
      </w:r>
    </w:p>
    <w:p w14:paraId="3E3C7C8E" w14:textId="596266C5" w:rsidR="00C2132E" w:rsidRDefault="00C2132E" w:rsidP="00C2132E">
      <w:pPr>
        <w:rPr>
          <w:b/>
        </w:rPr>
      </w:pPr>
    </w:p>
    <w:p w14:paraId="2F0D8981" w14:textId="3560EFF5" w:rsidR="00C2132E" w:rsidRDefault="00C2132E" w:rsidP="00C2132E">
      <w:pPr>
        <w:rPr>
          <w:b/>
        </w:rPr>
      </w:pPr>
    </w:p>
    <w:p w14:paraId="62E25887" w14:textId="77777777" w:rsidR="00C2132E" w:rsidRDefault="00C2132E" w:rsidP="00C2132E">
      <w:pPr>
        <w:rPr>
          <w:b/>
        </w:rPr>
      </w:pPr>
    </w:p>
    <w:p w14:paraId="532DB94F" w14:textId="31833299" w:rsidR="00C2132E" w:rsidRDefault="00C2132E" w:rsidP="00C2132E">
      <w:pPr>
        <w:rPr>
          <w:b/>
        </w:rPr>
      </w:pPr>
      <w:r>
        <w:rPr>
          <w:b/>
        </w:rPr>
        <w:t>Implementation</w:t>
      </w:r>
    </w:p>
    <w:p w14:paraId="1138D759" w14:textId="4491FF95" w:rsidR="00C2132E" w:rsidRDefault="00C2132E" w:rsidP="00C2132E">
      <w:pPr>
        <w:rPr>
          <w:b/>
        </w:rPr>
      </w:pPr>
    </w:p>
    <w:p w14:paraId="4465FF2E" w14:textId="4ADED5C3" w:rsidR="00A60EEE" w:rsidRDefault="00A60EEE" w:rsidP="00C2132E">
      <w:pPr>
        <w:rPr>
          <w:b/>
        </w:rPr>
      </w:pPr>
      <w:r>
        <w:rPr>
          <w:b/>
        </w:rPr>
        <w:t>Navigation of PSU FAB basement</w:t>
      </w:r>
    </w:p>
    <w:p w14:paraId="39A2E4B8" w14:textId="392D4C26" w:rsidR="00C2132E" w:rsidRDefault="00C2132E" w:rsidP="00C2132E">
      <w:pPr>
        <w:rPr>
          <w:b/>
        </w:rPr>
      </w:pPr>
    </w:p>
    <w:p w14:paraId="19CF1776" w14:textId="0502D999" w:rsidR="00C2132E" w:rsidRPr="00C2132E" w:rsidRDefault="00C2132E" w:rsidP="00C2132E">
      <w:pPr>
        <w:rPr>
          <w:b/>
        </w:rPr>
      </w:pPr>
      <w:r>
        <w:rPr>
          <w:b/>
        </w:rPr>
        <w:t xml:space="preserve">List of phrases </w:t>
      </w:r>
    </w:p>
    <w:p w14:paraId="0BD8859D" w14:textId="0C8A99AD" w:rsidR="00A60EEE" w:rsidRDefault="00A60EEE" w:rsidP="00A60EEE">
      <w:pPr>
        <w:rPr>
          <w:b/>
        </w:rPr>
      </w:pPr>
    </w:p>
    <w:p w14:paraId="3C3639D2" w14:textId="75979C60" w:rsidR="00A60EEE" w:rsidRDefault="00A60EEE" w:rsidP="00A60EEE">
      <w:pPr>
        <w:rPr>
          <w:b/>
        </w:rPr>
      </w:pPr>
      <w:r>
        <w:rPr>
          <w:b/>
        </w:rPr>
        <w:t xml:space="preserve">Xbox </w:t>
      </w:r>
      <w:proofErr w:type="spellStart"/>
      <w:r>
        <w:rPr>
          <w:b/>
        </w:rPr>
        <w:t>kinnect</w:t>
      </w:r>
      <w:proofErr w:type="spellEnd"/>
    </w:p>
    <w:p w14:paraId="5456F467" w14:textId="26EAF20E" w:rsidR="00A60EEE" w:rsidRDefault="00A60EEE" w:rsidP="00A60EEE">
      <w:pPr>
        <w:rPr>
          <w:b/>
        </w:rPr>
      </w:pPr>
    </w:p>
    <w:p w14:paraId="1E54C660" w14:textId="6A17E63F" w:rsidR="00A60EEE" w:rsidRDefault="00A60EEE" w:rsidP="00A60EEE">
      <w:pPr>
        <w:rPr>
          <w:b/>
        </w:rPr>
      </w:pPr>
      <w:r>
        <w:rPr>
          <w:b/>
        </w:rPr>
        <w:t>LED Matrix</w:t>
      </w:r>
    </w:p>
    <w:p w14:paraId="71F29DC6" w14:textId="039BA480" w:rsidR="004F1310" w:rsidRDefault="004F1310" w:rsidP="004F1310">
      <w:pPr>
        <w:jc w:val="center"/>
        <w:rPr>
          <w:b/>
        </w:rPr>
      </w:pPr>
    </w:p>
    <w:p w14:paraId="050287D0" w14:textId="4D20EAB6" w:rsidR="004F1310" w:rsidRDefault="004F1310" w:rsidP="004F1310">
      <w:pPr>
        <w:jc w:val="center"/>
        <w:rPr>
          <w:b/>
        </w:rPr>
      </w:pPr>
    </w:p>
    <w:p w14:paraId="02D93225" w14:textId="616569BD" w:rsidR="004F1310" w:rsidRDefault="004F1310" w:rsidP="004F1310">
      <w:pPr>
        <w:jc w:val="center"/>
        <w:rPr>
          <w:b/>
        </w:rPr>
      </w:pPr>
    </w:p>
    <w:p w14:paraId="0A966FA0" w14:textId="48451030" w:rsidR="004F1310" w:rsidRDefault="004F1310" w:rsidP="004F1310">
      <w:pPr>
        <w:jc w:val="center"/>
        <w:rPr>
          <w:b/>
        </w:rPr>
      </w:pPr>
    </w:p>
    <w:p w14:paraId="1C8ACAB8" w14:textId="138FC10D" w:rsidR="004F1310" w:rsidRDefault="004F1310" w:rsidP="004F1310">
      <w:pPr>
        <w:jc w:val="center"/>
        <w:rPr>
          <w:b/>
        </w:rPr>
      </w:pPr>
    </w:p>
    <w:p w14:paraId="0CEDB8C9" w14:textId="16D6BF2E" w:rsidR="004F1310" w:rsidRDefault="004F1310" w:rsidP="004F1310">
      <w:pPr>
        <w:jc w:val="center"/>
        <w:rPr>
          <w:b/>
        </w:rPr>
      </w:pPr>
    </w:p>
    <w:p w14:paraId="4770F81D" w14:textId="53EB5769" w:rsidR="004F1310" w:rsidRDefault="004F1310" w:rsidP="004F1310">
      <w:pPr>
        <w:jc w:val="center"/>
        <w:rPr>
          <w:b/>
        </w:rPr>
      </w:pPr>
    </w:p>
    <w:p w14:paraId="0685400C" w14:textId="40F6CB39" w:rsidR="004F1310" w:rsidRDefault="004F1310" w:rsidP="004F1310">
      <w:pPr>
        <w:jc w:val="center"/>
        <w:rPr>
          <w:b/>
        </w:rPr>
      </w:pPr>
    </w:p>
    <w:p w14:paraId="56DF32C1" w14:textId="4BAB0947" w:rsidR="004F1310" w:rsidRDefault="004F1310" w:rsidP="004F1310">
      <w:pPr>
        <w:jc w:val="center"/>
        <w:rPr>
          <w:b/>
        </w:rPr>
      </w:pPr>
    </w:p>
    <w:p w14:paraId="7B8FC999" w14:textId="5635E67F" w:rsidR="004F1310" w:rsidRDefault="004F1310" w:rsidP="004F1310">
      <w:pPr>
        <w:jc w:val="center"/>
        <w:rPr>
          <w:b/>
        </w:rPr>
      </w:pPr>
    </w:p>
    <w:p w14:paraId="6CD86FF9" w14:textId="464C9B7E" w:rsidR="004F1310" w:rsidRDefault="004F1310" w:rsidP="004F1310">
      <w:pPr>
        <w:jc w:val="center"/>
        <w:rPr>
          <w:b/>
        </w:rPr>
      </w:pPr>
    </w:p>
    <w:p w14:paraId="03F60A51" w14:textId="10F67B3A" w:rsidR="004F1310" w:rsidRDefault="004F1310" w:rsidP="004F1310">
      <w:pPr>
        <w:jc w:val="center"/>
        <w:rPr>
          <w:b/>
        </w:rPr>
      </w:pPr>
    </w:p>
    <w:p w14:paraId="2388D5D4" w14:textId="537FF25E" w:rsidR="004F1310" w:rsidRDefault="004F1310" w:rsidP="00FC39C0">
      <w:pPr>
        <w:rPr>
          <w:b/>
        </w:rPr>
      </w:pPr>
    </w:p>
    <w:p w14:paraId="6608FBAC" w14:textId="501D96E5" w:rsidR="004F1310" w:rsidRDefault="004F1310" w:rsidP="004F1310">
      <w:pPr>
        <w:rPr>
          <w:b/>
        </w:rPr>
      </w:pPr>
      <w:r>
        <w:rPr>
          <w:b/>
        </w:rPr>
        <w:t>Introduction</w:t>
      </w:r>
    </w:p>
    <w:p w14:paraId="76789D3A" w14:textId="7EA0344F" w:rsidR="00C2132E" w:rsidRDefault="004F1310" w:rsidP="004F1310">
      <w:r>
        <w:t xml:space="preserve">In order to allow easier integration of additional capabilities by future robotics students, the entire code base for DIM was rebuilt in a purely pythonic environment.  Software written last quarter </w:t>
      </w:r>
      <w:r w:rsidR="000901C1">
        <w:t xml:space="preserve">used ROS as the underlying framework for </w:t>
      </w:r>
      <w:r w:rsidR="00F41190">
        <w:t xml:space="preserve">accessing specific python code. While this implementation worked, it was needless complicate, and would have been a daunting challenge for future students to attempt to understand and be able to adapt </w:t>
      </w:r>
      <w:r w:rsidR="00667DB6">
        <w:t xml:space="preserve">within a school quarter’s timespan. </w:t>
      </w:r>
    </w:p>
    <w:p w14:paraId="5B3FFF2E" w14:textId="31F88AAA" w:rsidR="00C2132E" w:rsidRDefault="00C2132E" w:rsidP="004F1310">
      <w:r>
        <w:t xml:space="preserve">Given that DIM is supposed to be a greeter from a location behind the glass of the robotics lab, a method of starting interaction had to be considered.  It was ultimately decided that a gesture-based system of initializing individual interactions with DIM would be the most ideal method to peruse given that it would likely produce less false positive results from students walking by the Robotics window that could result in distractions to students working in the robotics lab.  </w:t>
      </w:r>
    </w:p>
    <w:p w14:paraId="26EC669D" w14:textId="56295A1E" w:rsidR="00FC39C0" w:rsidRDefault="00FC39C0" w:rsidP="004F1310"/>
    <w:p w14:paraId="0B731CE0" w14:textId="5A276709" w:rsidR="00FC39C0" w:rsidRDefault="00FC39C0" w:rsidP="004F1310"/>
    <w:p w14:paraId="74BDB54B" w14:textId="24260B85" w:rsidR="00FC39C0" w:rsidRDefault="00FC39C0" w:rsidP="00FC39C0">
      <w:pPr>
        <w:tabs>
          <w:tab w:val="left" w:pos="5260"/>
        </w:tabs>
        <w:rPr>
          <w:b/>
        </w:rPr>
      </w:pPr>
      <w:r w:rsidRPr="00FC39C0">
        <w:rPr>
          <w:b/>
        </w:rPr>
        <w:t>Hand Gesture Control using OpenCV</w:t>
      </w:r>
      <w:r>
        <w:rPr>
          <w:b/>
        </w:rPr>
        <w:tab/>
      </w:r>
    </w:p>
    <w:p w14:paraId="3A870561" w14:textId="2D935BD5" w:rsidR="00FC39C0" w:rsidRPr="00FC39C0" w:rsidRDefault="00FC39C0" w:rsidP="00FC39C0">
      <w:pPr>
        <w:tabs>
          <w:tab w:val="left" w:pos="5260"/>
        </w:tabs>
      </w:pPr>
      <w:r>
        <w:rPr>
          <w:noProof/>
        </w:rPr>
        <w:drawing>
          <wp:anchor distT="0" distB="0" distL="114300" distR="114300" simplePos="0" relativeHeight="251658240" behindDoc="0" locked="0" layoutInCell="1" allowOverlap="1" wp14:anchorId="75CD2C69" wp14:editId="5BE86685">
            <wp:simplePos x="0" y="0"/>
            <wp:positionH relativeFrom="column">
              <wp:posOffset>4445000</wp:posOffset>
            </wp:positionH>
            <wp:positionV relativeFrom="paragraph">
              <wp:posOffset>141605</wp:posOffset>
            </wp:positionV>
            <wp:extent cx="1377315" cy="17265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7315" cy="1726565"/>
                    </a:xfrm>
                    <a:prstGeom prst="rect">
                      <a:avLst/>
                    </a:prstGeom>
                  </pic:spPr>
                </pic:pic>
              </a:graphicData>
            </a:graphic>
            <wp14:sizeRelH relativeFrom="page">
              <wp14:pctWidth>0</wp14:pctWidth>
            </wp14:sizeRelH>
            <wp14:sizeRelV relativeFrom="page">
              <wp14:pctHeight>0</wp14:pctHeight>
            </wp14:sizeRelV>
          </wp:anchor>
        </w:drawing>
      </w:r>
      <w:r>
        <w:t xml:space="preserve">A python script for vision-based accounting of digits was used as the “main” body of the DIM’s code.  The code explores a similar method of masking and image adjustments within a defined ROI as the face detection script used in Robotics 1.  An important distinction is that the digit detection method uses trigonometric equations to calculate and verify the existence of a triangle shape that occurs when </w:t>
      </w:r>
    </w:p>
    <w:p w14:paraId="613AC680" w14:textId="4FAB9FEF" w:rsidR="00C32B08" w:rsidRPr="00FC39C0" w:rsidRDefault="00C32B08" w:rsidP="004F1310">
      <w:pPr>
        <w:rPr>
          <w:b/>
        </w:rPr>
      </w:pPr>
    </w:p>
    <w:p w14:paraId="23620802" w14:textId="779A8807" w:rsidR="00A60EEE" w:rsidRPr="00FC39C0" w:rsidRDefault="00A60EEE" w:rsidP="004F1310">
      <w:pPr>
        <w:rPr>
          <w:b/>
        </w:rPr>
      </w:pPr>
    </w:p>
    <w:p w14:paraId="7C88863E" w14:textId="1C92E121" w:rsidR="00A60EEE" w:rsidRPr="00FC39C0" w:rsidRDefault="00A60EEE" w:rsidP="004F1310">
      <w:pPr>
        <w:rPr>
          <w:b/>
        </w:rPr>
      </w:pPr>
    </w:p>
    <w:p w14:paraId="49D3690F" w14:textId="4E723585" w:rsidR="00A60EEE" w:rsidRDefault="00A60EEE" w:rsidP="004F1310"/>
    <w:p w14:paraId="0E7C1DB0" w14:textId="4A8BB1C4" w:rsidR="00A60EEE" w:rsidRDefault="00A60EEE" w:rsidP="004F1310"/>
    <w:p w14:paraId="6C2F9B52" w14:textId="796680F0" w:rsidR="00A60EEE" w:rsidRDefault="00A60EEE" w:rsidP="004F1310"/>
    <w:p w14:paraId="6C6D639B" w14:textId="3B932B38" w:rsidR="00A60EEE" w:rsidRDefault="00A60EEE" w:rsidP="004F1310"/>
    <w:p w14:paraId="17EDCB34" w14:textId="189944C9" w:rsidR="00A60EEE" w:rsidRDefault="00A60EEE" w:rsidP="004F1310"/>
    <w:p w14:paraId="4AF0A404" w14:textId="0CD114DC" w:rsidR="00A60EEE" w:rsidRDefault="00A60EEE" w:rsidP="004F1310"/>
    <w:p w14:paraId="4C19E282" w14:textId="181383F9" w:rsidR="00A60EEE" w:rsidRDefault="00A60EEE" w:rsidP="004F1310"/>
    <w:p w14:paraId="3FBAACC4" w14:textId="7782B5B7" w:rsidR="00A60EEE" w:rsidRDefault="00A60EEE" w:rsidP="004F1310"/>
    <w:p w14:paraId="6C821780" w14:textId="55CC8A9A" w:rsidR="00A60EEE" w:rsidRDefault="00A60EEE" w:rsidP="004F1310"/>
    <w:p w14:paraId="22EE0E96" w14:textId="21B265C3" w:rsidR="00A60EEE" w:rsidRDefault="00A60EEE" w:rsidP="004F1310"/>
    <w:p w14:paraId="53F6B870" w14:textId="3B0E8F48" w:rsidR="00A60EEE" w:rsidRDefault="00A60EEE" w:rsidP="004F1310"/>
    <w:p w14:paraId="389B9AE4" w14:textId="77777777" w:rsidR="00A60EEE" w:rsidRDefault="00A60EEE" w:rsidP="004F1310"/>
    <w:p w14:paraId="30848822" w14:textId="77777777" w:rsidR="00C32B08" w:rsidRPr="004F1310" w:rsidRDefault="00C32B08" w:rsidP="004F1310"/>
    <w:p w14:paraId="5DBA4530" w14:textId="2308F87E" w:rsidR="004F1310" w:rsidRDefault="004F1310" w:rsidP="004F1310">
      <w:pPr>
        <w:jc w:val="center"/>
        <w:rPr>
          <w:b/>
        </w:rPr>
      </w:pPr>
    </w:p>
    <w:p w14:paraId="2A31CA06" w14:textId="53201043" w:rsidR="004F1310" w:rsidRDefault="004F1310" w:rsidP="004F1310">
      <w:pPr>
        <w:jc w:val="center"/>
        <w:rPr>
          <w:b/>
        </w:rPr>
      </w:pPr>
    </w:p>
    <w:p w14:paraId="101CAA24" w14:textId="245CDF3E" w:rsidR="004F1310" w:rsidRDefault="00FF2493" w:rsidP="00FF2493">
      <w:pPr>
        <w:rPr>
          <w:b/>
        </w:rPr>
      </w:pPr>
      <w:r>
        <w:rPr>
          <w:b/>
        </w:rPr>
        <w:t>LED ARRAY</w:t>
      </w:r>
    </w:p>
    <w:p w14:paraId="06A47C10" w14:textId="6E6ACD82" w:rsidR="00F04057" w:rsidRDefault="00F04057" w:rsidP="00F04057">
      <w:pPr>
        <w:spacing w:before="100" w:beforeAutospacing="1" w:after="100" w:afterAutospacing="1" w:line="240" w:lineRule="auto"/>
        <w:outlineLvl w:val="0"/>
        <w:rPr>
          <w:rFonts w:ascii="Times New Roman" w:eastAsia="Times New Roman" w:hAnsi="Times New Roman" w:cs="Times New Roman"/>
          <w:bCs/>
          <w:kern w:val="36"/>
          <w:sz w:val="24"/>
          <w:szCs w:val="24"/>
        </w:rPr>
      </w:pPr>
      <w:proofErr w:type="spellStart"/>
      <w:r w:rsidRPr="00F04057">
        <w:rPr>
          <w:rFonts w:ascii="Times New Roman" w:eastAsia="Times New Roman" w:hAnsi="Times New Roman" w:cs="Times New Roman"/>
          <w:bCs/>
          <w:kern w:val="36"/>
          <w:sz w:val="24"/>
          <w:szCs w:val="24"/>
        </w:rPr>
        <w:t>Longruner</w:t>
      </w:r>
      <w:proofErr w:type="spellEnd"/>
      <w:r w:rsidRPr="00F04057">
        <w:rPr>
          <w:rFonts w:ascii="Times New Roman" w:eastAsia="Times New Roman" w:hAnsi="Times New Roman" w:cs="Times New Roman"/>
          <w:bCs/>
          <w:kern w:val="36"/>
          <w:sz w:val="24"/>
          <w:szCs w:val="24"/>
        </w:rPr>
        <w:t xml:space="preserve"> 8x32 256 Pixels Digital Flexible LED Panel, Built-in WS2812B IC Individually Addressable LED Light with Full Dream Color Lighting DC5V LWS03</w:t>
      </w:r>
    </w:p>
    <w:p w14:paraId="125AE2E6" w14:textId="43BF4FF8" w:rsidR="00F04057" w:rsidRDefault="00F04057" w:rsidP="00F04057">
      <w:pPr>
        <w:spacing w:before="100" w:beforeAutospacing="1" w:after="100" w:afterAutospacing="1" w:line="240" w:lineRule="auto"/>
        <w:outlineLvl w:val="0"/>
        <w:rPr>
          <w:rFonts w:ascii="Times New Roman" w:eastAsia="Times New Roman" w:hAnsi="Times New Roman" w:cs="Times New Roman"/>
          <w:bCs/>
          <w:kern w:val="36"/>
          <w:sz w:val="24"/>
          <w:szCs w:val="24"/>
        </w:rPr>
      </w:pPr>
    </w:p>
    <w:p w14:paraId="1D6BC2B3" w14:textId="30E7A7F1" w:rsidR="00F04057" w:rsidRDefault="00F04057" w:rsidP="00F04057">
      <w:pPr>
        <w:spacing w:before="100" w:beforeAutospacing="1" w:after="100" w:afterAutospacing="1" w:line="240" w:lineRule="auto"/>
        <w:outlineLvl w:val="0"/>
        <w:rPr>
          <w:rFonts w:ascii="Times New Roman" w:eastAsia="Times New Roman" w:hAnsi="Times New Roman" w:cs="Times New Roman"/>
          <w:bCs/>
          <w:kern w:val="36"/>
          <w:sz w:val="24"/>
          <w:szCs w:val="24"/>
        </w:rPr>
      </w:pPr>
    </w:p>
    <w:p w14:paraId="1321AC9F" w14:textId="0DE8008B" w:rsidR="00F04057" w:rsidRDefault="00F04057" w:rsidP="00F04057">
      <w:pPr>
        <w:spacing w:before="100" w:beforeAutospacing="1" w:after="100" w:afterAutospacing="1" w:line="240" w:lineRule="auto"/>
        <w:outlineLvl w:val="0"/>
        <w:rPr>
          <w:rFonts w:ascii="Times New Roman" w:eastAsia="Times New Roman" w:hAnsi="Times New Roman" w:cs="Times New Roman"/>
          <w:bCs/>
          <w:kern w:val="36"/>
          <w:sz w:val="24"/>
          <w:szCs w:val="24"/>
        </w:rPr>
      </w:pPr>
    </w:p>
    <w:p w14:paraId="1869917E" w14:textId="09214546" w:rsidR="00F04057" w:rsidRPr="00F04057" w:rsidRDefault="00F04057" w:rsidP="00F04057">
      <w:pPr>
        <w:spacing w:before="100" w:beforeAutospacing="1" w:after="100" w:afterAutospacing="1" w:line="240" w:lineRule="auto"/>
        <w:outlineLvl w:val="0"/>
        <w:rPr>
          <w:rFonts w:ascii="Times New Roman" w:eastAsia="Times New Roman" w:hAnsi="Times New Roman" w:cs="Times New Roman"/>
          <w:bCs/>
          <w:kern w:val="36"/>
          <w:sz w:val="24"/>
          <w:szCs w:val="24"/>
        </w:rPr>
      </w:pPr>
      <w:r>
        <w:rPr>
          <w:noProof/>
        </w:rPr>
        <w:drawing>
          <wp:inline distT="0" distB="0" distL="0" distR="0" wp14:anchorId="5C6B37B7" wp14:editId="26F70AEC">
            <wp:extent cx="5943600" cy="3056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56890"/>
                    </a:xfrm>
                    <a:prstGeom prst="rect">
                      <a:avLst/>
                    </a:prstGeom>
                  </pic:spPr>
                </pic:pic>
              </a:graphicData>
            </a:graphic>
          </wp:inline>
        </w:drawing>
      </w:r>
    </w:p>
    <w:p w14:paraId="5B29345C" w14:textId="7BED455A" w:rsidR="00FF2493" w:rsidRDefault="00FF2493" w:rsidP="00FF2493">
      <w:pPr>
        <w:rPr>
          <w:b/>
        </w:rPr>
      </w:pPr>
      <w:r>
        <w:rPr>
          <w:noProof/>
        </w:rPr>
        <w:drawing>
          <wp:anchor distT="0" distB="0" distL="114300" distR="114300" simplePos="0" relativeHeight="251659264" behindDoc="0" locked="0" layoutInCell="1" allowOverlap="1" wp14:anchorId="474FA8C7" wp14:editId="21B1281F">
            <wp:simplePos x="0" y="0"/>
            <wp:positionH relativeFrom="column">
              <wp:posOffset>-739140</wp:posOffset>
            </wp:positionH>
            <wp:positionV relativeFrom="paragraph">
              <wp:posOffset>208915</wp:posOffset>
            </wp:positionV>
            <wp:extent cx="7546340" cy="1726951"/>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546340" cy="1726951"/>
                    </a:xfrm>
                    <a:prstGeom prst="rect">
                      <a:avLst/>
                    </a:prstGeom>
                  </pic:spPr>
                </pic:pic>
              </a:graphicData>
            </a:graphic>
            <wp14:sizeRelH relativeFrom="margin">
              <wp14:pctWidth>0</wp14:pctWidth>
            </wp14:sizeRelH>
            <wp14:sizeRelV relativeFrom="margin">
              <wp14:pctHeight>0</wp14:pctHeight>
            </wp14:sizeRelV>
          </wp:anchor>
        </w:drawing>
      </w:r>
    </w:p>
    <w:p w14:paraId="48DA8DA4" w14:textId="0378B555" w:rsidR="004F1310" w:rsidRDefault="004F1310" w:rsidP="004F1310">
      <w:pPr>
        <w:jc w:val="center"/>
        <w:rPr>
          <w:b/>
        </w:rPr>
      </w:pPr>
    </w:p>
    <w:p w14:paraId="48D12ECF" w14:textId="1BFD8621" w:rsidR="004F1310" w:rsidRDefault="004F1310" w:rsidP="004F1310">
      <w:pPr>
        <w:jc w:val="center"/>
        <w:rPr>
          <w:b/>
        </w:rPr>
      </w:pPr>
    </w:p>
    <w:p w14:paraId="680F6C0A" w14:textId="32B0A37C" w:rsidR="004F1310" w:rsidRDefault="004F1310" w:rsidP="004F1310">
      <w:pPr>
        <w:jc w:val="center"/>
        <w:rPr>
          <w:b/>
        </w:rPr>
      </w:pPr>
    </w:p>
    <w:p w14:paraId="3D7C9C72" w14:textId="708A976E" w:rsidR="004F1310" w:rsidRDefault="004F1310" w:rsidP="004F1310">
      <w:pPr>
        <w:jc w:val="center"/>
        <w:rPr>
          <w:b/>
        </w:rPr>
      </w:pPr>
    </w:p>
    <w:p w14:paraId="0FE044E2" w14:textId="29BF5790" w:rsidR="004F1310" w:rsidRDefault="004F1310" w:rsidP="004F1310">
      <w:pPr>
        <w:jc w:val="center"/>
        <w:rPr>
          <w:b/>
        </w:rPr>
      </w:pPr>
    </w:p>
    <w:p w14:paraId="2C8EF167" w14:textId="02CFB7D7" w:rsidR="004F1310" w:rsidRDefault="004F1310" w:rsidP="004F1310">
      <w:pPr>
        <w:jc w:val="center"/>
        <w:rPr>
          <w:b/>
        </w:rPr>
      </w:pPr>
    </w:p>
    <w:p w14:paraId="75CC6827" w14:textId="21CB3AEF" w:rsidR="004F1310" w:rsidRDefault="00EF4CEE" w:rsidP="00EF4CEE">
      <w:pPr>
        <w:rPr>
          <w:b/>
        </w:rPr>
      </w:pPr>
      <w:proofErr w:type="spellStart"/>
      <w:r>
        <w:rPr>
          <w:b/>
        </w:rPr>
        <w:t>Kinnect</w:t>
      </w:r>
      <w:proofErr w:type="spellEnd"/>
      <w:r>
        <w:rPr>
          <w:b/>
        </w:rPr>
        <w:t xml:space="preserve"> Integrations</w:t>
      </w:r>
    </w:p>
    <w:p w14:paraId="38FEDF92" w14:textId="24D3B111" w:rsidR="004F1310" w:rsidRDefault="004F1310" w:rsidP="004F1310">
      <w:pPr>
        <w:jc w:val="center"/>
        <w:rPr>
          <w:b/>
        </w:rPr>
      </w:pPr>
    </w:p>
    <w:p w14:paraId="683CA886" w14:textId="7A1A043A" w:rsidR="004F1310" w:rsidRDefault="004F1310" w:rsidP="004F1310">
      <w:pPr>
        <w:jc w:val="center"/>
        <w:rPr>
          <w:b/>
        </w:rPr>
      </w:pPr>
    </w:p>
    <w:p w14:paraId="53212652" w14:textId="39C7FE5E" w:rsidR="004F1310" w:rsidRDefault="004F1310" w:rsidP="004F1310">
      <w:pPr>
        <w:jc w:val="center"/>
        <w:rPr>
          <w:b/>
        </w:rPr>
      </w:pPr>
    </w:p>
    <w:p w14:paraId="4876292D" w14:textId="781672B2" w:rsidR="004F1310" w:rsidRDefault="004F1310" w:rsidP="004F1310">
      <w:pPr>
        <w:jc w:val="center"/>
        <w:rPr>
          <w:b/>
        </w:rPr>
      </w:pPr>
    </w:p>
    <w:p w14:paraId="103AFE38" w14:textId="42375F05" w:rsidR="004F1310" w:rsidRDefault="004F1310" w:rsidP="004F1310">
      <w:pPr>
        <w:jc w:val="center"/>
        <w:rPr>
          <w:b/>
        </w:rPr>
      </w:pPr>
    </w:p>
    <w:p w14:paraId="614510E4" w14:textId="31A5DF02" w:rsidR="004F1310" w:rsidRDefault="004F1310" w:rsidP="004F1310">
      <w:pPr>
        <w:jc w:val="center"/>
        <w:rPr>
          <w:b/>
        </w:rPr>
      </w:pPr>
    </w:p>
    <w:p w14:paraId="436923F2" w14:textId="3394DB0C" w:rsidR="004F1310" w:rsidRDefault="004F1310" w:rsidP="004F1310">
      <w:pPr>
        <w:jc w:val="center"/>
        <w:rPr>
          <w:b/>
        </w:rPr>
      </w:pPr>
    </w:p>
    <w:p w14:paraId="70A436EB" w14:textId="66DBD439" w:rsidR="004F1310" w:rsidRDefault="004F1310" w:rsidP="004F1310">
      <w:pPr>
        <w:jc w:val="center"/>
        <w:rPr>
          <w:b/>
        </w:rPr>
      </w:pPr>
    </w:p>
    <w:p w14:paraId="1A697C7B" w14:textId="5BD93221" w:rsidR="004F1310" w:rsidRDefault="004F1310" w:rsidP="004F1310">
      <w:pPr>
        <w:jc w:val="center"/>
        <w:rPr>
          <w:b/>
        </w:rPr>
      </w:pPr>
    </w:p>
    <w:p w14:paraId="366505B7" w14:textId="5C98FC45" w:rsidR="004F1310" w:rsidRDefault="004F1310" w:rsidP="004F1310">
      <w:pPr>
        <w:jc w:val="center"/>
        <w:rPr>
          <w:b/>
        </w:rPr>
      </w:pPr>
    </w:p>
    <w:p w14:paraId="7412C525" w14:textId="0F2213BB" w:rsidR="004F1310" w:rsidRDefault="004F1310" w:rsidP="004F1310">
      <w:pPr>
        <w:jc w:val="center"/>
        <w:rPr>
          <w:b/>
        </w:rPr>
      </w:pPr>
    </w:p>
    <w:p w14:paraId="295BA701" w14:textId="3C22A270" w:rsidR="004F1310" w:rsidRDefault="004F1310" w:rsidP="004F1310">
      <w:pPr>
        <w:jc w:val="center"/>
        <w:rPr>
          <w:b/>
        </w:rPr>
      </w:pPr>
    </w:p>
    <w:p w14:paraId="17BE6AB2" w14:textId="7F0FF77E" w:rsidR="004F1310" w:rsidRDefault="004F1310" w:rsidP="004F1310">
      <w:pPr>
        <w:jc w:val="center"/>
        <w:rPr>
          <w:b/>
        </w:rPr>
      </w:pPr>
    </w:p>
    <w:p w14:paraId="22968BE5" w14:textId="0481920F" w:rsidR="004F1310" w:rsidRDefault="004F1310" w:rsidP="004F1310">
      <w:pPr>
        <w:jc w:val="center"/>
        <w:rPr>
          <w:b/>
        </w:rPr>
      </w:pPr>
    </w:p>
    <w:p w14:paraId="79CCEFF6" w14:textId="461E9825" w:rsidR="004F1310" w:rsidRDefault="004F1310" w:rsidP="004F1310">
      <w:pPr>
        <w:jc w:val="center"/>
        <w:rPr>
          <w:b/>
        </w:rPr>
      </w:pPr>
    </w:p>
    <w:p w14:paraId="1EBF8CF3" w14:textId="358F0106" w:rsidR="004F1310" w:rsidRDefault="004F1310" w:rsidP="004F1310">
      <w:pPr>
        <w:jc w:val="center"/>
        <w:rPr>
          <w:b/>
        </w:rPr>
      </w:pPr>
    </w:p>
    <w:p w14:paraId="0CF20DBE" w14:textId="77777777" w:rsidR="004F1310" w:rsidRDefault="004F1310" w:rsidP="004F1310">
      <w:pPr>
        <w:jc w:val="center"/>
        <w:rPr>
          <w:b/>
        </w:rPr>
      </w:pPr>
    </w:p>
    <w:p w14:paraId="05D317B2" w14:textId="0E40C64F" w:rsidR="004F1310" w:rsidRDefault="004F1310" w:rsidP="004F1310">
      <w:pPr>
        <w:jc w:val="center"/>
        <w:rPr>
          <w:b/>
        </w:rPr>
      </w:pPr>
    </w:p>
    <w:p w14:paraId="6604727A" w14:textId="53A8B1D9" w:rsidR="004F1310" w:rsidRDefault="004F1310" w:rsidP="004F1310">
      <w:pPr>
        <w:jc w:val="center"/>
        <w:rPr>
          <w:b/>
        </w:rPr>
      </w:pPr>
    </w:p>
    <w:p w14:paraId="09BBB185" w14:textId="0095ED13" w:rsidR="004F1310" w:rsidRDefault="004F1310" w:rsidP="004F1310">
      <w:pPr>
        <w:jc w:val="center"/>
        <w:rPr>
          <w:b/>
        </w:rPr>
      </w:pPr>
    </w:p>
    <w:p w14:paraId="12B49665" w14:textId="34FA65C7" w:rsidR="004F1310" w:rsidRDefault="004F1310" w:rsidP="004F1310">
      <w:pPr>
        <w:jc w:val="center"/>
        <w:rPr>
          <w:b/>
        </w:rPr>
      </w:pPr>
    </w:p>
    <w:p w14:paraId="051F5468" w14:textId="1DF5D218" w:rsidR="004F1310" w:rsidRDefault="004F1310" w:rsidP="004F1310">
      <w:pPr>
        <w:jc w:val="center"/>
        <w:rPr>
          <w:b/>
        </w:rPr>
      </w:pPr>
    </w:p>
    <w:p w14:paraId="7A89964E" w14:textId="0B581DA5" w:rsidR="004F1310" w:rsidRDefault="004F1310" w:rsidP="004F1310">
      <w:pPr>
        <w:jc w:val="center"/>
        <w:rPr>
          <w:b/>
        </w:rPr>
      </w:pPr>
    </w:p>
    <w:p w14:paraId="4E760301" w14:textId="205E22D2" w:rsidR="004F1310" w:rsidRDefault="004F1310" w:rsidP="004F1310">
      <w:pPr>
        <w:jc w:val="center"/>
        <w:rPr>
          <w:b/>
        </w:rPr>
      </w:pPr>
    </w:p>
    <w:p w14:paraId="566A8384" w14:textId="4F4445C1" w:rsidR="004F1310" w:rsidRDefault="004F1310" w:rsidP="004F1310">
      <w:pPr>
        <w:jc w:val="center"/>
        <w:rPr>
          <w:b/>
        </w:rPr>
      </w:pPr>
    </w:p>
    <w:p w14:paraId="0934DF0C" w14:textId="4C5D9258" w:rsidR="004F1310" w:rsidRDefault="004F1310" w:rsidP="004F1310">
      <w:pPr>
        <w:jc w:val="center"/>
        <w:rPr>
          <w:b/>
        </w:rPr>
      </w:pPr>
    </w:p>
    <w:p w14:paraId="3CC422A5" w14:textId="4B71E444" w:rsidR="004F1310" w:rsidRDefault="004F1310" w:rsidP="004F1310">
      <w:pPr>
        <w:jc w:val="center"/>
        <w:rPr>
          <w:b/>
        </w:rPr>
      </w:pPr>
    </w:p>
    <w:p w14:paraId="6B4ED3C0" w14:textId="4A1E5ECA" w:rsidR="004F1310" w:rsidRDefault="004F1310" w:rsidP="004F1310">
      <w:pPr>
        <w:jc w:val="center"/>
        <w:rPr>
          <w:b/>
        </w:rPr>
      </w:pPr>
    </w:p>
    <w:p w14:paraId="0A2756E9" w14:textId="223DCEDC" w:rsidR="004F1310" w:rsidRDefault="004F1310" w:rsidP="004F1310">
      <w:pPr>
        <w:jc w:val="center"/>
        <w:rPr>
          <w:b/>
        </w:rPr>
      </w:pPr>
    </w:p>
    <w:p w14:paraId="383599D3" w14:textId="7B5B0D90" w:rsidR="004F1310" w:rsidRDefault="004F1310" w:rsidP="004F1310">
      <w:pPr>
        <w:jc w:val="center"/>
        <w:rPr>
          <w:b/>
        </w:rPr>
      </w:pPr>
    </w:p>
    <w:p w14:paraId="6F244C50" w14:textId="5E9094C4" w:rsidR="004F1310" w:rsidRDefault="004F1310" w:rsidP="004F1310">
      <w:pPr>
        <w:jc w:val="center"/>
        <w:rPr>
          <w:b/>
        </w:rPr>
      </w:pPr>
    </w:p>
    <w:p w14:paraId="6BA81F35" w14:textId="2BC225B2" w:rsidR="004F1310" w:rsidRDefault="004F1310" w:rsidP="004F1310">
      <w:pPr>
        <w:jc w:val="center"/>
        <w:rPr>
          <w:b/>
        </w:rPr>
      </w:pPr>
    </w:p>
    <w:p w14:paraId="522CF7CD" w14:textId="222B6105" w:rsidR="004F1310" w:rsidRDefault="004F1310" w:rsidP="004F1310">
      <w:pPr>
        <w:jc w:val="center"/>
        <w:rPr>
          <w:b/>
        </w:rPr>
      </w:pPr>
    </w:p>
    <w:p w14:paraId="7535C5B8" w14:textId="2AEF19EF" w:rsidR="004F1310" w:rsidRDefault="004F1310" w:rsidP="004F1310">
      <w:pPr>
        <w:jc w:val="center"/>
        <w:rPr>
          <w:b/>
        </w:rPr>
      </w:pPr>
    </w:p>
    <w:p w14:paraId="6BF6C1B2" w14:textId="4B040AB6" w:rsidR="00A60EEE" w:rsidRDefault="00A60EEE" w:rsidP="00A60EEE">
      <w:pPr>
        <w:rPr>
          <w:b/>
        </w:rPr>
      </w:pPr>
      <w:r>
        <w:rPr>
          <w:b/>
        </w:rPr>
        <w:t>Prolog</w:t>
      </w:r>
    </w:p>
    <w:p w14:paraId="4DB4BC12" w14:textId="59FAF8E9" w:rsidR="00A60EEE" w:rsidRDefault="00A60EEE" w:rsidP="00A60EEE">
      <w:pPr>
        <w:rPr>
          <w:b/>
        </w:rPr>
      </w:pPr>
    </w:p>
    <w:p w14:paraId="1973DBBF" w14:textId="77777777" w:rsidR="004F1310" w:rsidRDefault="004F1310" w:rsidP="004F1310">
      <w:pPr>
        <w:jc w:val="center"/>
        <w:rPr>
          <w:b/>
        </w:rPr>
      </w:pPr>
    </w:p>
    <w:p w14:paraId="2D9B6425" w14:textId="3D5DB1DD" w:rsidR="004F1310" w:rsidRDefault="004F1310" w:rsidP="004F1310">
      <w:pPr>
        <w:jc w:val="center"/>
        <w:rPr>
          <w:b/>
        </w:rPr>
      </w:pPr>
    </w:p>
    <w:p w14:paraId="4E7D3DA1" w14:textId="35B23B3B" w:rsidR="004F1310" w:rsidRDefault="004F1310" w:rsidP="004F1310">
      <w:pPr>
        <w:jc w:val="center"/>
        <w:rPr>
          <w:b/>
        </w:rPr>
      </w:pPr>
    </w:p>
    <w:p w14:paraId="01A66702" w14:textId="67CA5878" w:rsidR="004F1310" w:rsidRDefault="004F1310" w:rsidP="004F1310">
      <w:pPr>
        <w:jc w:val="center"/>
        <w:rPr>
          <w:b/>
        </w:rPr>
      </w:pPr>
    </w:p>
    <w:p w14:paraId="4B612E5B" w14:textId="77777777" w:rsidR="004F1310" w:rsidRPr="00FC3FF8" w:rsidRDefault="004F1310" w:rsidP="004F1310">
      <w:pPr>
        <w:spacing w:after="0" w:line="240" w:lineRule="auto"/>
        <w:rPr>
          <w:b/>
          <w:sz w:val="32"/>
          <w:szCs w:val="32"/>
        </w:rPr>
      </w:pPr>
      <w:r w:rsidRPr="00FC3FF8">
        <w:rPr>
          <w:b/>
          <w:sz w:val="32"/>
          <w:szCs w:val="32"/>
        </w:rPr>
        <w:t xml:space="preserve">Shortest Path: Dijkstra’s Algorithm </w:t>
      </w:r>
    </w:p>
    <w:p w14:paraId="6A3C26E8" w14:textId="77777777" w:rsidR="004F1310" w:rsidRDefault="004F1310" w:rsidP="004F1310">
      <w:pPr>
        <w:spacing w:after="0" w:line="240" w:lineRule="auto"/>
      </w:pPr>
    </w:p>
    <w:p w14:paraId="20AD87EC" w14:textId="77777777" w:rsidR="004F1310" w:rsidRDefault="004F1310" w:rsidP="004F1310">
      <w:pPr>
        <w:spacing w:after="0" w:line="240" w:lineRule="auto"/>
      </w:pPr>
      <w:r>
        <w:t xml:space="preserve">Given the following edge structure with weighted distances we would like to obtain the shortest path from A to H. </w:t>
      </w:r>
    </w:p>
    <w:p w14:paraId="3C4422F4" w14:textId="77777777" w:rsidR="004F1310" w:rsidRDefault="004F1310" w:rsidP="004F1310">
      <w:pPr>
        <w:spacing w:after="0" w:line="240" w:lineRule="auto"/>
      </w:pPr>
    </w:p>
    <w:p w14:paraId="1CFDC9A7" w14:textId="77777777" w:rsidR="004F1310" w:rsidRDefault="004F1310" w:rsidP="004F1310">
      <w:pPr>
        <w:spacing w:after="0" w:line="240" w:lineRule="auto"/>
      </w:pPr>
      <w:r>
        <w:rPr>
          <w:noProof/>
        </w:rPr>
        <w:drawing>
          <wp:inline distT="0" distB="0" distL="0" distR="0" wp14:anchorId="4CE3D6D8" wp14:editId="5BB60704">
            <wp:extent cx="4174068" cy="245533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1483" cy="2477343"/>
                    </a:xfrm>
                    <a:prstGeom prst="rect">
                      <a:avLst/>
                    </a:prstGeom>
                  </pic:spPr>
                </pic:pic>
              </a:graphicData>
            </a:graphic>
          </wp:inline>
        </w:drawing>
      </w:r>
    </w:p>
    <w:p w14:paraId="4F2DCB6E" w14:textId="77777777" w:rsidR="004F1310" w:rsidRDefault="004F1310" w:rsidP="004F1310">
      <w:pPr>
        <w:spacing w:after="0" w:line="240" w:lineRule="auto"/>
      </w:pPr>
    </w:p>
    <w:p w14:paraId="2AE22AE8" w14:textId="77777777" w:rsidR="004F1310" w:rsidRDefault="004F1310" w:rsidP="004F1310">
      <w:pPr>
        <w:spacing w:after="0" w:line="240" w:lineRule="auto"/>
      </w:pPr>
    </w:p>
    <w:p w14:paraId="4194C7FE" w14:textId="77777777" w:rsidR="004F1310" w:rsidRDefault="004F1310" w:rsidP="004F1310">
      <w:pPr>
        <w:spacing w:after="0" w:line="240" w:lineRule="auto"/>
      </w:pPr>
      <w:r>
        <w:t xml:space="preserve">From starting </w:t>
      </w:r>
      <w:proofErr w:type="gramStart"/>
      <w:r>
        <w:t>edge</w:t>
      </w:r>
      <w:proofErr w:type="gramEnd"/>
      <w:r>
        <w:t xml:space="preserve"> A, list all distances between the connected edges: </w:t>
      </w:r>
    </w:p>
    <w:p w14:paraId="03C94095" w14:textId="77777777" w:rsidR="004F1310" w:rsidRDefault="004F1310" w:rsidP="004F1310">
      <w:pPr>
        <w:spacing w:after="0" w:line="240" w:lineRule="auto"/>
      </w:pPr>
    </w:p>
    <w:p w14:paraId="5ABF376B" w14:textId="77777777" w:rsidR="004F1310" w:rsidRDefault="004F1310" w:rsidP="004F1310">
      <w:pPr>
        <w:spacing w:after="0" w:line="240" w:lineRule="auto"/>
      </w:pPr>
      <w:r>
        <w:rPr>
          <w:noProof/>
        </w:rPr>
        <w:drawing>
          <wp:inline distT="0" distB="0" distL="0" distR="0" wp14:anchorId="71380987" wp14:editId="0DD28186">
            <wp:extent cx="4191000" cy="2801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4745" cy="2844205"/>
                    </a:xfrm>
                    <a:prstGeom prst="rect">
                      <a:avLst/>
                    </a:prstGeom>
                  </pic:spPr>
                </pic:pic>
              </a:graphicData>
            </a:graphic>
          </wp:inline>
        </w:drawing>
      </w:r>
    </w:p>
    <w:p w14:paraId="74BDF2E9" w14:textId="77777777" w:rsidR="004F1310" w:rsidRDefault="004F1310" w:rsidP="004F1310">
      <w:pPr>
        <w:spacing w:after="0" w:line="240" w:lineRule="auto"/>
      </w:pPr>
    </w:p>
    <w:p w14:paraId="361CDC31" w14:textId="77777777" w:rsidR="004F1310" w:rsidRDefault="004F1310" w:rsidP="004F1310">
      <w:pPr>
        <w:spacing w:after="0" w:line="240" w:lineRule="auto"/>
      </w:pPr>
      <w:r>
        <w:t xml:space="preserve">Repeat the process from B to connected edges. In the example of moving from B to C, the total distance would = 3+1. Since this value is the same/not less than the value already </w:t>
      </w:r>
      <w:proofErr w:type="gramStart"/>
      <w:r>
        <w:t>present</w:t>
      </w:r>
      <w:proofErr w:type="gramEnd"/>
      <w:r>
        <w:t xml:space="preserve"> on C, the value of 4 is kept on C. The distance from B to F is then determined to be 3+5 which is added to the F edge.   This process is then repeated with the following results:</w:t>
      </w:r>
    </w:p>
    <w:p w14:paraId="0C380DE9" w14:textId="77777777" w:rsidR="004F1310" w:rsidRDefault="004F1310" w:rsidP="004F1310">
      <w:pPr>
        <w:spacing w:after="0" w:line="240" w:lineRule="auto"/>
      </w:pPr>
      <w:r>
        <w:rPr>
          <w:noProof/>
        </w:rPr>
        <w:drawing>
          <wp:inline distT="0" distB="0" distL="0" distR="0" wp14:anchorId="5FBFA05C" wp14:editId="5577C97B">
            <wp:extent cx="3771900" cy="2577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5384" cy="2627327"/>
                    </a:xfrm>
                    <a:prstGeom prst="rect">
                      <a:avLst/>
                    </a:prstGeom>
                  </pic:spPr>
                </pic:pic>
              </a:graphicData>
            </a:graphic>
          </wp:inline>
        </w:drawing>
      </w:r>
    </w:p>
    <w:p w14:paraId="5D7A4968" w14:textId="77777777" w:rsidR="004F1310" w:rsidRDefault="004F1310" w:rsidP="004F1310">
      <w:pPr>
        <w:spacing w:after="0" w:line="240" w:lineRule="auto"/>
      </w:pPr>
    </w:p>
    <w:p w14:paraId="375F099A" w14:textId="77777777" w:rsidR="004F1310" w:rsidRPr="005123E5" w:rsidRDefault="004F1310" w:rsidP="004F1310">
      <w:pPr>
        <w:spacing w:after="0" w:line="240" w:lineRule="auto"/>
        <w:rPr>
          <w:i/>
        </w:rPr>
      </w:pPr>
      <w:r w:rsidRPr="005123E5">
        <w:rPr>
          <w:i/>
        </w:rPr>
        <w:t xml:space="preserve">Note: The value of six on edge D replaced the previous value of seven, since the path from A to C to D yields a shorter distance. </w:t>
      </w:r>
    </w:p>
    <w:p w14:paraId="54002539" w14:textId="77777777" w:rsidR="004F1310" w:rsidRDefault="004F1310" w:rsidP="004F1310">
      <w:pPr>
        <w:spacing w:after="0" w:line="240" w:lineRule="auto"/>
      </w:pPr>
    </w:p>
    <w:p w14:paraId="24A0D21A" w14:textId="77777777" w:rsidR="004F1310" w:rsidRDefault="004F1310" w:rsidP="004F1310">
      <w:pPr>
        <w:spacing w:after="0" w:line="240" w:lineRule="auto"/>
      </w:pPr>
      <w:r>
        <w:t>If this process is repeated until we arrive at our desired destination H which indicates the shortest distance required to travel from A to H is 13.</w:t>
      </w:r>
    </w:p>
    <w:p w14:paraId="48A8F37B" w14:textId="77777777" w:rsidR="004F1310" w:rsidRDefault="004F1310" w:rsidP="004F1310">
      <w:pPr>
        <w:spacing w:after="0" w:line="240" w:lineRule="auto"/>
      </w:pPr>
    </w:p>
    <w:p w14:paraId="14918CD4" w14:textId="77777777" w:rsidR="004F1310" w:rsidRDefault="004F1310" w:rsidP="004F1310">
      <w:pPr>
        <w:spacing w:after="0" w:line="240" w:lineRule="auto"/>
      </w:pPr>
      <w:r>
        <w:rPr>
          <w:noProof/>
        </w:rPr>
        <w:lastRenderedPageBreak/>
        <w:drawing>
          <wp:inline distT="0" distB="0" distL="0" distR="0" wp14:anchorId="6F794846" wp14:editId="1AD6A868">
            <wp:extent cx="4048125" cy="253186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737" cy="2566023"/>
                    </a:xfrm>
                    <a:prstGeom prst="rect">
                      <a:avLst/>
                    </a:prstGeom>
                  </pic:spPr>
                </pic:pic>
              </a:graphicData>
            </a:graphic>
          </wp:inline>
        </w:drawing>
      </w:r>
    </w:p>
    <w:p w14:paraId="2ED45E02" w14:textId="77777777" w:rsidR="004F1310" w:rsidRDefault="004F1310" w:rsidP="004F1310">
      <w:pPr>
        <w:spacing w:after="0" w:line="240" w:lineRule="auto"/>
      </w:pPr>
    </w:p>
    <w:p w14:paraId="24274706" w14:textId="77777777" w:rsidR="004F1310" w:rsidRDefault="004F1310" w:rsidP="004F1310">
      <w:pPr>
        <w:spacing w:after="0" w:line="240" w:lineRule="auto"/>
      </w:pPr>
    </w:p>
    <w:p w14:paraId="11DC71EC" w14:textId="77777777" w:rsidR="004F1310" w:rsidRDefault="004F1310" w:rsidP="004F1310">
      <w:pPr>
        <w:spacing w:after="0" w:line="240" w:lineRule="auto"/>
      </w:pPr>
    </w:p>
    <w:p w14:paraId="510B1BD0" w14:textId="77777777" w:rsidR="004F1310" w:rsidRDefault="004F1310" w:rsidP="004F1310">
      <w:pPr>
        <w:spacing w:after="0" w:line="240" w:lineRule="auto"/>
      </w:pPr>
    </w:p>
    <w:p w14:paraId="3236D36E" w14:textId="77777777" w:rsidR="004F1310" w:rsidRDefault="004F1310" w:rsidP="004F1310">
      <w:pPr>
        <w:spacing w:after="0" w:line="240" w:lineRule="auto"/>
      </w:pPr>
    </w:p>
    <w:p w14:paraId="7C59E6C5" w14:textId="77777777" w:rsidR="004F1310" w:rsidRDefault="004F1310" w:rsidP="004F1310">
      <w:pPr>
        <w:spacing w:after="0" w:line="240" w:lineRule="auto"/>
      </w:pPr>
    </w:p>
    <w:p w14:paraId="1FF6FC2B" w14:textId="77777777" w:rsidR="004F1310" w:rsidRDefault="004F1310" w:rsidP="004F1310">
      <w:pPr>
        <w:spacing w:after="0" w:line="240" w:lineRule="auto"/>
      </w:pPr>
    </w:p>
    <w:p w14:paraId="6134C6F9" w14:textId="77777777" w:rsidR="004F1310" w:rsidRDefault="004F1310" w:rsidP="004F1310">
      <w:pPr>
        <w:spacing w:after="0" w:line="240" w:lineRule="auto"/>
      </w:pPr>
    </w:p>
    <w:p w14:paraId="40C237FE" w14:textId="77777777" w:rsidR="004F1310" w:rsidRDefault="004F1310" w:rsidP="004F1310">
      <w:pPr>
        <w:spacing w:after="0" w:line="240" w:lineRule="auto"/>
      </w:pPr>
    </w:p>
    <w:p w14:paraId="75EAD693" w14:textId="77777777" w:rsidR="004F1310" w:rsidRDefault="004F1310" w:rsidP="004F1310">
      <w:pPr>
        <w:spacing w:after="0" w:line="240" w:lineRule="auto"/>
      </w:pPr>
    </w:p>
    <w:p w14:paraId="4D36B44C" w14:textId="77777777" w:rsidR="004F1310" w:rsidRDefault="004F1310" w:rsidP="004F1310">
      <w:pPr>
        <w:spacing w:after="0" w:line="240" w:lineRule="auto"/>
      </w:pPr>
    </w:p>
    <w:p w14:paraId="46AF9ADB" w14:textId="77777777" w:rsidR="004F1310" w:rsidRPr="00FC3FF8" w:rsidRDefault="004F1310" w:rsidP="004F1310">
      <w:pPr>
        <w:spacing w:after="0" w:line="240" w:lineRule="auto"/>
        <w:rPr>
          <w:b/>
          <w:sz w:val="32"/>
          <w:szCs w:val="32"/>
        </w:rPr>
      </w:pPr>
      <w:r w:rsidRPr="00FC3FF8">
        <w:rPr>
          <w:b/>
          <w:sz w:val="32"/>
          <w:szCs w:val="32"/>
        </w:rPr>
        <w:t xml:space="preserve">Shortest Path: Abstraction of Prolog Implementation </w:t>
      </w:r>
    </w:p>
    <w:p w14:paraId="59D495D4" w14:textId="77777777" w:rsidR="004F1310" w:rsidRDefault="004F1310" w:rsidP="004F1310">
      <w:pPr>
        <w:spacing w:after="0" w:line="240" w:lineRule="auto"/>
      </w:pPr>
    </w:p>
    <w:p w14:paraId="4B84D0CA" w14:textId="77777777" w:rsidR="004F1310" w:rsidRDefault="004F1310" w:rsidP="004F1310">
      <w:pPr>
        <w:spacing w:after="0" w:line="240" w:lineRule="auto"/>
      </w:pPr>
      <w:r>
        <w:rPr>
          <w:noProof/>
        </w:rPr>
        <w:drawing>
          <wp:inline distT="0" distB="0" distL="0" distR="0" wp14:anchorId="380764BD" wp14:editId="0EB08107">
            <wp:extent cx="4978400" cy="247324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4081" cy="2490970"/>
                    </a:xfrm>
                    <a:prstGeom prst="rect">
                      <a:avLst/>
                    </a:prstGeom>
                  </pic:spPr>
                </pic:pic>
              </a:graphicData>
            </a:graphic>
          </wp:inline>
        </w:drawing>
      </w:r>
    </w:p>
    <w:p w14:paraId="414AA901" w14:textId="77777777" w:rsidR="004F1310" w:rsidRDefault="004F1310" w:rsidP="004F1310">
      <w:pPr>
        <w:spacing w:after="0" w:line="240" w:lineRule="auto"/>
      </w:pPr>
    </w:p>
    <w:p w14:paraId="68425A1C" w14:textId="77777777" w:rsidR="004F1310" w:rsidRDefault="004F1310" w:rsidP="004F1310">
      <w:pPr>
        <w:spacing w:after="0" w:line="240" w:lineRule="auto"/>
      </w:pPr>
    </w:p>
    <w:p w14:paraId="5487E0B4" w14:textId="77777777" w:rsidR="004F1310" w:rsidRDefault="004F1310" w:rsidP="004F1310">
      <w:pPr>
        <w:spacing w:after="0" w:line="240" w:lineRule="auto"/>
      </w:pPr>
      <w:r>
        <w:t>The example above is used to illustrate the hierarchy of predicates for the shortest path prolog program.</w:t>
      </w:r>
    </w:p>
    <w:p w14:paraId="7BC42EE1" w14:textId="77777777" w:rsidR="004F1310" w:rsidRDefault="004F1310" w:rsidP="004F1310">
      <w:pPr>
        <w:spacing w:after="0" w:line="240" w:lineRule="auto"/>
      </w:pPr>
      <w:r>
        <w:lastRenderedPageBreak/>
        <w:t>“</w:t>
      </w:r>
      <w:r w:rsidRPr="002304B6">
        <w:rPr>
          <w:b/>
        </w:rPr>
        <w:t>Edges</w:t>
      </w:r>
      <w:r>
        <w:t xml:space="preserve">” which are a natural prolog predicates are shown in the image above. An edge by itself does not yield any useful results, but when connected to other edges, they can be used to determine viable connections that can be traversed.  </w:t>
      </w:r>
    </w:p>
    <w:p w14:paraId="3047779C" w14:textId="77777777" w:rsidR="004F1310" w:rsidRDefault="004F1310" w:rsidP="004F1310">
      <w:pPr>
        <w:spacing w:after="0" w:line="240" w:lineRule="auto"/>
      </w:pPr>
    </w:p>
    <w:p w14:paraId="40C4578A" w14:textId="77777777" w:rsidR="004F1310" w:rsidRDefault="004F1310" w:rsidP="004F1310">
      <w:pPr>
        <w:spacing w:after="0" w:line="240" w:lineRule="auto"/>
      </w:pPr>
      <w:r>
        <w:t xml:space="preserve">The predicate in our program called “linked” is used to connect edges and output a length/distance which exists between them.  This predicate can be thought of as the foundation that our prolog program uses to determine interconnection between edges. </w:t>
      </w:r>
    </w:p>
    <w:p w14:paraId="475F27FE" w14:textId="77777777" w:rsidR="004F1310" w:rsidRDefault="004F1310" w:rsidP="004F1310">
      <w:pPr>
        <w:spacing w:after="0" w:line="240" w:lineRule="auto"/>
      </w:pPr>
    </w:p>
    <w:p w14:paraId="288E1377" w14:textId="77777777" w:rsidR="004F1310" w:rsidRDefault="004F1310" w:rsidP="004F1310">
      <w:pPr>
        <w:spacing w:after="0" w:line="240" w:lineRule="auto"/>
      </w:pPr>
      <w:r>
        <w:t>A predicate called “</w:t>
      </w:r>
      <w:r w:rsidRPr="002304B6">
        <w:rPr>
          <w:b/>
        </w:rPr>
        <w:t>walk</w:t>
      </w:r>
      <w:r>
        <w:t>” is then used to build on the “linked” predicate by combining connected edges which exist from a start point to a desired end point. This predicate allows movement from the starting edge to intermediate edges, which ultimately lead to the desired destination edge.  As it traverses these edges, they are recorded within a list that is then reversed upon completion.  This reversal is necessary given that subsequent edges are appended to the list and by the end of the walk predicate the first edge is located at the end of the tail of the list. This predicate is also responsible for adding of total length between linked edges.</w:t>
      </w:r>
    </w:p>
    <w:p w14:paraId="6D8D8E0D" w14:textId="77777777" w:rsidR="004F1310" w:rsidRDefault="004F1310" w:rsidP="004F1310">
      <w:pPr>
        <w:spacing w:after="0" w:line="240" w:lineRule="auto"/>
      </w:pPr>
    </w:p>
    <w:p w14:paraId="6A8F700C" w14:textId="77777777" w:rsidR="004F1310" w:rsidRDefault="004F1310" w:rsidP="004F1310">
      <w:pPr>
        <w:spacing w:after="0" w:line="240" w:lineRule="auto"/>
      </w:pPr>
      <w:r>
        <w:t>The next predicate in this hierarchy is “</w:t>
      </w:r>
      <w:r w:rsidRPr="002304B6">
        <w:rPr>
          <w:b/>
        </w:rPr>
        <w:t>path</w:t>
      </w:r>
      <w:r>
        <w:t xml:space="preserve">”.  This predicate is responsible for combining the information obtained thorough the “walk” predicate. In a sense this predicate is develop[ping permutations of lists of edges, that are linked together by the “walk” predicate.  This predicate is also responsible for ensuring that paths do not result in situations that are infinite, such as walking back and forth from two edges continuously.  This is done by comparing existing elements within the list to ensure they are not repeated, and no backtracking occurs. </w:t>
      </w:r>
    </w:p>
    <w:p w14:paraId="1BCA68C8" w14:textId="77777777" w:rsidR="004F1310" w:rsidRDefault="004F1310" w:rsidP="004F1310">
      <w:pPr>
        <w:spacing w:after="0" w:line="240" w:lineRule="auto"/>
      </w:pPr>
    </w:p>
    <w:p w14:paraId="3F229420" w14:textId="77777777" w:rsidR="004F1310" w:rsidRDefault="004F1310" w:rsidP="004F1310">
      <w:pPr>
        <w:spacing w:after="0" w:line="240" w:lineRule="auto"/>
      </w:pPr>
      <w:r>
        <w:t>The final predicate is the called “</w:t>
      </w:r>
      <w:r w:rsidRPr="002304B6">
        <w:rPr>
          <w:b/>
        </w:rPr>
        <w:t>shortes</w:t>
      </w:r>
      <w:r>
        <w:t xml:space="preserve">t”. This predicate takes the list of paths obtained in the “path” predicate and selects a path from the list which has the shortest distance. </w:t>
      </w:r>
    </w:p>
    <w:p w14:paraId="2C9976CE" w14:textId="77777777" w:rsidR="004F1310" w:rsidRDefault="004F1310" w:rsidP="004F1310">
      <w:pPr>
        <w:spacing w:after="0" w:line="240" w:lineRule="auto"/>
      </w:pPr>
    </w:p>
    <w:p w14:paraId="166F74E3" w14:textId="77777777" w:rsidR="004F1310" w:rsidRDefault="004F1310" w:rsidP="004F1310">
      <w:pPr>
        <w:spacing w:after="0" w:line="240" w:lineRule="auto"/>
      </w:pPr>
      <w:r>
        <w:t>A final list which has the shortest path is then returned and outputted by the predicate, “</w:t>
      </w:r>
      <w:r w:rsidRPr="002304B6">
        <w:rPr>
          <w:b/>
        </w:rPr>
        <w:t>minimal</w:t>
      </w:r>
      <w:r>
        <w:t xml:space="preserve">”. </w:t>
      </w:r>
    </w:p>
    <w:p w14:paraId="6D24F6DB" w14:textId="77777777" w:rsidR="004F1310" w:rsidRDefault="004F1310" w:rsidP="004F1310">
      <w:pPr>
        <w:spacing w:after="0" w:line="240" w:lineRule="auto"/>
        <w:rPr>
          <w:b/>
        </w:rPr>
      </w:pPr>
    </w:p>
    <w:p w14:paraId="3CD1543B" w14:textId="7E62B1FC" w:rsidR="004F1310" w:rsidRDefault="004F1310" w:rsidP="004F1310">
      <w:pPr>
        <w:spacing w:after="0" w:line="240" w:lineRule="auto"/>
        <w:rPr>
          <w:rFonts w:ascii="Times New Roman" w:hAnsi="Times New Roman" w:cs="Times New Roman"/>
          <w:b/>
          <w:sz w:val="20"/>
          <w:szCs w:val="20"/>
        </w:rPr>
      </w:pPr>
      <w:r w:rsidRPr="004F1310">
        <w:rPr>
          <w:rFonts w:ascii="Times New Roman" w:hAnsi="Times New Roman" w:cs="Times New Roman"/>
          <w:b/>
          <w:sz w:val="20"/>
          <w:szCs w:val="20"/>
        </w:rPr>
        <w:t xml:space="preserve">Hand Detection </w:t>
      </w:r>
      <w:r>
        <w:rPr>
          <w:rFonts w:ascii="Times New Roman" w:hAnsi="Times New Roman" w:cs="Times New Roman"/>
          <w:b/>
          <w:sz w:val="20"/>
          <w:szCs w:val="20"/>
        </w:rPr>
        <w:t xml:space="preserve">– Python Implementation </w:t>
      </w:r>
    </w:p>
    <w:p w14:paraId="04241F88" w14:textId="77777777" w:rsidR="004F1310" w:rsidRPr="004F1310" w:rsidRDefault="004F1310" w:rsidP="004F1310">
      <w:pPr>
        <w:spacing w:after="0" w:line="240" w:lineRule="auto"/>
        <w:rPr>
          <w:rFonts w:ascii="Times New Roman" w:hAnsi="Times New Roman" w:cs="Times New Roman"/>
          <w:b/>
          <w:sz w:val="20"/>
          <w:szCs w:val="20"/>
        </w:rPr>
      </w:pPr>
    </w:p>
    <w:p w14:paraId="0078AE67"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import cv2</w:t>
      </w:r>
    </w:p>
    <w:p w14:paraId="30C7463D"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import </w:t>
      </w:r>
      <w:proofErr w:type="spellStart"/>
      <w:r w:rsidRPr="004F1310">
        <w:rPr>
          <w:rFonts w:ascii="Times New Roman" w:hAnsi="Times New Roman" w:cs="Times New Roman"/>
          <w:color w:val="1F4E79" w:themeColor="accent5" w:themeShade="80"/>
          <w:sz w:val="20"/>
          <w:szCs w:val="20"/>
        </w:rPr>
        <w:t>numpy</w:t>
      </w:r>
      <w:proofErr w:type="spellEnd"/>
      <w:r w:rsidRPr="004F1310">
        <w:rPr>
          <w:rFonts w:ascii="Times New Roman" w:hAnsi="Times New Roman" w:cs="Times New Roman"/>
          <w:color w:val="1F4E79" w:themeColor="accent5" w:themeShade="80"/>
          <w:sz w:val="20"/>
          <w:szCs w:val="20"/>
        </w:rPr>
        <w:t xml:space="preserve"> as np</w:t>
      </w:r>
    </w:p>
    <w:p w14:paraId="67DE5B10"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import math</w:t>
      </w:r>
    </w:p>
    <w:p w14:paraId="58587666"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cap = cv2.VideoCapture(0)</w:t>
      </w:r>
    </w:p>
    <w:p w14:paraId="54C319B2"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5BBD980E"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while(1):</w:t>
      </w:r>
    </w:p>
    <w:p w14:paraId="137F3B7D"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1319DB31"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try:  #an error comes if it does not find anything in window as it cannot find contour of max area</w:t>
      </w:r>
    </w:p>
    <w:p w14:paraId="61FAA3CA" w14:textId="64EE04A5"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gramStart"/>
      <w:r w:rsidRPr="004F1310">
        <w:rPr>
          <w:rFonts w:ascii="Times New Roman" w:hAnsi="Times New Roman" w:cs="Times New Roman"/>
          <w:color w:val="1F4E79" w:themeColor="accent5" w:themeShade="80"/>
          <w:sz w:val="20"/>
          <w:szCs w:val="20"/>
        </w:rPr>
        <w:t>therefore</w:t>
      </w:r>
      <w:proofErr w:type="gramEnd"/>
      <w:r w:rsidRPr="004F1310">
        <w:rPr>
          <w:rFonts w:ascii="Times New Roman" w:hAnsi="Times New Roman" w:cs="Times New Roman"/>
          <w:color w:val="1F4E79" w:themeColor="accent5" w:themeShade="80"/>
          <w:sz w:val="20"/>
          <w:szCs w:val="20"/>
        </w:rPr>
        <w:t xml:space="preserve"> this try error statement</w:t>
      </w:r>
    </w:p>
    <w:p w14:paraId="676A770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7A65A1B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ret, frame = </w:t>
      </w:r>
      <w:proofErr w:type="spellStart"/>
      <w:r w:rsidRPr="004F1310">
        <w:rPr>
          <w:rFonts w:ascii="Times New Roman" w:hAnsi="Times New Roman" w:cs="Times New Roman"/>
          <w:color w:val="1F4E79" w:themeColor="accent5" w:themeShade="80"/>
          <w:sz w:val="20"/>
          <w:szCs w:val="20"/>
        </w:rPr>
        <w:t>cap.read</w:t>
      </w:r>
      <w:proofErr w:type="spellEnd"/>
      <w:r w:rsidRPr="004F1310">
        <w:rPr>
          <w:rFonts w:ascii="Times New Roman" w:hAnsi="Times New Roman" w:cs="Times New Roman"/>
          <w:color w:val="1F4E79" w:themeColor="accent5" w:themeShade="80"/>
          <w:sz w:val="20"/>
          <w:szCs w:val="20"/>
        </w:rPr>
        <w:t>()</w:t>
      </w:r>
    </w:p>
    <w:p w14:paraId="27FA80BD"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frame=cv2.flip(frame,1)</w:t>
      </w:r>
    </w:p>
    <w:p w14:paraId="5029AB99"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kernel = </w:t>
      </w:r>
      <w:proofErr w:type="spellStart"/>
      <w:r w:rsidRPr="004F1310">
        <w:rPr>
          <w:rFonts w:ascii="Times New Roman" w:hAnsi="Times New Roman" w:cs="Times New Roman"/>
          <w:color w:val="1F4E79" w:themeColor="accent5" w:themeShade="80"/>
          <w:sz w:val="20"/>
          <w:szCs w:val="20"/>
        </w:rPr>
        <w:t>np.ones</w:t>
      </w:r>
      <w:proofErr w:type="spellEnd"/>
      <w:r w:rsidRPr="004F1310">
        <w:rPr>
          <w:rFonts w:ascii="Times New Roman" w:hAnsi="Times New Roman" w:cs="Times New Roman"/>
          <w:color w:val="1F4E79" w:themeColor="accent5" w:themeShade="80"/>
          <w:sz w:val="20"/>
          <w:szCs w:val="20"/>
        </w:rPr>
        <w:t>((3,3),np.uint8)</w:t>
      </w:r>
    </w:p>
    <w:p w14:paraId="69A8FDB9"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131A86B0"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#define region of interest</w:t>
      </w:r>
    </w:p>
    <w:p w14:paraId="7BADD7A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roi</w:t>
      </w:r>
      <w:proofErr w:type="spellEnd"/>
      <w:r w:rsidRPr="004F1310">
        <w:rPr>
          <w:rFonts w:ascii="Times New Roman" w:hAnsi="Times New Roman" w:cs="Times New Roman"/>
          <w:color w:val="1F4E79" w:themeColor="accent5" w:themeShade="80"/>
          <w:sz w:val="20"/>
          <w:szCs w:val="20"/>
        </w:rPr>
        <w:t>=frame[100:300, 100:300]</w:t>
      </w:r>
    </w:p>
    <w:p w14:paraId="57378AC5"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08D384B5"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3596BEC4"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cv2.rectangle(frame,(100,100),(300,300),(0,255,0),0)    </w:t>
      </w:r>
    </w:p>
    <w:p w14:paraId="732122B7"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hsv</w:t>
      </w:r>
      <w:proofErr w:type="spellEnd"/>
      <w:r w:rsidRPr="004F1310">
        <w:rPr>
          <w:rFonts w:ascii="Times New Roman" w:hAnsi="Times New Roman" w:cs="Times New Roman"/>
          <w:color w:val="1F4E79" w:themeColor="accent5" w:themeShade="80"/>
          <w:sz w:val="20"/>
          <w:szCs w:val="20"/>
        </w:rPr>
        <w:t xml:space="preserve"> = cv2.cvtColor(</w:t>
      </w:r>
      <w:proofErr w:type="spellStart"/>
      <w:r w:rsidRPr="004F1310">
        <w:rPr>
          <w:rFonts w:ascii="Times New Roman" w:hAnsi="Times New Roman" w:cs="Times New Roman"/>
          <w:color w:val="1F4E79" w:themeColor="accent5" w:themeShade="80"/>
          <w:sz w:val="20"/>
          <w:szCs w:val="20"/>
        </w:rPr>
        <w:t>roi</w:t>
      </w:r>
      <w:proofErr w:type="spellEnd"/>
      <w:r w:rsidRPr="004F1310">
        <w:rPr>
          <w:rFonts w:ascii="Times New Roman" w:hAnsi="Times New Roman" w:cs="Times New Roman"/>
          <w:color w:val="1F4E79" w:themeColor="accent5" w:themeShade="80"/>
          <w:sz w:val="20"/>
          <w:szCs w:val="20"/>
        </w:rPr>
        <w:t>, cv2.COLOR_BGR2HSV)</w:t>
      </w:r>
    </w:p>
    <w:p w14:paraId="593DCB8D"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32B6D0D7"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lastRenderedPageBreak/>
        <w:t xml:space="preserve">         </w:t>
      </w:r>
    </w:p>
    <w:p w14:paraId="2A76A22C"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 define range of skin color in HSV</w:t>
      </w:r>
    </w:p>
    <w:p w14:paraId="2438323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lower_skin</w:t>
      </w:r>
      <w:proofErr w:type="spellEnd"/>
      <w:r w:rsidRPr="004F1310">
        <w:rPr>
          <w:rFonts w:ascii="Times New Roman" w:hAnsi="Times New Roman" w:cs="Times New Roman"/>
          <w:color w:val="1F4E79" w:themeColor="accent5" w:themeShade="80"/>
          <w:sz w:val="20"/>
          <w:szCs w:val="20"/>
        </w:rPr>
        <w:t xml:space="preserve"> = </w:t>
      </w:r>
      <w:proofErr w:type="spellStart"/>
      <w:r w:rsidRPr="004F1310">
        <w:rPr>
          <w:rFonts w:ascii="Times New Roman" w:hAnsi="Times New Roman" w:cs="Times New Roman"/>
          <w:color w:val="1F4E79" w:themeColor="accent5" w:themeShade="80"/>
          <w:sz w:val="20"/>
          <w:szCs w:val="20"/>
        </w:rPr>
        <w:t>np.array</w:t>
      </w:r>
      <w:proofErr w:type="spellEnd"/>
      <w:r w:rsidRPr="004F1310">
        <w:rPr>
          <w:rFonts w:ascii="Times New Roman" w:hAnsi="Times New Roman" w:cs="Times New Roman"/>
          <w:color w:val="1F4E79" w:themeColor="accent5" w:themeShade="80"/>
          <w:sz w:val="20"/>
          <w:szCs w:val="20"/>
        </w:rPr>
        <w:t xml:space="preserve">([0,20,70], </w:t>
      </w:r>
      <w:proofErr w:type="spellStart"/>
      <w:r w:rsidRPr="004F1310">
        <w:rPr>
          <w:rFonts w:ascii="Times New Roman" w:hAnsi="Times New Roman" w:cs="Times New Roman"/>
          <w:color w:val="1F4E79" w:themeColor="accent5" w:themeShade="80"/>
          <w:sz w:val="20"/>
          <w:szCs w:val="20"/>
        </w:rPr>
        <w:t>dtype</w:t>
      </w:r>
      <w:proofErr w:type="spellEnd"/>
      <w:r w:rsidRPr="004F1310">
        <w:rPr>
          <w:rFonts w:ascii="Times New Roman" w:hAnsi="Times New Roman" w:cs="Times New Roman"/>
          <w:color w:val="1F4E79" w:themeColor="accent5" w:themeShade="80"/>
          <w:sz w:val="20"/>
          <w:szCs w:val="20"/>
        </w:rPr>
        <w:t>=np.uint8)</w:t>
      </w:r>
    </w:p>
    <w:p w14:paraId="1AEA9B8E"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upper_skin</w:t>
      </w:r>
      <w:proofErr w:type="spellEnd"/>
      <w:r w:rsidRPr="004F1310">
        <w:rPr>
          <w:rFonts w:ascii="Times New Roman" w:hAnsi="Times New Roman" w:cs="Times New Roman"/>
          <w:color w:val="1F4E79" w:themeColor="accent5" w:themeShade="80"/>
          <w:sz w:val="20"/>
          <w:szCs w:val="20"/>
        </w:rPr>
        <w:t xml:space="preserve"> = </w:t>
      </w:r>
      <w:proofErr w:type="spellStart"/>
      <w:r w:rsidRPr="004F1310">
        <w:rPr>
          <w:rFonts w:ascii="Times New Roman" w:hAnsi="Times New Roman" w:cs="Times New Roman"/>
          <w:color w:val="1F4E79" w:themeColor="accent5" w:themeShade="80"/>
          <w:sz w:val="20"/>
          <w:szCs w:val="20"/>
        </w:rPr>
        <w:t>np.array</w:t>
      </w:r>
      <w:proofErr w:type="spellEnd"/>
      <w:r w:rsidRPr="004F1310">
        <w:rPr>
          <w:rFonts w:ascii="Times New Roman" w:hAnsi="Times New Roman" w:cs="Times New Roman"/>
          <w:color w:val="1F4E79" w:themeColor="accent5" w:themeShade="80"/>
          <w:sz w:val="20"/>
          <w:szCs w:val="20"/>
        </w:rPr>
        <w:t xml:space="preserve">([20,255,255], </w:t>
      </w:r>
      <w:proofErr w:type="spellStart"/>
      <w:r w:rsidRPr="004F1310">
        <w:rPr>
          <w:rFonts w:ascii="Times New Roman" w:hAnsi="Times New Roman" w:cs="Times New Roman"/>
          <w:color w:val="1F4E79" w:themeColor="accent5" w:themeShade="80"/>
          <w:sz w:val="20"/>
          <w:szCs w:val="20"/>
        </w:rPr>
        <w:t>dtype</w:t>
      </w:r>
      <w:proofErr w:type="spellEnd"/>
      <w:r w:rsidRPr="004F1310">
        <w:rPr>
          <w:rFonts w:ascii="Times New Roman" w:hAnsi="Times New Roman" w:cs="Times New Roman"/>
          <w:color w:val="1F4E79" w:themeColor="accent5" w:themeShade="80"/>
          <w:sz w:val="20"/>
          <w:szCs w:val="20"/>
        </w:rPr>
        <w:t>=np.uint8)</w:t>
      </w:r>
    </w:p>
    <w:p w14:paraId="355E65F0"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01796961"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#extract skin </w:t>
      </w:r>
      <w:proofErr w:type="spellStart"/>
      <w:r w:rsidRPr="004F1310">
        <w:rPr>
          <w:rFonts w:ascii="Times New Roman" w:hAnsi="Times New Roman" w:cs="Times New Roman"/>
          <w:color w:val="1F4E79" w:themeColor="accent5" w:themeShade="80"/>
          <w:sz w:val="20"/>
          <w:szCs w:val="20"/>
        </w:rPr>
        <w:t>colur</w:t>
      </w:r>
      <w:proofErr w:type="spellEnd"/>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imagw</w:t>
      </w:r>
      <w:proofErr w:type="spellEnd"/>
      <w:r w:rsidRPr="004F1310">
        <w:rPr>
          <w:rFonts w:ascii="Times New Roman" w:hAnsi="Times New Roman" w:cs="Times New Roman"/>
          <w:color w:val="1F4E79" w:themeColor="accent5" w:themeShade="80"/>
          <w:sz w:val="20"/>
          <w:szCs w:val="20"/>
        </w:rPr>
        <w:t xml:space="preserve">  </w:t>
      </w:r>
    </w:p>
    <w:p w14:paraId="29CC62C4"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mask = cv2.inRange(</w:t>
      </w:r>
      <w:proofErr w:type="spellStart"/>
      <w:r w:rsidRPr="004F1310">
        <w:rPr>
          <w:rFonts w:ascii="Times New Roman" w:hAnsi="Times New Roman" w:cs="Times New Roman"/>
          <w:color w:val="1F4E79" w:themeColor="accent5" w:themeShade="80"/>
          <w:sz w:val="20"/>
          <w:szCs w:val="20"/>
        </w:rPr>
        <w:t>hsv</w:t>
      </w:r>
      <w:proofErr w:type="spellEnd"/>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lower_skin</w:t>
      </w:r>
      <w:proofErr w:type="spellEnd"/>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upper_skin</w:t>
      </w:r>
      <w:proofErr w:type="spellEnd"/>
      <w:r w:rsidRPr="004F1310">
        <w:rPr>
          <w:rFonts w:ascii="Times New Roman" w:hAnsi="Times New Roman" w:cs="Times New Roman"/>
          <w:color w:val="1F4E79" w:themeColor="accent5" w:themeShade="80"/>
          <w:sz w:val="20"/>
          <w:szCs w:val="20"/>
        </w:rPr>
        <w:t>)</w:t>
      </w:r>
    </w:p>
    <w:p w14:paraId="20F5B958"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0DD43688"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213CBB2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31E4FB7C"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#extrapolate the hand to fill dark spots within</w:t>
      </w:r>
    </w:p>
    <w:p w14:paraId="38908F3D"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mask = cv2.dilate(</w:t>
      </w:r>
      <w:proofErr w:type="spellStart"/>
      <w:r w:rsidRPr="004F1310">
        <w:rPr>
          <w:rFonts w:ascii="Times New Roman" w:hAnsi="Times New Roman" w:cs="Times New Roman"/>
          <w:color w:val="1F4E79" w:themeColor="accent5" w:themeShade="80"/>
          <w:sz w:val="20"/>
          <w:szCs w:val="20"/>
        </w:rPr>
        <w:t>mask,kernel,iterations</w:t>
      </w:r>
      <w:proofErr w:type="spellEnd"/>
      <w:r w:rsidRPr="004F1310">
        <w:rPr>
          <w:rFonts w:ascii="Times New Roman" w:hAnsi="Times New Roman" w:cs="Times New Roman"/>
          <w:color w:val="1F4E79" w:themeColor="accent5" w:themeShade="80"/>
          <w:sz w:val="20"/>
          <w:szCs w:val="20"/>
        </w:rPr>
        <w:t xml:space="preserve"> = 4)</w:t>
      </w:r>
    </w:p>
    <w:p w14:paraId="1CD3E86C"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08883D85"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#blur the image</w:t>
      </w:r>
    </w:p>
    <w:p w14:paraId="6DACD95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mask = cv2.GaussianBlur(mask,(5,5),100) </w:t>
      </w:r>
    </w:p>
    <w:p w14:paraId="1B1A4655"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5A08E40C"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222190E7"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7CC0C10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#find contours</w:t>
      </w:r>
    </w:p>
    <w:p w14:paraId="09B97AC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_,</w:t>
      </w:r>
      <w:proofErr w:type="spellStart"/>
      <w:r w:rsidRPr="004F1310">
        <w:rPr>
          <w:rFonts w:ascii="Times New Roman" w:hAnsi="Times New Roman" w:cs="Times New Roman"/>
          <w:color w:val="1F4E79" w:themeColor="accent5" w:themeShade="80"/>
          <w:sz w:val="20"/>
          <w:szCs w:val="20"/>
        </w:rPr>
        <w:t>contours,hierarchy</w:t>
      </w:r>
      <w:proofErr w:type="spellEnd"/>
      <w:r w:rsidRPr="004F1310">
        <w:rPr>
          <w:rFonts w:ascii="Times New Roman" w:hAnsi="Times New Roman" w:cs="Times New Roman"/>
          <w:color w:val="1F4E79" w:themeColor="accent5" w:themeShade="80"/>
          <w:sz w:val="20"/>
          <w:szCs w:val="20"/>
        </w:rPr>
        <w:t>= cv2.findContours(mask,cv2.RETR_TREE,cv2.CHAIN_APPROX_SIMPLE)</w:t>
      </w:r>
    </w:p>
    <w:p w14:paraId="2BA86409"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7612802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#find contour of max area(hand)</w:t>
      </w:r>
    </w:p>
    <w:p w14:paraId="3ECABADF"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cnt</w:t>
      </w:r>
      <w:proofErr w:type="spellEnd"/>
      <w:r w:rsidRPr="004F1310">
        <w:rPr>
          <w:rFonts w:ascii="Times New Roman" w:hAnsi="Times New Roman" w:cs="Times New Roman"/>
          <w:color w:val="1F4E79" w:themeColor="accent5" w:themeShade="80"/>
          <w:sz w:val="20"/>
          <w:szCs w:val="20"/>
        </w:rPr>
        <w:t xml:space="preserve"> = max(contours, key = lambda x: cv2.contourArea(x))</w:t>
      </w:r>
    </w:p>
    <w:p w14:paraId="026FD61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17757C2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approx</w:t>
      </w:r>
      <w:proofErr w:type="spellEnd"/>
      <w:r w:rsidRPr="004F1310">
        <w:rPr>
          <w:rFonts w:ascii="Times New Roman" w:hAnsi="Times New Roman" w:cs="Times New Roman"/>
          <w:color w:val="1F4E79" w:themeColor="accent5" w:themeShade="80"/>
          <w:sz w:val="20"/>
          <w:szCs w:val="20"/>
        </w:rPr>
        <w:t xml:space="preserve"> the contour a little</w:t>
      </w:r>
    </w:p>
    <w:p w14:paraId="11290D2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epsilon = 0.0005*cv2.arcLength(</w:t>
      </w:r>
      <w:proofErr w:type="spellStart"/>
      <w:r w:rsidRPr="004F1310">
        <w:rPr>
          <w:rFonts w:ascii="Times New Roman" w:hAnsi="Times New Roman" w:cs="Times New Roman"/>
          <w:color w:val="1F4E79" w:themeColor="accent5" w:themeShade="80"/>
          <w:sz w:val="20"/>
          <w:szCs w:val="20"/>
        </w:rPr>
        <w:t>cnt,True</w:t>
      </w:r>
      <w:proofErr w:type="spellEnd"/>
      <w:r w:rsidRPr="004F1310">
        <w:rPr>
          <w:rFonts w:ascii="Times New Roman" w:hAnsi="Times New Roman" w:cs="Times New Roman"/>
          <w:color w:val="1F4E79" w:themeColor="accent5" w:themeShade="80"/>
          <w:sz w:val="20"/>
          <w:szCs w:val="20"/>
        </w:rPr>
        <w:t>)</w:t>
      </w:r>
    </w:p>
    <w:p w14:paraId="6EE9B2D5"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approx</w:t>
      </w:r>
      <w:proofErr w:type="spellEnd"/>
      <w:r w:rsidRPr="004F1310">
        <w:rPr>
          <w:rFonts w:ascii="Times New Roman" w:hAnsi="Times New Roman" w:cs="Times New Roman"/>
          <w:color w:val="1F4E79" w:themeColor="accent5" w:themeShade="80"/>
          <w:sz w:val="20"/>
          <w:szCs w:val="20"/>
        </w:rPr>
        <w:t>= cv2.approxPolyDP(</w:t>
      </w:r>
      <w:proofErr w:type="spellStart"/>
      <w:r w:rsidRPr="004F1310">
        <w:rPr>
          <w:rFonts w:ascii="Times New Roman" w:hAnsi="Times New Roman" w:cs="Times New Roman"/>
          <w:color w:val="1F4E79" w:themeColor="accent5" w:themeShade="80"/>
          <w:sz w:val="20"/>
          <w:szCs w:val="20"/>
        </w:rPr>
        <w:t>cnt,epsilon,True</w:t>
      </w:r>
      <w:proofErr w:type="spellEnd"/>
      <w:r w:rsidRPr="004F1310">
        <w:rPr>
          <w:rFonts w:ascii="Times New Roman" w:hAnsi="Times New Roman" w:cs="Times New Roman"/>
          <w:color w:val="1F4E79" w:themeColor="accent5" w:themeShade="80"/>
          <w:sz w:val="20"/>
          <w:szCs w:val="20"/>
        </w:rPr>
        <w:t>)</w:t>
      </w:r>
    </w:p>
    <w:p w14:paraId="167E7B49"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0D4C543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4446D03D"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#make convex hull around hand</w:t>
      </w:r>
    </w:p>
    <w:p w14:paraId="6BAF9856"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hull = cv2.convexHull(</w:t>
      </w:r>
      <w:proofErr w:type="spellStart"/>
      <w:r w:rsidRPr="004F1310">
        <w:rPr>
          <w:rFonts w:ascii="Times New Roman" w:hAnsi="Times New Roman" w:cs="Times New Roman"/>
          <w:color w:val="1F4E79" w:themeColor="accent5" w:themeShade="80"/>
          <w:sz w:val="20"/>
          <w:szCs w:val="20"/>
        </w:rPr>
        <w:t>cnt</w:t>
      </w:r>
      <w:proofErr w:type="spellEnd"/>
      <w:r w:rsidRPr="004F1310">
        <w:rPr>
          <w:rFonts w:ascii="Times New Roman" w:hAnsi="Times New Roman" w:cs="Times New Roman"/>
          <w:color w:val="1F4E79" w:themeColor="accent5" w:themeShade="80"/>
          <w:sz w:val="20"/>
          <w:szCs w:val="20"/>
        </w:rPr>
        <w:t>)</w:t>
      </w:r>
    </w:p>
    <w:p w14:paraId="4A7415D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62761FC9"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#define area of hull and area of hand</w:t>
      </w:r>
    </w:p>
    <w:p w14:paraId="68AE3D94"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areahull</w:t>
      </w:r>
      <w:proofErr w:type="spellEnd"/>
      <w:r w:rsidRPr="004F1310">
        <w:rPr>
          <w:rFonts w:ascii="Times New Roman" w:hAnsi="Times New Roman" w:cs="Times New Roman"/>
          <w:color w:val="1F4E79" w:themeColor="accent5" w:themeShade="80"/>
          <w:sz w:val="20"/>
          <w:szCs w:val="20"/>
        </w:rPr>
        <w:t xml:space="preserve"> = cv2.contourArea(hull)</w:t>
      </w:r>
    </w:p>
    <w:p w14:paraId="7F7D559E"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areacnt</w:t>
      </w:r>
      <w:proofErr w:type="spellEnd"/>
      <w:r w:rsidRPr="004F1310">
        <w:rPr>
          <w:rFonts w:ascii="Times New Roman" w:hAnsi="Times New Roman" w:cs="Times New Roman"/>
          <w:color w:val="1F4E79" w:themeColor="accent5" w:themeShade="80"/>
          <w:sz w:val="20"/>
          <w:szCs w:val="20"/>
        </w:rPr>
        <w:t xml:space="preserve"> = cv2.contourArea(</w:t>
      </w:r>
      <w:proofErr w:type="spellStart"/>
      <w:r w:rsidRPr="004F1310">
        <w:rPr>
          <w:rFonts w:ascii="Times New Roman" w:hAnsi="Times New Roman" w:cs="Times New Roman"/>
          <w:color w:val="1F4E79" w:themeColor="accent5" w:themeShade="80"/>
          <w:sz w:val="20"/>
          <w:szCs w:val="20"/>
        </w:rPr>
        <w:t>cnt</w:t>
      </w:r>
      <w:proofErr w:type="spellEnd"/>
      <w:r w:rsidRPr="004F1310">
        <w:rPr>
          <w:rFonts w:ascii="Times New Roman" w:hAnsi="Times New Roman" w:cs="Times New Roman"/>
          <w:color w:val="1F4E79" w:themeColor="accent5" w:themeShade="80"/>
          <w:sz w:val="20"/>
          <w:szCs w:val="20"/>
        </w:rPr>
        <w:t>)</w:t>
      </w:r>
    </w:p>
    <w:p w14:paraId="064A7C19"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72877B8F"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#find the percentage of area not covered by hand in convex hull</w:t>
      </w:r>
    </w:p>
    <w:p w14:paraId="529C0AC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arearatio</w:t>
      </w:r>
      <w:proofErr w:type="spellEnd"/>
      <w:r w:rsidRPr="004F1310">
        <w:rPr>
          <w:rFonts w:ascii="Times New Roman" w:hAnsi="Times New Roman" w:cs="Times New Roman"/>
          <w:color w:val="1F4E79" w:themeColor="accent5" w:themeShade="80"/>
          <w:sz w:val="20"/>
          <w:szCs w:val="20"/>
        </w:rPr>
        <w:t>=((</w:t>
      </w:r>
      <w:proofErr w:type="spellStart"/>
      <w:r w:rsidRPr="004F1310">
        <w:rPr>
          <w:rFonts w:ascii="Times New Roman" w:hAnsi="Times New Roman" w:cs="Times New Roman"/>
          <w:color w:val="1F4E79" w:themeColor="accent5" w:themeShade="80"/>
          <w:sz w:val="20"/>
          <w:szCs w:val="20"/>
        </w:rPr>
        <w:t>areahull-areacnt</w:t>
      </w:r>
      <w:proofErr w:type="spellEnd"/>
      <w:r w:rsidRPr="004F1310">
        <w:rPr>
          <w:rFonts w:ascii="Times New Roman" w:hAnsi="Times New Roman" w:cs="Times New Roman"/>
          <w:color w:val="1F4E79" w:themeColor="accent5" w:themeShade="80"/>
          <w:sz w:val="20"/>
          <w:szCs w:val="20"/>
        </w:rPr>
        <w:t>)/</w:t>
      </w:r>
      <w:proofErr w:type="spellStart"/>
      <w:r w:rsidRPr="004F1310">
        <w:rPr>
          <w:rFonts w:ascii="Times New Roman" w:hAnsi="Times New Roman" w:cs="Times New Roman"/>
          <w:color w:val="1F4E79" w:themeColor="accent5" w:themeShade="80"/>
          <w:sz w:val="20"/>
          <w:szCs w:val="20"/>
        </w:rPr>
        <w:t>areacnt</w:t>
      </w:r>
      <w:proofErr w:type="spellEnd"/>
      <w:r w:rsidRPr="004F1310">
        <w:rPr>
          <w:rFonts w:ascii="Times New Roman" w:hAnsi="Times New Roman" w:cs="Times New Roman"/>
          <w:color w:val="1F4E79" w:themeColor="accent5" w:themeShade="80"/>
          <w:sz w:val="20"/>
          <w:szCs w:val="20"/>
        </w:rPr>
        <w:t>)*100</w:t>
      </w:r>
    </w:p>
    <w:p w14:paraId="4756F2AD"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6DA8A405"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#find the defects in convex hull with respect to hand</w:t>
      </w:r>
    </w:p>
    <w:p w14:paraId="79A95776"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hull = cv2.convexHull(</w:t>
      </w:r>
      <w:proofErr w:type="spellStart"/>
      <w:r w:rsidRPr="004F1310">
        <w:rPr>
          <w:rFonts w:ascii="Times New Roman" w:hAnsi="Times New Roman" w:cs="Times New Roman"/>
          <w:color w:val="1F4E79" w:themeColor="accent5" w:themeShade="80"/>
          <w:sz w:val="20"/>
          <w:szCs w:val="20"/>
        </w:rPr>
        <w:t>approx</w:t>
      </w:r>
      <w:proofErr w:type="spellEnd"/>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returnPoints</w:t>
      </w:r>
      <w:proofErr w:type="spellEnd"/>
      <w:r w:rsidRPr="004F1310">
        <w:rPr>
          <w:rFonts w:ascii="Times New Roman" w:hAnsi="Times New Roman" w:cs="Times New Roman"/>
          <w:color w:val="1F4E79" w:themeColor="accent5" w:themeShade="80"/>
          <w:sz w:val="20"/>
          <w:szCs w:val="20"/>
        </w:rPr>
        <w:t>=False)</w:t>
      </w:r>
    </w:p>
    <w:p w14:paraId="708D4F9D"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defects = cv2.convexityDefects(</w:t>
      </w:r>
      <w:proofErr w:type="spellStart"/>
      <w:r w:rsidRPr="004F1310">
        <w:rPr>
          <w:rFonts w:ascii="Times New Roman" w:hAnsi="Times New Roman" w:cs="Times New Roman"/>
          <w:color w:val="1F4E79" w:themeColor="accent5" w:themeShade="80"/>
          <w:sz w:val="20"/>
          <w:szCs w:val="20"/>
        </w:rPr>
        <w:t>approx</w:t>
      </w:r>
      <w:proofErr w:type="spellEnd"/>
      <w:r w:rsidRPr="004F1310">
        <w:rPr>
          <w:rFonts w:ascii="Times New Roman" w:hAnsi="Times New Roman" w:cs="Times New Roman"/>
          <w:color w:val="1F4E79" w:themeColor="accent5" w:themeShade="80"/>
          <w:sz w:val="20"/>
          <w:szCs w:val="20"/>
        </w:rPr>
        <w:t>, hull)</w:t>
      </w:r>
    </w:p>
    <w:p w14:paraId="78341CB6"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023E7ADE"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 l = no. of defects</w:t>
      </w:r>
    </w:p>
    <w:p w14:paraId="31FC36C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l=0</w:t>
      </w:r>
    </w:p>
    <w:p w14:paraId="33CEE0A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228DBF36"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#code for finding no. of defects due to fingers</w:t>
      </w:r>
    </w:p>
    <w:p w14:paraId="32ED5236"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for </w:t>
      </w:r>
      <w:proofErr w:type="spellStart"/>
      <w:r w:rsidRPr="004F1310">
        <w:rPr>
          <w:rFonts w:ascii="Times New Roman" w:hAnsi="Times New Roman" w:cs="Times New Roman"/>
          <w:color w:val="1F4E79" w:themeColor="accent5" w:themeShade="80"/>
          <w:sz w:val="20"/>
          <w:szCs w:val="20"/>
        </w:rPr>
        <w:t>i</w:t>
      </w:r>
      <w:proofErr w:type="spellEnd"/>
      <w:r w:rsidRPr="004F1310">
        <w:rPr>
          <w:rFonts w:ascii="Times New Roman" w:hAnsi="Times New Roman" w:cs="Times New Roman"/>
          <w:color w:val="1F4E79" w:themeColor="accent5" w:themeShade="80"/>
          <w:sz w:val="20"/>
          <w:szCs w:val="20"/>
        </w:rPr>
        <w:t xml:space="preserve"> in range(</w:t>
      </w:r>
      <w:proofErr w:type="spellStart"/>
      <w:r w:rsidRPr="004F1310">
        <w:rPr>
          <w:rFonts w:ascii="Times New Roman" w:hAnsi="Times New Roman" w:cs="Times New Roman"/>
          <w:color w:val="1F4E79" w:themeColor="accent5" w:themeShade="80"/>
          <w:sz w:val="20"/>
          <w:szCs w:val="20"/>
        </w:rPr>
        <w:t>defects.shape</w:t>
      </w:r>
      <w:proofErr w:type="spellEnd"/>
      <w:r w:rsidRPr="004F1310">
        <w:rPr>
          <w:rFonts w:ascii="Times New Roman" w:hAnsi="Times New Roman" w:cs="Times New Roman"/>
          <w:color w:val="1F4E79" w:themeColor="accent5" w:themeShade="80"/>
          <w:sz w:val="20"/>
          <w:szCs w:val="20"/>
        </w:rPr>
        <w:t>[0]):</w:t>
      </w:r>
    </w:p>
    <w:p w14:paraId="5577A20E"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s,e,f,d</w:t>
      </w:r>
      <w:proofErr w:type="spellEnd"/>
      <w:r w:rsidRPr="004F1310">
        <w:rPr>
          <w:rFonts w:ascii="Times New Roman" w:hAnsi="Times New Roman" w:cs="Times New Roman"/>
          <w:color w:val="1F4E79" w:themeColor="accent5" w:themeShade="80"/>
          <w:sz w:val="20"/>
          <w:szCs w:val="20"/>
        </w:rPr>
        <w:t xml:space="preserve"> = defects[i,0]</w:t>
      </w:r>
    </w:p>
    <w:p w14:paraId="6990D504"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start = tuple(</w:t>
      </w:r>
      <w:proofErr w:type="spellStart"/>
      <w:r w:rsidRPr="004F1310">
        <w:rPr>
          <w:rFonts w:ascii="Times New Roman" w:hAnsi="Times New Roman" w:cs="Times New Roman"/>
          <w:color w:val="1F4E79" w:themeColor="accent5" w:themeShade="80"/>
          <w:sz w:val="20"/>
          <w:szCs w:val="20"/>
        </w:rPr>
        <w:t>approx</w:t>
      </w:r>
      <w:proofErr w:type="spellEnd"/>
      <w:r w:rsidRPr="004F1310">
        <w:rPr>
          <w:rFonts w:ascii="Times New Roman" w:hAnsi="Times New Roman" w:cs="Times New Roman"/>
          <w:color w:val="1F4E79" w:themeColor="accent5" w:themeShade="80"/>
          <w:sz w:val="20"/>
          <w:szCs w:val="20"/>
        </w:rPr>
        <w:t>[s][0])</w:t>
      </w:r>
    </w:p>
    <w:p w14:paraId="7448E3CD"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end = tuple(</w:t>
      </w:r>
      <w:proofErr w:type="spellStart"/>
      <w:r w:rsidRPr="004F1310">
        <w:rPr>
          <w:rFonts w:ascii="Times New Roman" w:hAnsi="Times New Roman" w:cs="Times New Roman"/>
          <w:color w:val="1F4E79" w:themeColor="accent5" w:themeShade="80"/>
          <w:sz w:val="20"/>
          <w:szCs w:val="20"/>
        </w:rPr>
        <w:t>approx</w:t>
      </w:r>
      <w:proofErr w:type="spellEnd"/>
      <w:r w:rsidRPr="004F1310">
        <w:rPr>
          <w:rFonts w:ascii="Times New Roman" w:hAnsi="Times New Roman" w:cs="Times New Roman"/>
          <w:color w:val="1F4E79" w:themeColor="accent5" w:themeShade="80"/>
          <w:sz w:val="20"/>
          <w:szCs w:val="20"/>
        </w:rPr>
        <w:t>[e][0])</w:t>
      </w:r>
    </w:p>
    <w:p w14:paraId="2B581826"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far = tuple(</w:t>
      </w:r>
      <w:proofErr w:type="spellStart"/>
      <w:r w:rsidRPr="004F1310">
        <w:rPr>
          <w:rFonts w:ascii="Times New Roman" w:hAnsi="Times New Roman" w:cs="Times New Roman"/>
          <w:color w:val="1F4E79" w:themeColor="accent5" w:themeShade="80"/>
          <w:sz w:val="20"/>
          <w:szCs w:val="20"/>
        </w:rPr>
        <w:t>approx</w:t>
      </w:r>
      <w:proofErr w:type="spellEnd"/>
      <w:r w:rsidRPr="004F1310">
        <w:rPr>
          <w:rFonts w:ascii="Times New Roman" w:hAnsi="Times New Roman" w:cs="Times New Roman"/>
          <w:color w:val="1F4E79" w:themeColor="accent5" w:themeShade="80"/>
          <w:sz w:val="20"/>
          <w:szCs w:val="20"/>
        </w:rPr>
        <w:t>[f][0])</w:t>
      </w:r>
    </w:p>
    <w:p w14:paraId="6DA33A3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pt</w:t>
      </w:r>
      <w:proofErr w:type="spellEnd"/>
      <w:r w:rsidRPr="004F1310">
        <w:rPr>
          <w:rFonts w:ascii="Times New Roman" w:hAnsi="Times New Roman" w:cs="Times New Roman"/>
          <w:color w:val="1F4E79" w:themeColor="accent5" w:themeShade="80"/>
          <w:sz w:val="20"/>
          <w:szCs w:val="20"/>
        </w:rPr>
        <w:t>= (100,180)</w:t>
      </w:r>
    </w:p>
    <w:p w14:paraId="29FCB2E9"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5E685C3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64A5FC46"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 find length of all sides of triangle</w:t>
      </w:r>
    </w:p>
    <w:p w14:paraId="4ECBEAE9"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lastRenderedPageBreak/>
        <w:t xml:space="preserve">            a = </w:t>
      </w:r>
      <w:proofErr w:type="spellStart"/>
      <w:r w:rsidRPr="004F1310">
        <w:rPr>
          <w:rFonts w:ascii="Times New Roman" w:hAnsi="Times New Roman" w:cs="Times New Roman"/>
          <w:color w:val="1F4E79" w:themeColor="accent5" w:themeShade="80"/>
          <w:sz w:val="20"/>
          <w:szCs w:val="20"/>
        </w:rPr>
        <w:t>math.sqrt</w:t>
      </w:r>
      <w:proofErr w:type="spellEnd"/>
      <w:r w:rsidRPr="004F1310">
        <w:rPr>
          <w:rFonts w:ascii="Times New Roman" w:hAnsi="Times New Roman" w:cs="Times New Roman"/>
          <w:color w:val="1F4E79" w:themeColor="accent5" w:themeShade="80"/>
          <w:sz w:val="20"/>
          <w:szCs w:val="20"/>
        </w:rPr>
        <w:t>((end[0] - start[0])**2 + (end[1] - start[1])**2)</w:t>
      </w:r>
    </w:p>
    <w:p w14:paraId="7FFFD28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b = </w:t>
      </w:r>
      <w:proofErr w:type="spellStart"/>
      <w:r w:rsidRPr="004F1310">
        <w:rPr>
          <w:rFonts w:ascii="Times New Roman" w:hAnsi="Times New Roman" w:cs="Times New Roman"/>
          <w:color w:val="1F4E79" w:themeColor="accent5" w:themeShade="80"/>
          <w:sz w:val="20"/>
          <w:szCs w:val="20"/>
        </w:rPr>
        <w:t>math.sqrt</w:t>
      </w:r>
      <w:proofErr w:type="spellEnd"/>
      <w:r w:rsidRPr="004F1310">
        <w:rPr>
          <w:rFonts w:ascii="Times New Roman" w:hAnsi="Times New Roman" w:cs="Times New Roman"/>
          <w:color w:val="1F4E79" w:themeColor="accent5" w:themeShade="80"/>
          <w:sz w:val="20"/>
          <w:szCs w:val="20"/>
        </w:rPr>
        <w:t>((far[0] - start[0])**2 + (far[1] - start[1])**2)</w:t>
      </w:r>
    </w:p>
    <w:p w14:paraId="143D1FE6"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 = </w:t>
      </w:r>
      <w:proofErr w:type="spellStart"/>
      <w:r w:rsidRPr="004F1310">
        <w:rPr>
          <w:rFonts w:ascii="Times New Roman" w:hAnsi="Times New Roman" w:cs="Times New Roman"/>
          <w:color w:val="1F4E79" w:themeColor="accent5" w:themeShade="80"/>
          <w:sz w:val="20"/>
          <w:szCs w:val="20"/>
        </w:rPr>
        <w:t>math.sqrt</w:t>
      </w:r>
      <w:proofErr w:type="spellEnd"/>
      <w:r w:rsidRPr="004F1310">
        <w:rPr>
          <w:rFonts w:ascii="Times New Roman" w:hAnsi="Times New Roman" w:cs="Times New Roman"/>
          <w:color w:val="1F4E79" w:themeColor="accent5" w:themeShade="80"/>
          <w:sz w:val="20"/>
          <w:szCs w:val="20"/>
        </w:rPr>
        <w:t>((end[0] - far[0])**2 + (end[1] - far[1])**2)</w:t>
      </w:r>
    </w:p>
    <w:p w14:paraId="07FD88B5"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s = (</w:t>
      </w:r>
      <w:proofErr w:type="spellStart"/>
      <w:r w:rsidRPr="004F1310">
        <w:rPr>
          <w:rFonts w:ascii="Times New Roman" w:hAnsi="Times New Roman" w:cs="Times New Roman"/>
          <w:color w:val="1F4E79" w:themeColor="accent5" w:themeShade="80"/>
          <w:sz w:val="20"/>
          <w:szCs w:val="20"/>
        </w:rPr>
        <w:t>a+b+c</w:t>
      </w:r>
      <w:proofErr w:type="spellEnd"/>
      <w:r w:rsidRPr="004F1310">
        <w:rPr>
          <w:rFonts w:ascii="Times New Roman" w:hAnsi="Times New Roman" w:cs="Times New Roman"/>
          <w:color w:val="1F4E79" w:themeColor="accent5" w:themeShade="80"/>
          <w:sz w:val="20"/>
          <w:szCs w:val="20"/>
        </w:rPr>
        <w:t>)/2</w:t>
      </w:r>
    </w:p>
    <w:p w14:paraId="24724C8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ar</w:t>
      </w:r>
      <w:proofErr w:type="spellEnd"/>
      <w:r w:rsidRPr="004F1310">
        <w:rPr>
          <w:rFonts w:ascii="Times New Roman" w:hAnsi="Times New Roman" w:cs="Times New Roman"/>
          <w:color w:val="1F4E79" w:themeColor="accent5" w:themeShade="80"/>
          <w:sz w:val="20"/>
          <w:szCs w:val="20"/>
        </w:rPr>
        <w:t xml:space="preserve"> = </w:t>
      </w:r>
      <w:proofErr w:type="spellStart"/>
      <w:r w:rsidRPr="004F1310">
        <w:rPr>
          <w:rFonts w:ascii="Times New Roman" w:hAnsi="Times New Roman" w:cs="Times New Roman"/>
          <w:color w:val="1F4E79" w:themeColor="accent5" w:themeShade="80"/>
          <w:sz w:val="20"/>
          <w:szCs w:val="20"/>
        </w:rPr>
        <w:t>math.sqrt</w:t>
      </w:r>
      <w:proofErr w:type="spellEnd"/>
      <w:r w:rsidRPr="004F1310">
        <w:rPr>
          <w:rFonts w:ascii="Times New Roman" w:hAnsi="Times New Roman" w:cs="Times New Roman"/>
          <w:color w:val="1F4E79" w:themeColor="accent5" w:themeShade="80"/>
          <w:sz w:val="20"/>
          <w:szCs w:val="20"/>
        </w:rPr>
        <w:t>(s*(s-a)*(s-b)*(s-c))</w:t>
      </w:r>
    </w:p>
    <w:p w14:paraId="4FEF1A3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22CE29F1"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#distance between point and convex hull</w:t>
      </w:r>
    </w:p>
    <w:p w14:paraId="5A2BDA97"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d=(2*</w:t>
      </w:r>
      <w:proofErr w:type="spellStart"/>
      <w:r w:rsidRPr="004F1310">
        <w:rPr>
          <w:rFonts w:ascii="Times New Roman" w:hAnsi="Times New Roman" w:cs="Times New Roman"/>
          <w:color w:val="1F4E79" w:themeColor="accent5" w:themeShade="80"/>
          <w:sz w:val="20"/>
          <w:szCs w:val="20"/>
        </w:rPr>
        <w:t>ar</w:t>
      </w:r>
      <w:proofErr w:type="spellEnd"/>
      <w:r w:rsidRPr="004F1310">
        <w:rPr>
          <w:rFonts w:ascii="Times New Roman" w:hAnsi="Times New Roman" w:cs="Times New Roman"/>
          <w:color w:val="1F4E79" w:themeColor="accent5" w:themeShade="80"/>
          <w:sz w:val="20"/>
          <w:szCs w:val="20"/>
        </w:rPr>
        <w:t>)/a</w:t>
      </w:r>
    </w:p>
    <w:p w14:paraId="5F6DBD1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0FFC7E04"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 apply cosine rule here</w:t>
      </w:r>
    </w:p>
    <w:p w14:paraId="647B24AF"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angle = </w:t>
      </w:r>
      <w:proofErr w:type="spellStart"/>
      <w:r w:rsidRPr="004F1310">
        <w:rPr>
          <w:rFonts w:ascii="Times New Roman" w:hAnsi="Times New Roman" w:cs="Times New Roman"/>
          <w:color w:val="1F4E79" w:themeColor="accent5" w:themeShade="80"/>
          <w:sz w:val="20"/>
          <w:szCs w:val="20"/>
        </w:rPr>
        <w:t>math.acos</w:t>
      </w:r>
      <w:proofErr w:type="spellEnd"/>
      <w:r w:rsidRPr="004F1310">
        <w:rPr>
          <w:rFonts w:ascii="Times New Roman" w:hAnsi="Times New Roman" w:cs="Times New Roman"/>
          <w:color w:val="1F4E79" w:themeColor="accent5" w:themeShade="80"/>
          <w:sz w:val="20"/>
          <w:szCs w:val="20"/>
        </w:rPr>
        <w:t>((b**2 + c**2 - a**2)/(2*b*c)) * 57</w:t>
      </w:r>
    </w:p>
    <w:p w14:paraId="633B477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743227D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432ECA4E"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 ignore angles &gt; 90 and ignore points very close to convex hull(they generally come due to noise)</w:t>
      </w:r>
    </w:p>
    <w:p w14:paraId="7513E787"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if angle &lt;= 90 and d&gt;30:</w:t>
      </w:r>
    </w:p>
    <w:p w14:paraId="17A6140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l += 1</w:t>
      </w:r>
    </w:p>
    <w:p w14:paraId="595B8FFC"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cv2.circle(</w:t>
      </w:r>
      <w:proofErr w:type="spellStart"/>
      <w:r w:rsidRPr="004F1310">
        <w:rPr>
          <w:rFonts w:ascii="Times New Roman" w:hAnsi="Times New Roman" w:cs="Times New Roman"/>
          <w:color w:val="1F4E79" w:themeColor="accent5" w:themeShade="80"/>
          <w:sz w:val="20"/>
          <w:szCs w:val="20"/>
        </w:rPr>
        <w:t>roi</w:t>
      </w:r>
      <w:proofErr w:type="spellEnd"/>
      <w:r w:rsidRPr="004F1310">
        <w:rPr>
          <w:rFonts w:ascii="Times New Roman" w:hAnsi="Times New Roman" w:cs="Times New Roman"/>
          <w:color w:val="1F4E79" w:themeColor="accent5" w:themeShade="80"/>
          <w:sz w:val="20"/>
          <w:szCs w:val="20"/>
        </w:rPr>
        <w:t>, far, 3, [255,0,0], -1)</w:t>
      </w:r>
    </w:p>
    <w:p w14:paraId="28AF93E9"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72CA118E"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#draw lines around hand</w:t>
      </w:r>
    </w:p>
    <w:p w14:paraId="4D107277"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cv2.line(</w:t>
      </w:r>
      <w:proofErr w:type="spellStart"/>
      <w:r w:rsidRPr="004F1310">
        <w:rPr>
          <w:rFonts w:ascii="Times New Roman" w:hAnsi="Times New Roman" w:cs="Times New Roman"/>
          <w:color w:val="1F4E79" w:themeColor="accent5" w:themeShade="80"/>
          <w:sz w:val="20"/>
          <w:szCs w:val="20"/>
        </w:rPr>
        <w:t>roi,start</w:t>
      </w:r>
      <w:proofErr w:type="spellEnd"/>
      <w:r w:rsidRPr="004F1310">
        <w:rPr>
          <w:rFonts w:ascii="Times New Roman" w:hAnsi="Times New Roman" w:cs="Times New Roman"/>
          <w:color w:val="1F4E79" w:themeColor="accent5" w:themeShade="80"/>
          <w:sz w:val="20"/>
          <w:szCs w:val="20"/>
        </w:rPr>
        <w:t>, end, [0,255,0], 2)</w:t>
      </w:r>
    </w:p>
    <w:p w14:paraId="0B041F11"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38288EDE"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06FD9D4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l+=1</w:t>
      </w:r>
    </w:p>
    <w:p w14:paraId="4A86D92C"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324651E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#print corresponding gestures which are in their ranges</w:t>
      </w:r>
    </w:p>
    <w:p w14:paraId="4EC14B2F"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font = cv2.FONT_HERSHEY_SIMPLEX</w:t>
      </w:r>
    </w:p>
    <w:p w14:paraId="686E275C"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if l==1:</w:t>
      </w:r>
    </w:p>
    <w:p w14:paraId="64E8D3B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if </w:t>
      </w:r>
      <w:proofErr w:type="spellStart"/>
      <w:r w:rsidRPr="004F1310">
        <w:rPr>
          <w:rFonts w:ascii="Times New Roman" w:hAnsi="Times New Roman" w:cs="Times New Roman"/>
          <w:color w:val="1F4E79" w:themeColor="accent5" w:themeShade="80"/>
          <w:sz w:val="20"/>
          <w:szCs w:val="20"/>
        </w:rPr>
        <w:t>areacnt</w:t>
      </w:r>
      <w:proofErr w:type="spellEnd"/>
      <w:r w:rsidRPr="004F1310">
        <w:rPr>
          <w:rFonts w:ascii="Times New Roman" w:hAnsi="Times New Roman" w:cs="Times New Roman"/>
          <w:color w:val="1F4E79" w:themeColor="accent5" w:themeShade="80"/>
          <w:sz w:val="20"/>
          <w:szCs w:val="20"/>
        </w:rPr>
        <w:t>&lt;2000:</w:t>
      </w:r>
    </w:p>
    <w:p w14:paraId="530F8892"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cv2.putText(</w:t>
      </w:r>
      <w:proofErr w:type="spellStart"/>
      <w:r w:rsidRPr="004F1310">
        <w:rPr>
          <w:rFonts w:ascii="Times New Roman" w:hAnsi="Times New Roman" w:cs="Times New Roman"/>
          <w:color w:val="1F4E79" w:themeColor="accent5" w:themeShade="80"/>
          <w:sz w:val="20"/>
          <w:szCs w:val="20"/>
        </w:rPr>
        <w:t>frame,'Use</w:t>
      </w:r>
      <w:proofErr w:type="spellEnd"/>
      <w:r w:rsidRPr="004F1310">
        <w:rPr>
          <w:rFonts w:ascii="Times New Roman" w:hAnsi="Times New Roman" w:cs="Times New Roman"/>
          <w:color w:val="1F4E79" w:themeColor="accent5" w:themeShade="80"/>
          <w:sz w:val="20"/>
          <w:szCs w:val="20"/>
        </w:rPr>
        <w:t xml:space="preserve"> hand signal in box',(0,50), font, 1, (0,0,255), 3, cv2.LINE_AA)</w:t>
      </w:r>
    </w:p>
    <w:p w14:paraId="15F72880"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else:</w:t>
      </w:r>
    </w:p>
    <w:p w14:paraId="45D979B6"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if </w:t>
      </w:r>
      <w:proofErr w:type="spellStart"/>
      <w:r w:rsidRPr="004F1310">
        <w:rPr>
          <w:rFonts w:ascii="Times New Roman" w:hAnsi="Times New Roman" w:cs="Times New Roman"/>
          <w:color w:val="1F4E79" w:themeColor="accent5" w:themeShade="80"/>
          <w:sz w:val="20"/>
          <w:szCs w:val="20"/>
        </w:rPr>
        <w:t>arearatio</w:t>
      </w:r>
      <w:proofErr w:type="spellEnd"/>
      <w:r w:rsidRPr="004F1310">
        <w:rPr>
          <w:rFonts w:ascii="Times New Roman" w:hAnsi="Times New Roman" w:cs="Times New Roman"/>
          <w:color w:val="1F4E79" w:themeColor="accent5" w:themeShade="80"/>
          <w:sz w:val="20"/>
          <w:szCs w:val="20"/>
        </w:rPr>
        <w:t>&lt;12:</w:t>
      </w:r>
    </w:p>
    <w:p w14:paraId="431F1255"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cv2.putText(frame,'0',(0,50), font, 2, (0,0,255), 3, cv2.LINE_AA)                   </w:t>
      </w:r>
    </w:p>
    <w:p w14:paraId="1A0F3134"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else:</w:t>
      </w:r>
    </w:p>
    <w:p w14:paraId="53DF6810"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cv2.putText(frame,'1',(0,50), font, 2, (0,0,255), 3, cv2.LINE_AA)</w:t>
      </w:r>
    </w:p>
    <w:p w14:paraId="3CA8154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17458BCE"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elif</w:t>
      </w:r>
      <w:proofErr w:type="spellEnd"/>
      <w:r w:rsidRPr="004F1310">
        <w:rPr>
          <w:rFonts w:ascii="Times New Roman" w:hAnsi="Times New Roman" w:cs="Times New Roman"/>
          <w:color w:val="1F4E79" w:themeColor="accent5" w:themeShade="80"/>
          <w:sz w:val="20"/>
          <w:szCs w:val="20"/>
        </w:rPr>
        <w:t xml:space="preserve"> l==2:</w:t>
      </w:r>
    </w:p>
    <w:p w14:paraId="62112218"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cv2.putText(frame,'2',(0,50), font, 2, (0,0,255), 3, cv2.LINE_AA)</w:t>
      </w:r>
    </w:p>
    <w:p w14:paraId="4655DEC4"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674FDC31"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elif</w:t>
      </w:r>
      <w:proofErr w:type="spellEnd"/>
      <w:r w:rsidRPr="004F1310">
        <w:rPr>
          <w:rFonts w:ascii="Times New Roman" w:hAnsi="Times New Roman" w:cs="Times New Roman"/>
          <w:color w:val="1F4E79" w:themeColor="accent5" w:themeShade="80"/>
          <w:sz w:val="20"/>
          <w:szCs w:val="20"/>
        </w:rPr>
        <w:t xml:space="preserve"> l==3:</w:t>
      </w:r>
    </w:p>
    <w:p w14:paraId="7DBF3F94"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2CF713A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if </w:t>
      </w:r>
      <w:proofErr w:type="spellStart"/>
      <w:r w:rsidRPr="004F1310">
        <w:rPr>
          <w:rFonts w:ascii="Times New Roman" w:hAnsi="Times New Roman" w:cs="Times New Roman"/>
          <w:color w:val="1F4E79" w:themeColor="accent5" w:themeShade="80"/>
          <w:sz w:val="20"/>
          <w:szCs w:val="20"/>
        </w:rPr>
        <w:t>arearatio</w:t>
      </w:r>
      <w:proofErr w:type="spellEnd"/>
      <w:r w:rsidRPr="004F1310">
        <w:rPr>
          <w:rFonts w:ascii="Times New Roman" w:hAnsi="Times New Roman" w:cs="Times New Roman"/>
          <w:color w:val="1F4E79" w:themeColor="accent5" w:themeShade="80"/>
          <w:sz w:val="20"/>
          <w:szCs w:val="20"/>
        </w:rPr>
        <w:t>&lt;27:</w:t>
      </w:r>
    </w:p>
    <w:p w14:paraId="1DBA4730"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cv2.putText(frame,'3',(0,50), font, 2, (0,0,255), 3, cv2.LINE_AA)</w:t>
      </w:r>
    </w:p>
    <w:p w14:paraId="0E49BB88"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3DAC01A2"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elif</w:t>
      </w:r>
      <w:proofErr w:type="spellEnd"/>
      <w:r w:rsidRPr="004F1310">
        <w:rPr>
          <w:rFonts w:ascii="Times New Roman" w:hAnsi="Times New Roman" w:cs="Times New Roman"/>
          <w:color w:val="1F4E79" w:themeColor="accent5" w:themeShade="80"/>
          <w:sz w:val="20"/>
          <w:szCs w:val="20"/>
        </w:rPr>
        <w:t xml:space="preserve"> l==4:</w:t>
      </w:r>
    </w:p>
    <w:p w14:paraId="0AC78AA8"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cv2.putText(frame,'4',(0,50), font, 2, (0,0,255), 3, cv2.LINE_AA)</w:t>
      </w:r>
    </w:p>
    <w:p w14:paraId="241F0A9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55E678EE"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elif</w:t>
      </w:r>
      <w:proofErr w:type="spellEnd"/>
      <w:r w:rsidRPr="004F1310">
        <w:rPr>
          <w:rFonts w:ascii="Times New Roman" w:hAnsi="Times New Roman" w:cs="Times New Roman"/>
          <w:color w:val="1F4E79" w:themeColor="accent5" w:themeShade="80"/>
          <w:sz w:val="20"/>
          <w:szCs w:val="20"/>
        </w:rPr>
        <w:t xml:space="preserve"> l==5:</w:t>
      </w:r>
    </w:p>
    <w:p w14:paraId="05BA2B24"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cv2.putText(frame,'5',(0,50), font, 2, (0,0,255), 3, cv2.LINE_AA)</w:t>
      </w:r>
    </w:p>
    <w:p w14:paraId="5215AE0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24C284AF"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roofErr w:type="spellStart"/>
      <w:r w:rsidRPr="004F1310">
        <w:rPr>
          <w:rFonts w:ascii="Times New Roman" w:hAnsi="Times New Roman" w:cs="Times New Roman"/>
          <w:color w:val="1F4E79" w:themeColor="accent5" w:themeShade="80"/>
          <w:sz w:val="20"/>
          <w:szCs w:val="20"/>
        </w:rPr>
        <w:t>elif</w:t>
      </w:r>
      <w:proofErr w:type="spellEnd"/>
      <w:r w:rsidRPr="004F1310">
        <w:rPr>
          <w:rFonts w:ascii="Times New Roman" w:hAnsi="Times New Roman" w:cs="Times New Roman"/>
          <w:color w:val="1F4E79" w:themeColor="accent5" w:themeShade="80"/>
          <w:sz w:val="20"/>
          <w:szCs w:val="20"/>
        </w:rPr>
        <w:t xml:space="preserve"> l==6:</w:t>
      </w:r>
    </w:p>
    <w:p w14:paraId="5568F940"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cv2.putText(</w:t>
      </w:r>
      <w:proofErr w:type="spellStart"/>
      <w:r w:rsidRPr="004F1310">
        <w:rPr>
          <w:rFonts w:ascii="Times New Roman" w:hAnsi="Times New Roman" w:cs="Times New Roman"/>
          <w:color w:val="1F4E79" w:themeColor="accent5" w:themeShade="80"/>
          <w:sz w:val="20"/>
          <w:szCs w:val="20"/>
        </w:rPr>
        <w:t>frame,'reposition</w:t>
      </w:r>
      <w:proofErr w:type="spellEnd"/>
      <w:r w:rsidRPr="004F1310">
        <w:rPr>
          <w:rFonts w:ascii="Times New Roman" w:hAnsi="Times New Roman" w:cs="Times New Roman"/>
          <w:color w:val="1F4E79" w:themeColor="accent5" w:themeShade="80"/>
          <w:sz w:val="20"/>
          <w:szCs w:val="20"/>
        </w:rPr>
        <w:t>',(0,50), font, 2, (0,0,255), 3, cv2.LINE_AA)</w:t>
      </w:r>
    </w:p>
    <w:p w14:paraId="372EF7A0"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1FDE73C4"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else :</w:t>
      </w:r>
    </w:p>
    <w:p w14:paraId="340BFA59"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cv2.putText(</w:t>
      </w:r>
      <w:proofErr w:type="spellStart"/>
      <w:r w:rsidRPr="004F1310">
        <w:rPr>
          <w:rFonts w:ascii="Times New Roman" w:hAnsi="Times New Roman" w:cs="Times New Roman"/>
          <w:color w:val="1F4E79" w:themeColor="accent5" w:themeShade="80"/>
          <w:sz w:val="20"/>
          <w:szCs w:val="20"/>
        </w:rPr>
        <w:t>frame,'reposition</w:t>
      </w:r>
      <w:proofErr w:type="spellEnd"/>
      <w:r w:rsidRPr="004F1310">
        <w:rPr>
          <w:rFonts w:ascii="Times New Roman" w:hAnsi="Times New Roman" w:cs="Times New Roman"/>
          <w:color w:val="1F4E79" w:themeColor="accent5" w:themeShade="80"/>
          <w:sz w:val="20"/>
          <w:szCs w:val="20"/>
        </w:rPr>
        <w:t>',(10,50), font, 2, (0,0,255), 3, cv2.LINE_AA)</w:t>
      </w:r>
    </w:p>
    <w:p w14:paraId="4A90017F"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119644D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#show the windows</w:t>
      </w:r>
    </w:p>
    <w:p w14:paraId="4CDB0467"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lastRenderedPageBreak/>
        <w:t xml:space="preserve">        cv2.imshow('</w:t>
      </w:r>
      <w:proofErr w:type="spellStart"/>
      <w:r w:rsidRPr="004F1310">
        <w:rPr>
          <w:rFonts w:ascii="Times New Roman" w:hAnsi="Times New Roman" w:cs="Times New Roman"/>
          <w:color w:val="1F4E79" w:themeColor="accent5" w:themeShade="80"/>
          <w:sz w:val="20"/>
          <w:szCs w:val="20"/>
        </w:rPr>
        <w:t>mask',mask</w:t>
      </w:r>
      <w:proofErr w:type="spellEnd"/>
      <w:r w:rsidRPr="004F1310">
        <w:rPr>
          <w:rFonts w:ascii="Times New Roman" w:hAnsi="Times New Roman" w:cs="Times New Roman"/>
          <w:color w:val="1F4E79" w:themeColor="accent5" w:themeShade="80"/>
          <w:sz w:val="20"/>
          <w:szCs w:val="20"/>
        </w:rPr>
        <w:t>)</w:t>
      </w:r>
    </w:p>
    <w:p w14:paraId="0944D4A3"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cv2.imshow('</w:t>
      </w:r>
      <w:proofErr w:type="spellStart"/>
      <w:r w:rsidRPr="004F1310">
        <w:rPr>
          <w:rFonts w:ascii="Times New Roman" w:hAnsi="Times New Roman" w:cs="Times New Roman"/>
          <w:color w:val="1F4E79" w:themeColor="accent5" w:themeShade="80"/>
          <w:sz w:val="20"/>
          <w:szCs w:val="20"/>
        </w:rPr>
        <w:t>frame',frame</w:t>
      </w:r>
      <w:proofErr w:type="spellEnd"/>
      <w:r w:rsidRPr="004F1310">
        <w:rPr>
          <w:rFonts w:ascii="Times New Roman" w:hAnsi="Times New Roman" w:cs="Times New Roman"/>
          <w:color w:val="1F4E79" w:themeColor="accent5" w:themeShade="80"/>
          <w:sz w:val="20"/>
          <w:szCs w:val="20"/>
        </w:rPr>
        <w:t>)</w:t>
      </w:r>
    </w:p>
    <w:p w14:paraId="309E364D"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except:</w:t>
      </w:r>
    </w:p>
    <w:p w14:paraId="4095ED95"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pass</w:t>
      </w:r>
    </w:p>
    <w:p w14:paraId="52C83D27"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66DEDAB5"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0E792DE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k = cv2.waitKey(5) &amp; 0xFF</w:t>
      </w:r>
    </w:p>
    <w:p w14:paraId="59E353E1"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if k == 27:</w:t>
      </w:r>
    </w:p>
    <w:p w14:paraId="0115D1D5"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break</w:t>
      </w:r>
    </w:p>
    <w:p w14:paraId="3D1F8BDB"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 xml:space="preserve">    </w:t>
      </w:r>
    </w:p>
    <w:p w14:paraId="7E45223A" w14:textId="77777777" w:rsidR="004F1310" w:rsidRPr="004F1310" w:rsidRDefault="004F1310" w:rsidP="004F1310">
      <w:pPr>
        <w:spacing w:after="0" w:line="240" w:lineRule="auto"/>
        <w:rPr>
          <w:rFonts w:ascii="Times New Roman" w:hAnsi="Times New Roman" w:cs="Times New Roman"/>
          <w:color w:val="1F4E79" w:themeColor="accent5" w:themeShade="80"/>
          <w:sz w:val="20"/>
          <w:szCs w:val="20"/>
        </w:rPr>
      </w:pPr>
      <w:r w:rsidRPr="004F1310">
        <w:rPr>
          <w:rFonts w:ascii="Times New Roman" w:hAnsi="Times New Roman" w:cs="Times New Roman"/>
          <w:color w:val="1F4E79" w:themeColor="accent5" w:themeShade="80"/>
          <w:sz w:val="20"/>
          <w:szCs w:val="20"/>
        </w:rPr>
        <w:t>cv2.destroyAllWindows()</w:t>
      </w:r>
    </w:p>
    <w:p w14:paraId="41DEE7B0" w14:textId="3D3F164A" w:rsidR="004F1310" w:rsidRPr="004F1310" w:rsidRDefault="004F1310" w:rsidP="004F1310">
      <w:pPr>
        <w:spacing w:after="0" w:line="240" w:lineRule="auto"/>
        <w:rPr>
          <w:rFonts w:ascii="Times New Roman" w:hAnsi="Times New Roman" w:cs="Times New Roman"/>
          <w:color w:val="1F4E79" w:themeColor="accent5" w:themeShade="80"/>
          <w:sz w:val="20"/>
          <w:szCs w:val="20"/>
        </w:rPr>
      </w:pPr>
      <w:proofErr w:type="spellStart"/>
      <w:r w:rsidRPr="004F1310">
        <w:rPr>
          <w:rFonts w:ascii="Times New Roman" w:hAnsi="Times New Roman" w:cs="Times New Roman"/>
          <w:color w:val="1F4E79" w:themeColor="accent5" w:themeShade="80"/>
          <w:sz w:val="20"/>
          <w:szCs w:val="20"/>
        </w:rPr>
        <w:t>cap.release</w:t>
      </w:r>
      <w:proofErr w:type="spellEnd"/>
      <w:r w:rsidRPr="004F1310">
        <w:rPr>
          <w:rFonts w:ascii="Times New Roman" w:hAnsi="Times New Roman" w:cs="Times New Roman"/>
          <w:color w:val="1F4E79" w:themeColor="accent5" w:themeShade="80"/>
          <w:sz w:val="20"/>
          <w:szCs w:val="20"/>
        </w:rPr>
        <w:t>()</w:t>
      </w:r>
    </w:p>
    <w:sectPr w:rsidR="004F1310" w:rsidRPr="004F13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7B0ABE"/>
    <w:multiLevelType w:val="hybridMultilevel"/>
    <w:tmpl w:val="72D02262"/>
    <w:lvl w:ilvl="0" w:tplc="2BAA5D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310"/>
    <w:rsid w:val="000901C1"/>
    <w:rsid w:val="00401612"/>
    <w:rsid w:val="00402876"/>
    <w:rsid w:val="004F1310"/>
    <w:rsid w:val="00667DB6"/>
    <w:rsid w:val="007B75D4"/>
    <w:rsid w:val="00A60EEE"/>
    <w:rsid w:val="00C2132E"/>
    <w:rsid w:val="00C32B08"/>
    <w:rsid w:val="00EF4CEE"/>
    <w:rsid w:val="00F04057"/>
    <w:rsid w:val="00F41190"/>
    <w:rsid w:val="00FC39C0"/>
    <w:rsid w:val="00FF2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B35A4"/>
  <w15:chartTrackingRefBased/>
  <w15:docId w15:val="{3E2BA525-CB51-43CB-9B34-5D3778659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040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32E"/>
    <w:pPr>
      <w:ind w:left="720"/>
      <w:contextualSpacing/>
    </w:pPr>
  </w:style>
  <w:style w:type="character" w:customStyle="1" w:styleId="Heading1Char">
    <w:name w:val="Heading 1 Char"/>
    <w:basedOn w:val="DefaultParagraphFont"/>
    <w:link w:val="Heading1"/>
    <w:uiPriority w:val="9"/>
    <w:rsid w:val="00F04057"/>
    <w:rPr>
      <w:rFonts w:ascii="Times New Roman" w:eastAsia="Times New Roman" w:hAnsi="Times New Roman" w:cs="Times New Roman"/>
      <w:b/>
      <w:bCs/>
      <w:kern w:val="36"/>
      <w:sz w:val="48"/>
      <w:szCs w:val="48"/>
    </w:rPr>
  </w:style>
  <w:style w:type="character" w:customStyle="1" w:styleId="a-size-large">
    <w:name w:val="a-size-large"/>
    <w:basedOn w:val="DefaultParagraphFont"/>
    <w:rsid w:val="00F040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50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11</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P.</dc:creator>
  <cp:keywords/>
  <dc:description/>
  <cp:lastModifiedBy>Stephen P.</cp:lastModifiedBy>
  <cp:revision>9</cp:revision>
  <dcterms:created xsi:type="dcterms:W3CDTF">2019-02-27T14:34:00Z</dcterms:created>
  <dcterms:modified xsi:type="dcterms:W3CDTF">2019-02-27T18:30:00Z</dcterms:modified>
</cp:coreProperties>
</file>