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83FF6" w14:textId="571217EB" w:rsidR="00282C00" w:rsidRDefault="00B24DC1">
      <w:r>
        <w:t xml:space="preserve">Exercice 5 : </w:t>
      </w:r>
    </w:p>
    <w:p w14:paraId="7CFA349F" w14:textId="47AE6E43" w:rsidR="00825CFD" w:rsidRDefault="00B24DC1">
      <w:r>
        <w:t>Le guichetier</w:t>
      </w:r>
      <w:r w:rsidR="00825CFD">
        <w:t xml:space="preserve"> saisit son compte.</w:t>
      </w:r>
    </w:p>
    <w:p w14:paraId="09C8E5DF" w14:textId="2B39369A" w:rsidR="00825CFD" w:rsidRDefault="00825CFD">
      <w:r>
        <w:t xml:space="preserve">Le système Guichet </w:t>
      </w:r>
      <w:r w:rsidR="00D13374">
        <w:t>demande une</w:t>
      </w:r>
      <w:r>
        <w:t xml:space="preserve"> validation du compte auprès du système Central.</w:t>
      </w:r>
    </w:p>
    <w:p w14:paraId="60AD8773" w14:textId="47A099BF" w:rsidR="00825CFD" w:rsidRDefault="00825CFD">
      <w:r>
        <w:t>Le système revoie une réponse si le compte est validé.</w:t>
      </w:r>
    </w:p>
    <w:p w14:paraId="722D8B5F" w14:textId="25D9E8C8" w:rsidR="00825CFD" w:rsidRDefault="00825CFD">
      <w:r>
        <w:t>Le système Guichet demande au guichetier quel type d’opération qu’il souhaite effectuer.</w:t>
      </w:r>
    </w:p>
    <w:p w14:paraId="33C40464" w14:textId="7C83E843" w:rsidR="00825CFD" w:rsidRDefault="00825CFD">
      <w:r>
        <w:t>Le guichetier demande un retrait d’espèces.</w:t>
      </w:r>
    </w:p>
    <w:p w14:paraId="73757D4C" w14:textId="2497EA79" w:rsidR="00825CFD" w:rsidRDefault="00825CFD">
      <w:r>
        <w:t>Le système Guichet vérifie son solde du compte auprès du système Central.</w:t>
      </w:r>
    </w:p>
    <w:p w14:paraId="730AF69A" w14:textId="5F6FBB49" w:rsidR="00825CFD" w:rsidRDefault="00825CFD">
      <w:r>
        <w:t xml:space="preserve">Le système Central </w:t>
      </w:r>
      <w:r w:rsidR="00D13374">
        <w:t>renvoie une réponse si</w:t>
      </w:r>
      <w:r>
        <w:t xml:space="preserve"> le retrait d’espèces </w:t>
      </w:r>
      <w:r w:rsidR="00D13374">
        <w:t xml:space="preserve">est possible </w:t>
      </w:r>
      <w:r>
        <w:t>et en même temps débiter son solde.</w:t>
      </w:r>
    </w:p>
    <w:p w14:paraId="1D010D48" w14:textId="264D1528" w:rsidR="00825CFD" w:rsidRDefault="00D13374">
      <w:r>
        <w:t>Le système Guichet informe le guichetier une autorisation de délivrance.</w:t>
      </w:r>
    </w:p>
    <w:p w14:paraId="2E1EFA45" w14:textId="77777777" w:rsidR="00825CFD" w:rsidRDefault="00825CFD"/>
    <w:sectPr w:rsidR="00825C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C1"/>
    <w:rsid w:val="00282C00"/>
    <w:rsid w:val="003F25F5"/>
    <w:rsid w:val="004865A8"/>
    <w:rsid w:val="00825CFD"/>
    <w:rsid w:val="00B24DC1"/>
    <w:rsid w:val="00D1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06A45"/>
  <w15:chartTrackingRefBased/>
  <w15:docId w15:val="{0950F759-627D-42AE-81D2-F4A7073B3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 Txpmdroflol</dc:creator>
  <cp:keywords/>
  <dc:description/>
  <cp:lastModifiedBy>Yon Txpmdroflol</cp:lastModifiedBy>
  <cp:revision>1</cp:revision>
  <dcterms:created xsi:type="dcterms:W3CDTF">2022-09-16T18:44:00Z</dcterms:created>
  <dcterms:modified xsi:type="dcterms:W3CDTF">2022-09-16T19:29:00Z</dcterms:modified>
</cp:coreProperties>
</file>