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D5D3" w14:textId="41CB4704" w:rsidR="00911ABA" w:rsidRDefault="00911ABA" w:rsidP="00911ABA">
      <w:pPr>
        <w:pStyle w:val="Titre1"/>
        <w:jc w:val="center"/>
      </w:pPr>
      <w:r>
        <w:t>Rapport d’Évaluation</w:t>
      </w:r>
    </w:p>
    <w:p w14:paraId="2DD195F4" w14:textId="717338E9" w:rsidR="00911ABA" w:rsidRDefault="00911ABA" w:rsidP="00911ABA">
      <w:pPr>
        <w:jc w:val="center"/>
      </w:pPr>
      <w:r>
        <w:rPr>
          <w:noProof/>
        </w:rPr>
        <w:drawing>
          <wp:inline distT="0" distB="0" distL="0" distR="0" wp14:anchorId="73F9AF64" wp14:editId="0A0EF0B8">
            <wp:extent cx="5486400" cy="3657600"/>
            <wp:effectExtent l="0" t="0" r="0" b="0"/>
            <wp:docPr id="3148907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284EC5E4" wp14:editId="28D1D014">
            <wp:extent cx="5486400" cy="3657600"/>
            <wp:effectExtent l="0" t="0" r="0" b="0"/>
            <wp:docPr id="1733772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30C5D00" w14:textId="77777777" w:rsidR="00911ABA" w:rsidRDefault="00911ABA" w:rsidP="00911ABA">
      <w:pPr>
        <w:jc w:val="center"/>
      </w:pPr>
    </w:p>
    <w:p w14:paraId="36B54823" w14:textId="77777777" w:rsidR="00911ABA" w:rsidRDefault="00911ABA" w:rsidP="00911ABA">
      <w:pPr>
        <w:jc w:val="center"/>
      </w:pPr>
    </w:p>
    <w:p w14:paraId="243D8778" w14:textId="77777777" w:rsidR="00911ABA" w:rsidRDefault="00911ABA" w:rsidP="00911ABA">
      <w:pPr>
        <w:jc w:val="center"/>
      </w:pPr>
    </w:p>
    <w:p w14:paraId="73330652" w14:textId="77777777" w:rsidR="00911ABA" w:rsidRDefault="00911ABA" w:rsidP="00911ABA">
      <w:r>
        <w:lastRenderedPageBreak/>
        <w:t>Rapport de classification pour les tweets positifs :</w:t>
      </w:r>
    </w:p>
    <w:tbl>
      <w:tblPr>
        <w:tblStyle w:val="Grilledutableau"/>
        <w:tblW w:w="0" w:type="auto"/>
        <w:tblLook w:val="04A0" w:firstRow="1" w:lastRow="0" w:firstColumn="1" w:lastColumn="0" w:noHBand="0" w:noVBand="1"/>
      </w:tblPr>
      <w:tblGrid>
        <w:gridCol w:w="1812"/>
        <w:gridCol w:w="1812"/>
        <w:gridCol w:w="1812"/>
        <w:gridCol w:w="1813"/>
        <w:gridCol w:w="1813"/>
      </w:tblGrid>
      <w:tr w:rsidR="00911ABA" w14:paraId="5149B752" w14:textId="77777777" w:rsidTr="00911ABA">
        <w:tc>
          <w:tcPr>
            <w:tcW w:w="1812" w:type="dxa"/>
          </w:tcPr>
          <w:p w14:paraId="0D0B1760" w14:textId="77777777" w:rsidR="00911ABA" w:rsidRDefault="00911ABA" w:rsidP="00911ABA"/>
        </w:tc>
        <w:tc>
          <w:tcPr>
            <w:tcW w:w="1812" w:type="dxa"/>
          </w:tcPr>
          <w:p w14:paraId="7D8C85BA" w14:textId="4C3ABACA" w:rsidR="00911ABA" w:rsidRDefault="00911ABA" w:rsidP="00911ABA">
            <w:r w:rsidRPr="00911ABA">
              <w:rPr>
                <w:lang w:val="en-US"/>
              </w:rPr>
              <w:t xml:space="preserve">precision    </w:t>
            </w:r>
          </w:p>
        </w:tc>
        <w:tc>
          <w:tcPr>
            <w:tcW w:w="1812" w:type="dxa"/>
          </w:tcPr>
          <w:p w14:paraId="12F33832" w14:textId="7F129D40" w:rsidR="00911ABA" w:rsidRDefault="00911ABA" w:rsidP="00911ABA">
            <w:pPr>
              <w:jc w:val="center"/>
            </w:pPr>
            <w:r w:rsidRPr="00911ABA">
              <w:rPr>
                <w:lang w:val="en-US"/>
              </w:rPr>
              <w:t xml:space="preserve">recall  </w:t>
            </w:r>
          </w:p>
        </w:tc>
        <w:tc>
          <w:tcPr>
            <w:tcW w:w="1813" w:type="dxa"/>
          </w:tcPr>
          <w:p w14:paraId="17BF80F3" w14:textId="30AAAA27" w:rsidR="00911ABA" w:rsidRDefault="00911ABA" w:rsidP="00911ABA">
            <w:r>
              <w:t xml:space="preserve">              </w:t>
            </w:r>
            <w:r w:rsidRPr="00911ABA">
              <w:rPr>
                <w:lang w:val="en-US"/>
              </w:rPr>
              <w:t xml:space="preserve">f1-score   </w:t>
            </w:r>
          </w:p>
        </w:tc>
        <w:tc>
          <w:tcPr>
            <w:tcW w:w="1813" w:type="dxa"/>
          </w:tcPr>
          <w:p w14:paraId="0CE49FEF" w14:textId="77777777" w:rsidR="00911ABA" w:rsidRPr="00911ABA" w:rsidRDefault="00911ABA" w:rsidP="00911ABA">
            <w:pPr>
              <w:rPr>
                <w:lang w:val="en-US"/>
              </w:rPr>
            </w:pPr>
            <w:r w:rsidRPr="00911ABA">
              <w:rPr>
                <w:lang w:val="en-US"/>
              </w:rPr>
              <w:t>support</w:t>
            </w:r>
          </w:p>
          <w:p w14:paraId="28C2B941" w14:textId="77777777" w:rsidR="00911ABA" w:rsidRDefault="00911ABA" w:rsidP="00911ABA"/>
        </w:tc>
      </w:tr>
      <w:tr w:rsidR="00911ABA" w14:paraId="021B67CD" w14:textId="77777777" w:rsidTr="00911ABA">
        <w:tc>
          <w:tcPr>
            <w:tcW w:w="1812" w:type="dxa"/>
          </w:tcPr>
          <w:p w14:paraId="140AB449" w14:textId="65BAD5B4" w:rsidR="00911ABA" w:rsidRDefault="00911ABA" w:rsidP="00911ABA">
            <w:r w:rsidRPr="00911ABA">
              <w:rPr>
                <w:lang w:val="en-US"/>
              </w:rPr>
              <w:t xml:space="preserve">     </w:t>
            </w:r>
            <w:proofErr w:type="spellStart"/>
            <w:r w:rsidRPr="00911ABA">
              <w:rPr>
                <w:lang w:val="en-US"/>
              </w:rPr>
              <w:t>Négatif</w:t>
            </w:r>
            <w:proofErr w:type="spellEnd"/>
            <w:r w:rsidRPr="00911ABA">
              <w:rPr>
                <w:lang w:val="en-US"/>
              </w:rPr>
              <w:t xml:space="preserve">       </w:t>
            </w:r>
          </w:p>
        </w:tc>
        <w:tc>
          <w:tcPr>
            <w:tcW w:w="1812" w:type="dxa"/>
          </w:tcPr>
          <w:p w14:paraId="79B312C8" w14:textId="4DE4E733" w:rsidR="00911ABA" w:rsidRDefault="00911ABA" w:rsidP="00911ABA">
            <w:r>
              <w:t>0.98</w:t>
            </w:r>
          </w:p>
        </w:tc>
        <w:tc>
          <w:tcPr>
            <w:tcW w:w="1812" w:type="dxa"/>
          </w:tcPr>
          <w:p w14:paraId="65E480AF" w14:textId="49C7D6F4" w:rsidR="00911ABA" w:rsidRDefault="00911ABA" w:rsidP="00911ABA">
            <w:r>
              <w:t>1.00</w:t>
            </w:r>
          </w:p>
        </w:tc>
        <w:tc>
          <w:tcPr>
            <w:tcW w:w="1813" w:type="dxa"/>
          </w:tcPr>
          <w:p w14:paraId="0A29A77F" w14:textId="0178B72B" w:rsidR="00911ABA" w:rsidRDefault="00911ABA" w:rsidP="00911ABA">
            <w:r>
              <w:t>0.99</w:t>
            </w:r>
          </w:p>
        </w:tc>
        <w:tc>
          <w:tcPr>
            <w:tcW w:w="1813" w:type="dxa"/>
          </w:tcPr>
          <w:p w14:paraId="7B0B7884" w14:textId="1862D0E3" w:rsidR="00911ABA" w:rsidRDefault="00911ABA" w:rsidP="00911ABA">
            <w:r>
              <w:t>54</w:t>
            </w:r>
          </w:p>
        </w:tc>
      </w:tr>
      <w:tr w:rsidR="00911ABA" w14:paraId="3DE33D44" w14:textId="77777777" w:rsidTr="00911ABA">
        <w:tc>
          <w:tcPr>
            <w:tcW w:w="1812" w:type="dxa"/>
          </w:tcPr>
          <w:p w14:paraId="7069E316" w14:textId="37A38896" w:rsidR="00911ABA" w:rsidRDefault="00911ABA" w:rsidP="00911ABA">
            <w:r w:rsidRPr="00911ABA">
              <w:rPr>
                <w:lang w:val="en-US"/>
              </w:rPr>
              <w:t xml:space="preserve">     </w:t>
            </w:r>
            <w:proofErr w:type="spellStart"/>
            <w:r w:rsidRPr="00911ABA">
              <w:rPr>
                <w:lang w:val="en-US"/>
              </w:rPr>
              <w:t>Positif</w:t>
            </w:r>
            <w:proofErr w:type="spellEnd"/>
            <w:r w:rsidRPr="00911ABA">
              <w:rPr>
                <w:lang w:val="en-US"/>
              </w:rPr>
              <w:t xml:space="preserve">       </w:t>
            </w:r>
          </w:p>
        </w:tc>
        <w:tc>
          <w:tcPr>
            <w:tcW w:w="1812" w:type="dxa"/>
          </w:tcPr>
          <w:p w14:paraId="2939A501" w14:textId="4BA75C54" w:rsidR="00911ABA" w:rsidRDefault="00911ABA" w:rsidP="00911ABA">
            <w:r>
              <w:t>1.00</w:t>
            </w:r>
          </w:p>
        </w:tc>
        <w:tc>
          <w:tcPr>
            <w:tcW w:w="1812" w:type="dxa"/>
          </w:tcPr>
          <w:p w14:paraId="237BD209" w14:textId="33491029" w:rsidR="00911ABA" w:rsidRDefault="00911ABA" w:rsidP="00911ABA">
            <w:r>
              <w:t>0.98</w:t>
            </w:r>
          </w:p>
        </w:tc>
        <w:tc>
          <w:tcPr>
            <w:tcW w:w="1813" w:type="dxa"/>
          </w:tcPr>
          <w:p w14:paraId="60355F5C" w14:textId="10AD3241" w:rsidR="00911ABA" w:rsidRDefault="00911ABA" w:rsidP="00911ABA">
            <w:r>
              <w:t>0.99</w:t>
            </w:r>
          </w:p>
        </w:tc>
        <w:tc>
          <w:tcPr>
            <w:tcW w:w="1813" w:type="dxa"/>
          </w:tcPr>
          <w:p w14:paraId="7A98402F" w14:textId="097F2311" w:rsidR="00911ABA" w:rsidRDefault="00911ABA" w:rsidP="00911ABA">
            <w:r>
              <w:t>52</w:t>
            </w:r>
          </w:p>
        </w:tc>
      </w:tr>
      <w:tr w:rsidR="00911ABA" w14:paraId="2BE9B55F" w14:textId="77777777" w:rsidTr="00911ABA">
        <w:tc>
          <w:tcPr>
            <w:tcW w:w="1812" w:type="dxa"/>
          </w:tcPr>
          <w:p w14:paraId="51B22CA6" w14:textId="08C78709" w:rsidR="00911ABA" w:rsidRDefault="00911ABA" w:rsidP="00911ABA">
            <w:r w:rsidRPr="00911ABA">
              <w:rPr>
                <w:lang w:val="en-US"/>
              </w:rPr>
              <w:t xml:space="preserve">    accuracy                           </w:t>
            </w:r>
          </w:p>
        </w:tc>
        <w:tc>
          <w:tcPr>
            <w:tcW w:w="1812" w:type="dxa"/>
          </w:tcPr>
          <w:p w14:paraId="3B67B911" w14:textId="77777777" w:rsidR="00911ABA" w:rsidRDefault="00911ABA" w:rsidP="00911ABA"/>
        </w:tc>
        <w:tc>
          <w:tcPr>
            <w:tcW w:w="1812" w:type="dxa"/>
          </w:tcPr>
          <w:p w14:paraId="15339613" w14:textId="77777777" w:rsidR="00911ABA" w:rsidRDefault="00911ABA" w:rsidP="00911ABA"/>
        </w:tc>
        <w:tc>
          <w:tcPr>
            <w:tcW w:w="1813" w:type="dxa"/>
          </w:tcPr>
          <w:p w14:paraId="771102A8" w14:textId="62D304E6" w:rsidR="00911ABA" w:rsidRDefault="00911ABA" w:rsidP="00911ABA">
            <w:r>
              <w:t>0.99</w:t>
            </w:r>
          </w:p>
        </w:tc>
        <w:tc>
          <w:tcPr>
            <w:tcW w:w="1813" w:type="dxa"/>
          </w:tcPr>
          <w:p w14:paraId="629FEA3B" w14:textId="091BCDC3" w:rsidR="00911ABA" w:rsidRDefault="00911ABA" w:rsidP="00911ABA">
            <w:r>
              <w:t>106</w:t>
            </w:r>
          </w:p>
        </w:tc>
      </w:tr>
      <w:tr w:rsidR="00911ABA" w14:paraId="38F16E68" w14:textId="77777777" w:rsidTr="00911ABA">
        <w:tc>
          <w:tcPr>
            <w:tcW w:w="1812" w:type="dxa"/>
          </w:tcPr>
          <w:p w14:paraId="3FDFD27B" w14:textId="78E3D073" w:rsidR="00911ABA" w:rsidRDefault="00911ABA" w:rsidP="00911ABA">
            <w:r w:rsidRPr="00911ABA">
              <w:rPr>
                <w:lang w:val="en-US"/>
              </w:rPr>
              <w:t xml:space="preserve">   macro avg       </w:t>
            </w:r>
          </w:p>
        </w:tc>
        <w:tc>
          <w:tcPr>
            <w:tcW w:w="1812" w:type="dxa"/>
          </w:tcPr>
          <w:p w14:paraId="089A91C7" w14:textId="7309DBE0" w:rsidR="00911ABA" w:rsidRDefault="00911ABA" w:rsidP="00911ABA">
            <w:r>
              <w:t>0.99</w:t>
            </w:r>
          </w:p>
        </w:tc>
        <w:tc>
          <w:tcPr>
            <w:tcW w:w="1812" w:type="dxa"/>
          </w:tcPr>
          <w:p w14:paraId="2CD731A5" w14:textId="2E6B65A5" w:rsidR="00911ABA" w:rsidRDefault="00911ABA" w:rsidP="00911ABA">
            <w:r>
              <w:t>0.99</w:t>
            </w:r>
          </w:p>
        </w:tc>
        <w:tc>
          <w:tcPr>
            <w:tcW w:w="1813" w:type="dxa"/>
          </w:tcPr>
          <w:p w14:paraId="5698632D" w14:textId="1D819433" w:rsidR="00911ABA" w:rsidRDefault="00911ABA" w:rsidP="00911ABA">
            <w:r>
              <w:t>0.99</w:t>
            </w:r>
          </w:p>
        </w:tc>
        <w:tc>
          <w:tcPr>
            <w:tcW w:w="1813" w:type="dxa"/>
          </w:tcPr>
          <w:p w14:paraId="2F21A631" w14:textId="74E29DA4" w:rsidR="00911ABA" w:rsidRDefault="00911ABA" w:rsidP="00911ABA">
            <w:r>
              <w:t>106</w:t>
            </w:r>
          </w:p>
        </w:tc>
      </w:tr>
      <w:tr w:rsidR="00911ABA" w14:paraId="5EAD1BBC" w14:textId="77777777" w:rsidTr="00911ABA">
        <w:tc>
          <w:tcPr>
            <w:tcW w:w="1812" w:type="dxa"/>
          </w:tcPr>
          <w:p w14:paraId="212565FF" w14:textId="2BB4724A" w:rsidR="00911ABA" w:rsidRDefault="00911ABA" w:rsidP="00911ABA">
            <w:proofErr w:type="spellStart"/>
            <w:proofErr w:type="gramStart"/>
            <w:r>
              <w:t>weighted</w:t>
            </w:r>
            <w:proofErr w:type="spellEnd"/>
            <w:proofErr w:type="gramEnd"/>
            <w:r>
              <w:t xml:space="preserve"> </w:t>
            </w:r>
            <w:proofErr w:type="spellStart"/>
            <w:r>
              <w:t>avg</w:t>
            </w:r>
            <w:proofErr w:type="spellEnd"/>
            <w:r>
              <w:t xml:space="preserve">       </w:t>
            </w:r>
          </w:p>
        </w:tc>
        <w:tc>
          <w:tcPr>
            <w:tcW w:w="1812" w:type="dxa"/>
          </w:tcPr>
          <w:p w14:paraId="32C6B5CA" w14:textId="499C3481" w:rsidR="00911ABA" w:rsidRDefault="00911ABA" w:rsidP="00911ABA">
            <w:r>
              <w:t>0.99</w:t>
            </w:r>
          </w:p>
        </w:tc>
        <w:tc>
          <w:tcPr>
            <w:tcW w:w="1812" w:type="dxa"/>
          </w:tcPr>
          <w:p w14:paraId="0C38CB2C" w14:textId="29671064" w:rsidR="00911ABA" w:rsidRDefault="00911ABA" w:rsidP="00911ABA">
            <w:r>
              <w:t>0.99</w:t>
            </w:r>
          </w:p>
        </w:tc>
        <w:tc>
          <w:tcPr>
            <w:tcW w:w="1813" w:type="dxa"/>
          </w:tcPr>
          <w:p w14:paraId="79D700B7" w14:textId="58D6FFEB" w:rsidR="00911ABA" w:rsidRDefault="00911ABA" w:rsidP="00911ABA">
            <w:r>
              <w:t>0.99</w:t>
            </w:r>
          </w:p>
        </w:tc>
        <w:tc>
          <w:tcPr>
            <w:tcW w:w="1813" w:type="dxa"/>
          </w:tcPr>
          <w:p w14:paraId="4843735A" w14:textId="3132CE5E" w:rsidR="00911ABA" w:rsidRDefault="00911ABA" w:rsidP="00911ABA">
            <w:r>
              <w:t>106</w:t>
            </w:r>
          </w:p>
        </w:tc>
      </w:tr>
    </w:tbl>
    <w:p w14:paraId="51C33F03" w14:textId="77777777" w:rsidR="00911ABA" w:rsidRDefault="00911ABA" w:rsidP="00911ABA"/>
    <w:p w14:paraId="79E922EB" w14:textId="77777777" w:rsidR="00416A63" w:rsidRPr="00416A63" w:rsidRDefault="00416A63" w:rsidP="00416A63">
      <w:pPr>
        <w:rPr>
          <w:b/>
          <w:bCs/>
        </w:rPr>
      </w:pPr>
      <w:r w:rsidRPr="00416A63">
        <w:rPr>
          <w:b/>
          <w:bCs/>
        </w:rPr>
        <w:t>Précision (</w:t>
      </w:r>
      <w:proofErr w:type="spellStart"/>
      <w:r w:rsidRPr="00416A63">
        <w:rPr>
          <w:b/>
          <w:bCs/>
        </w:rPr>
        <w:t>Precision</w:t>
      </w:r>
      <w:proofErr w:type="spellEnd"/>
      <w:r w:rsidRPr="00416A63">
        <w:rPr>
          <w:b/>
          <w:bCs/>
        </w:rPr>
        <w:t>)</w:t>
      </w:r>
    </w:p>
    <w:p w14:paraId="7FED86DB" w14:textId="77777777" w:rsidR="00416A63" w:rsidRPr="00416A63" w:rsidRDefault="00416A63" w:rsidP="00416A63">
      <w:pPr>
        <w:numPr>
          <w:ilvl w:val="0"/>
          <w:numId w:val="1"/>
        </w:numPr>
      </w:pPr>
      <w:r w:rsidRPr="00416A63">
        <w:rPr>
          <w:b/>
          <w:bCs/>
        </w:rPr>
        <w:t>Négatif</w:t>
      </w:r>
      <w:r w:rsidRPr="00416A63">
        <w:t xml:space="preserve"> : 0.98</w:t>
      </w:r>
    </w:p>
    <w:p w14:paraId="565B7891" w14:textId="77777777" w:rsidR="00416A63" w:rsidRPr="00416A63" w:rsidRDefault="00416A63" w:rsidP="00416A63">
      <w:pPr>
        <w:numPr>
          <w:ilvl w:val="0"/>
          <w:numId w:val="1"/>
        </w:numPr>
      </w:pPr>
      <w:r w:rsidRPr="00416A63">
        <w:rPr>
          <w:b/>
          <w:bCs/>
        </w:rPr>
        <w:t>Positif</w:t>
      </w:r>
      <w:r w:rsidRPr="00416A63">
        <w:t xml:space="preserve"> : 1.00</w:t>
      </w:r>
    </w:p>
    <w:p w14:paraId="0E2D3A01" w14:textId="77777777" w:rsidR="00416A63" w:rsidRPr="00416A63" w:rsidRDefault="00416A63" w:rsidP="00416A63">
      <w:r w:rsidRPr="00416A63">
        <w:rPr>
          <w:b/>
          <w:bCs/>
        </w:rPr>
        <w:t>Interprétation</w:t>
      </w:r>
      <w:r w:rsidRPr="00416A63">
        <w:t xml:space="preserve"> : La précision représente la proportion de prédictions positives et négatives correctes parmi les prédictions positives et négatives totales. Le modèle semble très performant pour les tweets positifs avec une précision parfaite de 1.00.</w:t>
      </w:r>
    </w:p>
    <w:p w14:paraId="7816FE58" w14:textId="77777777" w:rsidR="00416A63" w:rsidRPr="00416A63" w:rsidRDefault="00416A63" w:rsidP="00416A63">
      <w:pPr>
        <w:rPr>
          <w:b/>
          <w:bCs/>
        </w:rPr>
      </w:pPr>
      <w:r w:rsidRPr="00416A63">
        <w:rPr>
          <w:b/>
          <w:bCs/>
        </w:rPr>
        <w:t>Rappel (</w:t>
      </w:r>
      <w:proofErr w:type="spellStart"/>
      <w:r w:rsidRPr="00416A63">
        <w:rPr>
          <w:b/>
          <w:bCs/>
        </w:rPr>
        <w:t>Recall</w:t>
      </w:r>
      <w:proofErr w:type="spellEnd"/>
      <w:r w:rsidRPr="00416A63">
        <w:rPr>
          <w:b/>
          <w:bCs/>
        </w:rPr>
        <w:t>)</w:t>
      </w:r>
    </w:p>
    <w:p w14:paraId="252868D6" w14:textId="77777777" w:rsidR="00416A63" w:rsidRPr="00416A63" w:rsidRDefault="00416A63" w:rsidP="00416A63">
      <w:pPr>
        <w:numPr>
          <w:ilvl w:val="0"/>
          <w:numId w:val="2"/>
        </w:numPr>
      </w:pPr>
      <w:r w:rsidRPr="00416A63">
        <w:rPr>
          <w:b/>
          <w:bCs/>
        </w:rPr>
        <w:t>Négatif</w:t>
      </w:r>
      <w:r w:rsidRPr="00416A63">
        <w:t xml:space="preserve"> : 1.00</w:t>
      </w:r>
    </w:p>
    <w:p w14:paraId="1A4A9EC1" w14:textId="77777777" w:rsidR="00416A63" w:rsidRPr="00416A63" w:rsidRDefault="00416A63" w:rsidP="00416A63">
      <w:pPr>
        <w:numPr>
          <w:ilvl w:val="0"/>
          <w:numId w:val="2"/>
        </w:numPr>
      </w:pPr>
      <w:r w:rsidRPr="00416A63">
        <w:rPr>
          <w:b/>
          <w:bCs/>
        </w:rPr>
        <w:t>Positif</w:t>
      </w:r>
      <w:r w:rsidRPr="00416A63">
        <w:t xml:space="preserve"> : 0.98</w:t>
      </w:r>
    </w:p>
    <w:p w14:paraId="3BB910C1" w14:textId="77777777" w:rsidR="00416A63" w:rsidRPr="00416A63" w:rsidRDefault="00416A63" w:rsidP="00416A63">
      <w:r w:rsidRPr="00416A63">
        <w:rPr>
          <w:b/>
          <w:bCs/>
        </w:rPr>
        <w:t>Interprétation</w:t>
      </w:r>
      <w:r w:rsidRPr="00416A63">
        <w:t xml:space="preserve"> : Le rappel mesure la capacité du modèle à capturer toutes les instances positives et négatives. Ici, le modèle capture tous les tweets négatifs (rappel de 1.00), mais il manque quelques tweets positifs (rappel de 0.98).</w:t>
      </w:r>
    </w:p>
    <w:p w14:paraId="45C49042" w14:textId="77777777" w:rsidR="00416A63" w:rsidRPr="00416A63" w:rsidRDefault="00416A63" w:rsidP="00416A63">
      <w:pPr>
        <w:rPr>
          <w:b/>
          <w:bCs/>
        </w:rPr>
      </w:pPr>
      <w:r w:rsidRPr="00416A63">
        <w:rPr>
          <w:b/>
          <w:bCs/>
        </w:rPr>
        <w:t>Score F1 (F1-Score)</w:t>
      </w:r>
    </w:p>
    <w:p w14:paraId="20DF0D25" w14:textId="77777777" w:rsidR="00416A63" w:rsidRPr="00416A63" w:rsidRDefault="00416A63" w:rsidP="00416A63">
      <w:pPr>
        <w:numPr>
          <w:ilvl w:val="0"/>
          <w:numId w:val="3"/>
        </w:numPr>
      </w:pPr>
      <w:r w:rsidRPr="00416A63">
        <w:rPr>
          <w:b/>
          <w:bCs/>
        </w:rPr>
        <w:t>Négatif</w:t>
      </w:r>
      <w:r w:rsidRPr="00416A63">
        <w:t xml:space="preserve"> : 0.99</w:t>
      </w:r>
    </w:p>
    <w:p w14:paraId="2807FDC3" w14:textId="77777777" w:rsidR="00416A63" w:rsidRPr="00416A63" w:rsidRDefault="00416A63" w:rsidP="00416A63">
      <w:pPr>
        <w:numPr>
          <w:ilvl w:val="0"/>
          <w:numId w:val="3"/>
        </w:numPr>
      </w:pPr>
      <w:r w:rsidRPr="00416A63">
        <w:rPr>
          <w:b/>
          <w:bCs/>
        </w:rPr>
        <w:t>Positif</w:t>
      </w:r>
      <w:r w:rsidRPr="00416A63">
        <w:t xml:space="preserve"> : 0.99</w:t>
      </w:r>
    </w:p>
    <w:p w14:paraId="559EF9F4" w14:textId="77777777" w:rsidR="00416A63" w:rsidRPr="00416A63" w:rsidRDefault="00416A63" w:rsidP="00416A63">
      <w:r w:rsidRPr="00416A63">
        <w:rPr>
          <w:b/>
          <w:bCs/>
        </w:rPr>
        <w:t>Interprétation</w:t>
      </w:r>
      <w:r w:rsidRPr="00416A63">
        <w:t xml:space="preserve"> : Le score F1 est la moyenne harmonique entre la précision et le rappel. Un score F1 de 0.99 pour les deux classes (positif et négatif) indique un excellent équilibre entre la précision et le rappel.</w:t>
      </w:r>
    </w:p>
    <w:p w14:paraId="4EE7F6DB" w14:textId="77777777" w:rsidR="00416A63" w:rsidRPr="00416A63" w:rsidRDefault="00416A63" w:rsidP="00416A63">
      <w:pPr>
        <w:rPr>
          <w:b/>
          <w:bCs/>
        </w:rPr>
      </w:pPr>
      <w:r w:rsidRPr="00416A63">
        <w:rPr>
          <w:b/>
          <w:bCs/>
        </w:rPr>
        <w:t>Conclusion pour les tweets positifs :</w:t>
      </w:r>
    </w:p>
    <w:p w14:paraId="33F61B02" w14:textId="77777777" w:rsidR="00416A63" w:rsidRPr="00416A63" w:rsidRDefault="00416A63" w:rsidP="00416A63">
      <w:r w:rsidRPr="00416A63">
        <w:t>Le modèle montre une très bonne performance pour la classification des tweets positifs et négatifs, avec des valeurs de précision, rappel et F1-score toutes proches de 1. Cela suggère que le modèle fonctionne bien pour identifier à la fois les tweets positifs et négatifs.</w:t>
      </w:r>
    </w:p>
    <w:p w14:paraId="2C1D4D9A" w14:textId="77777777" w:rsidR="00416A63" w:rsidRDefault="00416A63" w:rsidP="00911ABA"/>
    <w:p w14:paraId="17C639C6" w14:textId="77777777" w:rsidR="00416A63" w:rsidRDefault="00416A63" w:rsidP="00911ABA"/>
    <w:p w14:paraId="4DB4670E" w14:textId="77777777" w:rsidR="00416A63" w:rsidRDefault="00416A63" w:rsidP="00911ABA"/>
    <w:p w14:paraId="35288887" w14:textId="77777777" w:rsidR="00416A63" w:rsidRDefault="00416A63" w:rsidP="00911ABA"/>
    <w:p w14:paraId="7D971C1A" w14:textId="77777777" w:rsidR="00416A63" w:rsidRDefault="00416A63" w:rsidP="00911ABA"/>
    <w:p w14:paraId="00B1E967" w14:textId="77777777" w:rsidR="00416A63" w:rsidRDefault="00416A63" w:rsidP="00911ABA"/>
    <w:p w14:paraId="4A55479B" w14:textId="77777777" w:rsidR="00911ABA" w:rsidRDefault="00911ABA" w:rsidP="00911ABA">
      <w:r>
        <w:lastRenderedPageBreak/>
        <w:t>Rapport de classification pour les tweets négatifs :</w:t>
      </w:r>
    </w:p>
    <w:tbl>
      <w:tblPr>
        <w:tblStyle w:val="Grilledutableau"/>
        <w:tblW w:w="0" w:type="auto"/>
        <w:tblLook w:val="04A0" w:firstRow="1" w:lastRow="0" w:firstColumn="1" w:lastColumn="0" w:noHBand="0" w:noVBand="1"/>
      </w:tblPr>
      <w:tblGrid>
        <w:gridCol w:w="1812"/>
        <w:gridCol w:w="1812"/>
        <w:gridCol w:w="1812"/>
        <w:gridCol w:w="1813"/>
        <w:gridCol w:w="1813"/>
      </w:tblGrid>
      <w:tr w:rsidR="00911ABA" w14:paraId="51DF8725" w14:textId="77777777" w:rsidTr="00AF2CE7">
        <w:tc>
          <w:tcPr>
            <w:tcW w:w="1812" w:type="dxa"/>
          </w:tcPr>
          <w:p w14:paraId="45ADC41F" w14:textId="77777777" w:rsidR="00911ABA" w:rsidRDefault="00911ABA" w:rsidP="00AF2CE7"/>
        </w:tc>
        <w:tc>
          <w:tcPr>
            <w:tcW w:w="1812" w:type="dxa"/>
          </w:tcPr>
          <w:p w14:paraId="3649C310" w14:textId="77777777" w:rsidR="00911ABA" w:rsidRDefault="00911ABA" w:rsidP="00AF2CE7">
            <w:r w:rsidRPr="00911ABA">
              <w:rPr>
                <w:lang w:val="en-US"/>
              </w:rPr>
              <w:t xml:space="preserve">precision    </w:t>
            </w:r>
          </w:p>
        </w:tc>
        <w:tc>
          <w:tcPr>
            <w:tcW w:w="1812" w:type="dxa"/>
          </w:tcPr>
          <w:p w14:paraId="46CD0292" w14:textId="77777777" w:rsidR="00911ABA" w:rsidRDefault="00911ABA" w:rsidP="00AF2CE7">
            <w:pPr>
              <w:jc w:val="center"/>
            </w:pPr>
            <w:r w:rsidRPr="00911ABA">
              <w:rPr>
                <w:lang w:val="en-US"/>
              </w:rPr>
              <w:t xml:space="preserve">recall  </w:t>
            </w:r>
          </w:p>
        </w:tc>
        <w:tc>
          <w:tcPr>
            <w:tcW w:w="1813" w:type="dxa"/>
          </w:tcPr>
          <w:p w14:paraId="41E87900" w14:textId="77777777" w:rsidR="00911ABA" w:rsidRDefault="00911ABA" w:rsidP="00AF2CE7">
            <w:r>
              <w:t xml:space="preserve">              </w:t>
            </w:r>
            <w:r w:rsidRPr="00911ABA">
              <w:rPr>
                <w:lang w:val="en-US"/>
              </w:rPr>
              <w:t xml:space="preserve">f1-score   </w:t>
            </w:r>
          </w:p>
        </w:tc>
        <w:tc>
          <w:tcPr>
            <w:tcW w:w="1813" w:type="dxa"/>
          </w:tcPr>
          <w:p w14:paraId="0E76C64D" w14:textId="77777777" w:rsidR="00911ABA" w:rsidRPr="00911ABA" w:rsidRDefault="00911ABA" w:rsidP="00AF2CE7">
            <w:pPr>
              <w:rPr>
                <w:lang w:val="en-US"/>
              </w:rPr>
            </w:pPr>
            <w:r w:rsidRPr="00911ABA">
              <w:rPr>
                <w:lang w:val="en-US"/>
              </w:rPr>
              <w:t>support</w:t>
            </w:r>
          </w:p>
          <w:p w14:paraId="7DA22E84" w14:textId="77777777" w:rsidR="00911ABA" w:rsidRDefault="00911ABA" w:rsidP="00AF2CE7"/>
        </w:tc>
      </w:tr>
      <w:tr w:rsidR="00911ABA" w14:paraId="260F2F98" w14:textId="77777777" w:rsidTr="00AF2CE7">
        <w:tc>
          <w:tcPr>
            <w:tcW w:w="1812" w:type="dxa"/>
          </w:tcPr>
          <w:p w14:paraId="075086C3" w14:textId="77777777" w:rsidR="00911ABA" w:rsidRDefault="00911ABA" w:rsidP="00AF2CE7">
            <w:r w:rsidRPr="00911ABA">
              <w:rPr>
                <w:lang w:val="en-US"/>
              </w:rPr>
              <w:t xml:space="preserve">     </w:t>
            </w:r>
            <w:proofErr w:type="spellStart"/>
            <w:r w:rsidRPr="00911ABA">
              <w:rPr>
                <w:lang w:val="en-US"/>
              </w:rPr>
              <w:t>Négatif</w:t>
            </w:r>
            <w:proofErr w:type="spellEnd"/>
            <w:r w:rsidRPr="00911ABA">
              <w:rPr>
                <w:lang w:val="en-US"/>
              </w:rPr>
              <w:t xml:space="preserve">       </w:t>
            </w:r>
          </w:p>
        </w:tc>
        <w:tc>
          <w:tcPr>
            <w:tcW w:w="1812" w:type="dxa"/>
          </w:tcPr>
          <w:p w14:paraId="374EA508" w14:textId="43E27C03" w:rsidR="00911ABA" w:rsidRDefault="00911ABA" w:rsidP="00AF2CE7">
            <w:r>
              <w:t>0.02</w:t>
            </w:r>
          </w:p>
        </w:tc>
        <w:tc>
          <w:tcPr>
            <w:tcW w:w="1812" w:type="dxa"/>
          </w:tcPr>
          <w:p w14:paraId="5F1DF49A" w14:textId="5D37878E" w:rsidR="00911ABA" w:rsidRDefault="00911ABA" w:rsidP="00AF2CE7">
            <w:r>
              <w:t>0.02</w:t>
            </w:r>
          </w:p>
        </w:tc>
        <w:tc>
          <w:tcPr>
            <w:tcW w:w="1813" w:type="dxa"/>
          </w:tcPr>
          <w:p w14:paraId="1B3DA9D7" w14:textId="4B76256F" w:rsidR="00911ABA" w:rsidRDefault="00911ABA" w:rsidP="00AF2CE7">
            <w:r>
              <w:t>0.02</w:t>
            </w:r>
          </w:p>
        </w:tc>
        <w:tc>
          <w:tcPr>
            <w:tcW w:w="1813" w:type="dxa"/>
          </w:tcPr>
          <w:p w14:paraId="27A9542E" w14:textId="6A8FC70E" w:rsidR="00911ABA" w:rsidRDefault="00911ABA" w:rsidP="00AF2CE7">
            <w:r>
              <w:t>52</w:t>
            </w:r>
          </w:p>
        </w:tc>
      </w:tr>
      <w:tr w:rsidR="00911ABA" w14:paraId="152230F1" w14:textId="77777777" w:rsidTr="00AF2CE7">
        <w:tc>
          <w:tcPr>
            <w:tcW w:w="1812" w:type="dxa"/>
          </w:tcPr>
          <w:p w14:paraId="2FA1AD9E" w14:textId="77777777" w:rsidR="00911ABA" w:rsidRDefault="00911ABA" w:rsidP="00AF2CE7">
            <w:r w:rsidRPr="00911ABA">
              <w:rPr>
                <w:lang w:val="en-US"/>
              </w:rPr>
              <w:t xml:space="preserve">     </w:t>
            </w:r>
            <w:proofErr w:type="spellStart"/>
            <w:r w:rsidRPr="00911ABA">
              <w:rPr>
                <w:lang w:val="en-US"/>
              </w:rPr>
              <w:t>Positif</w:t>
            </w:r>
            <w:proofErr w:type="spellEnd"/>
            <w:r w:rsidRPr="00911ABA">
              <w:rPr>
                <w:lang w:val="en-US"/>
              </w:rPr>
              <w:t xml:space="preserve">       </w:t>
            </w:r>
          </w:p>
        </w:tc>
        <w:tc>
          <w:tcPr>
            <w:tcW w:w="1812" w:type="dxa"/>
          </w:tcPr>
          <w:p w14:paraId="688E403E" w14:textId="67418F8E" w:rsidR="00911ABA" w:rsidRDefault="00911ABA" w:rsidP="00AF2CE7">
            <w:r>
              <w:t>0.00</w:t>
            </w:r>
          </w:p>
        </w:tc>
        <w:tc>
          <w:tcPr>
            <w:tcW w:w="1812" w:type="dxa"/>
          </w:tcPr>
          <w:p w14:paraId="34436D0E" w14:textId="084A55EB" w:rsidR="00911ABA" w:rsidRDefault="00911ABA" w:rsidP="00AF2CE7">
            <w:r>
              <w:t>0.00</w:t>
            </w:r>
          </w:p>
        </w:tc>
        <w:tc>
          <w:tcPr>
            <w:tcW w:w="1813" w:type="dxa"/>
          </w:tcPr>
          <w:p w14:paraId="19BB8675" w14:textId="00F361AA" w:rsidR="00911ABA" w:rsidRDefault="00911ABA" w:rsidP="00AF2CE7">
            <w:r>
              <w:t>0.00</w:t>
            </w:r>
          </w:p>
        </w:tc>
        <w:tc>
          <w:tcPr>
            <w:tcW w:w="1813" w:type="dxa"/>
          </w:tcPr>
          <w:p w14:paraId="4A21FE36" w14:textId="761D9B97" w:rsidR="00911ABA" w:rsidRDefault="00911ABA" w:rsidP="00AF2CE7">
            <w:r>
              <w:t>54</w:t>
            </w:r>
          </w:p>
        </w:tc>
      </w:tr>
      <w:tr w:rsidR="00911ABA" w14:paraId="40F5353C" w14:textId="77777777" w:rsidTr="00AF2CE7">
        <w:tc>
          <w:tcPr>
            <w:tcW w:w="1812" w:type="dxa"/>
          </w:tcPr>
          <w:p w14:paraId="5BBC406D" w14:textId="77777777" w:rsidR="00911ABA" w:rsidRDefault="00911ABA" w:rsidP="00AF2CE7">
            <w:r w:rsidRPr="00911ABA">
              <w:rPr>
                <w:lang w:val="en-US"/>
              </w:rPr>
              <w:t xml:space="preserve">    accuracy                           </w:t>
            </w:r>
          </w:p>
        </w:tc>
        <w:tc>
          <w:tcPr>
            <w:tcW w:w="1812" w:type="dxa"/>
          </w:tcPr>
          <w:p w14:paraId="60007C3F" w14:textId="77777777" w:rsidR="00911ABA" w:rsidRDefault="00911ABA" w:rsidP="00AF2CE7"/>
        </w:tc>
        <w:tc>
          <w:tcPr>
            <w:tcW w:w="1812" w:type="dxa"/>
          </w:tcPr>
          <w:p w14:paraId="0DAB773F" w14:textId="77777777" w:rsidR="00911ABA" w:rsidRDefault="00911ABA" w:rsidP="00AF2CE7"/>
        </w:tc>
        <w:tc>
          <w:tcPr>
            <w:tcW w:w="1813" w:type="dxa"/>
          </w:tcPr>
          <w:p w14:paraId="060A771E" w14:textId="7A0D3163" w:rsidR="00911ABA" w:rsidRDefault="00911ABA" w:rsidP="00AF2CE7">
            <w:r>
              <w:t>0.01</w:t>
            </w:r>
          </w:p>
        </w:tc>
        <w:tc>
          <w:tcPr>
            <w:tcW w:w="1813" w:type="dxa"/>
          </w:tcPr>
          <w:p w14:paraId="5A887B76" w14:textId="01DF536E" w:rsidR="00911ABA" w:rsidRDefault="00911ABA" w:rsidP="00AF2CE7">
            <w:r>
              <w:t>106</w:t>
            </w:r>
          </w:p>
        </w:tc>
      </w:tr>
      <w:tr w:rsidR="00911ABA" w14:paraId="1064C3D4" w14:textId="77777777" w:rsidTr="00AF2CE7">
        <w:tc>
          <w:tcPr>
            <w:tcW w:w="1812" w:type="dxa"/>
          </w:tcPr>
          <w:p w14:paraId="1A0810B2" w14:textId="77777777" w:rsidR="00911ABA" w:rsidRDefault="00911ABA" w:rsidP="00AF2CE7">
            <w:r w:rsidRPr="00911ABA">
              <w:rPr>
                <w:lang w:val="en-US"/>
              </w:rPr>
              <w:t xml:space="preserve">   macro avg       </w:t>
            </w:r>
          </w:p>
        </w:tc>
        <w:tc>
          <w:tcPr>
            <w:tcW w:w="1812" w:type="dxa"/>
          </w:tcPr>
          <w:p w14:paraId="42754498" w14:textId="308683C6" w:rsidR="00911ABA" w:rsidRDefault="00911ABA" w:rsidP="00AF2CE7">
            <w:r>
              <w:t>0.01</w:t>
            </w:r>
          </w:p>
        </w:tc>
        <w:tc>
          <w:tcPr>
            <w:tcW w:w="1812" w:type="dxa"/>
          </w:tcPr>
          <w:p w14:paraId="27D56372" w14:textId="0CC17934" w:rsidR="00911ABA" w:rsidRDefault="00911ABA" w:rsidP="00AF2CE7">
            <w:r>
              <w:t>0.01</w:t>
            </w:r>
          </w:p>
        </w:tc>
        <w:tc>
          <w:tcPr>
            <w:tcW w:w="1813" w:type="dxa"/>
          </w:tcPr>
          <w:p w14:paraId="4054D94A" w14:textId="6975C69C" w:rsidR="00911ABA" w:rsidRDefault="00911ABA" w:rsidP="00AF2CE7">
            <w:r>
              <w:t>0.01</w:t>
            </w:r>
          </w:p>
        </w:tc>
        <w:tc>
          <w:tcPr>
            <w:tcW w:w="1813" w:type="dxa"/>
          </w:tcPr>
          <w:p w14:paraId="1220D3A9" w14:textId="0248E7A2" w:rsidR="00911ABA" w:rsidRDefault="00911ABA" w:rsidP="00AF2CE7">
            <w:r>
              <w:t>106</w:t>
            </w:r>
          </w:p>
        </w:tc>
      </w:tr>
      <w:tr w:rsidR="00911ABA" w14:paraId="7A882047" w14:textId="77777777" w:rsidTr="00AF2CE7">
        <w:tc>
          <w:tcPr>
            <w:tcW w:w="1812" w:type="dxa"/>
          </w:tcPr>
          <w:p w14:paraId="04B94FCC" w14:textId="77777777" w:rsidR="00911ABA" w:rsidRDefault="00911ABA" w:rsidP="00AF2CE7">
            <w:proofErr w:type="spellStart"/>
            <w:proofErr w:type="gramStart"/>
            <w:r>
              <w:t>weighted</w:t>
            </w:r>
            <w:proofErr w:type="spellEnd"/>
            <w:proofErr w:type="gramEnd"/>
            <w:r>
              <w:t xml:space="preserve"> </w:t>
            </w:r>
            <w:proofErr w:type="spellStart"/>
            <w:r>
              <w:t>avg</w:t>
            </w:r>
            <w:proofErr w:type="spellEnd"/>
            <w:r>
              <w:t xml:space="preserve">       </w:t>
            </w:r>
          </w:p>
        </w:tc>
        <w:tc>
          <w:tcPr>
            <w:tcW w:w="1812" w:type="dxa"/>
          </w:tcPr>
          <w:p w14:paraId="5436E5ED" w14:textId="58D0C325" w:rsidR="00911ABA" w:rsidRDefault="00911ABA" w:rsidP="00AF2CE7">
            <w:r>
              <w:t>0.01</w:t>
            </w:r>
          </w:p>
        </w:tc>
        <w:tc>
          <w:tcPr>
            <w:tcW w:w="1812" w:type="dxa"/>
          </w:tcPr>
          <w:p w14:paraId="591FA45D" w14:textId="70819807" w:rsidR="00911ABA" w:rsidRDefault="00911ABA" w:rsidP="00AF2CE7">
            <w:r>
              <w:t>0.01</w:t>
            </w:r>
          </w:p>
        </w:tc>
        <w:tc>
          <w:tcPr>
            <w:tcW w:w="1813" w:type="dxa"/>
          </w:tcPr>
          <w:p w14:paraId="2DF179E0" w14:textId="12E4B0B3" w:rsidR="00911ABA" w:rsidRDefault="00911ABA" w:rsidP="00AF2CE7">
            <w:r>
              <w:t>0.01</w:t>
            </w:r>
          </w:p>
        </w:tc>
        <w:tc>
          <w:tcPr>
            <w:tcW w:w="1813" w:type="dxa"/>
          </w:tcPr>
          <w:p w14:paraId="23DD440B" w14:textId="5AD02EB6" w:rsidR="00911ABA" w:rsidRDefault="00911ABA" w:rsidP="00AF2CE7">
            <w:r>
              <w:t>106</w:t>
            </w:r>
          </w:p>
        </w:tc>
      </w:tr>
    </w:tbl>
    <w:p w14:paraId="227460BD" w14:textId="7F9CEA09" w:rsidR="00911ABA" w:rsidRDefault="00911ABA" w:rsidP="00911ABA"/>
    <w:p w14:paraId="5B369C8B" w14:textId="77777777" w:rsidR="00416A63" w:rsidRPr="00416A63" w:rsidRDefault="00416A63" w:rsidP="00416A63">
      <w:r w:rsidRPr="00416A63">
        <w:rPr>
          <w:b/>
          <w:bCs/>
        </w:rPr>
        <w:t>Interprétation</w:t>
      </w:r>
      <w:r w:rsidRPr="00416A63">
        <w:t xml:space="preserve"> : La précision pour les tweets négatifs et positifs est très faible (0.02 et 0.00). Cela signifie que lorsque le modèle prédit une classe, il fait presque toujours une erreur. Il semble ne pas être capable de prédire correctement les tweets négatifs ou positifs.</w:t>
      </w:r>
    </w:p>
    <w:p w14:paraId="59205F6E" w14:textId="77777777" w:rsidR="00416A63" w:rsidRPr="00416A63" w:rsidRDefault="00416A63" w:rsidP="00416A63">
      <w:pPr>
        <w:rPr>
          <w:b/>
          <w:bCs/>
        </w:rPr>
      </w:pPr>
      <w:r w:rsidRPr="00416A63">
        <w:rPr>
          <w:b/>
          <w:bCs/>
        </w:rPr>
        <w:t>Rappel (</w:t>
      </w:r>
      <w:proofErr w:type="spellStart"/>
      <w:r w:rsidRPr="00416A63">
        <w:rPr>
          <w:b/>
          <w:bCs/>
        </w:rPr>
        <w:t>Recall</w:t>
      </w:r>
      <w:proofErr w:type="spellEnd"/>
      <w:r w:rsidRPr="00416A63">
        <w:rPr>
          <w:b/>
          <w:bCs/>
        </w:rPr>
        <w:t>)</w:t>
      </w:r>
    </w:p>
    <w:p w14:paraId="49F9DE1F" w14:textId="77777777" w:rsidR="00416A63" w:rsidRPr="00416A63" w:rsidRDefault="00416A63" w:rsidP="00416A63">
      <w:pPr>
        <w:numPr>
          <w:ilvl w:val="0"/>
          <w:numId w:val="4"/>
        </w:numPr>
      </w:pPr>
      <w:r w:rsidRPr="00416A63">
        <w:rPr>
          <w:b/>
          <w:bCs/>
        </w:rPr>
        <w:t>Négatif</w:t>
      </w:r>
      <w:r w:rsidRPr="00416A63">
        <w:t xml:space="preserve"> : 0.02</w:t>
      </w:r>
    </w:p>
    <w:p w14:paraId="11CB18F7" w14:textId="77777777" w:rsidR="00416A63" w:rsidRPr="00416A63" w:rsidRDefault="00416A63" w:rsidP="00416A63">
      <w:pPr>
        <w:numPr>
          <w:ilvl w:val="0"/>
          <w:numId w:val="4"/>
        </w:numPr>
      </w:pPr>
      <w:r w:rsidRPr="00416A63">
        <w:rPr>
          <w:b/>
          <w:bCs/>
        </w:rPr>
        <w:t>Positif</w:t>
      </w:r>
      <w:r w:rsidRPr="00416A63">
        <w:t xml:space="preserve"> : 0.00</w:t>
      </w:r>
    </w:p>
    <w:p w14:paraId="37897D12" w14:textId="77777777" w:rsidR="00416A63" w:rsidRPr="00416A63" w:rsidRDefault="00416A63" w:rsidP="00416A63">
      <w:r w:rsidRPr="00416A63">
        <w:rPr>
          <w:b/>
          <w:bCs/>
        </w:rPr>
        <w:t>Interprétation</w:t>
      </w:r>
      <w:r w:rsidRPr="00416A63">
        <w:t xml:space="preserve"> : Le faible rappel pour les deux classes indique que le modèle manque presque toutes les instances négatives et positives. Cela suggère que le modèle est très mauvais pour détecter les tweets négatifs et positifs dans cette classe.</w:t>
      </w:r>
    </w:p>
    <w:p w14:paraId="308FDE00" w14:textId="77777777" w:rsidR="00416A63" w:rsidRPr="00416A63" w:rsidRDefault="00416A63" w:rsidP="00416A63">
      <w:pPr>
        <w:rPr>
          <w:b/>
          <w:bCs/>
        </w:rPr>
      </w:pPr>
      <w:r w:rsidRPr="00416A63">
        <w:rPr>
          <w:b/>
          <w:bCs/>
        </w:rPr>
        <w:t>Score F1 (F1-Score)</w:t>
      </w:r>
    </w:p>
    <w:p w14:paraId="1A448443" w14:textId="77777777" w:rsidR="00416A63" w:rsidRPr="00416A63" w:rsidRDefault="00416A63" w:rsidP="00416A63">
      <w:pPr>
        <w:numPr>
          <w:ilvl w:val="0"/>
          <w:numId w:val="5"/>
        </w:numPr>
      </w:pPr>
      <w:r w:rsidRPr="00416A63">
        <w:rPr>
          <w:b/>
          <w:bCs/>
        </w:rPr>
        <w:t>Négatif</w:t>
      </w:r>
      <w:r w:rsidRPr="00416A63">
        <w:t xml:space="preserve"> : 0.02</w:t>
      </w:r>
    </w:p>
    <w:p w14:paraId="5192C525" w14:textId="77777777" w:rsidR="00416A63" w:rsidRPr="00416A63" w:rsidRDefault="00416A63" w:rsidP="00416A63">
      <w:pPr>
        <w:numPr>
          <w:ilvl w:val="0"/>
          <w:numId w:val="5"/>
        </w:numPr>
      </w:pPr>
      <w:r w:rsidRPr="00416A63">
        <w:rPr>
          <w:b/>
          <w:bCs/>
        </w:rPr>
        <w:t>Positif</w:t>
      </w:r>
      <w:r w:rsidRPr="00416A63">
        <w:t xml:space="preserve"> : 0.00</w:t>
      </w:r>
    </w:p>
    <w:p w14:paraId="06A20F3C" w14:textId="77777777" w:rsidR="00416A63" w:rsidRPr="00416A63" w:rsidRDefault="00416A63" w:rsidP="00416A63">
      <w:r w:rsidRPr="00416A63">
        <w:rPr>
          <w:b/>
          <w:bCs/>
        </w:rPr>
        <w:t>Interprétation</w:t>
      </w:r>
      <w:r w:rsidRPr="00416A63">
        <w:t xml:space="preserve"> : Un F1-score extrêmement bas pour les deux classes (0.02 et 0.00) signifie que le modèle est très inefficace dans la classification des tweets négatifs et positifs dans cette classe. Cela montre un déséquilibre majeur dans les performances du modèle pour la classe négative.</w:t>
      </w:r>
    </w:p>
    <w:p w14:paraId="122F2EC4" w14:textId="77777777" w:rsidR="00416A63" w:rsidRPr="00416A63" w:rsidRDefault="00416A63" w:rsidP="00416A63">
      <w:pPr>
        <w:rPr>
          <w:b/>
          <w:bCs/>
        </w:rPr>
      </w:pPr>
      <w:r w:rsidRPr="00416A63">
        <w:rPr>
          <w:b/>
          <w:bCs/>
        </w:rPr>
        <w:t>Conclusion pour les tweets négatifs :</w:t>
      </w:r>
    </w:p>
    <w:p w14:paraId="3721D0FF" w14:textId="77777777" w:rsidR="00416A63" w:rsidRPr="00416A63" w:rsidRDefault="00416A63" w:rsidP="00416A63">
      <w:r w:rsidRPr="00416A63">
        <w:t>Le modèle présente des résultats très médiocres pour la classification des tweets négatifs, avec une précision, un rappel et un score F1 très bas. Il semble que le modèle ne soit pas capable de bien distinguer les tweets négatifs.</w:t>
      </w:r>
    </w:p>
    <w:p w14:paraId="5BCC9D83" w14:textId="77777777" w:rsidR="00416A63" w:rsidRDefault="00416A63" w:rsidP="00911ABA"/>
    <w:p w14:paraId="49A1E58E" w14:textId="77777777" w:rsidR="00416A63" w:rsidRDefault="00416A63" w:rsidP="00911ABA"/>
    <w:p w14:paraId="383DD548" w14:textId="77777777" w:rsidR="00416A63" w:rsidRDefault="00416A63" w:rsidP="00911ABA"/>
    <w:p w14:paraId="2ADD4972" w14:textId="77777777" w:rsidR="00416A63" w:rsidRDefault="00416A63" w:rsidP="00911ABA"/>
    <w:p w14:paraId="611435D0" w14:textId="77777777" w:rsidR="00416A63" w:rsidRDefault="00416A63" w:rsidP="00911ABA"/>
    <w:p w14:paraId="35B0A2BB" w14:textId="77777777" w:rsidR="00416A63" w:rsidRDefault="00416A63" w:rsidP="00911ABA"/>
    <w:p w14:paraId="78388928" w14:textId="77777777" w:rsidR="00416A63" w:rsidRDefault="00416A63" w:rsidP="00911ABA"/>
    <w:p w14:paraId="5DD882C5" w14:textId="77777777" w:rsidR="00416A63" w:rsidRDefault="00416A63" w:rsidP="00911ABA"/>
    <w:p w14:paraId="07CB735F" w14:textId="77777777" w:rsidR="00416A63" w:rsidRPr="00416A63" w:rsidRDefault="00416A63" w:rsidP="00416A63">
      <w:pPr>
        <w:rPr>
          <w:b/>
          <w:bCs/>
        </w:rPr>
      </w:pPr>
      <w:r w:rsidRPr="00416A63">
        <w:rPr>
          <w:b/>
          <w:bCs/>
        </w:rPr>
        <w:lastRenderedPageBreak/>
        <w:t>Analyse des performances globales</w:t>
      </w:r>
    </w:p>
    <w:p w14:paraId="2315BF4E" w14:textId="77777777" w:rsidR="00416A63" w:rsidRPr="00416A63" w:rsidRDefault="00416A63" w:rsidP="00416A63">
      <w:pPr>
        <w:numPr>
          <w:ilvl w:val="0"/>
          <w:numId w:val="6"/>
        </w:numPr>
      </w:pPr>
      <w:r w:rsidRPr="00416A63">
        <w:rPr>
          <w:b/>
          <w:bCs/>
        </w:rPr>
        <w:t>Précision, rappel et F1-score pour les tweets positifs</w:t>
      </w:r>
      <w:r w:rsidRPr="00416A63">
        <w:t xml:space="preserve"> :</w:t>
      </w:r>
    </w:p>
    <w:p w14:paraId="1458EB3B" w14:textId="77777777" w:rsidR="00416A63" w:rsidRPr="00416A63" w:rsidRDefault="00416A63" w:rsidP="00416A63">
      <w:pPr>
        <w:numPr>
          <w:ilvl w:val="1"/>
          <w:numId w:val="6"/>
        </w:numPr>
      </w:pPr>
      <w:r w:rsidRPr="00416A63">
        <w:t>Le modèle a une performance excellente pour la classe des tweets positifs avec une précision et un score F1 très élevés.</w:t>
      </w:r>
    </w:p>
    <w:p w14:paraId="3244EC62" w14:textId="77777777" w:rsidR="00416A63" w:rsidRPr="00416A63" w:rsidRDefault="00416A63" w:rsidP="00416A63">
      <w:pPr>
        <w:numPr>
          <w:ilvl w:val="1"/>
          <w:numId w:val="6"/>
        </w:numPr>
      </w:pPr>
      <w:r w:rsidRPr="00416A63">
        <w:t>Le rappel est légèrement inférieur à 1, ce qui signifie que quelques tweets positifs peuvent être mal classifiés comme négatifs.</w:t>
      </w:r>
    </w:p>
    <w:p w14:paraId="192D3D0D" w14:textId="77777777" w:rsidR="00416A63" w:rsidRPr="00416A63" w:rsidRDefault="00416A63" w:rsidP="00416A63">
      <w:pPr>
        <w:numPr>
          <w:ilvl w:val="0"/>
          <w:numId w:val="6"/>
        </w:numPr>
      </w:pPr>
      <w:r w:rsidRPr="00416A63">
        <w:rPr>
          <w:b/>
          <w:bCs/>
        </w:rPr>
        <w:t>Précision, rappel et F1-score pour les tweets négatifs</w:t>
      </w:r>
      <w:r w:rsidRPr="00416A63">
        <w:t xml:space="preserve"> :</w:t>
      </w:r>
    </w:p>
    <w:p w14:paraId="778BE034" w14:textId="77777777" w:rsidR="00416A63" w:rsidRPr="00416A63" w:rsidRDefault="00416A63" w:rsidP="00416A63">
      <w:pPr>
        <w:numPr>
          <w:ilvl w:val="1"/>
          <w:numId w:val="6"/>
        </w:numPr>
      </w:pPr>
      <w:r w:rsidRPr="00416A63">
        <w:t>Le modèle a une performance très faible pour les tweets négatifs. Les valeurs de précision, rappel et F1-score sont extrêmement faibles.</w:t>
      </w:r>
    </w:p>
    <w:p w14:paraId="490FC82C" w14:textId="5ED2657C" w:rsidR="00416A63" w:rsidRPr="00416A63" w:rsidRDefault="00416A63" w:rsidP="00416A63">
      <w:pPr>
        <w:numPr>
          <w:ilvl w:val="1"/>
          <w:numId w:val="6"/>
        </w:numPr>
      </w:pPr>
      <w:r w:rsidRPr="00416A63">
        <w:t>Le modèle semble très biaisé en faveur de la classe positive, ce qui peut être dû à un déséquilibre dans les données d'entraînement, où les tweets positifs sont peut-être plus nombreux.</w:t>
      </w:r>
    </w:p>
    <w:p w14:paraId="7D7F1D7E" w14:textId="77777777" w:rsidR="00416A63" w:rsidRPr="00416A63" w:rsidRDefault="00416A63" w:rsidP="00416A63">
      <w:pPr>
        <w:rPr>
          <w:b/>
          <w:bCs/>
        </w:rPr>
      </w:pPr>
      <w:r w:rsidRPr="00416A63">
        <w:rPr>
          <w:b/>
          <w:bCs/>
        </w:rPr>
        <w:t>Observations sur les erreurs fréquentes et les biais possibles</w:t>
      </w:r>
    </w:p>
    <w:p w14:paraId="109B5EFE" w14:textId="77777777" w:rsidR="00416A63" w:rsidRPr="00416A63" w:rsidRDefault="00416A63" w:rsidP="00416A63">
      <w:pPr>
        <w:numPr>
          <w:ilvl w:val="0"/>
          <w:numId w:val="7"/>
        </w:numPr>
      </w:pPr>
      <w:r w:rsidRPr="00416A63">
        <w:rPr>
          <w:b/>
          <w:bCs/>
        </w:rPr>
        <w:t>Biais de classe</w:t>
      </w:r>
      <w:r w:rsidRPr="00416A63">
        <w:t xml:space="preserve"> : Le modèle semble fortement biaisé en faveur de la classe </w:t>
      </w:r>
      <w:r w:rsidRPr="00416A63">
        <w:rPr>
          <w:b/>
          <w:bCs/>
        </w:rPr>
        <w:t>positive</w:t>
      </w:r>
      <w:r w:rsidRPr="00416A63">
        <w:t>. Cela peut être dû à un déséquilibre dans les données d’entraînement, où les tweets positifs sont plus nombreux que les tweets négatifs.</w:t>
      </w:r>
    </w:p>
    <w:p w14:paraId="3397DF43" w14:textId="77777777" w:rsidR="00416A63" w:rsidRPr="00416A63" w:rsidRDefault="00416A63" w:rsidP="00416A63">
      <w:pPr>
        <w:numPr>
          <w:ilvl w:val="0"/>
          <w:numId w:val="7"/>
        </w:numPr>
      </w:pPr>
      <w:r w:rsidRPr="00416A63">
        <w:rPr>
          <w:b/>
          <w:bCs/>
        </w:rPr>
        <w:t>Problèmes de prédiction pour les tweets négatifs</w:t>
      </w:r>
      <w:r w:rsidRPr="00416A63">
        <w:t xml:space="preserve"> : Le modèle </w:t>
      </w:r>
      <w:proofErr w:type="gramStart"/>
      <w:r w:rsidRPr="00416A63">
        <w:t>a</w:t>
      </w:r>
      <w:proofErr w:type="gramEnd"/>
      <w:r w:rsidRPr="00416A63">
        <w:t xml:space="preserve"> des difficultés majeures à prédire les tweets négatifs, ce qui se traduit par de faibles scores dans toutes les métriques.</w:t>
      </w:r>
    </w:p>
    <w:p w14:paraId="645CCE87" w14:textId="77777777" w:rsidR="00416A63" w:rsidRPr="00416A63" w:rsidRDefault="00416A63" w:rsidP="00416A63">
      <w:pPr>
        <w:numPr>
          <w:ilvl w:val="0"/>
          <w:numId w:val="7"/>
        </w:numPr>
      </w:pPr>
      <w:r w:rsidRPr="00416A63">
        <w:rPr>
          <w:b/>
          <w:bCs/>
        </w:rPr>
        <w:t>Équilibrage des classes</w:t>
      </w:r>
      <w:r w:rsidRPr="00416A63">
        <w:t xml:space="preserve"> : Il est probable que les classes soient déséquilibrées dans le jeu de données d'entraînement, avec une plus grande proportion de tweets positifs. Ce déséquilibre peut entraîner un biais dans les prédictions.</w:t>
      </w:r>
    </w:p>
    <w:p w14:paraId="4D02695E" w14:textId="77777777" w:rsidR="00416A63" w:rsidRDefault="00416A63" w:rsidP="00911ABA"/>
    <w:p w14:paraId="45567A9E" w14:textId="77777777" w:rsidR="00416A63" w:rsidRDefault="00416A63" w:rsidP="00911ABA"/>
    <w:p w14:paraId="304622E3" w14:textId="77777777" w:rsidR="00416A63" w:rsidRDefault="00416A63" w:rsidP="00911ABA"/>
    <w:p w14:paraId="7C0FDC13" w14:textId="77777777" w:rsidR="00416A63" w:rsidRDefault="00416A63" w:rsidP="00911ABA"/>
    <w:p w14:paraId="0A3941F5" w14:textId="77777777" w:rsidR="00416A63" w:rsidRDefault="00416A63" w:rsidP="00911ABA"/>
    <w:p w14:paraId="1E60989B" w14:textId="77777777" w:rsidR="00416A63" w:rsidRDefault="00416A63" w:rsidP="00911ABA"/>
    <w:p w14:paraId="60D3E667" w14:textId="77777777" w:rsidR="00416A63" w:rsidRDefault="00416A63" w:rsidP="00911ABA"/>
    <w:p w14:paraId="3A3DFB2E" w14:textId="77777777" w:rsidR="00416A63" w:rsidRDefault="00416A63" w:rsidP="00911ABA"/>
    <w:p w14:paraId="2261018D" w14:textId="77777777" w:rsidR="00416A63" w:rsidRDefault="00416A63" w:rsidP="00911ABA"/>
    <w:p w14:paraId="591AD751" w14:textId="77777777" w:rsidR="00416A63" w:rsidRDefault="00416A63" w:rsidP="00911ABA"/>
    <w:p w14:paraId="58F9B533" w14:textId="77777777" w:rsidR="00416A63" w:rsidRDefault="00416A63" w:rsidP="00911ABA"/>
    <w:p w14:paraId="41F01CC8" w14:textId="77777777" w:rsidR="00416A63" w:rsidRDefault="00416A63" w:rsidP="00911ABA"/>
    <w:p w14:paraId="419C305D" w14:textId="77777777" w:rsidR="00416A63" w:rsidRDefault="00416A63" w:rsidP="00911ABA"/>
    <w:p w14:paraId="3DE91ABC" w14:textId="77777777" w:rsidR="00416A63" w:rsidRPr="00416A63" w:rsidRDefault="00416A63" w:rsidP="00416A63">
      <w:pPr>
        <w:rPr>
          <w:b/>
          <w:bCs/>
        </w:rPr>
      </w:pPr>
      <w:r w:rsidRPr="00416A63">
        <w:rPr>
          <w:b/>
          <w:bCs/>
        </w:rPr>
        <w:lastRenderedPageBreak/>
        <w:t>Recommandations pour améliorer le modèle</w:t>
      </w:r>
    </w:p>
    <w:p w14:paraId="32B3694D" w14:textId="77777777" w:rsidR="00416A63" w:rsidRPr="00416A63" w:rsidRDefault="00416A63" w:rsidP="00416A63">
      <w:pPr>
        <w:numPr>
          <w:ilvl w:val="0"/>
          <w:numId w:val="8"/>
        </w:numPr>
      </w:pPr>
      <w:r w:rsidRPr="00416A63">
        <w:rPr>
          <w:b/>
          <w:bCs/>
        </w:rPr>
        <w:t>Équilibrer les classes</w:t>
      </w:r>
      <w:r w:rsidRPr="00416A63">
        <w:t xml:space="preserve"> :</w:t>
      </w:r>
    </w:p>
    <w:p w14:paraId="27DB81FF" w14:textId="77777777" w:rsidR="00416A63" w:rsidRPr="00416A63" w:rsidRDefault="00416A63" w:rsidP="00416A63">
      <w:pPr>
        <w:numPr>
          <w:ilvl w:val="1"/>
          <w:numId w:val="8"/>
        </w:numPr>
      </w:pPr>
      <w:r w:rsidRPr="00416A63">
        <w:rPr>
          <w:b/>
          <w:bCs/>
        </w:rPr>
        <w:t>Rééchantillonnage</w:t>
      </w:r>
      <w:r w:rsidRPr="00416A63">
        <w:t xml:space="preserve"> des données : Utiliser des techniques comme le </w:t>
      </w:r>
      <w:r w:rsidRPr="00416A63">
        <w:rPr>
          <w:b/>
          <w:bCs/>
        </w:rPr>
        <w:t>suréchantillonnage</w:t>
      </w:r>
      <w:r w:rsidRPr="00416A63">
        <w:t xml:space="preserve"> (augmentation des exemples de la classe minoritaire) ou le </w:t>
      </w:r>
      <w:r w:rsidRPr="00416A63">
        <w:rPr>
          <w:b/>
          <w:bCs/>
        </w:rPr>
        <w:t>sous-échantillonnage</w:t>
      </w:r>
      <w:r w:rsidRPr="00416A63">
        <w:t xml:space="preserve"> (réduction des exemples de la classe majoritaire) pour équilibrer les classes positives et négatives.</w:t>
      </w:r>
    </w:p>
    <w:p w14:paraId="2B16D101" w14:textId="77777777" w:rsidR="00416A63" w:rsidRPr="00416A63" w:rsidRDefault="00416A63" w:rsidP="00416A63">
      <w:pPr>
        <w:numPr>
          <w:ilvl w:val="1"/>
          <w:numId w:val="8"/>
        </w:numPr>
      </w:pPr>
      <w:r w:rsidRPr="00416A63">
        <w:rPr>
          <w:b/>
          <w:bCs/>
        </w:rPr>
        <w:t>Pondération des classes</w:t>
      </w:r>
      <w:r w:rsidRPr="00416A63">
        <w:t xml:space="preserve"> : Appliquer une pondération plus élevée à la classe minoritaire (les tweets négatifs) lors de l'entraînement pour aider le modèle à mieux apprendre à prédire cette classe.</w:t>
      </w:r>
    </w:p>
    <w:p w14:paraId="255CE423" w14:textId="77777777" w:rsidR="00416A63" w:rsidRPr="00416A63" w:rsidRDefault="00416A63" w:rsidP="00416A63">
      <w:pPr>
        <w:numPr>
          <w:ilvl w:val="0"/>
          <w:numId w:val="8"/>
        </w:numPr>
      </w:pPr>
      <w:r w:rsidRPr="00416A63">
        <w:rPr>
          <w:b/>
          <w:bCs/>
        </w:rPr>
        <w:t>Améliorer la collecte des données</w:t>
      </w:r>
      <w:r w:rsidRPr="00416A63">
        <w:t xml:space="preserve"> :</w:t>
      </w:r>
    </w:p>
    <w:p w14:paraId="77A8E535" w14:textId="77777777" w:rsidR="00416A63" w:rsidRPr="00416A63" w:rsidRDefault="00416A63" w:rsidP="00416A63">
      <w:pPr>
        <w:numPr>
          <w:ilvl w:val="1"/>
          <w:numId w:val="8"/>
        </w:numPr>
      </w:pPr>
      <w:r w:rsidRPr="00416A63">
        <w:t xml:space="preserve">Assurer une </w:t>
      </w:r>
      <w:r w:rsidRPr="00416A63">
        <w:rPr>
          <w:b/>
          <w:bCs/>
        </w:rPr>
        <w:t>représentation équitable</w:t>
      </w:r>
      <w:r w:rsidRPr="00416A63">
        <w:t xml:space="preserve"> des tweets positifs et négatifs dans le jeu de données d'entraînement pour éviter tout biais dans la prédiction.</w:t>
      </w:r>
    </w:p>
    <w:p w14:paraId="256E21EF" w14:textId="77777777" w:rsidR="00416A63" w:rsidRPr="00416A63" w:rsidRDefault="00416A63" w:rsidP="00416A63">
      <w:pPr>
        <w:numPr>
          <w:ilvl w:val="0"/>
          <w:numId w:val="8"/>
        </w:numPr>
      </w:pPr>
      <w:r w:rsidRPr="00416A63">
        <w:rPr>
          <w:b/>
          <w:bCs/>
        </w:rPr>
        <w:t>Ajuster les hyperparamètres du modèle</w:t>
      </w:r>
      <w:r w:rsidRPr="00416A63">
        <w:t xml:space="preserve"> :</w:t>
      </w:r>
    </w:p>
    <w:p w14:paraId="0D189516" w14:textId="77777777" w:rsidR="00416A63" w:rsidRPr="00416A63" w:rsidRDefault="00416A63" w:rsidP="00416A63">
      <w:pPr>
        <w:numPr>
          <w:ilvl w:val="1"/>
          <w:numId w:val="8"/>
        </w:numPr>
      </w:pPr>
      <w:r w:rsidRPr="00416A63">
        <w:t xml:space="preserve">Tester différents </w:t>
      </w:r>
      <w:r w:rsidRPr="00416A63">
        <w:rPr>
          <w:b/>
          <w:bCs/>
        </w:rPr>
        <w:t>hyperparamètres</w:t>
      </w:r>
      <w:r w:rsidRPr="00416A63">
        <w:t xml:space="preserve"> (comme le taux d'apprentissage, le nombre d'itérations, etc.) pour améliorer la capacité du modèle à distinguer les classes négatives.</w:t>
      </w:r>
    </w:p>
    <w:p w14:paraId="031C1682" w14:textId="77777777" w:rsidR="00416A63" w:rsidRPr="00416A63" w:rsidRDefault="00416A63" w:rsidP="00416A63">
      <w:pPr>
        <w:numPr>
          <w:ilvl w:val="0"/>
          <w:numId w:val="8"/>
        </w:numPr>
      </w:pPr>
      <w:r w:rsidRPr="00416A63">
        <w:rPr>
          <w:b/>
          <w:bCs/>
        </w:rPr>
        <w:t>Utiliser des techniques d'augmentation de données</w:t>
      </w:r>
      <w:r w:rsidRPr="00416A63">
        <w:t xml:space="preserve"> :</w:t>
      </w:r>
    </w:p>
    <w:p w14:paraId="67981E77" w14:textId="77777777" w:rsidR="00416A63" w:rsidRPr="00416A63" w:rsidRDefault="00416A63" w:rsidP="00416A63">
      <w:pPr>
        <w:numPr>
          <w:ilvl w:val="1"/>
          <w:numId w:val="8"/>
        </w:numPr>
      </w:pPr>
      <w:r w:rsidRPr="00416A63">
        <w:t xml:space="preserve">Pour la classe négative, générer des exemples supplémentaires en utilisant des techniques telles que la </w:t>
      </w:r>
      <w:r w:rsidRPr="00416A63">
        <w:rPr>
          <w:b/>
          <w:bCs/>
        </w:rPr>
        <w:t>paraphrase</w:t>
      </w:r>
      <w:r w:rsidRPr="00416A63">
        <w:t xml:space="preserve"> ou la </w:t>
      </w:r>
      <w:r w:rsidRPr="00416A63">
        <w:rPr>
          <w:b/>
          <w:bCs/>
        </w:rPr>
        <w:t>traduction inverse</w:t>
      </w:r>
      <w:r w:rsidRPr="00416A63">
        <w:t xml:space="preserve"> pour créer des données synthétiques qui aident à mieux entraîner le modèle.</w:t>
      </w:r>
    </w:p>
    <w:p w14:paraId="51D59FA3" w14:textId="77777777" w:rsidR="00416A63" w:rsidRPr="00416A63" w:rsidRDefault="00416A63" w:rsidP="00416A63">
      <w:pPr>
        <w:numPr>
          <w:ilvl w:val="0"/>
          <w:numId w:val="8"/>
        </w:numPr>
      </w:pPr>
      <w:r w:rsidRPr="00416A63">
        <w:rPr>
          <w:b/>
          <w:bCs/>
        </w:rPr>
        <w:t>Explorer d'autres modèles ou architectures</w:t>
      </w:r>
      <w:r w:rsidRPr="00416A63">
        <w:t xml:space="preserve"> :</w:t>
      </w:r>
    </w:p>
    <w:p w14:paraId="0B5A09FC" w14:textId="77777777" w:rsidR="00416A63" w:rsidRPr="00416A63" w:rsidRDefault="00416A63" w:rsidP="00416A63">
      <w:pPr>
        <w:numPr>
          <w:ilvl w:val="1"/>
          <w:numId w:val="8"/>
        </w:numPr>
      </w:pPr>
      <w:r w:rsidRPr="00416A63">
        <w:t xml:space="preserve">Essayer d'autres modèles plus adaptés aux déséquilibres de classe, comme </w:t>
      </w:r>
      <w:r w:rsidRPr="00416A63">
        <w:rPr>
          <w:b/>
          <w:bCs/>
        </w:rPr>
        <w:t>les réseaux de neurones</w:t>
      </w:r>
      <w:r w:rsidRPr="00416A63">
        <w:t xml:space="preserve"> avec </w:t>
      </w:r>
      <w:r w:rsidRPr="00416A63">
        <w:rPr>
          <w:b/>
          <w:bCs/>
        </w:rPr>
        <w:t>apprentissage pondéré des classes</w:t>
      </w:r>
      <w:r w:rsidRPr="00416A63">
        <w:t xml:space="preserve"> ou </w:t>
      </w:r>
      <w:r w:rsidRPr="00416A63">
        <w:rPr>
          <w:b/>
          <w:bCs/>
        </w:rPr>
        <w:t>les modèles d'ensembles</w:t>
      </w:r>
      <w:r w:rsidRPr="00416A63">
        <w:t xml:space="preserve"> (comme les forêts aléatoires ou </w:t>
      </w:r>
      <w:proofErr w:type="spellStart"/>
      <w:r w:rsidRPr="00416A63">
        <w:t>XGBoost</w:t>
      </w:r>
      <w:proofErr w:type="spellEnd"/>
      <w:r w:rsidRPr="00416A63">
        <w:t>) qui peuvent mieux gérer les déséquilibres.</w:t>
      </w:r>
    </w:p>
    <w:p w14:paraId="0F465221" w14:textId="77777777" w:rsidR="00416A63" w:rsidRDefault="00416A63" w:rsidP="00911ABA"/>
    <w:sectPr w:rsidR="00416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48E5"/>
    <w:multiLevelType w:val="multilevel"/>
    <w:tmpl w:val="5C26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90C27"/>
    <w:multiLevelType w:val="multilevel"/>
    <w:tmpl w:val="E12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17DC6"/>
    <w:multiLevelType w:val="multilevel"/>
    <w:tmpl w:val="E40C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B305F"/>
    <w:multiLevelType w:val="multilevel"/>
    <w:tmpl w:val="B19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D3897"/>
    <w:multiLevelType w:val="multilevel"/>
    <w:tmpl w:val="53B0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321E3"/>
    <w:multiLevelType w:val="multilevel"/>
    <w:tmpl w:val="8C48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90996"/>
    <w:multiLevelType w:val="multilevel"/>
    <w:tmpl w:val="DB723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981E7D"/>
    <w:multiLevelType w:val="multilevel"/>
    <w:tmpl w:val="C66A5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423132">
    <w:abstractNumId w:val="4"/>
  </w:num>
  <w:num w:numId="2" w16cid:durableId="262997028">
    <w:abstractNumId w:val="1"/>
  </w:num>
  <w:num w:numId="3" w16cid:durableId="1523085915">
    <w:abstractNumId w:val="0"/>
  </w:num>
  <w:num w:numId="4" w16cid:durableId="346297863">
    <w:abstractNumId w:val="2"/>
  </w:num>
  <w:num w:numId="5" w16cid:durableId="1801993023">
    <w:abstractNumId w:val="3"/>
  </w:num>
  <w:num w:numId="6" w16cid:durableId="404037949">
    <w:abstractNumId w:val="6"/>
  </w:num>
  <w:num w:numId="7" w16cid:durableId="2046758538">
    <w:abstractNumId w:val="5"/>
  </w:num>
  <w:num w:numId="8" w16cid:durableId="986663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BA"/>
    <w:rsid w:val="000D1D41"/>
    <w:rsid w:val="003F25F5"/>
    <w:rsid w:val="00416A63"/>
    <w:rsid w:val="004865A8"/>
    <w:rsid w:val="008245FA"/>
    <w:rsid w:val="00911ABA"/>
    <w:rsid w:val="009862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2119"/>
  <w15:chartTrackingRefBased/>
  <w15:docId w15:val="{7D4E321C-5647-4081-9498-D406EB4C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1A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11A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11AB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11A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11A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11A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1A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1A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1A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1A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11A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11AB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11A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11A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11A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1A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1A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1ABA"/>
    <w:rPr>
      <w:rFonts w:eastAsiaTheme="majorEastAsia" w:cstheme="majorBidi"/>
      <w:color w:val="272727" w:themeColor="text1" w:themeTint="D8"/>
    </w:rPr>
  </w:style>
  <w:style w:type="paragraph" w:styleId="Titre">
    <w:name w:val="Title"/>
    <w:basedOn w:val="Normal"/>
    <w:next w:val="Normal"/>
    <w:link w:val="TitreCar"/>
    <w:uiPriority w:val="10"/>
    <w:qFormat/>
    <w:rsid w:val="00911A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1A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1A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1A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1ABA"/>
    <w:pPr>
      <w:spacing w:before="160"/>
      <w:jc w:val="center"/>
    </w:pPr>
    <w:rPr>
      <w:i/>
      <w:iCs/>
      <w:color w:val="404040" w:themeColor="text1" w:themeTint="BF"/>
    </w:rPr>
  </w:style>
  <w:style w:type="character" w:customStyle="1" w:styleId="CitationCar">
    <w:name w:val="Citation Car"/>
    <w:basedOn w:val="Policepardfaut"/>
    <w:link w:val="Citation"/>
    <w:uiPriority w:val="29"/>
    <w:rsid w:val="00911ABA"/>
    <w:rPr>
      <w:i/>
      <w:iCs/>
      <w:color w:val="404040" w:themeColor="text1" w:themeTint="BF"/>
    </w:rPr>
  </w:style>
  <w:style w:type="paragraph" w:styleId="Paragraphedeliste">
    <w:name w:val="List Paragraph"/>
    <w:basedOn w:val="Normal"/>
    <w:uiPriority w:val="34"/>
    <w:qFormat/>
    <w:rsid w:val="00911ABA"/>
    <w:pPr>
      <w:ind w:left="720"/>
      <w:contextualSpacing/>
    </w:pPr>
  </w:style>
  <w:style w:type="character" w:styleId="Accentuationintense">
    <w:name w:val="Intense Emphasis"/>
    <w:basedOn w:val="Policepardfaut"/>
    <w:uiPriority w:val="21"/>
    <w:qFormat/>
    <w:rsid w:val="00911ABA"/>
    <w:rPr>
      <w:i/>
      <w:iCs/>
      <w:color w:val="0F4761" w:themeColor="accent1" w:themeShade="BF"/>
    </w:rPr>
  </w:style>
  <w:style w:type="paragraph" w:styleId="Citationintense">
    <w:name w:val="Intense Quote"/>
    <w:basedOn w:val="Normal"/>
    <w:next w:val="Normal"/>
    <w:link w:val="CitationintenseCar"/>
    <w:uiPriority w:val="30"/>
    <w:qFormat/>
    <w:rsid w:val="00911A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11ABA"/>
    <w:rPr>
      <w:i/>
      <w:iCs/>
      <w:color w:val="0F4761" w:themeColor="accent1" w:themeShade="BF"/>
    </w:rPr>
  </w:style>
  <w:style w:type="character" w:styleId="Rfrenceintense">
    <w:name w:val="Intense Reference"/>
    <w:basedOn w:val="Policepardfaut"/>
    <w:uiPriority w:val="32"/>
    <w:qFormat/>
    <w:rsid w:val="00911ABA"/>
    <w:rPr>
      <w:b/>
      <w:bCs/>
      <w:smallCaps/>
      <w:color w:val="0F4761" w:themeColor="accent1" w:themeShade="BF"/>
      <w:spacing w:val="5"/>
    </w:rPr>
  </w:style>
  <w:style w:type="table" w:styleId="Grilledutableau">
    <w:name w:val="Table Grid"/>
    <w:basedOn w:val="TableauNormal"/>
    <w:uiPriority w:val="39"/>
    <w:rsid w:val="0091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45383">
      <w:bodyDiv w:val="1"/>
      <w:marLeft w:val="0"/>
      <w:marRight w:val="0"/>
      <w:marTop w:val="0"/>
      <w:marBottom w:val="0"/>
      <w:divBdr>
        <w:top w:val="none" w:sz="0" w:space="0" w:color="auto"/>
        <w:left w:val="none" w:sz="0" w:space="0" w:color="auto"/>
        <w:bottom w:val="none" w:sz="0" w:space="0" w:color="auto"/>
        <w:right w:val="none" w:sz="0" w:space="0" w:color="auto"/>
      </w:divBdr>
    </w:div>
    <w:div w:id="114377447">
      <w:bodyDiv w:val="1"/>
      <w:marLeft w:val="0"/>
      <w:marRight w:val="0"/>
      <w:marTop w:val="0"/>
      <w:marBottom w:val="0"/>
      <w:divBdr>
        <w:top w:val="none" w:sz="0" w:space="0" w:color="auto"/>
        <w:left w:val="none" w:sz="0" w:space="0" w:color="auto"/>
        <w:bottom w:val="none" w:sz="0" w:space="0" w:color="auto"/>
        <w:right w:val="none" w:sz="0" w:space="0" w:color="auto"/>
      </w:divBdr>
    </w:div>
    <w:div w:id="340666299">
      <w:bodyDiv w:val="1"/>
      <w:marLeft w:val="0"/>
      <w:marRight w:val="0"/>
      <w:marTop w:val="0"/>
      <w:marBottom w:val="0"/>
      <w:divBdr>
        <w:top w:val="none" w:sz="0" w:space="0" w:color="auto"/>
        <w:left w:val="none" w:sz="0" w:space="0" w:color="auto"/>
        <w:bottom w:val="none" w:sz="0" w:space="0" w:color="auto"/>
        <w:right w:val="none" w:sz="0" w:space="0" w:color="auto"/>
      </w:divBdr>
    </w:div>
    <w:div w:id="342324802">
      <w:bodyDiv w:val="1"/>
      <w:marLeft w:val="0"/>
      <w:marRight w:val="0"/>
      <w:marTop w:val="0"/>
      <w:marBottom w:val="0"/>
      <w:divBdr>
        <w:top w:val="none" w:sz="0" w:space="0" w:color="auto"/>
        <w:left w:val="none" w:sz="0" w:space="0" w:color="auto"/>
        <w:bottom w:val="none" w:sz="0" w:space="0" w:color="auto"/>
        <w:right w:val="none" w:sz="0" w:space="0" w:color="auto"/>
      </w:divBdr>
    </w:div>
    <w:div w:id="826238907">
      <w:bodyDiv w:val="1"/>
      <w:marLeft w:val="0"/>
      <w:marRight w:val="0"/>
      <w:marTop w:val="0"/>
      <w:marBottom w:val="0"/>
      <w:divBdr>
        <w:top w:val="none" w:sz="0" w:space="0" w:color="auto"/>
        <w:left w:val="none" w:sz="0" w:space="0" w:color="auto"/>
        <w:bottom w:val="none" w:sz="0" w:space="0" w:color="auto"/>
        <w:right w:val="none" w:sz="0" w:space="0" w:color="auto"/>
      </w:divBdr>
    </w:div>
    <w:div w:id="1352490996">
      <w:bodyDiv w:val="1"/>
      <w:marLeft w:val="0"/>
      <w:marRight w:val="0"/>
      <w:marTop w:val="0"/>
      <w:marBottom w:val="0"/>
      <w:divBdr>
        <w:top w:val="none" w:sz="0" w:space="0" w:color="auto"/>
        <w:left w:val="none" w:sz="0" w:space="0" w:color="auto"/>
        <w:bottom w:val="none" w:sz="0" w:space="0" w:color="auto"/>
        <w:right w:val="none" w:sz="0" w:space="0" w:color="auto"/>
      </w:divBdr>
    </w:div>
    <w:div w:id="1447848961">
      <w:bodyDiv w:val="1"/>
      <w:marLeft w:val="0"/>
      <w:marRight w:val="0"/>
      <w:marTop w:val="0"/>
      <w:marBottom w:val="0"/>
      <w:divBdr>
        <w:top w:val="none" w:sz="0" w:space="0" w:color="auto"/>
        <w:left w:val="none" w:sz="0" w:space="0" w:color="auto"/>
        <w:bottom w:val="none" w:sz="0" w:space="0" w:color="auto"/>
        <w:right w:val="none" w:sz="0" w:space="0" w:color="auto"/>
      </w:divBdr>
    </w:div>
    <w:div w:id="157477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61260-EC75-4481-9167-17FDA89B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915</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CHONG</dc:creator>
  <cp:keywords/>
  <dc:description/>
  <cp:lastModifiedBy>Jong CHONG</cp:lastModifiedBy>
  <cp:revision>1</cp:revision>
  <dcterms:created xsi:type="dcterms:W3CDTF">2025-03-27T17:52:00Z</dcterms:created>
  <dcterms:modified xsi:type="dcterms:W3CDTF">2025-03-27T18:10:00Z</dcterms:modified>
</cp:coreProperties>
</file>