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A7FA" w14:textId="07B7FC28" w:rsidR="007F6B92" w:rsidRPr="007F6B92" w:rsidRDefault="007F6B92" w:rsidP="004E7BB1">
      <w:pPr>
        <w:pStyle w:val="1"/>
        <w:jc w:val="center"/>
      </w:pPr>
      <w:r w:rsidRPr="007F6B92">
        <w:t xml:space="preserve">Performance analysis of HNSW </w:t>
      </w:r>
      <w:r>
        <w:t xml:space="preserve">algorithm </w:t>
      </w:r>
      <w:r w:rsidRPr="007F6B92">
        <w:t>under parallel execution: C++ vs CUDA</w:t>
      </w:r>
    </w:p>
    <w:p w14:paraId="63C39FEC" w14:textId="7F510B5F" w:rsidR="00942330" w:rsidRDefault="00942330" w:rsidP="002A0334">
      <w:pPr>
        <w:jc w:val="right"/>
      </w:pPr>
      <w:proofErr w:type="spellStart"/>
      <w:r>
        <w:rPr>
          <w:rFonts w:hint="eastAsia"/>
        </w:rPr>
        <w:t>원종빈</w:t>
      </w:r>
      <w:proofErr w:type="spellEnd"/>
      <w:r>
        <w:rPr>
          <w:rFonts w:hint="eastAsia"/>
        </w:rPr>
        <w:t xml:space="preserve"> </w:t>
      </w:r>
      <w:r>
        <w:t>2025-23160</w:t>
      </w:r>
    </w:p>
    <w:p w14:paraId="2CC4398A" w14:textId="77777777" w:rsidR="004033CB" w:rsidRDefault="004033CB" w:rsidP="00260F16">
      <w:pPr>
        <w:jc w:val="both"/>
      </w:pPr>
    </w:p>
    <w:p w14:paraId="010BBDC4" w14:textId="77777777" w:rsidR="002A0334" w:rsidRDefault="002A0334" w:rsidP="00260F16">
      <w:pPr>
        <w:jc w:val="both"/>
      </w:pPr>
    </w:p>
    <w:p w14:paraId="5CD5B3CB" w14:textId="5A1AB4D2" w:rsidR="004B7D3A" w:rsidRDefault="007F6B92" w:rsidP="00260F16">
      <w:pPr>
        <w:pStyle w:val="2"/>
        <w:jc w:val="both"/>
      </w:pPr>
      <w:r>
        <w:t>Introduction</w:t>
      </w:r>
    </w:p>
    <w:p w14:paraId="03609EA8" w14:textId="77777777" w:rsidR="004E7BB1" w:rsidRDefault="004E7BB1" w:rsidP="004E7BB1">
      <w:pPr>
        <w:jc w:val="both"/>
      </w:pPr>
      <w:r>
        <w:t xml:space="preserve">최근 대규모 </w:t>
      </w:r>
      <w:proofErr w:type="spellStart"/>
      <w:r>
        <w:t>임베딩</w:t>
      </w:r>
      <w:proofErr w:type="spellEnd"/>
      <w:r>
        <w:t xml:space="preserve"> 기반 검색은 추천 시스템, 정보 검색, 그리고 RAG(Retrieval-Augmented Generation)와 같은 현대 AI 서비스의 핵심 구성 요소로 자리 잡았다. 이러한 응용에서 근사 최근접 탐색(Approximate Nearest Neighbor, ANN)은 검색 정확도와 지연 시간 사이의 균형을 결정하는 중요한 문제이며, 그중에서도 Hierarchical Navigable Small World(HNSW) 알고리즘은 높은 탐색 정확도와 우수한 성능으로 널리 채택되고 있다.</w:t>
      </w:r>
    </w:p>
    <w:p w14:paraId="2CB3556B" w14:textId="77777777" w:rsidR="004E7BB1" w:rsidRDefault="004E7BB1" w:rsidP="004E7BB1">
      <w:pPr>
        <w:jc w:val="both"/>
      </w:pPr>
      <w:r>
        <w:t xml:space="preserve">그러나 기존의 CPU 기반 HNSW 구현은 </w:t>
      </w:r>
      <w:proofErr w:type="spellStart"/>
      <w:r>
        <w:t>멀티스레드</w:t>
      </w:r>
      <w:proofErr w:type="spellEnd"/>
      <w:r>
        <w:t xml:space="preserve"> 병렬화에 제약이 있으며, 대규모 병렬 연산에 강점을 지닌 GPU</w:t>
      </w:r>
      <w:proofErr w:type="spellStart"/>
      <w:r>
        <w:t>를</w:t>
      </w:r>
      <w:proofErr w:type="spellEnd"/>
      <w:r>
        <w:t xml:space="preserve"> 활용한 성능 개선 가능성은 충분히 </w:t>
      </w:r>
      <w:proofErr w:type="spellStart"/>
      <w:r>
        <w:t>탐구되지</w:t>
      </w:r>
      <w:proofErr w:type="spellEnd"/>
      <w:r>
        <w:t xml:space="preserve"> 않았다. HNSW의 핵심 연산인 고차원 벡터 간 거리 계산과 그래프 탐색 과정은 수천 개의 코어를 가진 GPU 아키텍처에서 대규모 병렬화의 이점을 누릴 수 있는 여지가 있다.</w:t>
      </w:r>
    </w:p>
    <w:p w14:paraId="1DB69C11" w14:textId="7AA4A46D" w:rsidR="007F6B92" w:rsidRDefault="004E7BB1" w:rsidP="004E7BB1">
      <w:pPr>
        <w:ind w:left="110" w:hangingChars="50" w:hanging="110"/>
        <w:jc w:val="both"/>
      </w:pPr>
      <w:r>
        <w:t>본 연구에서는 널리 사용되는 C++ 기반 HNSW 구현을 GPU(CUDA) 레벨로 병렬화하</w:t>
      </w:r>
      <w:r>
        <w:rPr>
          <w:rFonts w:hint="eastAsia"/>
        </w:rPr>
        <w:t xml:space="preserve">고,그에 따른 </w:t>
      </w:r>
      <w:r>
        <w:t xml:space="preserve">성능을 비교 분석한다. 구체적으로 warp 단위 거리 계산과 block 단위 검색 병렬화라는 두 가지 최적화 기법을 적용하고, 10,000개의 Wikipedia 문서 </w:t>
      </w:r>
      <w:proofErr w:type="spellStart"/>
      <w:r>
        <w:t>임베딩을</w:t>
      </w:r>
      <w:proofErr w:type="spellEnd"/>
      <w:r>
        <w:t xml:space="preserve"> 활용한 실험을 통해 latency와 throughput 관점에서 GPU 병렬화의 실질적인 성능 이득과 한계를 규명한다.</w:t>
      </w:r>
    </w:p>
    <w:p w14:paraId="273968E2" w14:textId="77777777" w:rsidR="004033CB" w:rsidRDefault="004033CB" w:rsidP="00260F16">
      <w:pPr>
        <w:jc w:val="both"/>
      </w:pPr>
    </w:p>
    <w:p w14:paraId="19CA41F5" w14:textId="77777777" w:rsidR="002A0334" w:rsidRDefault="002A0334" w:rsidP="00260F16">
      <w:pPr>
        <w:jc w:val="both"/>
      </w:pPr>
    </w:p>
    <w:p w14:paraId="0CCF0CC4" w14:textId="6D3CD72E" w:rsidR="008E7BE0" w:rsidRDefault="008E7BE0" w:rsidP="00260F16">
      <w:pPr>
        <w:pStyle w:val="2"/>
        <w:jc w:val="both"/>
      </w:pPr>
      <w:r>
        <w:t>Background</w:t>
      </w:r>
      <w:r w:rsidR="00260F16">
        <w:rPr>
          <w:rFonts w:hint="eastAsia"/>
        </w:rPr>
        <w:t xml:space="preserve">: </w:t>
      </w:r>
      <w:r w:rsidR="00260F16">
        <w:t>HNSW algorithm</w:t>
      </w:r>
    </w:p>
    <w:p w14:paraId="71C5766C" w14:textId="77777777" w:rsidR="002A0334" w:rsidRDefault="002A0334" w:rsidP="002A0334">
      <w:pPr>
        <w:jc w:val="both"/>
      </w:pPr>
      <w:r>
        <w:t xml:space="preserve">HNSW(Hierarchical Navigable Small World)는 계층적 그래프 구조를 활용한 근사 최근접 이웃 탐색 알고리즘으로, 각 계층에서 탐욕적(greedy) 탐색을 통해 상위 레벨에서 하위 레벨로 점진적으로 최근접 이웃을 찾아간다. 이 과정에서 후보 </w:t>
      </w:r>
      <w:proofErr w:type="spellStart"/>
      <w:r>
        <w:t>노드들과의</w:t>
      </w:r>
      <w:proofErr w:type="spellEnd"/>
      <w:r>
        <w:t xml:space="preserve"> 거리 계산을 반복하며, 실용적인 탐색 속도와 높은 검색 정확도를 동시에 달성한다.</w:t>
      </w:r>
    </w:p>
    <w:p w14:paraId="5B7E8EA2" w14:textId="3F5D0186" w:rsidR="00260F16" w:rsidRPr="00260F16" w:rsidRDefault="002A0334" w:rsidP="002A0334">
      <w:pPr>
        <w:jc w:val="both"/>
        <w:rPr>
          <w:rFonts w:hint="eastAsia"/>
        </w:rPr>
      </w:pPr>
      <w:r>
        <w:t xml:space="preserve">HNSW의 성능 특성은 고차원 벡터 간 거리 계산이 핵심 연산이지만, </w:t>
      </w:r>
      <w:proofErr w:type="spellStart"/>
      <w:r>
        <w:t>계산량보다는</w:t>
      </w:r>
      <w:proofErr w:type="spellEnd"/>
      <w:r>
        <w:t xml:space="preserve"> 그래프 탐색 중 발생하는 불규칙한 메모리 접근 패턴이 병목으로 작용한다. 탐색 경로가 데</w:t>
      </w:r>
      <w:r>
        <w:lastRenderedPageBreak/>
        <w:t>이터에 따라 동적으로 결정되기 때문에 예측 불가능한 메모리 접근이 빈번하게 발생하며, 이는 CPU와 GPU에서 서로 다른 성능 특성으로 나타난다. CPU는 강력한 캐시 계층과 분기 예측 메커니즘을 통해 이러한 불규칙성을 효과적으로 처리하는 반면, GPU는 수천 개의 코어를 활용한 대규모 병렬 처리로 거리 계산과 다중 쿼리 동시 처리에서 강점을 보인다. 본 연구에서는 이러한 아키텍처 차이가 HNSW 알고리즘의 실제 성능에 미치는 영향을 실험적으로 분석한다.</w:t>
      </w:r>
    </w:p>
    <w:p w14:paraId="704CDD1A" w14:textId="77777777" w:rsidR="00260F16" w:rsidRPr="00260F16" w:rsidRDefault="00260F16" w:rsidP="00260F16">
      <w:pPr>
        <w:jc w:val="both"/>
        <w:rPr>
          <w:rFonts w:hint="eastAsia"/>
        </w:rPr>
      </w:pPr>
    </w:p>
    <w:p w14:paraId="1548C93E" w14:textId="77777777" w:rsidR="008E7BE0" w:rsidRDefault="008E7BE0" w:rsidP="00260F16">
      <w:pPr>
        <w:jc w:val="both"/>
        <w:rPr>
          <w:rFonts w:hint="eastAsia"/>
        </w:rPr>
      </w:pPr>
    </w:p>
    <w:p w14:paraId="404DAC89" w14:textId="6C1AD812" w:rsidR="007F6B92" w:rsidRDefault="007F6B92" w:rsidP="000E56A3">
      <w:pPr>
        <w:pStyle w:val="2"/>
      </w:pPr>
      <w:r>
        <w:t>Experiment setup</w:t>
      </w:r>
    </w:p>
    <w:p w14:paraId="25A81978" w14:textId="77777777" w:rsidR="002A0334" w:rsidRDefault="002A0334" w:rsidP="002A0334">
      <w:pPr>
        <w:jc w:val="both"/>
      </w:pPr>
      <w:r>
        <w:t xml:space="preserve">본 연구는 GSDS 공용 컴퓨팅 서버에서 launch-shell 명령어를 통해 </w:t>
      </w:r>
      <w:proofErr w:type="spellStart"/>
      <w:r>
        <w:t>할당받은</w:t>
      </w:r>
      <w:proofErr w:type="spellEnd"/>
      <w:r>
        <w:t xml:space="preserve"> </w:t>
      </w:r>
      <w:r>
        <w:rPr>
          <w:rFonts w:hint="eastAsia"/>
        </w:rPr>
        <w:t>독립 터미널</w:t>
      </w:r>
      <w:r>
        <w:t>에서 수행되었다. 실험에 사용된 하드웨어 및 소프트웨어 환경은 다음과 같다</w:t>
      </w:r>
      <w:r>
        <w:rPr>
          <w:rFonts w:hint="eastAsia"/>
        </w:rPr>
        <w:t>.</w:t>
      </w:r>
      <w:r>
        <w:t xml:space="preserve"> </w:t>
      </w:r>
    </w:p>
    <w:p w14:paraId="533304E3" w14:textId="7C3B6385" w:rsidR="002A0334" w:rsidRDefault="002A0334" w:rsidP="002A0334">
      <w:pPr>
        <w:pStyle w:val="a6"/>
        <w:numPr>
          <w:ilvl w:val="0"/>
          <w:numId w:val="7"/>
        </w:numPr>
        <w:jc w:val="both"/>
      </w:pPr>
      <w:r>
        <w:t>CPU</w:t>
      </w:r>
      <w:r>
        <w:rPr>
          <w:rFonts w:hint="eastAsia"/>
        </w:rPr>
        <w:t>: 1</w:t>
      </w:r>
      <w:r>
        <w:t xml:space="preserve">x </w:t>
      </w:r>
      <w:r>
        <w:t>AMD EPYC 7502</w:t>
      </w:r>
    </w:p>
    <w:p w14:paraId="7263ECCD" w14:textId="77777777" w:rsidR="002A0334" w:rsidRDefault="002A0334" w:rsidP="002A0334">
      <w:pPr>
        <w:pStyle w:val="a6"/>
        <w:numPr>
          <w:ilvl w:val="0"/>
          <w:numId w:val="7"/>
        </w:numPr>
        <w:jc w:val="both"/>
      </w:pPr>
      <w:r>
        <w:t>GPU</w:t>
      </w:r>
      <w:r>
        <w:t>:</w:t>
      </w:r>
      <w:r>
        <w:t xml:space="preserve"> </w:t>
      </w:r>
      <w:r>
        <w:t xml:space="preserve">1x </w:t>
      </w:r>
      <w:r>
        <w:t>NVIDIA RTX 3090</w:t>
      </w:r>
      <w:r>
        <w:t xml:space="preserve"> </w:t>
      </w:r>
      <w:r>
        <w:t>(24GB VRAM)</w:t>
      </w:r>
    </w:p>
    <w:p w14:paraId="039477EF" w14:textId="77777777" w:rsidR="002A0334" w:rsidRDefault="002A0334" w:rsidP="002A0334">
      <w:pPr>
        <w:pStyle w:val="a6"/>
        <w:numPr>
          <w:ilvl w:val="0"/>
          <w:numId w:val="7"/>
        </w:numPr>
        <w:jc w:val="both"/>
      </w:pPr>
      <w:r>
        <w:t xml:space="preserve">RAM: </w:t>
      </w:r>
      <w:r>
        <w:t>50GB RAM</w:t>
      </w:r>
      <w:r>
        <w:t xml:space="preserve"> (Default value)</w:t>
      </w:r>
    </w:p>
    <w:p w14:paraId="78EB904B" w14:textId="7886D2DB" w:rsidR="002A0334" w:rsidRDefault="002A0334" w:rsidP="002A0334">
      <w:pPr>
        <w:pStyle w:val="a6"/>
        <w:numPr>
          <w:ilvl w:val="0"/>
          <w:numId w:val="7"/>
        </w:numPr>
        <w:jc w:val="both"/>
      </w:pPr>
      <w:r>
        <w:t xml:space="preserve">S/W: </w:t>
      </w:r>
      <w:r>
        <w:t>Ubuntu 20.04.6 LTS</w:t>
      </w:r>
      <w:r>
        <w:t xml:space="preserve">, </w:t>
      </w:r>
      <w:r>
        <w:t>CUDA 11.</w:t>
      </w:r>
      <w:r>
        <w:t>7</w:t>
      </w:r>
    </w:p>
    <w:p w14:paraId="000B82F6" w14:textId="03824792" w:rsidR="002A0334" w:rsidRDefault="002A0334" w:rsidP="002A0334">
      <w:pPr>
        <w:jc w:val="both"/>
        <w:rPr>
          <w:rFonts w:hint="eastAsia"/>
        </w:rPr>
      </w:pPr>
      <w:r>
        <w:t xml:space="preserve">CPU 기반 HNSW 구현으로는 가장 널리 사용되는 오픈소스 라이브러리인 </w:t>
      </w:r>
      <w:proofErr w:type="spellStart"/>
      <w:r>
        <w:t>hnswlib</w:t>
      </w:r>
      <w:proofErr w:type="spellEnd"/>
      <w:r>
        <w:t>(https://github.com/nmslib/hnswlib)을</w:t>
      </w:r>
      <w:r>
        <w:t xml:space="preserve"> </w:t>
      </w:r>
      <w:r>
        <w:t xml:space="preserve"> 활용하였다. 이 구현은 SIMD 명령어를 통해 벡터 연산을 가속화하며, </w:t>
      </w:r>
      <w:proofErr w:type="spellStart"/>
      <w:r>
        <w:t>멀티스레드</w:t>
      </w:r>
      <w:proofErr w:type="spellEnd"/>
      <w:r>
        <w:t xml:space="preserve"> 기반 인덱스 구축과 검색을 지원한다. </w:t>
      </w:r>
      <w:r>
        <w:rPr>
          <w:rFonts w:hint="eastAsia"/>
        </w:rPr>
        <w:t xml:space="preserve">이때 </w:t>
      </w:r>
      <w:r>
        <w:t>HNSW</w:t>
      </w:r>
      <w:r>
        <w:rPr>
          <w:rFonts w:hint="eastAsia"/>
        </w:rPr>
        <w:t xml:space="preserve"> 알고리즘의 파라미터로는 해당 </w:t>
      </w:r>
      <w:proofErr w:type="spellStart"/>
      <w:r>
        <w:rPr>
          <w:rFonts w:hint="eastAsia"/>
        </w:rPr>
        <w:t>레포지토리에서</w:t>
      </w:r>
      <w:proofErr w:type="spellEnd"/>
      <w:r>
        <w:rPr>
          <w:rFonts w:hint="eastAsia"/>
        </w:rPr>
        <w:t xml:space="preserve"> 설정해둔 기본값, </w:t>
      </w:r>
      <w:r>
        <w:t xml:space="preserve">M=16, </w:t>
      </w:r>
      <w:proofErr w:type="spellStart"/>
      <w:r>
        <w:t>ef_construction</w:t>
      </w:r>
      <w:proofErr w:type="spellEnd"/>
      <w:r>
        <w:t xml:space="preserve">=200, </w:t>
      </w:r>
      <w:proofErr w:type="spellStart"/>
      <w:r>
        <w:t>ef_search</w:t>
      </w:r>
      <w:proofErr w:type="spellEnd"/>
      <w:r>
        <w:t>=50)</w:t>
      </w:r>
      <w:proofErr w:type="spellStart"/>
      <w:r>
        <w:t>를</w:t>
      </w:r>
      <w:proofErr w:type="spellEnd"/>
      <w:r>
        <w:t xml:space="preserve"> 사용</w:t>
      </w:r>
      <w:r>
        <w:rPr>
          <w:rFonts w:hint="eastAsia"/>
        </w:rPr>
        <w:t>하였다.</w:t>
      </w:r>
    </w:p>
    <w:p w14:paraId="7F1E6E81" w14:textId="1F462987" w:rsidR="000E56A3" w:rsidRDefault="002A0334" w:rsidP="002A0334">
      <w:pPr>
        <w:jc w:val="both"/>
      </w:pPr>
      <w:r>
        <w:t>실험 데이터셋으로는 open-domain QA 시스템의 지식 베이스로 널리 활용되는 Wikipedia 텍스트 데이터셋(</w:t>
      </w:r>
      <w:hyperlink r:id="rId5" w:history="1">
        <w:r w:rsidRPr="002A0334">
          <w:rPr>
            <w:rStyle w:val="aa"/>
          </w:rPr>
          <w:t>Salesforce/wikitext</w:t>
        </w:r>
      </w:hyperlink>
      <w:r>
        <w:t xml:space="preserve">)을 사용하였다. 원본 데이터셋은 약 180만 개의 문서로 구성되어 있으나, 본 연구에서는 빠른 실험 수행을 위해 10,000개의 문서를 샘플링하고 이를 128차원 벡터로 </w:t>
      </w:r>
      <w:proofErr w:type="spellStart"/>
      <w:r>
        <w:t>임베딩하여</w:t>
      </w:r>
      <w:proofErr w:type="spellEnd"/>
      <w:r>
        <w:t xml:space="preserve"> 인덱스 구축에 사용하였다. 검색 성능 평가를 위해서는 별도로 분리된 1,940개의 테스트 쿼리를 활용하였다.</w:t>
      </w:r>
    </w:p>
    <w:p w14:paraId="4D713C6C" w14:textId="77777777" w:rsidR="004033CB" w:rsidRDefault="004033CB" w:rsidP="008B2BF3">
      <w:pPr>
        <w:jc w:val="both"/>
      </w:pPr>
    </w:p>
    <w:p w14:paraId="4A98690F" w14:textId="77777777" w:rsidR="002A0334" w:rsidRPr="00D10EA8" w:rsidRDefault="002A0334" w:rsidP="008B2BF3">
      <w:pPr>
        <w:jc w:val="both"/>
      </w:pPr>
    </w:p>
    <w:p w14:paraId="1B445464" w14:textId="39EE817C" w:rsidR="000E56A3" w:rsidRDefault="000E56A3" w:rsidP="000E56A3">
      <w:pPr>
        <w:pStyle w:val="2"/>
      </w:pPr>
      <w:r>
        <w:t>Experiment</w:t>
      </w:r>
    </w:p>
    <w:p w14:paraId="3C906F34" w14:textId="3B4A889E" w:rsidR="00731A96" w:rsidRDefault="00B32FD2" w:rsidP="00343537">
      <w:pPr>
        <w:tabs>
          <w:tab w:val="left" w:pos="3098"/>
        </w:tabs>
        <w:rPr>
          <w:rFonts w:hint="eastAsia"/>
        </w:rPr>
      </w:pPr>
      <w:r>
        <w:rPr>
          <w:rFonts w:hint="eastAsia"/>
        </w:rPr>
        <w:t>본 실험에서는 기존</w:t>
      </w:r>
      <w:r>
        <w:t xml:space="preserve"> C++</w:t>
      </w:r>
      <w:r>
        <w:rPr>
          <w:rFonts w:hint="eastAsia"/>
        </w:rPr>
        <w:t xml:space="preserve"> 기반의 </w:t>
      </w:r>
      <w:r>
        <w:t>HNSW</w:t>
      </w:r>
      <w:r>
        <w:rPr>
          <w:rFonts w:hint="eastAsia"/>
        </w:rPr>
        <w:t xml:space="preserve"> 알고리즘에서 다음 부분들 위주로 개선했다.</w:t>
      </w:r>
      <w:r w:rsidR="004033CB">
        <w:rPr>
          <w:rFonts w:hint="eastAsia"/>
        </w:rPr>
        <w:t xml:space="preserve"> </w:t>
      </w:r>
    </w:p>
    <w:p w14:paraId="7A5DAD41" w14:textId="14C156E7" w:rsidR="00B367EB" w:rsidRDefault="004E7BB1" w:rsidP="004E7BB1">
      <w:pPr>
        <w:pStyle w:val="3"/>
      </w:pPr>
      <w:r>
        <w:rPr>
          <w:rFonts w:hint="eastAsia"/>
        </w:rPr>
        <w:lastRenderedPageBreak/>
        <w:t xml:space="preserve">1. </w:t>
      </w:r>
      <w:r w:rsidR="00731A96">
        <w:t>Warp</w:t>
      </w:r>
      <w:r>
        <w:rPr>
          <w:rFonts w:hint="eastAsia"/>
        </w:rPr>
        <w:t xml:space="preserve"> 단위 </w:t>
      </w:r>
      <w:r w:rsidR="00087F49">
        <w:rPr>
          <w:rFonts w:hint="eastAsia"/>
        </w:rPr>
        <w:t>거리 계산</w:t>
      </w:r>
    </w:p>
    <w:p w14:paraId="7C7826BB" w14:textId="53233ACB" w:rsidR="00087F49" w:rsidRPr="00087F49" w:rsidRDefault="00087F49" w:rsidP="00087F49">
      <w:pPr>
        <w:tabs>
          <w:tab w:val="left" w:pos="3098"/>
        </w:tabs>
        <w:ind w:left="110" w:hangingChars="50" w:hanging="110"/>
        <w:rPr>
          <w:rFonts w:hint="eastAsia"/>
        </w:rPr>
      </w:pPr>
      <w:r>
        <w:rPr>
          <w:rFonts w:hint="eastAsia"/>
        </w:rPr>
        <w:t xml:space="preserve">먼저 기존 </w:t>
      </w:r>
      <w:r>
        <w:t>C++</w:t>
      </w:r>
      <w:r>
        <w:rPr>
          <w:rFonts w:hint="eastAsia"/>
        </w:rPr>
        <w:t xml:space="preserve"> 코드에서 </w:t>
      </w:r>
      <w:r>
        <w:t>SIMD</w:t>
      </w:r>
      <w:proofErr w:type="spellStart"/>
      <w:r>
        <w:rPr>
          <w:rFonts w:hint="eastAsia"/>
        </w:rPr>
        <w:t>를</w:t>
      </w:r>
      <w:proofErr w:type="spellEnd"/>
      <w:r>
        <w:rPr>
          <w:rFonts w:hint="eastAsia"/>
        </w:rPr>
        <w:t xml:space="preserve"> 통해서 16-</w:t>
      </w:r>
      <w:r>
        <w:t>way</w:t>
      </w:r>
      <w:r>
        <w:rPr>
          <w:rFonts w:hint="eastAsia"/>
        </w:rPr>
        <w:t xml:space="preserve">로 처리하던 거리 계산 연산을, </w:t>
      </w:r>
      <w:r>
        <w:t>warp</w:t>
      </w:r>
      <w:r w:rsidR="004E7BB1">
        <w:rPr>
          <w:rFonts w:hint="eastAsia"/>
        </w:rPr>
        <w:t xml:space="preserve"> 단위의 병렬화를 적용</w:t>
      </w:r>
      <w:r>
        <w:rPr>
          <w:rFonts w:hint="eastAsia"/>
        </w:rPr>
        <w:t xml:space="preserve">해 </w:t>
      </w:r>
      <w:r>
        <w:t xml:space="preserve">32-way </w:t>
      </w:r>
      <w:r>
        <w:rPr>
          <w:rFonts w:hint="eastAsia"/>
        </w:rPr>
        <w:t>병렬화</w:t>
      </w:r>
      <w:r w:rsidR="004E7BB1">
        <w:rPr>
          <w:rFonts w:hint="eastAsia"/>
        </w:rPr>
        <w:t xml:space="preserve">로 거리 계산을 진행하는 </w:t>
      </w:r>
      <w:r w:rsidR="004E7BB1">
        <w:t xml:space="preserve">CUDA </w:t>
      </w:r>
      <w:r w:rsidR="004E7BB1">
        <w:rPr>
          <w:rFonts w:hint="eastAsia"/>
        </w:rPr>
        <w:t>커널을 작성했다.</w:t>
      </w:r>
    </w:p>
    <w:p w14:paraId="478ABCA1" w14:textId="77777777" w:rsidR="00087F49" w:rsidRDefault="00087F49" w:rsidP="00087F49">
      <w:pPr>
        <w:keepNext/>
        <w:tabs>
          <w:tab w:val="left" w:pos="3098"/>
        </w:tabs>
      </w:pPr>
      <w:r w:rsidRPr="00087F49">
        <w:drawing>
          <wp:inline distT="0" distB="0" distL="0" distR="0" wp14:anchorId="3D7C58AD" wp14:editId="79DC8C5F">
            <wp:extent cx="2769496" cy="1397634"/>
            <wp:effectExtent l="0" t="0" r="0" b="0"/>
            <wp:docPr id="38337915"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915" name="그림 1" descr="텍스트, 스크린샷, 폰트이(가) 표시된 사진&#10;&#10;AI가 생성한 콘텐츠는 부정확할 수 있습니다."/>
                    <pic:cNvPicPr/>
                  </pic:nvPicPr>
                  <pic:blipFill>
                    <a:blip r:embed="rId6"/>
                    <a:stretch>
                      <a:fillRect/>
                    </a:stretch>
                  </pic:blipFill>
                  <pic:spPr>
                    <a:xfrm>
                      <a:off x="0" y="0"/>
                      <a:ext cx="2934367" cy="1480837"/>
                    </a:xfrm>
                    <a:prstGeom prst="rect">
                      <a:avLst/>
                    </a:prstGeom>
                  </pic:spPr>
                </pic:pic>
              </a:graphicData>
            </a:graphic>
          </wp:inline>
        </w:drawing>
      </w:r>
      <w:r w:rsidRPr="00087F49">
        <w:drawing>
          <wp:inline distT="0" distB="0" distL="0" distR="0" wp14:anchorId="7C0E4198" wp14:editId="49F76C37">
            <wp:extent cx="1882588" cy="1404538"/>
            <wp:effectExtent l="0" t="0" r="0" b="5715"/>
            <wp:docPr id="1771212138"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2138" name="그림 1" descr="텍스트, 스크린샷, 폰트이(가) 표시된 사진&#10;&#10;AI가 생성한 콘텐츠는 부정확할 수 있습니다."/>
                    <pic:cNvPicPr/>
                  </pic:nvPicPr>
                  <pic:blipFill>
                    <a:blip r:embed="rId7"/>
                    <a:stretch>
                      <a:fillRect/>
                    </a:stretch>
                  </pic:blipFill>
                  <pic:spPr>
                    <a:xfrm>
                      <a:off x="0" y="0"/>
                      <a:ext cx="1924021" cy="1435450"/>
                    </a:xfrm>
                    <a:prstGeom prst="rect">
                      <a:avLst/>
                    </a:prstGeom>
                  </pic:spPr>
                </pic:pic>
              </a:graphicData>
            </a:graphic>
          </wp:inline>
        </w:drawing>
      </w:r>
    </w:p>
    <w:p w14:paraId="478F1B21" w14:textId="785B2502" w:rsidR="00087F49" w:rsidRDefault="00087F49" w:rsidP="00087F49">
      <w:pPr>
        <w:pStyle w:val="ac"/>
      </w:pPr>
      <w:r>
        <w:t xml:space="preserve">Figure </w:t>
      </w:r>
      <w:r>
        <w:fldChar w:fldCharType="begin"/>
      </w:r>
      <w:r>
        <w:instrText xml:space="preserve"> SEQ Figure \* ARABIC </w:instrText>
      </w:r>
      <w:r>
        <w:fldChar w:fldCharType="separate"/>
      </w:r>
      <w:r w:rsidR="002A0334">
        <w:rPr>
          <w:noProof/>
        </w:rPr>
        <w:t>1</w:t>
      </w:r>
      <w:r>
        <w:fldChar w:fldCharType="end"/>
      </w:r>
      <w:r>
        <w:t>: (</w:t>
      </w:r>
      <w:r>
        <w:rPr>
          <w:rFonts w:hint="eastAsia"/>
        </w:rPr>
        <w:t>좌) 원본 구현</w:t>
      </w:r>
      <w:r>
        <w:t xml:space="preserve"> (C++) / </w:t>
      </w:r>
      <w:r>
        <w:rPr>
          <w:rFonts w:hint="eastAsia"/>
        </w:rPr>
        <w:t xml:space="preserve">(우) </w:t>
      </w:r>
      <w:r>
        <w:t>warp</w:t>
      </w:r>
      <w:r w:rsidR="004E7BB1">
        <w:rPr>
          <w:rFonts w:hint="eastAsia"/>
        </w:rPr>
        <w:t xml:space="preserve"> 단위 병렬화 커널 구현</w:t>
      </w:r>
      <w:r>
        <w:rPr>
          <w:rFonts w:hint="eastAsia"/>
        </w:rPr>
        <w:t xml:space="preserve"> (</w:t>
      </w:r>
      <w:r>
        <w:t>CUDA)</w:t>
      </w:r>
    </w:p>
    <w:p w14:paraId="65F4EF63" w14:textId="516D1B22" w:rsidR="00087F49" w:rsidRDefault="00087F49" w:rsidP="00087F49">
      <w:pPr>
        <w:pStyle w:val="ac"/>
      </w:pPr>
    </w:p>
    <w:p w14:paraId="323E7FCC" w14:textId="77777777" w:rsidR="00F06961" w:rsidRDefault="00F06961" w:rsidP="00F06961">
      <w:pPr>
        <w:keepNext/>
      </w:pPr>
      <w:r>
        <w:rPr>
          <w:rFonts w:hint="eastAsia"/>
          <w:noProof/>
        </w:rPr>
        <w:drawing>
          <wp:inline distT="0" distB="0" distL="0" distR="0" wp14:anchorId="4BEC4D32" wp14:editId="10C8BCD7">
            <wp:extent cx="5731510" cy="2350135"/>
            <wp:effectExtent l="0" t="0" r="0" b="0"/>
            <wp:docPr id="786193471" name="그림 2" descr="텍스트, 스크린샷, 도표,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3471" name="그림 2" descr="텍스트, 스크린샷, 도표, 그래프이(가) 표시된 사진&#10;&#10;AI가 생성한 콘텐츠는 부정확할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14:paraId="7F1F6158" w14:textId="1840D815" w:rsidR="00C31740" w:rsidRPr="00C31740" w:rsidRDefault="00F06961" w:rsidP="00F06961">
      <w:pPr>
        <w:pStyle w:val="ac"/>
        <w:rPr>
          <w:rFonts w:hint="eastAsia"/>
        </w:rPr>
      </w:pPr>
      <w:r>
        <w:t xml:space="preserve">Figure </w:t>
      </w:r>
      <w:r>
        <w:fldChar w:fldCharType="begin"/>
      </w:r>
      <w:r>
        <w:instrText xml:space="preserve"> SEQ Figure \* ARABIC </w:instrText>
      </w:r>
      <w:r>
        <w:fldChar w:fldCharType="separate"/>
      </w:r>
      <w:r w:rsidR="002A0334">
        <w:rPr>
          <w:noProof/>
        </w:rPr>
        <w:t>2</w:t>
      </w:r>
      <w:r>
        <w:fldChar w:fldCharType="end"/>
      </w:r>
      <w:r>
        <w:rPr>
          <w:rFonts w:hint="eastAsia"/>
        </w:rPr>
        <w:t xml:space="preserve">: </w:t>
      </w:r>
      <w:r>
        <w:t>(</w:t>
      </w:r>
      <w:r>
        <w:rPr>
          <w:rFonts w:hint="eastAsia"/>
        </w:rPr>
        <w:t>좌)</w:t>
      </w:r>
      <w:r>
        <w:t xml:space="preserve"> </w:t>
      </w:r>
      <w:r>
        <w:rPr>
          <w:rFonts w:hint="eastAsia"/>
        </w:rPr>
        <w:t xml:space="preserve">거리 계산 연산 </w:t>
      </w:r>
      <w:r>
        <w:t>latency / (</w:t>
      </w:r>
      <w:r>
        <w:rPr>
          <w:rFonts w:hint="eastAsia"/>
        </w:rPr>
        <w:t>우)</w:t>
      </w:r>
      <w:r>
        <w:t xml:space="preserve"> </w:t>
      </w:r>
      <w:r>
        <w:rPr>
          <w:rFonts w:hint="eastAsia"/>
        </w:rPr>
        <w:t>거리 계산 연산</w:t>
      </w:r>
      <w:r>
        <w:t xml:space="preserve"> throughput</w:t>
      </w:r>
    </w:p>
    <w:p w14:paraId="14BCCDD0" w14:textId="7044B828" w:rsidR="00F06961" w:rsidRDefault="00F06961" w:rsidP="00F06961">
      <w:r>
        <w:t>GPU</w:t>
      </w:r>
      <w:r>
        <w:rPr>
          <w:rFonts w:hint="eastAsia"/>
        </w:rPr>
        <w:t xml:space="preserve"> 병렬화를 통한 거리 계산 연산 속도는 다음과 같이 변화되었다. 먼저, </w:t>
      </w:r>
      <w:r>
        <w:t>CPU</w:t>
      </w:r>
      <w:r>
        <w:rPr>
          <w:rFonts w:hint="eastAsia"/>
        </w:rPr>
        <w:t xml:space="preserve">만을 활용한 연산에서는 2.72 </w:t>
      </w:r>
      <w:r>
        <w:t>ns/op</w:t>
      </w:r>
      <w:r>
        <w:rPr>
          <w:rFonts w:hint="eastAsia"/>
        </w:rPr>
        <w:t xml:space="preserve">만큼의 계산 지연이 발생했으나, 이를 </w:t>
      </w:r>
      <w:r>
        <w:t>GPU</w:t>
      </w:r>
      <w:r>
        <w:rPr>
          <w:rFonts w:hint="eastAsia"/>
        </w:rPr>
        <w:t xml:space="preserve">로 </w:t>
      </w:r>
      <w:r>
        <w:t>warp</w:t>
      </w:r>
      <w:r>
        <w:rPr>
          <w:rFonts w:hint="eastAsia"/>
        </w:rPr>
        <w:t xml:space="preserve"> 수준에서 병렬화 및 최적화한 결과, 해당 속도가 0.71 </w:t>
      </w:r>
      <w:r>
        <w:t>ns/op</w:t>
      </w:r>
      <w:r>
        <w:rPr>
          <w:rFonts w:hint="eastAsia"/>
        </w:rPr>
        <w:t xml:space="preserve">로 감소하여, 결과적으로 3.85배 더 빠른 연산을 가능하게 했다. 한편, </w:t>
      </w:r>
      <w:r>
        <w:rPr>
          <w:rFonts w:hint="eastAsia"/>
        </w:rPr>
        <w:t xml:space="preserve">초당 </w:t>
      </w:r>
      <w:proofErr w:type="spellStart"/>
      <w:r>
        <w:rPr>
          <w:rFonts w:hint="eastAsia"/>
        </w:rPr>
        <w:t>쓰루풋의</w:t>
      </w:r>
      <w:proofErr w:type="spellEnd"/>
      <w:r>
        <w:rPr>
          <w:rFonts w:hint="eastAsia"/>
        </w:rPr>
        <w:t xml:space="preserve"> 경우, </w:t>
      </w:r>
      <w:r>
        <w:t>CPU</w:t>
      </w:r>
      <w:r>
        <w:rPr>
          <w:rFonts w:hint="eastAsia"/>
        </w:rPr>
        <w:t>에서는 367.7</w:t>
      </w:r>
      <w:proofErr w:type="spellStart"/>
      <w:r>
        <w:rPr>
          <w:rFonts w:hint="eastAsia"/>
        </w:rPr>
        <w:t>백만개</w:t>
      </w:r>
      <w:proofErr w:type="spellEnd"/>
      <w:r>
        <w:rPr>
          <w:rFonts w:hint="eastAsia"/>
        </w:rPr>
        <w:t xml:space="preserve"> 만큼 처리 가능했으나, </w:t>
      </w:r>
      <w:r>
        <w:t>GPU</w:t>
      </w:r>
      <w:r>
        <w:rPr>
          <w:rFonts w:hint="eastAsia"/>
        </w:rPr>
        <w:t xml:space="preserve"> 가속화를 통하여 이를 1415.3백만개 만큼 더 많이 처리할 수 있게 되었다.</w:t>
      </w:r>
    </w:p>
    <w:p w14:paraId="6AB5714E" w14:textId="77777777" w:rsidR="00F06961" w:rsidRPr="00F06961" w:rsidRDefault="00F06961" w:rsidP="00F06961">
      <w:pPr>
        <w:rPr>
          <w:rFonts w:hint="eastAsia"/>
        </w:rPr>
      </w:pPr>
    </w:p>
    <w:p w14:paraId="457A9ED3" w14:textId="77777777" w:rsidR="00F06961" w:rsidRDefault="00F06961" w:rsidP="00087F49">
      <w:pPr>
        <w:tabs>
          <w:tab w:val="left" w:pos="3098"/>
        </w:tabs>
      </w:pPr>
    </w:p>
    <w:p w14:paraId="4AF70987" w14:textId="674F68AB" w:rsidR="00731A96" w:rsidRDefault="004E7BB1" w:rsidP="004E7BB1">
      <w:pPr>
        <w:pStyle w:val="3"/>
      </w:pPr>
      <w:r>
        <w:lastRenderedPageBreak/>
        <w:t xml:space="preserve">2. </w:t>
      </w:r>
      <w:r w:rsidR="00F06961">
        <w:t>Block-level</w:t>
      </w:r>
      <w:r w:rsidR="00F06961">
        <w:rPr>
          <w:rFonts w:hint="eastAsia"/>
        </w:rPr>
        <w:t xml:space="preserve"> </w:t>
      </w:r>
      <w:r w:rsidR="00731A96">
        <w:rPr>
          <w:rFonts w:hint="eastAsia"/>
        </w:rPr>
        <w:t>검색 최적화</w:t>
      </w:r>
    </w:p>
    <w:p w14:paraId="0C10E684" w14:textId="77777777" w:rsidR="00F06961" w:rsidRDefault="00F06961" w:rsidP="00F06961">
      <w:pPr>
        <w:keepNext/>
        <w:tabs>
          <w:tab w:val="left" w:pos="3098"/>
        </w:tabs>
      </w:pPr>
      <w:r w:rsidRPr="00F06961">
        <w:drawing>
          <wp:inline distT="0" distB="0" distL="0" distR="0" wp14:anchorId="2FA82592" wp14:editId="622881B5">
            <wp:extent cx="2692115" cy="1786890"/>
            <wp:effectExtent l="0" t="0" r="635" b="3810"/>
            <wp:docPr id="363545259"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45259" name="그림 1" descr="텍스트, 스크린샷, 폰트이(가) 표시된 사진&#10;&#10;AI가 생성한 콘텐츠는 부정확할 수 있습니다."/>
                    <pic:cNvPicPr/>
                  </pic:nvPicPr>
                  <pic:blipFill>
                    <a:blip r:embed="rId9"/>
                    <a:stretch>
                      <a:fillRect/>
                    </a:stretch>
                  </pic:blipFill>
                  <pic:spPr>
                    <a:xfrm>
                      <a:off x="0" y="0"/>
                      <a:ext cx="2718761" cy="1804577"/>
                    </a:xfrm>
                    <a:prstGeom prst="rect">
                      <a:avLst/>
                    </a:prstGeom>
                  </pic:spPr>
                </pic:pic>
              </a:graphicData>
            </a:graphic>
          </wp:inline>
        </w:drawing>
      </w:r>
      <w:r w:rsidRPr="00F06961">
        <w:drawing>
          <wp:inline distT="0" distB="0" distL="0" distR="0" wp14:anchorId="252CA5F0" wp14:editId="3CE6B54A">
            <wp:extent cx="2802890" cy="1790235"/>
            <wp:effectExtent l="0" t="0" r="3810" b="635"/>
            <wp:docPr id="1875737947"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7947" name="그림 1" descr="텍스트, 스크린샷, 폰트이(가) 표시된 사진&#10;&#10;AI가 생성한 콘텐츠는 부정확할 수 있습니다."/>
                    <pic:cNvPicPr/>
                  </pic:nvPicPr>
                  <pic:blipFill>
                    <a:blip r:embed="rId10"/>
                    <a:stretch>
                      <a:fillRect/>
                    </a:stretch>
                  </pic:blipFill>
                  <pic:spPr>
                    <a:xfrm>
                      <a:off x="0" y="0"/>
                      <a:ext cx="2820737" cy="1801634"/>
                    </a:xfrm>
                    <a:prstGeom prst="rect">
                      <a:avLst/>
                    </a:prstGeom>
                  </pic:spPr>
                </pic:pic>
              </a:graphicData>
            </a:graphic>
          </wp:inline>
        </w:drawing>
      </w:r>
    </w:p>
    <w:p w14:paraId="0888EEAA" w14:textId="41DAF391" w:rsidR="00F06961" w:rsidRDefault="00F06961" w:rsidP="00F06961">
      <w:pPr>
        <w:pStyle w:val="ac"/>
        <w:rPr>
          <w:rFonts w:hint="eastAsia"/>
        </w:rPr>
      </w:pPr>
      <w:r>
        <w:t xml:space="preserve">Figure </w:t>
      </w:r>
      <w:r>
        <w:fldChar w:fldCharType="begin"/>
      </w:r>
      <w:r>
        <w:instrText xml:space="preserve"> SEQ Figure \* ARABIC </w:instrText>
      </w:r>
      <w:r>
        <w:fldChar w:fldCharType="separate"/>
      </w:r>
      <w:r w:rsidR="002A0334">
        <w:rPr>
          <w:noProof/>
        </w:rPr>
        <w:t>3</w:t>
      </w:r>
      <w:r>
        <w:fldChar w:fldCharType="end"/>
      </w:r>
      <w:r>
        <w:rPr>
          <w:rFonts w:hint="eastAsia"/>
        </w:rPr>
        <w:t>: (좌)</w:t>
      </w:r>
      <w:r>
        <w:t xml:space="preserve"> </w:t>
      </w:r>
      <w:r>
        <w:rPr>
          <w:rFonts w:hint="eastAsia"/>
        </w:rPr>
        <w:t>직렬 검색</w:t>
      </w:r>
      <w:r>
        <w:t xml:space="preserve"> (C++) / (</w:t>
      </w:r>
      <w:r>
        <w:rPr>
          <w:rFonts w:hint="eastAsia"/>
        </w:rPr>
        <w:t xml:space="preserve">우) </w:t>
      </w:r>
      <w:r>
        <w:t xml:space="preserve">Block-level </w:t>
      </w:r>
      <w:r>
        <w:rPr>
          <w:rFonts w:hint="eastAsia"/>
        </w:rPr>
        <w:t>병렬화 검색</w:t>
      </w:r>
      <w:r>
        <w:rPr>
          <w:noProof/>
        </w:rPr>
        <w:t xml:space="preserve"> </w:t>
      </w:r>
      <w:r>
        <w:rPr>
          <w:rFonts w:hint="eastAsia"/>
          <w:noProof/>
        </w:rPr>
        <w:t>(</w:t>
      </w:r>
      <w:r>
        <w:rPr>
          <w:noProof/>
        </w:rPr>
        <w:t>CUDA)</w:t>
      </w:r>
    </w:p>
    <w:p w14:paraId="6858420A" w14:textId="16367860" w:rsidR="00D812D0" w:rsidRDefault="00D812D0" w:rsidP="00F06961">
      <w:pPr>
        <w:tabs>
          <w:tab w:val="left" w:pos="3098"/>
        </w:tabs>
      </w:pPr>
      <w:r w:rsidRPr="00D812D0">
        <w:t>다음으로, HNSW 알고리즘의 검색 과정에서도 최적화를 진행하였다. CPU 버전이 4개의 스레드로 쿼리를 순차적으로 나누어 처리하는 반면, GPU 버전은 하나의 CUDA 블록이 하나의 쿼리를 담당하며 블록 내 모든 스레드(128-256개)가 협력하여 검색을 수행한다. 이를 통해 1,940개의 쿼리를 동시에 처리할 수 있도록 대규모 병렬화를 구현하였다."</w:t>
      </w:r>
    </w:p>
    <w:p w14:paraId="2AC5FCB2" w14:textId="77777777" w:rsidR="004E7BB1" w:rsidRDefault="004E7BB1" w:rsidP="00F06961">
      <w:pPr>
        <w:tabs>
          <w:tab w:val="left" w:pos="3098"/>
        </w:tabs>
      </w:pPr>
    </w:p>
    <w:p w14:paraId="7C57B1F0" w14:textId="58FBF093" w:rsidR="00F06961" w:rsidRPr="00AB7CEA" w:rsidRDefault="00D812D0" w:rsidP="00F06961">
      <w:pPr>
        <w:tabs>
          <w:tab w:val="left" w:pos="3098"/>
        </w:tabs>
      </w:pPr>
      <w:r>
        <w:rPr>
          <w:rFonts w:hint="eastAsia"/>
        </w:rPr>
        <w:t xml:space="preserve">그 결과, 기존 </w:t>
      </w:r>
      <w:r>
        <w:t>CPU</w:t>
      </w:r>
      <w:r>
        <w:rPr>
          <w:rFonts w:hint="eastAsia"/>
        </w:rPr>
        <w:t xml:space="preserve"> 기반 검색에서는 쿼리당 </w:t>
      </w:r>
      <w:r w:rsidR="00AB7CEA">
        <w:rPr>
          <w:rFonts w:hint="eastAsia"/>
        </w:rPr>
        <w:t>3</w:t>
      </w:r>
      <w:r>
        <w:rPr>
          <w:rFonts w:hint="eastAsia"/>
        </w:rPr>
        <w:t>0.41</w:t>
      </w:r>
      <w:r w:rsidR="00AB7CEA" w:rsidRPr="00AB7CEA">
        <w:t>µs</w:t>
      </w:r>
      <w:r w:rsidR="00AB7CEA">
        <w:rPr>
          <w:rFonts w:hint="eastAsia"/>
        </w:rPr>
        <w:t xml:space="preserve">가 걸린 한편, </w:t>
      </w:r>
      <w:r w:rsidR="00AB7CEA">
        <w:t>GPU</w:t>
      </w:r>
      <w:r w:rsidR="00AB7CEA">
        <w:rPr>
          <w:rFonts w:hint="eastAsia"/>
        </w:rPr>
        <w:t xml:space="preserve">로 최적화한 뒤 이는 4.13 </w:t>
      </w:r>
      <w:r w:rsidR="00AB7CEA" w:rsidRPr="00AB7CEA">
        <w:t>µs</w:t>
      </w:r>
      <w:r w:rsidR="00AB7CEA">
        <w:rPr>
          <w:rFonts w:hint="eastAsia"/>
        </w:rPr>
        <w:t xml:space="preserve">까지 줄어들어 최대 7.35배까지  성능이 향상된 것을 확인할 수 있었다. 이에 따라서 </w:t>
      </w:r>
      <w:proofErr w:type="spellStart"/>
      <w:r w:rsidR="00AB7CEA">
        <w:rPr>
          <w:rFonts w:hint="eastAsia"/>
        </w:rPr>
        <w:t>쓰루풋</w:t>
      </w:r>
      <w:proofErr w:type="spellEnd"/>
      <w:r w:rsidR="00AB7CEA">
        <w:rPr>
          <w:rFonts w:hint="eastAsia"/>
        </w:rPr>
        <w:t xml:space="preserve"> 역시 기존 초당 32.9천개의 쿼리에서 향상되었다 241.8천개의 쿼리로 향상된 것을 확인할 수 있었다.</w:t>
      </w:r>
    </w:p>
    <w:p w14:paraId="6871F4DC" w14:textId="77777777" w:rsidR="004E7BB1" w:rsidRDefault="00D812D0" w:rsidP="004E7BB1">
      <w:pPr>
        <w:keepNext/>
        <w:tabs>
          <w:tab w:val="left" w:pos="3098"/>
        </w:tabs>
      </w:pPr>
      <w:r>
        <w:rPr>
          <w:rFonts w:hint="eastAsia"/>
          <w:noProof/>
        </w:rPr>
        <w:drawing>
          <wp:inline distT="0" distB="0" distL="0" distR="0" wp14:anchorId="35F9F97E" wp14:editId="016C05A1">
            <wp:extent cx="5731510" cy="1758315"/>
            <wp:effectExtent l="0" t="0" r="0" b="0"/>
            <wp:docPr id="503122452" name="그림 3" descr="텍스트, 도표, 그래프,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2452" name="그림 3" descr="텍스트, 도표, 그래프, 라인이(가) 표시된 사진&#10;&#10;AI가 생성한 콘텐츠는 부정확할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58315"/>
                    </a:xfrm>
                    <a:prstGeom prst="rect">
                      <a:avLst/>
                    </a:prstGeom>
                  </pic:spPr>
                </pic:pic>
              </a:graphicData>
            </a:graphic>
          </wp:inline>
        </w:drawing>
      </w:r>
    </w:p>
    <w:p w14:paraId="2FBA2F32" w14:textId="7788B153" w:rsidR="00F06961" w:rsidRDefault="004E7BB1" w:rsidP="004E7BB1">
      <w:pPr>
        <w:pStyle w:val="ac"/>
      </w:pPr>
      <w:r>
        <w:t xml:space="preserve">Figure </w:t>
      </w:r>
      <w:r>
        <w:fldChar w:fldCharType="begin"/>
      </w:r>
      <w:r>
        <w:instrText xml:space="preserve"> SEQ Figure \* ARABIC </w:instrText>
      </w:r>
      <w:r>
        <w:fldChar w:fldCharType="separate"/>
      </w:r>
      <w:r w:rsidR="002A0334">
        <w:rPr>
          <w:noProof/>
        </w:rPr>
        <w:t>4</w:t>
      </w:r>
      <w:r>
        <w:fldChar w:fldCharType="end"/>
      </w:r>
      <w:r>
        <w:rPr>
          <w:rFonts w:hint="eastAsia"/>
        </w:rPr>
        <w:t xml:space="preserve">: 쿼리당 검색 </w:t>
      </w:r>
      <w:r>
        <w:t>latency/throughput/total search time</w:t>
      </w:r>
      <w:r>
        <w:rPr>
          <w:rFonts w:hint="eastAsia"/>
        </w:rPr>
        <w:t xml:space="preserve"> 비교 (</w:t>
      </w:r>
      <w:r>
        <w:t>C++ vs CUDA)</w:t>
      </w:r>
    </w:p>
    <w:p w14:paraId="6318E21B" w14:textId="77777777" w:rsidR="00AB7CEA" w:rsidRDefault="00AB7CEA" w:rsidP="00F06961">
      <w:pPr>
        <w:tabs>
          <w:tab w:val="left" w:pos="3098"/>
        </w:tabs>
      </w:pPr>
    </w:p>
    <w:p w14:paraId="10EA76DB" w14:textId="77777777" w:rsidR="004E7BB1" w:rsidRDefault="004E7BB1" w:rsidP="00F06961">
      <w:pPr>
        <w:tabs>
          <w:tab w:val="left" w:pos="3098"/>
        </w:tabs>
      </w:pPr>
    </w:p>
    <w:p w14:paraId="1B296D2D" w14:textId="77777777" w:rsidR="004E7BB1" w:rsidRDefault="004E7BB1" w:rsidP="00F06961">
      <w:pPr>
        <w:tabs>
          <w:tab w:val="left" w:pos="3098"/>
        </w:tabs>
      </w:pPr>
    </w:p>
    <w:p w14:paraId="42F15832" w14:textId="711248F3" w:rsidR="00AB7CEA" w:rsidRDefault="00AB7CEA" w:rsidP="004E7BB1">
      <w:pPr>
        <w:pStyle w:val="2"/>
      </w:pPr>
      <w:r>
        <w:lastRenderedPageBreak/>
        <w:t>Conclusion &amp; Limitations</w:t>
      </w:r>
    </w:p>
    <w:p w14:paraId="5961F15C" w14:textId="6D41A6AF" w:rsidR="004E7BB1" w:rsidRDefault="004E7BB1" w:rsidP="004E7BB1">
      <w:pPr>
        <w:tabs>
          <w:tab w:val="left" w:pos="3098"/>
        </w:tabs>
      </w:pPr>
      <w:r>
        <w:t xml:space="preserve">본 연구에서는 HNSW 알고리즘의 CPU(C++) 구현을 GPU(CUDA)로 </w:t>
      </w:r>
      <w:proofErr w:type="spellStart"/>
      <w:r>
        <w:t>병렬화하여</w:t>
      </w:r>
      <w:proofErr w:type="spellEnd"/>
      <w:r>
        <w:t xml:space="preserve"> 성능을 비교 분석하였다. </w:t>
      </w:r>
      <w:r>
        <w:rPr>
          <w:rFonts w:hint="eastAsia"/>
        </w:rPr>
        <w:t xml:space="preserve">먼저 </w:t>
      </w:r>
      <w:r>
        <w:t>Warp</w:t>
      </w:r>
      <w:r>
        <w:rPr>
          <w:rFonts w:hint="eastAsia"/>
        </w:rPr>
        <w:t xml:space="preserve"> 단위에서</w:t>
      </w:r>
      <w:r>
        <w:t xml:space="preserve"> 거리 계산</w:t>
      </w:r>
      <w:r>
        <w:rPr>
          <w:rFonts w:hint="eastAsia"/>
        </w:rPr>
        <w:t xml:space="preserve">을 </w:t>
      </w:r>
      <w:r>
        <w:t>최적화</w:t>
      </w:r>
      <w:r>
        <w:rPr>
          <w:rFonts w:hint="eastAsia"/>
        </w:rPr>
        <w:t xml:space="preserve">하여 </w:t>
      </w:r>
      <w:r>
        <w:t>연산 지연 시간을 2.72 ns/op에서 0.71 ns/op로 단축시키고(3.85배 가속)</w:t>
      </w:r>
      <w:r>
        <w:rPr>
          <w:rFonts w:hint="eastAsia"/>
        </w:rPr>
        <w:t>켰다. 그리고</w:t>
      </w:r>
      <w:r>
        <w:t xml:space="preserve"> 검색</w:t>
      </w:r>
      <w:r>
        <w:rPr>
          <w:rFonts w:hint="eastAsia"/>
        </w:rPr>
        <w:t xml:space="preserve">시에는 </w:t>
      </w:r>
      <w:r>
        <w:t xml:space="preserve">block </w:t>
      </w:r>
      <w:r>
        <w:rPr>
          <w:rFonts w:hint="eastAsia"/>
        </w:rPr>
        <w:t>단위에서</w:t>
      </w:r>
      <w:r>
        <w:t xml:space="preserve"> 병렬화를 </w:t>
      </w:r>
      <w:r>
        <w:rPr>
          <w:rFonts w:hint="eastAsia"/>
        </w:rPr>
        <w:t>적용</w:t>
      </w:r>
      <w:r>
        <w:t>해 쿼리당 지연 시간을 30.41 µs에서 4.13 µs로 감소시켰다(7.35배 가속). 이는 GPU의 대규모 병렬 처리가 HNSW의 핵심 연산에서 실질적인 성능 이득을 제공함을 보여준다.</w:t>
      </w:r>
    </w:p>
    <w:p w14:paraId="4CB3B413" w14:textId="049F3F74" w:rsidR="00AB7CEA" w:rsidRPr="000E56A3" w:rsidRDefault="004E7BB1" w:rsidP="004E7BB1">
      <w:pPr>
        <w:tabs>
          <w:tab w:val="left" w:pos="3098"/>
        </w:tabs>
      </w:pPr>
      <w:r>
        <w:t xml:space="preserve">그러나 본 </w:t>
      </w:r>
      <w:r>
        <w:rPr>
          <w:rFonts w:hint="eastAsia"/>
        </w:rPr>
        <w:t xml:space="preserve">실험에서는 결과를 빠르게 얻기 위해서 </w:t>
      </w:r>
      <w:r>
        <w:t xml:space="preserve">10,000개 벡터의 제한된 데이터셋과 128차원의 단순 </w:t>
      </w:r>
      <w:proofErr w:type="spellStart"/>
      <w:r>
        <w:t>임베딩을</w:t>
      </w:r>
      <w:proofErr w:type="spellEnd"/>
      <w:r>
        <w:rPr>
          <w:rFonts w:hint="eastAsia"/>
        </w:rPr>
        <w:t xml:space="preserve"> 사용했기에 실제 검색 환경과는 차이가 있다는 한계점이 존재한다. 또한</w:t>
      </w:r>
      <w:r>
        <w:t xml:space="preserve">, </w:t>
      </w:r>
      <w:r>
        <w:rPr>
          <w:rFonts w:hint="eastAsia"/>
        </w:rPr>
        <w:t xml:space="preserve">검색 속도만을 비교할 뿐 그에 따른 </w:t>
      </w:r>
      <w:r>
        <w:t>검색 정확도(</w:t>
      </w:r>
      <w:proofErr w:type="spellStart"/>
      <w:r>
        <w:t>Recall@K</w:t>
      </w:r>
      <w:proofErr w:type="spellEnd"/>
      <w:r>
        <w:t>)</w:t>
      </w:r>
      <w:r>
        <w:rPr>
          <w:rFonts w:hint="eastAsia"/>
        </w:rPr>
        <w:t>는</w:t>
      </w:r>
      <w:r>
        <w:t xml:space="preserve"> 측정하지 않았다는 한계</w:t>
      </w:r>
      <w:r>
        <w:rPr>
          <w:rFonts w:hint="eastAsia"/>
        </w:rPr>
        <w:t>점 또한 내포하고</w:t>
      </w:r>
      <w:r>
        <w:t xml:space="preserve">있다. 향후 대규모 데이터셋과 </w:t>
      </w:r>
      <w:r>
        <w:rPr>
          <w:rFonts w:hint="eastAsia"/>
        </w:rPr>
        <w:t xml:space="preserve">실제로 활용되는 768차원 애상의 고차원 </w:t>
      </w:r>
      <w:r>
        <w:t>semantic embedding을 활용한 확장성 검증, 그리고 정확도를 포함한 종합적 평가가 필요하다.</w:t>
      </w:r>
    </w:p>
    <w:sectPr w:rsidR="00AB7CEA" w:rsidRPr="000E56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3C78"/>
    <w:multiLevelType w:val="hybridMultilevel"/>
    <w:tmpl w:val="880495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73B61A8"/>
    <w:multiLevelType w:val="hybridMultilevel"/>
    <w:tmpl w:val="57A4CA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C786E6A"/>
    <w:multiLevelType w:val="hybridMultilevel"/>
    <w:tmpl w:val="2B605784"/>
    <w:lvl w:ilvl="0" w:tplc="23BC6F38">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7010854"/>
    <w:multiLevelType w:val="hybridMultilevel"/>
    <w:tmpl w:val="4BC895F8"/>
    <w:lvl w:ilvl="0" w:tplc="0B564592">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45706B6"/>
    <w:multiLevelType w:val="multilevel"/>
    <w:tmpl w:val="3892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87388"/>
    <w:multiLevelType w:val="hybridMultilevel"/>
    <w:tmpl w:val="AEA2112E"/>
    <w:lvl w:ilvl="0" w:tplc="23BC6F3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0BD721C"/>
    <w:multiLevelType w:val="hybridMultilevel"/>
    <w:tmpl w:val="E966A28C"/>
    <w:lvl w:ilvl="0" w:tplc="23BC6F38">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37733376">
    <w:abstractNumId w:val="4"/>
  </w:num>
  <w:num w:numId="2" w16cid:durableId="1175731927">
    <w:abstractNumId w:val="2"/>
  </w:num>
  <w:num w:numId="3" w16cid:durableId="1113403747">
    <w:abstractNumId w:val="6"/>
  </w:num>
  <w:num w:numId="4" w16cid:durableId="1120876534">
    <w:abstractNumId w:val="0"/>
  </w:num>
  <w:num w:numId="5" w16cid:durableId="1380595071">
    <w:abstractNumId w:val="3"/>
  </w:num>
  <w:num w:numId="6" w16cid:durableId="260989560">
    <w:abstractNumId w:val="5"/>
  </w:num>
  <w:num w:numId="7" w16cid:durableId="889149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30"/>
    <w:rsid w:val="00087F49"/>
    <w:rsid w:val="000E56A3"/>
    <w:rsid w:val="00147C05"/>
    <w:rsid w:val="002066A4"/>
    <w:rsid w:val="00251E19"/>
    <w:rsid w:val="00257FA3"/>
    <w:rsid w:val="00260F16"/>
    <w:rsid w:val="002A0334"/>
    <w:rsid w:val="00335CBD"/>
    <w:rsid w:val="00343537"/>
    <w:rsid w:val="00347B11"/>
    <w:rsid w:val="004033CB"/>
    <w:rsid w:val="00407D25"/>
    <w:rsid w:val="004B7D3A"/>
    <w:rsid w:val="004E7BB1"/>
    <w:rsid w:val="00550A02"/>
    <w:rsid w:val="006671F2"/>
    <w:rsid w:val="006A1CEF"/>
    <w:rsid w:val="007244CC"/>
    <w:rsid w:val="00731A96"/>
    <w:rsid w:val="007F6B92"/>
    <w:rsid w:val="008B2BF3"/>
    <w:rsid w:val="008E7BE0"/>
    <w:rsid w:val="00942330"/>
    <w:rsid w:val="009F62BB"/>
    <w:rsid w:val="00AB7CEA"/>
    <w:rsid w:val="00B32FD2"/>
    <w:rsid w:val="00B367EB"/>
    <w:rsid w:val="00C10D7F"/>
    <w:rsid w:val="00C20B7F"/>
    <w:rsid w:val="00C31740"/>
    <w:rsid w:val="00C47B43"/>
    <w:rsid w:val="00D10EA8"/>
    <w:rsid w:val="00D812D0"/>
    <w:rsid w:val="00D84EFF"/>
    <w:rsid w:val="00F04B68"/>
    <w:rsid w:val="00F069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2FF1"/>
  <w15:chartTrackingRefBased/>
  <w15:docId w15:val="{366A6CF5-ADE2-4E4E-9975-DD8BD75D4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4233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4233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4233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4233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4233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4233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4233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4233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4233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4233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4233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4233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4233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4233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4233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4233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4233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4233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4233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4233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423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4233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42330"/>
    <w:pPr>
      <w:spacing w:before="160"/>
      <w:jc w:val="center"/>
    </w:pPr>
    <w:rPr>
      <w:i/>
      <w:iCs/>
      <w:color w:val="404040" w:themeColor="text1" w:themeTint="BF"/>
    </w:rPr>
  </w:style>
  <w:style w:type="character" w:customStyle="1" w:styleId="Char1">
    <w:name w:val="인용 Char"/>
    <w:basedOn w:val="a0"/>
    <w:link w:val="a5"/>
    <w:uiPriority w:val="29"/>
    <w:rsid w:val="00942330"/>
    <w:rPr>
      <w:i/>
      <w:iCs/>
      <w:color w:val="404040" w:themeColor="text1" w:themeTint="BF"/>
    </w:rPr>
  </w:style>
  <w:style w:type="paragraph" w:styleId="a6">
    <w:name w:val="List Paragraph"/>
    <w:basedOn w:val="a"/>
    <w:uiPriority w:val="34"/>
    <w:qFormat/>
    <w:rsid w:val="00942330"/>
    <w:pPr>
      <w:ind w:left="720"/>
      <w:contextualSpacing/>
    </w:pPr>
  </w:style>
  <w:style w:type="character" w:styleId="a7">
    <w:name w:val="Intense Emphasis"/>
    <w:basedOn w:val="a0"/>
    <w:uiPriority w:val="21"/>
    <w:qFormat/>
    <w:rsid w:val="00942330"/>
    <w:rPr>
      <w:i/>
      <w:iCs/>
      <w:color w:val="0F4761" w:themeColor="accent1" w:themeShade="BF"/>
    </w:rPr>
  </w:style>
  <w:style w:type="paragraph" w:styleId="a8">
    <w:name w:val="Intense Quote"/>
    <w:basedOn w:val="a"/>
    <w:next w:val="a"/>
    <w:link w:val="Char2"/>
    <w:uiPriority w:val="30"/>
    <w:qFormat/>
    <w:rsid w:val="0094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42330"/>
    <w:rPr>
      <w:i/>
      <w:iCs/>
      <w:color w:val="0F4761" w:themeColor="accent1" w:themeShade="BF"/>
    </w:rPr>
  </w:style>
  <w:style w:type="character" w:styleId="a9">
    <w:name w:val="Intense Reference"/>
    <w:basedOn w:val="a0"/>
    <w:uiPriority w:val="32"/>
    <w:qFormat/>
    <w:rsid w:val="00942330"/>
    <w:rPr>
      <w:b/>
      <w:bCs/>
      <w:smallCaps/>
      <w:color w:val="0F4761" w:themeColor="accent1" w:themeShade="BF"/>
      <w:spacing w:val="5"/>
    </w:rPr>
  </w:style>
  <w:style w:type="character" w:styleId="aa">
    <w:name w:val="Hyperlink"/>
    <w:basedOn w:val="a0"/>
    <w:uiPriority w:val="99"/>
    <w:unhideWhenUsed/>
    <w:rsid w:val="009F62BB"/>
    <w:rPr>
      <w:color w:val="467886" w:themeColor="hyperlink"/>
      <w:u w:val="single"/>
    </w:rPr>
  </w:style>
  <w:style w:type="character" w:styleId="ab">
    <w:name w:val="Unresolved Mention"/>
    <w:basedOn w:val="a0"/>
    <w:uiPriority w:val="99"/>
    <w:semiHidden/>
    <w:unhideWhenUsed/>
    <w:rsid w:val="009F62BB"/>
    <w:rPr>
      <w:color w:val="605E5C"/>
      <w:shd w:val="clear" w:color="auto" w:fill="E1DFDD"/>
    </w:rPr>
  </w:style>
  <w:style w:type="paragraph" w:styleId="ac">
    <w:name w:val="caption"/>
    <w:basedOn w:val="a"/>
    <w:next w:val="a"/>
    <w:uiPriority w:val="35"/>
    <w:unhideWhenUsed/>
    <w:qFormat/>
    <w:rsid w:val="00087F49"/>
    <w:rPr>
      <w:b/>
      <w:bCs/>
      <w:sz w:val="20"/>
      <w:szCs w:val="20"/>
    </w:rPr>
  </w:style>
  <w:style w:type="character" w:styleId="ad">
    <w:name w:val="FollowedHyperlink"/>
    <w:basedOn w:val="a0"/>
    <w:uiPriority w:val="99"/>
    <w:semiHidden/>
    <w:unhideWhenUsed/>
    <w:rsid w:val="00087F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015533">
      <w:bodyDiv w:val="1"/>
      <w:marLeft w:val="0"/>
      <w:marRight w:val="0"/>
      <w:marTop w:val="0"/>
      <w:marBottom w:val="0"/>
      <w:divBdr>
        <w:top w:val="none" w:sz="0" w:space="0" w:color="auto"/>
        <w:left w:val="none" w:sz="0" w:space="0" w:color="auto"/>
        <w:bottom w:val="none" w:sz="0" w:space="0" w:color="auto"/>
        <w:right w:val="none" w:sz="0" w:space="0" w:color="auto"/>
      </w:divBdr>
    </w:div>
    <w:div w:id="1824732557">
      <w:bodyDiv w:val="1"/>
      <w:marLeft w:val="0"/>
      <w:marRight w:val="0"/>
      <w:marTop w:val="0"/>
      <w:marBottom w:val="0"/>
      <w:divBdr>
        <w:top w:val="none" w:sz="0" w:space="0" w:color="auto"/>
        <w:left w:val="none" w:sz="0" w:space="0" w:color="auto"/>
        <w:bottom w:val="none" w:sz="0" w:space="0" w:color="auto"/>
        <w:right w:val="none" w:sz="0" w:space="0" w:color="auto"/>
      </w:divBdr>
    </w:div>
    <w:div w:id="202158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huggingface.co/datasets/Salesforce/wikitext/viewer/wikitext-103-raw-v1/train?row=9&amp;views%5B%5D=wikitext_103_raw_v1_tra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5</Pages>
  <Words>602</Words>
  <Characters>3434</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종빈 원</dc:creator>
  <cp:keywords/>
  <dc:description/>
  <cp:lastModifiedBy>종빈 원</cp:lastModifiedBy>
  <cp:revision>1</cp:revision>
  <cp:lastPrinted>2025-12-20T09:31:00Z</cp:lastPrinted>
  <dcterms:created xsi:type="dcterms:W3CDTF">2025-12-19T09:12:00Z</dcterms:created>
  <dcterms:modified xsi:type="dcterms:W3CDTF">2025-12-20T09:32:00Z</dcterms:modified>
</cp:coreProperties>
</file>