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CBA" w:rsidRPr="00FE5F51" w:rsidRDefault="00BF6CBA" w:rsidP="00BF6CBA">
      <w:pPr>
        <w:widowControl/>
        <w:wordWrap/>
        <w:autoSpaceDE/>
        <w:autoSpaceDN/>
        <w:spacing w:after="0" w:line="240" w:lineRule="auto"/>
        <w:jc w:val="left"/>
        <w:rPr>
          <w:rFonts w:ascii="Gulim" w:eastAsia="Gulim" w:hAnsi="Gulim" w:cs="Gulim"/>
          <w:kern w:val="0"/>
          <w:sz w:val="24"/>
          <w:szCs w:val="24"/>
        </w:rPr>
      </w:pPr>
      <w:r w:rsidRPr="00FE5F51">
        <w:rPr>
          <w:rFonts w:ascii="Arial" w:eastAsia="Gulim" w:hAnsi="Arial" w:cs="Arial"/>
          <w:color w:val="404040"/>
          <w:kern w:val="0"/>
          <w:sz w:val="23"/>
          <w:szCs w:val="23"/>
          <w:shd w:val="clear" w:color="auto" w:fill="FFFFFF"/>
        </w:rPr>
        <w:t>Your Opportunity </w:t>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rPr>
        <w:br/>
      </w:r>
      <w:proofErr w:type="gramStart"/>
      <w:r w:rsidRPr="00FE5F51">
        <w:rPr>
          <w:rFonts w:ascii="Arial" w:eastAsia="Gulim" w:hAnsi="Arial" w:cs="Arial"/>
          <w:color w:val="404040"/>
          <w:kern w:val="0"/>
          <w:sz w:val="23"/>
          <w:szCs w:val="23"/>
          <w:shd w:val="clear" w:color="auto" w:fill="FFFFFF"/>
        </w:rPr>
        <w:t>We're</w:t>
      </w:r>
      <w:proofErr w:type="gramEnd"/>
      <w:r w:rsidRPr="00FE5F51">
        <w:rPr>
          <w:rFonts w:ascii="Arial" w:eastAsia="Gulim" w:hAnsi="Arial" w:cs="Arial"/>
          <w:color w:val="404040"/>
          <w:kern w:val="0"/>
          <w:sz w:val="23"/>
          <w:szCs w:val="23"/>
          <w:shd w:val="clear" w:color="auto" w:fill="FFFFFF"/>
        </w:rPr>
        <w:t xml:space="preserve"> active members of the communities we serve. That's why at </w:t>
      </w:r>
      <w:proofErr w:type="spellStart"/>
      <w:r w:rsidRPr="00FE5F51">
        <w:rPr>
          <w:rFonts w:ascii="Arial" w:eastAsia="Gulim" w:hAnsi="Arial" w:cs="Arial"/>
          <w:color w:val="404040"/>
          <w:kern w:val="0"/>
          <w:sz w:val="23"/>
          <w:szCs w:val="23"/>
          <w:shd w:val="clear" w:color="auto" w:fill="FFFFFF"/>
        </w:rPr>
        <w:t>Stantec</w:t>
      </w:r>
      <w:proofErr w:type="spellEnd"/>
      <w:r w:rsidRPr="00FE5F51">
        <w:rPr>
          <w:rFonts w:ascii="Arial" w:eastAsia="Gulim" w:hAnsi="Arial" w:cs="Arial"/>
          <w:color w:val="404040"/>
          <w:kern w:val="0"/>
          <w:sz w:val="23"/>
          <w:szCs w:val="23"/>
          <w:shd w:val="clear" w:color="auto" w:fill="FFFFFF"/>
        </w:rPr>
        <w:t>, we always design with community in mind. </w:t>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shd w:val="clear" w:color="auto" w:fill="FFFFFF"/>
        </w:rPr>
        <w:t xml:space="preserve">The </w:t>
      </w:r>
      <w:proofErr w:type="spellStart"/>
      <w:r w:rsidRPr="00FE5F51">
        <w:rPr>
          <w:rFonts w:ascii="Arial" w:eastAsia="Gulim" w:hAnsi="Arial" w:cs="Arial"/>
          <w:color w:val="404040"/>
          <w:kern w:val="0"/>
          <w:sz w:val="23"/>
          <w:szCs w:val="23"/>
          <w:shd w:val="clear" w:color="auto" w:fill="FFFFFF"/>
        </w:rPr>
        <w:t>Stantec</w:t>
      </w:r>
      <w:proofErr w:type="spellEnd"/>
      <w:r w:rsidRPr="00FE5F51">
        <w:rPr>
          <w:rFonts w:ascii="Arial" w:eastAsia="Gulim" w:hAnsi="Arial" w:cs="Arial"/>
          <w:color w:val="404040"/>
          <w:kern w:val="0"/>
          <w:sz w:val="23"/>
          <w:szCs w:val="23"/>
          <w:shd w:val="clear" w:color="auto" w:fill="FFFFFF"/>
        </w:rPr>
        <w:t xml:space="preserve"> community unites approximately 22,000 employees working in over 400 locations across six continents. Our work—engineering, architecture, interior design, landscape architecture, surveying, environmental sciences, project management, and project economics, from initial project concept and planning through design, construction, and commissioning—begins at the intersection of community, creativity, and client relationships. With a long-term commitment to the people and places we serve, </w:t>
      </w:r>
      <w:proofErr w:type="spellStart"/>
      <w:r w:rsidRPr="00FE5F51">
        <w:rPr>
          <w:rFonts w:ascii="Arial" w:eastAsia="Gulim" w:hAnsi="Arial" w:cs="Arial"/>
          <w:color w:val="404040"/>
          <w:kern w:val="0"/>
          <w:sz w:val="23"/>
          <w:szCs w:val="23"/>
          <w:shd w:val="clear" w:color="auto" w:fill="FFFFFF"/>
        </w:rPr>
        <w:t>Stantec</w:t>
      </w:r>
      <w:proofErr w:type="spellEnd"/>
      <w:r w:rsidRPr="00FE5F51">
        <w:rPr>
          <w:rFonts w:ascii="Arial" w:eastAsia="Gulim" w:hAnsi="Arial" w:cs="Arial"/>
          <w:color w:val="404040"/>
          <w:kern w:val="0"/>
          <w:sz w:val="23"/>
          <w:szCs w:val="23"/>
          <w:shd w:val="clear" w:color="auto" w:fill="FFFFFF"/>
        </w:rPr>
        <w:t xml:space="preserve"> has the unique ability to connect to projects on a personal level and advance the quality of life in communities across the globe. </w:t>
      </w:r>
      <w:proofErr w:type="spellStart"/>
      <w:r w:rsidRPr="00FE5F51">
        <w:rPr>
          <w:rFonts w:ascii="Arial" w:eastAsia="Gulim" w:hAnsi="Arial" w:cs="Arial"/>
          <w:color w:val="404040"/>
          <w:kern w:val="0"/>
          <w:sz w:val="23"/>
          <w:szCs w:val="23"/>
          <w:shd w:val="clear" w:color="auto" w:fill="FFFFFF"/>
        </w:rPr>
        <w:t>Stantec</w:t>
      </w:r>
      <w:proofErr w:type="spellEnd"/>
      <w:r w:rsidRPr="00FE5F51">
        <w:rPr>
          <w:rFonts w:ascii="Arial" w:eastAsia="Gulim" w:hAnsi="Arial" w:cs="Arial"/>
          <w:color w:val="404040"/>
          <w:kern w:val="0"/>
          <w:sz w:val="23"/>
          <w:szCs w:val="23"/>
          <w:shd w:val="clear" w:color="auto" w:fill="FFFFFF"/>
        </w:rPr>
        <w:t xml:space="preserve"> trades on the TSX and the NYSE under the symbol STN. Visit us at stantec.com or find us on social media. </w:t>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shd w:val="clear" w:color="auto" w:fill="FFFFFF"/>
        </w:rPr>
        <w:t>Your Duties </w:t>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rPr>
        <w:br/>
      </w:r>
      <w:r w:rsidRPr="00FE5F51">
        <w:rPr>
          <w:rFonts w:ascii="Arial" w:eastAsia="Gulim" w:hAnsi="Arial" w:cs="Arial"/>
          <w:b/>
          <w:bCs/>
          <w:color w:val="404040"/>
          <w:kern w:val="0"/>
          <w:sz w:val="23"/>
          <w:szCs w:val="23"/>
          <w:u w:val="single"/>
          <w:bdr w:val="none" w:sz="0" w:space="0" w:color="auto" w:frame="1"/>
          <w:shd w:val="clear" w:color="auto" w:fill="FFFFFF"/>
        </w:rPr>
        <w:t>Problem Solving</w:t>
      </w:r>
    </w:p>
    <w:p w:rsidR="00BF6CBA" w:rsidRPr="00FE5F51" w:rsidRDefault="00BF6CBA" w:rsidP="00BF6CBA">
      <w:pPr>
        <w:widowControl/>
        <w:numPr>
          <w:ilvl w:val="0"/>
          <w:numId w:val="1"/>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Work with business and systems analysts to determine and document solution requirements;</w:t>
      </w:r>
    </w:p>
    <w:p w:rsidR="00BF6CBA" w:rsidRPr="00FE5F51" w:rsidRDefault="00BF6CBA" w:rsidP="00BF6CBA">
      <w:pPr>
        <w:widowControl/>
        <w:numPr>
          <w:ilvl w:val="0"/>
          <w:numId w:val="1"/>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Analyze business requirements and translate them into technical solutions</w:t>
      </w:r>
      <w:r w:rsidRPr="00FE5F51">
        <w:rPr>
          <w:rFonts w:ascii="inherit" w:eastAsia="Gulim" w:hAnsi="inherit" w:cs="Arial"/>
          <w:color w:val="404040"/>
          <w:kern w:val="0"/>
          <w:sz w:val="23"/>
          <w:szCs w:val="23"/>
        </w:rPr>
        <w:t>; and</w:t>
      </w:r>
    </w:p>
    <w:p w:rsidR="00BF6CBA" w:rsidRPr="00FE5F51" w:rsidRDefault="00BF6CBA" w:rsidP="00BF6CBA">
      <w:pPr>
        <w:widowControl/>
        <w:numPr>
          <w:ilvl w:val="0"/>
          <w:numId w:val="1"/>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Consult on technical capabilities and recommended solutions to enable solving business needs and solution problems.</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FE5F51">
        <w:rPr>
          <w:rFonts w:ascii="Arial" w:eastAsia="Gulim" w:hAnsi="Arial" w:cs="Arial"/>
          <w:b/>
          <w:bCs/>
          <w:color w:val="404040"/>
          <w:kern w:val="0"/>
          <w:sz w:val="23"/>
          <w:szCs w:val="23"/>
          <w:u w:val="single"/>
          <w:bdr w:val="none" w:sz="0" w:space="0" w:color="auto" w:frame="1"/>
          <w:shd w:val="clear" w:color="auto" w:fill="FFFFFF"/>
        </w:rPr>
        <w:t>Technical</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Create functional and technical documentation using standard documentation templates and UML;</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Write software specifications</w:t>
      </w:r>
      <w:r w:rsidRPr="00FE5F51">
        <w:rPr>
          <w:rFonts w:ascii="inherit" w:eastAsia="Gulim" w:hAnsi="inherit" w:cs="Arial"/>
          <w:color w:val="404040"/>
          <w:kern w:val="0"/>
          <w:sz w:val="23"/>
          <w:szCs w:val="23"/>
        </w:rPr>
        <w:t xml:space="preserve">, review designs with business analysts, peers, and management, and </w:t>
      </w:r>
      <w:r w:rsidRPr="00FE5F51">
        <w:rPr>
          <w:rFonts w:ascii="inherit" w:eastAsia="Gulim" w:hAnsi="inherit" w:cs="Arial"/>
          <w:color w:val="404040"/>
          <w:kern w:val="0"/>
          <w:sz w:val="23"/>
          <w:szCs w:val="23"/>
          <w:u w:val="single"/>
        </w:rPr>
        <w:t>develop software solutions</w:t>
      </w:r>
      <w:r w:rsidRPr="00FE5F51">
        <w:rPr>
          <w:rFonts w:ascii="inherit" w:eastAsia="Gulim" w:hAnsi="inherit" w:cs="Arial"/>
          <w:color w:val="404040"/>
          <w:kern w:val="0"/>
          <w:sz w:val="23"/>
          <w:szCs w:val="23"/>
        </w:rPr>
        <w:t xml:space="preserve"> according to specifications;</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Develop test plans</w:t>
      </w:r>
      <w:r w:rsidRPr="00FE5F51">
        <w:rPr>
          <w:rFonts w:ascii="inherit" w:eastAsia="Gulim" w:hAnsi="inherit" w:cs="Arial"/>
          <w:color w:val="404040"/>
          <w:kern w:val="0"/>
          <w:sz w:val="23"/>
          <w:szCs w:val="23"/>
        </w:rPr>
        <w:t xml:space="preserve"> for assigned components and ensure components are thoroughly tested prior to be deployed to quality assurance and production. Unit testing is recommended practice;</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Create quality assurance</w:t>
      </w:r>
      <w:r w:rsidRPr="00FE5F51">
        <w:rPr>
          <w:rFonts w:ascii="inherit" w:eastAsia="Gulim" w:hAnsi="inherit" w:cs="Arial"/>
          <w:color w:val="404040"/>
          <w:kern w:val="0"/>
          <w:sz w:val="23"/>
          <w:szCs w:val="23"/>
        </w:rPr>
        <w:t xml:space="preserve"> and production software deployment packages, prepare required deployment and configuration documentation, and follow through to ensure a smooth, repeatable deployment into our quality assurance and production environments;</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Able to design, develop, and document entire solutions with minimal supervision; and</w:t>
      </w:r>
    </w:p>
    <w:p w:rsidR="00BF6CBA" w:rsidRPr="00FE5F51" w:rsidRDefault="00BF6CBA" w:rsidP="00BF6CBA">
      <w:pPr>
        <w:widowControl/>
        <w:numPr>
          <w:ilvl w:val="0"/>
          <w:numId w:val="2"/>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Responsible for design, development, maintenance, and technical documentation of solutions using applicable tools and languages with a strong emphasis on accessing data from </w:t>
      </w:r>
      <w:r w:rsidRPr="00FE5F51">
        <w:rPr>
          <w:rFonts w:ascii="inherit" w:eastAsia="Gulim" w:hAnsi="inherit" w:cs="Arial"/>
          <w:color w:val="404040"/>
          <w:kern w:val="0"/>
          <w:sz w:val="23"/>
          <w:szCs w:val="23"/>
          <w:u w:val="single"/>
        </w:rPr>
        <w:t>relational databases</w:t>
      </w:r>
      <w:r w:rsidRPr="00FE5F51">
        <w:rPr>
          <w:rFonts w:ascii="inherit" w:eastAsia="Gulim" w:hAnsi="inherit" w:cs="Arial"/>
          <w:color w:val="404040"/>
          <w:kern w:val="0"/>
          <w:sz w:val="23"/>
          <w:szCs w:val="23"/>
        </w:rPr>
        <w:t>.</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FE5F51">
        <w:rPr>
          <w:rFonts w:ascii="Arial" w:eastAsia="Gulim" w:hAnsi="Arial" w:cs="Arial"/>
          <w:b/>
          <w:bCs/>
          <w:color w:val="404040"/>
          <w:kern w:val="0"/>
          <w:sz w:val="23"/>
          <w:szCs w:val="23"/>
          <w:u w:val="single"/>
          <w:bdr w:val="none" w:sz="0" w:space="0" w:color="auto" w:frame="1"/>
          <w:shd w:val="clear" w:color="auto" w:fill="FFFFFF"/>
        </w:rPr>
        <w:t>Communication</w:t>
      </w:r>
    </w:p>
    <w:p w:rsidR="00BF6CBA" w:rsidRPr="00FE5F51" w:rsidRDefault="00BF6CBA" w:rsidP="00BF6CBA">
      <w:pPr>
        <w:widowControl/>
        <w:numPr>
          <w:ilvl w:val="0"/>
          <w:numId w:val="3"/>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lastRenderedPageBreak/>
        <w:t>Ability to communicate highly technical information to functional and technical team members and management;</w:t>
      </w:r>
    </w:p>
    <w:p w:rsidR="00BF6CBA" w:rsidRPr="00FE5F51" w:rsidRDefault="00BF6CBA" w:rsidP="00BF6CBA">
      <w:pPr>
        <w:widowControl/>
        <w:numPr>
          <w:ilvl w:val="0"/>
          <w:numId w:val="3"/>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Communicate issues and solutions in a clear and concise manner; and</w:t>
      </w:r>
    </w:p>
    <w:p w:rsidR="00BF6CBA" w:rsidRPr="00FE5F51" w:rsidRDefault="00BF6CBA" w:rsidP="00BF6CBA">
      <w:pPr>
        <w:widowControl/>
        <w:numPr>
          <w:ilvl w:val="0"/>
          <w:numId w:val="3"/>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Keep clients, peers and managers informed on progress and the status of issues</w:t>
      </w:r>
      <w:r w:rsidRPr="00FE5F51">
        <w:rPr>
          <w:rFonts w:ascii="inherit" w:eastAsia="Gulim" w:hAnsi="inherit" w:cs="Arial"/>
          <w:color w:val="404040"/>
          <w:kern w:val="0"/>
          <w:sz w:val="23"/>
          <w:szCs w:val="23"/>
        </w:rPr>
        <w:t>.</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FE5F51">
        <w:rPr>
          <w:rFonts w:ascii="Arial" w:eastAsia="Gulim" w:hAnsi="Arial" w:cs="Arial"/>
          <w:b/>
          <w:bCs/>
          <w:color w:val="404040"/>
          <w:kern w:val="0"/>
          <w:sz w:val="23"/>
          <w:szCs w:val="23"/>
          <w:u w:val="single"/>
          <w:bdr w:val="none" w:sz="0" w:space="0" w:color="auto" w:frame="1"/>
          <w:shd w:val="clear" w:color="auto" w:fill="FFFFFF"/>
        </w:rPr>
        <w:t>Project Management</w:t>
      </w:r>
    </w:p>
    <w:p w:rsidR="00BF6CBA" w:rsidRPr="00FE5F51" w:rsidRDefault="00BF6CBA" w:rsidP="00BF6CBA">
      <w:pPr>
        <w:widowControl/>
        <w:numPr>
          <w:ilvl w:val="0"/>
          <w:numId w:val="4"/>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Prepare time estimates for assigned projects and tasks;</w:t>
      </w:r>
    </w:p>
    <w:p w:rsidR="00BF6CBA" w:rsidRPr="00FE5F51" w:rsidRDefault="00BF6CBA" w:rsidP="00BF6CBA">
      <w:pPr>
        <w:widowControl/>
        <w:numPr>
          <w:ilvl w:val="0"/>
          <w:numId w:val="4"/>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Given the tasks and scope of a project, successfully </w:t>
      </w:r>
      <w:r w:rsidRPr="00FE5F51">
        <w:rPr>
          <w:rFonts w:ascii="inherit" w:eastAsia="Gulim" w:hAnsi="inherit" w:cs="Arial"/>
          <w:color w:val="404040"/>
          <w:kern w:val="0"/>
          <w:sz w:val="23"/>
          <w:szCs w:val="23"/>
          <w:u w:val="single"/>
        </w:rPr>
        <w:t>complete and document the project within the specified time frame</w:t>
      </w:r>
      <w:r w:rsidRPr="00FE5F51">
        <w:rPr>
          <w:rFonts w:ascii="inherit" w:eastAsia="Gulim" w:hAnsi="inherit" w:cs="Arial"/>
          <w:color w:val="404040"/>
          <w:kern w:val="0"/>
          <w:sz w:val="23"/>
          <w:szCs w:val="23"/>
        </w:rPr>
        <w:t>; and</w:t>
      </w:r>
    </w:p>
    <w:p w:rsidR="00BF6CBA" w:rsidRPr="00FE5F51" w:rsidRDefault="00BF6CBA" w:rsidP="00BF6CBA">
      <w:pPr>
        <w:widowControl/>
        <w:numPr>
          <w:ilvl w:val="0"/>
          <w:numId w:val="4"/>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Ability to work </w:t>
      </w:r>
      <w:r w:rsidRPr="00FE5F51">
        <w:rPr>
          <w:rFonts w:ascii="inherit" w:eastAsia="Gulim" w:hAnsi="inherit" w:cs="Arial"/>
          <w:color w:val="404040"/>
          <w:kern w:val="0"/>
          <w:sz w:val="23"/>
          <w:szCs w:val="23"/>
          <w:u w:val="single"/>
        </w:rPr>
        <w:t>with multiple projects</w:t>
      </w:r>
      <w:r w:rsidRPr="00FE5F51">
        <w:rPr>
          <w:rFonts w:ascii="inherit" w:eastAsia="Gulim" w:hAnsi="inherit" w:cs="Arial"/>
          <w:color w:val="404040"/>
          <w:kern w:val="0"/>
          <w:sz w:val="23"/>
          <w:szCs w:val="23"/>
        </w:rPr>
        <w:t xml:space="preserve"> simultaneously in a highly dynamic environment.</w:t>
      </w:r>
    </w:p>
    <w:p w:rsidR="00BF6CBA" w:rsidRPr="00C0332E"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C0332E">
        <w:rPr>
          <w:rFonts w:ascii="Arial" w:eastAsia="Gulim" w:hAnsi="Arial" w:cs="Arial"/>
          <w:b/>
          <w:bCs/>
          <w:color w:val="404040"/>
          <w:kern w:val="0"/>
          <w:sz w:val="23"/>
          <w:szCs w:val="23"/>
          <w:u w:val="single"/>
          <w:bdr w:val="none" w:sz="0" w:space="0" w:color="auto" w:frame="1"/>
          <w:shd w:val="clear" w:color="auto" w:fill="FFFFFF"/>
        </w:rPr>
        <w:t>Interpersonal Interaction</w:t>
      </w:r>
    </w:p>
    <w:p w:rsidR="00BF6CBA" w:rsidRPr="00FE5F51" w:rsidRDefault="00BF6CBA" w:rsidP="00BF6CBA">
      <w:pPr>
        <w:widowControl/>
        <w:numPr>
          <w:ilvl w:val="0"/>
          <w:numId w:val="5"/>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Interact with end user, peers, help desk, and management personnel to resolve issues;</w:t>
      </w:r>
    </w:p>
    <w:p w:rsidR="00BF6CBA" w:rsidRPr="00FE5F51" w:rsidRDefault="00BF6CBA" w:rsidP="00BF6CBA">
      <w:pPr>
        <w:widowControl/>
        <w:numPr>
          <w:ilvl w:val="0"/>
          <w:numId w:val="5"/>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u w:val="single"/>
        </w:rPr>
        <w:t>Effective in interacting with users when designing, documenting, completing, and testing assignments</w:t>
      </w:r>
      <w:r w:rsidRPr="00FE5F51">
        <w:rPr>
          <w:rFonts w:ascii="inherit" w:eastAsia="Gulim" w:hAnsi="inherit" w:cs="Arial"/>
          <w:color w:val="404040"/>
          <w:kern w:val="0"/>
          <w:sz w:val="23"/>
          <w:szCs w:val="23"/>
        </w:rPr>
        <w:t>; and</w:t>
      </w:r>
    </w:p>
    <w:p w:rsidR="00BF6CBA" w:rsidRPr="00FE5F51" w:rsidRDefault="00BF6CBA" w:rsidP="00BF6CBA">
      <w:pPr>
        <w:widowControl/>
        <w:numPr>
          <w:ilvl w:val="0"/>
          <w:numId w:val="5"/>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Maintain a positive attitude when dealing with others in a pressured environment.</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rPr>
      </w:pPr>
      <w:r w:rsidRPr="00FE5F51">
        <w:rPr>
          <w:rFonts w:ascii="Arial" w:eastAsia="Gulim" w:hAnsi="Arial" w:cs="Arial"/>
          <w:color w:val="404040"/>
          <w:kern w:val="0"/>
          <w:sz w:val="23"/>
          <w:szCs w:val="23"/>
          <w:shd w:val="clear" w:color="auto" w:fill="FFFFFF"/>
        </w:rPr>
        <w:t>Your Capabilities and Credentials </w:t>
      </w:r>
      <w:r w:rsidRPr="00FE5F51">
        <w:rPr>
          <w:rFonts w:ascii="Arial" w:eastAsia="Gulim" w:hAnsi="Arial" w:cs="Arial"/>
          <w:color w:val="404040"/>
          <w:kern w:val="0"/>
          <w:sz w:val="23"/>
          <w:szCs w:val="23"/>
        </w:rPr>
        <w:br/>
      </w:r>
      <w:r w:rsidRPr="00FE5F51">
        <w:rPr>
          <w:rFonts w:ascii="Arial" w:eastAsia="Gulim" w:hAnsi="Arial" w:cs="Arial"/>
          <w:color w:val="404040"/>
          <w:kern w:val="0"/>
          <w:sz w:val="23"/>
          <w:szCs w:val="23"/>
        </w:rPr>
        <w:br/>
      </w:r>
      <w:r w:rsidRPr="00FE5F51">
        <w:rPr>
          <w:rFonts w:ascii="Arial" w:eastAsia="Gulim" w:hAnsi="Arial" w:cs="Arial"/>
          <w:b/>
          <w:bCs/>
          <w:color w:val="404040"/>
          <w:kern w:val="0"/>
          <w:sz w:val="23"/>
          <w:szCs w:val="23"/>
          <w:bdr w:val="none" w:sz="0" w:space="0" w:color="auto" w:frame="1"/>
          <w:shd w:val="clear" w:color="auto" w:fill="FFFFFF"/>
        </w:rPr>
        <w:t>Required</w:t>
      </w:r>
    </w:p>
    <w:p w:rsidR="00BF6CBA" w:rsidRPr="00C0332E"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u w:val="single"/>
        </w:rPr>
      </w:pPr>
      <w:r w:rsidRPr="00C0332E">
        <w:rPr>
          <w:rFonts w:ascii="inherit" w:eastAsia="Gulim" w:hAnsi="inherit" w:cs="Arial"/>
          <w:color w:val="404040"/>
          <w:kern w:val="0"/>
          <w:sz w:val="23"/>
          <w:szCs w:val="23"/>
          <w:u w:val="single"/>
        </w:rPr>
        <w:t>5+ years of software development experience using Java technologies</w:t>
      </w:r>
    </w:p>
    <w:p w:rsidR="00BF6CBA" w:rsidRPr="00C0332E"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u w:val="single"/>
        </w:rPr>
      </w:pPr>
      <w:r w:rsidRPr="00C0332E">
        <w:rPr>
          <w:rFonts w:ascii="inherit" w:eastAsia="Gulim" w:hAnsi="inherit" w:cs="Arial"/>
          <w:color w:val="404040"/>
          <w:kern w:val="0"/>
          <w:sz w:val="23"/>
          <w:szCs w:val="23"/>
          <w:u w:val="single"/>
        </w:rPr>
        <w:t>Java</w:t>
      </w:r>
    </w:p>
    <w:p w:rsidR="00BF6CBA" w:rsidRPr="00FE5F51"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ORM (Object-Relational Mapping)</w:t>
      </w:r>
    </w:p>
    <w:p w:rsidR="00BF6CBA" w:rsidRPr="00C0332E"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u w:val="single"/>
        </w:rPr>
      </w:pPr>
      <w:r w:rsidRPr="00C0332E">
        <w:rPr>
          <w:rFonts w:ascii="inherit" w:eastAsia="Gulim" w:hAnsi="inherit" w:cs="Arial"/>
          <w:color w:val="404040"/>
          <w:kern w:val="0"/>
          <w:sz w:val="23"/>
          <w:szCs w:val="23"/>
          <w:u w:val="single"/>
        </w:rPr>
        <w:t>SQL (RDBMS)</w:t>
      </w:r>
    </w:p>
    <w:p w:rsidR="00BF6CBA" w:rsidRPr="00FE5F51"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Object Oriented Analysis and Design</w:t>
      </w:r>
      <w:bookmarkStart w:id="0" w:name="_GoBack"/>
      <w:bookmarkEnd w:id="0"/>
    </w:p>
    <w:p w:rsidR="00BF6CBA" w:rsidRPr="00FE5F51"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Service Design</w:t>
      </w:r>
    </w:p>
    <w:p w:rsidR="00BF6CBA" w:rsidRPr="00FE5F51"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proofErr w:type="spellStart"/>
      <w:r w:rsidRPr="00C0332E">
        <w:rPr>
          <w:rFonts w:ascii="inherit" w:eastAsia="Gulim" w:hAnsi="inherit" w:cs="Arial"/>
          <w:color w:val="404040"/>
          <w:kern w:val="0"/>
          <w:sz w:val="23"/>
          <w:szCs w:val="23"/>
          <w:u w:val="single"/>
        </w:rPr>
        <w:t>Javascript</w:t>
      </w:r>
      <w:proofErr w:type="spellEnd"/>
    </w:p>
    <w:p w:rsidR="00BF6CBA" w:rsidRPr="00C0332E"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u w:val="single"/>
        </w:rPr>
      </w:pPr>
      <w:r w:rsidRPr="00C0332E">
        <w:rPr>
          <w:rFonts w:ascii="inherit" w:eastAsia="Gulim" w:hAnsi="inherit" w:cs="Arial"/>
          <w:color w:val="404040"/>
          <w:kern w:val="0"/>
          <w:sz w:val="23"/>
          <w:szCs w:val="23"/>
          <w:u w:val="single"/>
        </w:rPr>
        <w:t>Angular JS / Query</w:t>
      </w:r>
    </w:p>
    <w:p w:rsidR="00BF6CBA" w:rsidRPr="00C0332E"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u w:val="single"/>
        </w:rPr>
      </w:pPr>
      <w:r w:rsidRPr="00C0332E">
        <w:rPr>
          <w:rFonts w:ascii="inherit" w:eastAsia="Gulim" w:hAnsi="inherit" w:cs="Arial"/>
          <w:color w:val="404040"/>
          <w:kern w:val="0"/>
          <w:sz w:val="23"/>
          <w:szCs w:val="23"/>
          <w:u w:val="single"/>
        </w:rPr>
        <w:t>HTML / CSS</w:t>
      </w:r>
    </w:p>
    <w:p w:rsidR="00BF6CBA" w:rsidRPr="00FE5F51" w:rsidRDefault="00BF6CBA" w:rsidP="00BF6CBA">
      <w:pPr>
        <w:widowControl/>
        <w:numPr>
          <w:ilvl w:val="0"/>
          <w:numId w:val="6"/>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Responsive Design</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rPr>
      </w:pPr>
      <w:r w:rsidRPr="00FE5F51">
        <w:rPr>
          <w:rFonts w:ascii="Arial" w:eastAsia="Gulim" w:hAnsi="Arial" w:cs="Arial"/>
          <w:b/>
          <w:bCs/>
          <w:color w:val="404040"/>
          <w:kern w:val="0"/>
          <w:sz w:val="23"/>
          <w:szCs w:val="23"/>
          <w:bdr w:val="none" w:sz="0" w:space="0" w:color="auto" w:frame="1"/>
          <w:shd w:val="clear" w:color="auto" w:fill="FFFFFF"/>
        </w:rPr>
        <w:t>Nice to Have</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C0332E">
        <w:rPr>
          <w:rFonts w:ascii="inherit" w:eastAsia="Gulim" w:hAnsi="inherit" w:cs="Arial"/>
          <w:color w:val="404040"/>
          <w:kern w:val="0"/>
          <w:sz w:val="23"/>
          <w:szCs w:val="23"/>
          <w:u w:val="single"/>
        </w:rPr>
        <w:t>JEE</w:t>
      </w:r>
      <w:r w:rsidRPr="00FE5F51">
        <w:rPr>
          <w:rFonts w:ascii="inherit" w:eastAsia="Gulim" w:hAnsi="inherit" w:cs="Arial"/>
          <w:color w:val="404040"/>
          <w:kern w:val="0"/>
          <w:sz w:val="23"/>
          <w:szCs w:val="23"/>
        </w:rPr>
        <w:t xml:space="preserve"> (JSF, JPA, EJB)</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lastRenderedPageBreak/>
        <w:t xml:space="preserve">Commercial experience with </w:t>
      </w:r>
      <w:r w:rsidRPr="009E334C">
        <w:rPr>
          <w:rFonts w:ascii="inherit" w:eastAsia="Gulim" w:hAnsi="inherit" w:cs="Arial"/>
          <w:color w:val="404040"/>
          <w:kern w:val="0"/>
          <w:sz w:val="23"/>
          <w:szCs w:val="23"/>
          <w:u w:val="single"/>
        </w:rPr>
        <w:t>JQuery, AngularJS and BootStrap</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C0332E">
        <w:rPr>
          <w:rFonts w:ascii="inherit" w:eastAsia="Gulim" w:hAnsi="inherit" w:cs="Arial"/>
          <w:color w:val="404040"/>
          <w:kern w:val="0"/>
          <w:sz w:val="23"/>
          <w:szCs w:val="23"/>
          <w:u w:val="single"/>
        </w:rPr>
        <w:t>REST, JSON</w:t>
      </w:r>
      <w:r w:rsidRPr="00FE5F51">
        <w:rPr>
          <w:rFonts w:ascii="inherit" w:eastAsia="Gulim" w:hAnsi="inherit" w:cs="Arial"/>
          <w:color w:val="404040"/>
          <w:kern w:val="0"/>
          <w:sz w:val="23"/>
          <w:szCs w:val="23"/>
        </w:rPr>
        <w:t>, SOAP</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C0332E">
        <w:rPr>
          <w:rFonts w:ascii="inherit" w:eastAsia="Gulim" w:hAnsi="inherit" w:cs="Arial"/>
          <w:color w:val="404040"/>
          <w:kern w:val="0"/>
          <w:sz w:val="23"/>
          <w:szCs w:val="23"/>
          <w:u w:val="single"/>
        </w:rPr>
        <w:t>Oracle Specific (ADF, BC4J</w:t>
      </w:r>
      <w:r w:rsidRPr="00FE5F51">
        <w:rPr>
          <w:rFonts w:ascii="inherit" w:eastAsia="Gulim" w:hAnsi="inherit" w:cs="Arial"/>
          <w:color w:val="404040"/>
          <w:kern w:val="0"/>
          <w:sz w:val="23"/>
          <w:szCs w:val="23"/>
        </w:rPr>
        <w:t>, PL/SQL)</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Oracle </w:t>
      </w:r>
      <w:proofErr w:type="spellStart"/>
      <w:r w:rsidRPr="00FE5F51">
        <w:rPr>
          <w:rFonts w:ascii="inherit" w:eastAsia="Gulim" w:hAnsi="inherit" w:cs="Arial"/>
          <w:color w:val="404040"/>
          <w:kern w:val="0"/>
          <w:sz w:val="23"/>
          <w:szCs w:val="23"/>
        </w:rPr>
        <w:t>WebCenter</w:t>
      </w:r>
      <w:proofErr w:type="spellEnd"/>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Oracle SOA Suite</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SOA</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C0332E">
        <w:rPr>
          <w:rFonts w:ascii="inherit" w:eastAsia="Gulim" w:hAnsi="inherit" w:cs="Arial"/>
          <w:color w:val="404040"/>
          <w:kern w:val="0"/>
          <w:sz w:val="23"/>
          <w:szCs w:val="23"/>
          <w:u w:val="single"/>
        </w:rPr>
        <w:t xml:space="preserve">ERP </w:t>
      </w:r>
      <w:r w:rsidRPr="00FE5F51">
        <w:rPr>
          <w:rFonts w:ascii="inherit" w:eastAsia="Gulim" w:hAnsi="inherit" w:cs="Arial"/>
          <w:color w:val="404040"/>
          <w:kern w:val="0"/>
          <w:sz w:val="23"/>
          <w:szCs w:val="23"/>
        </w:rPr>
        <w:t>development experience</w:t>
      </w:r>
    </w:p>
    <w:p w:rsidR="00BF6CBA" w:rsidRPr="00FE5F51" w:rsidRDefault="00BF6CBA" w:rsidP="00BF6CBA">
      <w:pPr>
        <w:widowControl/>
        <w:numPr>
          <w:ilvl w:val="0"/>
          <w:numId w:val="7"/>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Portfolio of past projects to demonstrate ability</w:t>
      </w:r>
    </w:p>
    <w:p w:rsidR="00BF6CBA" w:rsidRPr="00FE5F51"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FE5F51">
        <w:rPr>
          <w:rFonts w:ascii="Arial" w:eastAsia="Gulim" w:hAnsi="Arial" w:cs="Arial"/>
          <w:b/>
          <w:bCs/>
          <w:color w:val="404040"/>
          <w:kern w:val="0"/>
          <w:sz w:val="23"/>
          <w:szCs w:val="23"/>
          <w:u w:val="single"/>
          <w:bdr w:val="none" w:sz="0" w:space="0" w:color="auto" w:frame="1"/>
          <w:shd w:val="clear" w:color="auto" w:fill="FFFFFF"/>
        </w:rPr>
        <w:t>Education</w:t>
      </w:r>
    </w:p>
    <w:p w:rsidR="00BF6CBA" w:rsidRPr="00FE5F51" w:rsidRDefault="00BF6CBA" w:rsidP="00BF6CBA">
      <w:pPr>
        <w:widowControl/>
        <w:numPr>
          <w:ilvl w:val="0"/>
          <w:numId w:val="8"/>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Preference will be given to applicants with a Bachelor of Science in Computer Science or Computer Engineering degree. However consideration will be given to applicants with </w:t>
      </w:r>
      <w:r w:rsidRPr="00BC6451">
        <w:rPr>
          <w:rFonts w:ascii="inherit" w:eastAsia="Gulim" w:hAnsi="inherit" w:cs="Arial"/>
          <w:color w:val="404040"/>
          <w:kern w:val="0"/>
          <w:sz w:val="23"/>
          <w:szCs w:val="23"/>
          <w:u w:val="single"/>
        </w:rPr>
        <w:t>other relevant education and work experience</w:t>
      </w:r>
      <w:r w:rsidRPr="00FE5F51">
        <w:rPr>
          <w:rFonts w:ascii="inherit" w:eastAsia="Gulim" w:hAnsi="inherit" w:cs="Arial"/>
          <w:color w:val="404040"/>
          <w:kern w:val="0"/>
          <w:sz w:val="23"/>
          <w:szCs w:val="23"/>
        </w:rPr>
        <w:t>; and</w:t>
      </w:r>
    </w:p>
    <w:p w:rsidR="00BF6CBA" w:rsidRPr="00FE5F51" w:rsidRDefault="00BF6CBA" w:rsidP="00BF6CBA">
      <w:pPr>
        <w:widowControl/>
        <w:numPr>
          <w:ilvl w:val="0"/>
          <w:numId w:val="8"/>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The ideal candidate has demonstrated the ability to work with </w:t>
      </w:r>
      <w:r w:rsidRPr="00BC6451">
        <w:rPr>
          <w:rFonts w:ascii="inherit" w:eastAsia="Gulim" w:hAnsi="inherit" w:cs="Arial"/>
          <w:color w:val="404040"/>
          <w:kern w:val="0"/>
          <w:sz w:val="23"/>
          <w:szCs w:val="23"/>
          <w:u w:val="single"/>
        </w:rPr>
        <w:t>professionalism and confidentiality</w:t>
      </w:r>
      <w:r w:rsidRPr="00FE5F51">
        <w:rPr>
          <w:rFonts w:ascii="inherit" w:eastAsia="Gulim" w:hAnsi="inherit" w:cs="Arial"/>
          <w:color w:val="404040"/>
          <w:kern w:val="0"/>
          <w:sz w:val="23"/>
          <w:szCs w:val="23"/>
        </w:rPr>
        <w:t xml:space="preserve">, and is able to </w:t>
      </w:r>
      <w:r w:rsidRPr="00BC6451">
        <w:rPr>
          <w:rFonts w:ascii="inherit" w:eastAsia="Gulim" w:hAnsi="inherit" w:cs="Arial"/>
          <w:color w:val="404040"/>
          <w:kern w:val="0"/>
          <w:sz w:val="23"/>
          <w:szCs w:val="23"/>
          <w:u w:val="single"/>
        </w:rPr>
        <w:t>work independently</w:t>
      </w:r>
      <w:r w:rsidRPr="00FE5F51">
        <w:rPr>
          <w:rFonts w:ascii="inherit" w:eastAsia="Gulim" w:hAnsi="inherit" w:cs="Arial"/>
          <w:color w:val="404040"/>
          <w:kern w:val="0"/>
          <w:sz w:val="23"/>
          <w:szCs w:val="23"/>
        </w:rPr>
        <w:t xml:space="preserve">, </w:t>
      </w:r>
      <w:r w:rsidRPr="00BC6451">
        <w:rPr>
          <w:rFonts w:ascii="inherit" w:eastAsia="Gulim" w:hAnsi="inherit" w:cs="Arial"/>
          <w:color w:val="404040"/>
          <w:kern w:val="0"/>
          <w:sz w:val="23"/>
          <w:szCs w:val="23"/>
          <w:u w:val="single"/>
        </w:rPr>
        <w:t>multi-task</w:t>
      </w:r>
      <w:r w:rsidRPr="00FE5F51">
        <w:rPr>
          <w:rFonts w:ascii="inherit" w:eastAsia="Gulim" w:hAnsi="inherit" w:cs="Arial"/>
          <w:color w:val="404040"/>
          <w:kern w:val="0"/>
          <w:sz w:val="23"/>
          <w:szCs w:val="23"/>
        </w:rPr>
        <w:t xml:space="preserve"> and </w:t>
      </w:r>
      <w:r w:rsidRPr="00BC6451">
        <w:rPr>
          <w:rFonts w:ascii="inherit" w:eastAsia="Gulim" w:hAnsi="inherit" w:cs="Arial"/>
          <w:color w:val="404040"/>
          <w:kern w:val="0"/>
          <w:sz w:val="23"/>
          <w:szCs w:val="23"/>
          <w:u w:val="single"/>
        </w:rPr>
        <w:t>adapt to change in a very dynamic environment</w:t>
      </w:r>
      <w:r w:rsidRPr="00FE5F51">
        <w:rPr>
          <w:rFonts w:ascii="inherit" w:eastAsia="Gulim" w:hAnsi="inherit" w:cs="Arial"/>
          <w:color w:val="404040"/>
          <w:kern w:val="0"/>
          <w:sz w:val="23"/>
          <w:szCs w:val="23"/>
        </w:rPr>
        <w:t>.</w:t>
      </w:r>
    </w:p>
    <w:p w:rsidR="00BF6CBA" w:rsidRPr="001A1823" w:rsidRDefault="00BF6CBA" w:rsidP="00BF6CBA">
      <w:pPr>
        <w:widowControl/>
        <w:wordWrap/>
        <w:autoSpaceDE/>
        <w:autoSpaceDN/>
        <w:spacing w:after="0" w:line="240" w:lineRule="auto"/>
        <w:jc w:val="left"/>
        <w:rPr>
          <w:rFonts w:ascii="Gulim" w:eastAsia="Gulim" w:hAnsi="Gulim" w:cs="Gulim"/>
          <w:kern w:val="0"/>
          <w:sz w:val="24"/>
          <w:szCs w:val="24"/>
          <w:u w:val="single"/>
        </w:rPr>
      </w:pPr>
      <w:r w:rsidRPr="001A1823">
        <w:rPr>
          <w:rFonts w:ascii="Arial" w:eastAsia="Gulim" w:hAnsi="Arial" w:cs="Arial"/>
          <w:b/>
          <w:bCs/>
          <w:color w:val="404040"/>
          <w:kern w:val="0"/>
          <w:sz w:val="23"/>
          <w:szCs w:val="23"/>
          <w:u w:val="single"/>
          <w:bdr w:val="none" w:sz="0" w:space="0" w:color="auto" w:frame="1"/>
          <w:shd w:val="clear" w:color="auto" w:fill="FFFFFF"/>
        </w:rPr>
        <w:t>Working Conditions</w:t>
      </w:r>
    </w:p>
    <w:p w:rsidR="00BF6CBA" w:rsidRPr="00FE5F51" w:rsidRDefault="00BF6CBA" w:rsidP="00BF6CBA">
      <w:pPr>
        <w:widowControl/>
        <w:numPr>
          <w:ilvl w:val="0"/>
          <w:numId w:val="9"/>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Regular working hours 0800 to 1630 with occasional overtime requirements;</w:t>
      </w:r>
    </w:p>
    <w:p w:rsidR="00BF6CBA" w:rsidRPr="00FE5F51" w:rsidRDefault="00BF6CBA" w:rsidP="00BF6CBA">
      <w:pPr>
        <w:widowControl/>
        <w:numPr>
          <w:ilvl w:val="0"/>
          <w:numId w:val="9"/>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Working as part of a friendly</w:t>
      </w:r>
      <w:r w:rsidRPr="007055EF">
        <w:rPr>
          <w:rFonts w:ascii="inherit" w:eastAsia="Gulim" w:hAnsi="inherit" w:cs="Arial"/>
          <w:color w:val="404040"/>
          <w:kern w:val="0"/>
          <w:sz w:val="23"/>
          <w:szCs w:val="23"/>
          <w:u w:val="single"/>
        </w:rPr>
        <w:t>, team orientated professional group</w:t>
      </w:r>
      <w:r w:rsidRPr="00FE5F51">
        <w:rPr>
          <w:rFonts w:ascii="inherit" w:eastAsia="Gulim" w:hAnsi="inherit" w:cs="Arial"/>
          <w:color w:val="404040"/>
          <w:kern w:val="0"/>
          <w:sz w:val="23"/>
          <w:szCs w:val="23"/>
        </w:rPr>
        <w:t>;</w:t>
      </w:r>
    </w:p>
    <w:p w:rsidR="00BF6CBA" w:rsidRPr="00FE5F51" w:rsidRDefault="00BF6CBA" w:rsidP="00BF6CBA">
      <w:pPr>
        <w:widowControl/>
        <w:numPr>
          <w:ilvl w:val="0"/>
          <w:numId w:val="9"/>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 xml:space="preserve">Working to </w:t>
      </w:r>
      <w:r w:rsidRPr="007055EF">
        <w:rPr>
          <w:rFonts w:ascii="inherit" w:eastAsia="Gulim" w:hAnsi="inherit" w:cs="Arial"/>
          <w:color w:val="404040"/>
          <w:kern w:val="0"/>
          <w:sz w:val="23"/>
          <w:szCs w:val="23"/>
          <w:u w:val="single"/>
        </w:rPr>
        <w:t>specific timelines</w:t>
      </w:r>
      <w:r w:rsidRPr="00FE5F51">
        <w:rPr>
          <w:rFonts w:ascii="inherit" w:eastAsia="Gulim" w:hAnsi="inherit" w:cs="Arial"/>
          <w:color w:val="404040"/>
          <w:kern w:val="0"/>
          <w:sz w:val="23"/>
          <w:szCs w:val="23"/>
        </w:rPr>
        <w:t xml:space="preserve"> that can, at times, be demanding;</w:t>
      </w:r>
    </w:p>
    <w:p w:rsidR="00BF6CBA" w:rsidRPr="00FE5F51" w:rsidRDefault="00BF6CBA" w:rsidP="00BF6CBA">
      <w:pPr>
        <w:widowControl/>
        <w:numPr>
          <w:ilvl w:val="0"/>
          <w:numId w:val="9"/>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FE5F51">
        <w:rPr>
          <w:rFonts w:ascii="inherit" w:eastAsia="Gulim" w:hAnsi="inherit" w:cs="Arial"/>
          <w:color w:val="404040"/>
          <w:kern w:val="0"/>
          <w:sz w:val="23"/>
          <w:szCs w:val="23"/>
        </w:rPr>
        <w:t>Constant and close visual (computer) work at desk; and</w:t>
      </w:r>
    </w:p>
    <w:p w:rsidR="00BF6CBA" w:rsidRPr="00FE5F51" w:rsidRDefault="00BF6CBA" w:rsidP="00BF6CBA">
      <w:pPr>
        <w:widowControl/>
        <w:numPr>
          <w:ilvl w:val="0"/>
          <w:numId w:val="9"/>
        </w:numPr>
        <w:shd w:val="clear" w:color="auto" w:fill="FFFFFF"/>
        <w:wordWrap/>
        <w:autoSpaceDE/>
        <w:autoSpaceDN/>
        <w:spacing w:before="180" w:after="180" w:line="336" w:lineRule="atLeast"/>
        <w:ind w:left="0"/>
        <w:jc w:val="left"/>
        <w:textAlignment w:val="baseline"/>
        <w:rPr>
          <w:rFonts w:ascii="inherit" w:eastAsia="Gulim" w:hAnsi="inherit" w:cs="Arial" w:hint="eastAsia"/>
          <w:color w:val="404040"/>
          <w:kern w:val="0"/>
          <w:sz w:val="23"/>
          <w:szCs w:val="23"/>
        </w:rPr>
      </w:pPr>
      <w:r w:rsidRPr="007055EF">
        <w:rPr>
          <w:rFonts w:ascii="inherit" w:eastAsia="Gulim" w:hAnsi="inherit" w:cs="Arial"/>
          <w:color w:val="404040"/>
          <w:kern w:val="0"/>
          <w:sz w:val="23"/>
          <w:szCs w:val="23"/>
          <w:u w:val="single"/>
        </w:rPr>
        <w:t>Ability to multi-task</w:t>
      </w:r>
      <w:r w:rsidRPr="00FE5F51">
        <w:rPr>
          <w:rFonts w:ascii="inherit" w:eastAsia="Gulim" w:hAnsi="inherit" w:cs="Arial"/>
          <w:color w:val="404040"/>
          <w:kern w:val="0"/>
          <w:sz w:val="23"/>
          <w:szCs w:val="23"/>
        </w:rPr>
        <w:t xml:space="preserve"> between projects as needed to support operations.</w:t>
      </w:r>
    </w:p>
    <w:p w:rsidR="00D6161F" w:rsidRPr="00BF6CBA" w:rsidRDefault="00D6161F"/>
    <w:sectPr w:rsidR="00D6161F" w:rsidRPr="00BF6C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8DB"/>
    <w:multiLevelType w:val="multilevel"/>
    <w:tmpl w:val="8A6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8727B"/>
    <w:multiLevelType w:val="multilevel"/>
    <w:tmpl w:val="483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1170E"/>
    <w:multiLevelType w:val="multilevel"/>
    <w:tmpl w:val="450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9B1A1D"/>
    <w:multiLevelType w:val="multilevel"/>
    <w:tmpl w:val="0C7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6446F1"/>
    <w:multiLevelType w:val="multilevel"/>
    <w:tmpl w:val="880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94461A"/>
    <w:multiLevelType w:val="multilevel"/>
    <w:tmpl w:val="30E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FB0F6D"/>
    <w:multiLevelType w:val="multilevel"/>
    <w:tmpl w:val="096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A76B66"/>
    <w:multiLevelType w:val="multilevel"/>
    <w:tmpl w:val="108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AE0801"/>
    <w:multiLevelType w:val="multilevel"/>
    <w:tmpl w:val="7A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8"/>
  </w:num>
  <w:num w:numId="5">
    <w:abstractNumId w:val="5"/>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BA"/>
    <w:rsid w:val="0003210D"/>
    <w:rsid w:val="000A721C"/>
    <w:rsid w:val="001A1823"/>
    <w:rsid w:val="0021499D"/>
    <w:rsid w:val="00255858"/>
    <w:rsid w:val="003435AF"/>
    <w:rsid w:val="004264D9"/>
    <w:rsid w:val="00465A18"/>
    <w:rsid w:val="004F57F1"/>
    <w:rsid w:val="006666A9"/>
    <w:rsid w:val="007055EF"/>
    <w:rsid w:val="00741A16"/>
    <w:rsid w:val="008B070A"/>
    <w:rsid w:val="008D36EE"/>
    <w:rsid w:val="00961D2F"/>
    <w:rsid w:val="009B2DA9"/>
    <w:rsid w:val="009E334C"/>
    <w:rsid w:val="00B64422"/>
    <w:rsid w:val="00BC6451"/>
    <w:rsid w:val="00BF6CBA"/>
    <w:rsid w:val="00C0332E"/>
    <w:rsid w:val="00C153BB"/>
    <w:rsid w:val="00CB188F"/>
    <w:rsid w:val="00D6161F"/>
    <w:rsid w:val="00DE23D5"/>
    <w:rsid w:val="00ED71A0"/>
    <w:rsid w:val="00FE5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D78D3-185E-41C2-93FF-BF821486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22</cp:revision>
  <dcterms:created xsi:type="dcterms:W3CDTF">2018-01-25T03:25:00Z</dcterms:created>
  <dcterms:modified xsi:type="dcterms:W3CDTF">2018-01-25T16:54:00Z</dcterms:modified>
</cp:coreProperties>
</file>