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DD" w:rsidRDefault="00FA3AF7">
      <w:pPr>
        <w:spacing w:after="143"/>
        <w:ind w:left="0" w:firstLine="0"/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24"/>
          <w:u w:val="single" w:color="000000"/>
        </w:rPr>
        <w:t>Lab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>4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>-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>Generics,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>Exceptions,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>Cloning,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>and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>Adapter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>Design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>Pattern</w:t>
      </w:r>
      <w:r>
        <w:rPr>
          <w:rFonts w:ascii="Arial" w:eastAsia="Arial" w:hAnsi="Arial" w:cs="Arial"/>
          <w:b/>
          <w:color w:val="000000"/>
          <w:sz w:val="24"/>
        </w:rPr>
        <w:t xml:space="preserve"> </w:t>
      </w:r>
    </w:p>
    <w:p w:rsidR="005E57DD" w:rsidRDefault="00FA3AF7">
      <w:pPr>
        <w:spacing w:after="27"/>
        <w:ind w:left="0" w:firstLine="0"/>
      </w:pPr>
      <w:r>
        <w:rPr>
          <w:rFonts w:ascii="Arial" w:eastAsia="Arial" w:hAnsi="Arial" w:cs="Arial"/>
          <w:b/>
          <w:color w:val="000000"/>
          <w:sz w:val="22"/>
        </w:rPr>
        <w:t xml:space="preserve"> </w:t>
      </w:r>
    </w:p>
    <w:p w:rsidR="005E57DD" w:rsidRDefault="00FA3AF7">
      <w:pPr>
        <w:spacing w:after="1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5E57DD" w:rsidRDefault="00FA3AF7">
      <w:pPr>
        <w:spacing w:after="0" w:line="393" w:lineRule="auto"/>
        <w:ind w:left="-5" w:right="1078"/>
      </w:pPr>
      <w:r>
        <w:rPr>
          <w:rFonts w:ascii="Calibri" w:eastAsia="Calibri" w:hAnsi="Calibri" w:cs="Calibri"/>
          <w:color w:val="000000"/>
          <w:sz w:val="22"/>
        </w:rPr>
        <w:t xml:space="preserve">This ​ lab​ ​ contains​ ​ in-class​ ​ exercises​ ​ ​related ​ to​ ​ generics,​ ​ exception,​ ​ and​ ​ cloning.​  ​ Optional​ ​ task​ ​ 4:​ ​ Adapter​ ​ Design​ ​ </w:t>
      </w:r>
      <w:r>
        <w:rPr>
          <w:rFonts w:ascii="Calibri" w:eastAsia="Calibri" w:hAnsi="Calibri" w:cs="Calibri"/>
          <w:color w:val="000000"/>
          <w:sz w:val="22"/>
        </w:rPr>
        <w:t xml:space="preserve">Pattern​ </w:t>
      </w:r>
    </w:p>
    <w:p w:rsidR="005E57DD" w:rsidRDefault="00FA3AF7">
      <w:pPr>
        <w:spacing w:after="27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5E57DD" w:rsidRDefault="00FA3AF7">
      <w:pPr>
        <w:spacing w:after="136"/>
        <w:ind w:left="-5" w:right="1078"/>
      </w:pPr>
      <w:r>
        <w:rPr>
          <w:rFonts w:ascii="Calibri" w:eastAsia="Calibri" w:hAnsi="Calibri" w:cs="Calibri"/>
          <w:b/>
          <w:color w:val="000000"/>
          <w:sz w:val="22"/>
        </w:rPr>
        <w:t xml:space="preserve">Task </w:t>
      </w:r>
      <w:r>
        <w:rPr>
          <w:rFonts w:ascii="Calibri" w:eastAsia="Calibri" w:hAnsi="Calibri" w:cs="Calibri"/>
          <w:color w:val="000000"/>
          <w:sz w:val="22"/>
        </w:rPr>
        <w:t>​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</w:rPr>
        <w:t>1:</w:t>
      </w:r>
      <w:r>
        <w:rPr>
          <w:rFonts w:ascii="Calibri" w:eastAsia="Calibri" w:hAnsi="Calibri" w:cs="Calibri"/>
          <w:color w:val="000000"/>
          <w:sz w:val="22"/>
        </w:rPr>
        <w:t>​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>​</w:t>
      </w:r>
      <w:r>
        <w:rPr>
          <w:rFonts w:ascii="Calibri" w:eastAsia="Calibri" w:hAnsi="Calibri" w:cs="Calibri"/>
          <w:color w:val="000000"/>
          <w:sz w:val="22"/>
        </w:rPr>
        <w:t xml:space="preserve"> Given ​ the​ ​ class​ ​</w:t>
      </w:r>
      <w:r>
        <w:t>Pair&lt;F,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S&gt;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:rsidR="005E57DD" w:rsidRDefault="00FA3AF7">
      <w:pPr>
        <w:spacing w:after="31"/>
        <w:ind w:left="0" w:firstLine="0"/>
      </w:pP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:rsidR="005E57DD" w:rsidRDefault="00FA3AF7">
      <w:pPr>
        <w:spacing w:after="87"/>
        <w:ind w:left="715" w:right="174"/>
      </w:pP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class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Pair&lt;F,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S&gt;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5E57DD" w:rsidRDefault="00FA3AF7">
      <w:pPr>
        <w:spacing w:after="21"/>
        <w:ind w:left="720" w:firstLine="0"/>
      </w:pPr>
      <w:r>
        <w:t xml:space="preserve">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</w:t>
      </w:r>
      <w:proofErr w:type="gramStart"/>
      <w:r>
        <w:t>private</w:t>
      </w:r>
      <w:proofErr w:type="gramEnd"/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F</w:t>
      </w:r>
      <w:r>
        <w:rPr>
          <w:rFonts w:ascii="Calibri" w:eastAsia="Calibri" w:hAnsi="Calibri" w:cs="Calibri"/>
        </w:rPr>
        <w:t>​</w:t>
      </w:r>
      <w:r>
        <w:t xml:space="preserve"> first;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5E57DD" w:rsidRDefault="00FA3AF7">
      <w:pPr>
        <w:spacing w:after="87"/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private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second; </w:t>
      </w:r>
    </w:p>
    <w:p w:rsidR="005E57DD" w:rsidRDefault="00FA3AF7">
      <w:pPr>
        <w:spacing w:after="21"/>
        <w:ind w:left="720" w:firstLine="0"/>
      </w:pPr>
      <w:r>
        <w:t xml:space="preserve">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r>
        <w:t xml:space="preserve">/**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Constructor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Pair</w:t>
      </w:r>
      <w:proofErr w:type="gramStart"/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obj</w:t>
      </w:r>
      <w:proofErr w:type="spellEnd"/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</w:p>
    <w:p w:rsidR="005E57DD" w:rsidRDefault="00FA3AF7">
      <w:pPr>
        <w:ind w:left="715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 xml:space="preserve">*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@</w:t>
      </w:r>
      <w:proofErr w:type="spellStart"/>
      <w:r>
        <w:t>param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object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of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type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F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 xml:space="preserve">*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@</w:t>
      </w:r>
      <w:proofErr w:type="spellStart"/>
      <w:r>
        <w:t>param</w:t>
      </w:r>
      <w:proofErr w:type="spellEnd"/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</w:t>
      </w:r>
      <w:proofErr w:type="gramStart"/>
      <w:r>
        <w:rPr>
          <w:rFonts w:ascii="Calibri" w:eastAsia="Calibri" w:hAnsi="Calibri" w:cs="Calibri"/>
        </w:rPr>
        <w:t>​</w:t>
      </w:r>
      <w:r>
        <w:t xml:space="preserve"> object</w:t>
      </w:r>
      <w:proofErr w:type="gramEnd"/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type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S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 xml:space="preserve">*/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Pair(F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f</w:t>
      </w:r>
      <w:proofErr w:type="spellEnd"/>
      <w:r>
        <w:t>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s)</w:t>
      </w:r>
      <w:r>
        <w:rPr>
          <w:rFonts w:ascii="Calibri" w:eastAsia="Calibri" w:hAnsi="Calibri" w:cs="Calibri"/>
        </w:rPr>
        <w:t>​</w:t>
      </w:r>
      <w:r>
        <w:t xml:space="preserve"> {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   </w:t>
      </w:r>
      <w:r>
        <w:rPr>
          <w:rFonts w:ascii="Calibri" w:eastAsia="Calibri" w:hAnsi="Calibri" w:cs="Calibri"/>
        </w:rPr>
        <w:t>​</w:t>
      </w:r>
      <w:proofErr w:type="gramStart"/>
      <w:r>
        <w:t>first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f;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   </w:t>
      </w:r>
      <w:proofErr w:type="gramStart"/>
      <w:r>
        <w:t>second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s;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5E57DD" w:rsidRDefault="00FA3AF7">
      <w:pPr>
        <w:spacing w:after="87"/>
        <w:ind w:left="715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 xml:space="preserve">} </w:t>
      </w:r>
    </w:p>
    <w:p w:rsidR="005E57DD" w:rsidRDefault="00FA3AF7">
      <w:pPr>
        <w:spacing w:after="21"/>
        <w:ind w:left="720" w:firstLine="0"/>
      </w:pPr>
      <w:r>
        <w:t xml:space="preserve">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r>
        <w:t xml:space="preserve">/**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Print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Pair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object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5E57DD" w:rsidRDefault="00FA3AF7">
      <w:pPr>
        <w:ind w:left="715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 xml:space="preserve">*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@return</w:t>
      </w:r>
      <w:proofErr w:type="gramStart"/>
      <w:r>
        <w:rPr>
          <w:rFonts w:ascii="Calibri" w:eastAsia="Calibri" w:hAnsi="Calibri" w:cs="Calibri"/>
        </w:rPr>
        <w:t>​</w:t>
      </w:r>
      <w:r>
        <w:t xml:space="preserve"> </w:t>
      </w:r>
      <w:r>
        <w:t>string</w:t>
      </w:r>
      <w:proofErr w:type="gramEnd"/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Pair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representation </w:t>
      </w:r>
    </w:p>
    <w:p w:rsidR="005E57DD" w:rsidRDefault="00FA3AF7">
      <w:pPr>
        <w:spacing w:after="87"/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 xml:space="preserve">*/ </w:t>
      </w:r>
    </w:p>
    <w:p w:rsidR="005E57DD" w:rsidRDefault="00FA3AF7">
      <w:pPr>
        <w:spacing w:after="21"/>
        <w:ind w:left="720" w:firstLine="0"/>
      </w:pPr>
      <w:r>
        <w:t xml:space="preserve">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String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toString</w:t>
      </w:r>
      <w:proofErr w:type="spellEnd"/>
      <w:r>
        <w:t>()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   </w:t>
      </w:r>
      <w:proofErr w:type="gramStart"/>
      <w:r>
        <w:t>return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"("+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first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+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",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​</w:t>
      </w:r>
      <w:r>
        <w:t xml:space="preserve">"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+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second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+ </w:t>
      </w:r>
      <w:r>
        <w:rPr>
          <w:rFonts w:ascii="Calibri" w:eastAsia="Calibri" w:hAnsi="Calibri" w:cs="Calibri"/>
        </w:rPr>
        <w:t>​​</w:t>
      </w:r>
      <w:r>
        <w:t xml:space="preserve">")"; </w:t>
      </w:r>
    </w:p>
    <w:p w:rsidR="005E57DD" w:rsidRDefault="00FA3AF7">
      <w:pPr>
        <w:spacing w:after="87"/>
        <w:ind w:left="715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 xml:space="preserve">} </w:t>
      </w:r>
    </w:p>
    <w:p w:rsidR="005E57DD" w:rsidRDefault="00FA3AF7">
      <w:pPr>
        <w:spacing w:after="21"/>
        <w:ind w:left="720" w:firstLine="0"/>
      </w:pPr>
      <w:r>
        <w:t xml:space="preserve">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r>
        <w:t xml:space="preserve">/**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Flips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Pair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obj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elements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lastRenderedPageBreak/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gramStart"/>
      <w:r>
        <w:t>for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example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pair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(a,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b)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becomes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(b,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a) </w:t>
      </w:r>
    </w:p>
    <w:p w:rsidR="005E57DD" w:rsidRDefault="00FA3AF7">
      <w:pPr>
        <w:ind w:left="715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 xml:space="preserve">*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@</w:t>
      </w:r>
      <w:proofErr w:type="spellStart"/>
      <w:r>
        <w:t>param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object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type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Pair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proofErr w:type="gramStart"/>
      <w:r>
        <w:rPr>
          <w:rFonts w:ascii="Calibri" w:eastAsia="Calibri" w:hAnsi="Calibri" w:cs="Calibri"/>
        </w:rPr>
        <w:t>​</w:t>
      </w:r>
      <w:r>
        <w:t xml:space="preserve"> @return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an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object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type</w:t>
      </w:r>
      <w:r>
        <w:rPr>
          <w:rFonts w:ascii="Calibri" w:eastAsia="Calibri" w:hAnsi="Calibri" w:cs="Calibri"/>
        </w:rPr>
        <w:t>​</w:t>
      </w:r>
      <w:r>
        <w:t xml:space="preserve"> Pair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​​</w:t>
      </w:r>
      <w:r>
        <w:t xml:space="preserve">with </w:t>
      </w:r>
      <w:r>
        <w:rPr>
          <w:rFonts w:ascii="Calibri" w:eastAsia="Calibri" w:hAnsi="Calibri" w:cs="Calibri"/>
        </w:rPr>
        <w:t>​​</w:t>
      </w:r>
      <w:r>
        <w:t xml:space="preserve">its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        </w:t>
      </w:r>
      <w:r>
        <w:rPr>
          <w:rFonts w:ascii="Calibri" w:eastAsia="Calibri" w:hAnsi="Calibri" w:cs="Calibri"/>
        </w:rPr>
        <w:t>​</w:t>
      </w:r>
      <w:proofErr w:type="gramStart"/>
      <w:r>
        <w:t>components</w:t>
      </w:r>
      <w:proofErr w:type="gramEnd"/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flipped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 xml:space="preserve">*/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static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/*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???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*/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proofErr w:type="gramStart"/>
      <w:r>
        <w:t>flip(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/*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​</w:t>
      </w:r>
      <w:r>
        <w:t xml:space="preserve">???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*/)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{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  </w:t>
      </w:r>
      <w:r>
        <w:rPr>
          <w:rFonts w:ascii="Calibri" w:eastAsia="Calibri" w:hAnsi="Calibri" w:cs="Calibri"/>
        </w:rPr>
        <w:t>​</w:t>
      </w:r>
      <w:r>
        <w:t>/*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???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*/ </w:t>
      </w:r>
    </w:p>
    <w:p w:rsidR="005E57DD" w:rsidRDefault="00FA3AF7">
      <w:pPr>
        <w:spacing w:after="87"/>
        <w:ind w:left="715"/>
      </w:pP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} </w:t>
      </w:r>
    </w:p>
    <w:p w:rsidR="005E57DD" w:rsidRDefault="00FA3AF7">
      <w:pPr>
        <w:spacing w:after="21"/>
        <w:ind w:left="720" w:firstLine="0"/>
      </w:pPr>
      <w:r>
        <w:t xml:space="preserve">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/**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Entry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point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@</w:t>
      </w:r>
      <w:proofErr w:type="spellStart"/>
      <w:r>
        <w:t>param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args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array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Strings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 xml:space="preserve">*/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static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void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main(String[]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args</w:t>
      </w:r>
      <w:proofErr w:type="spellEnd"/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  </w:t>
      </w:r>
      <w:r>
        <w:rPr>
          <w:rFonts w:ascii="Calibri" w:eastAsia="Calibri" w:hAnsi="Calibri" w:cs="Calibri"/>
        </w:rPr>
        <w:t>​</w:t>
      </w:r>
      <w:r>
        <w:t>Pair&lt;Integer,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String&gt;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new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Pair&lt;</w:t>
      </w:r>
      <w:proofErr w:type="gramStart"/>
      <w:r>
        <w:t>&gt;(</w:t>
      </w:r>
      <w:proofErr w:type="gramEnd"/>
      <w:r>
        <w:t>1,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"Test");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p); </w:t>
      </w:r>
    </w:p>
    <w:p w:rsidR="005E57DD" w:rsidRDefault="00FA3AF7">
      <w:pPr>
        <w:tabs>
          <w:tab w:val="center" w:pos="2808"/>
          <w:tab w:val="center" w:pos="4897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</w:rPr>
        <w:t>​</w:t>
      </w: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Pair.flip</w:t>
      </w:r>
      <w:proofErr w:type="spellEnd"/>
      <w:r>
        <w:t>(p));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 xml:space="preserve"> </w:t>
      </w:r>
    </w:p>
    <w:p w:rsidR="005E57DD" w:rsidRDefault="00FA3AF7">
      <w:pPr>
        <w:spacing w:after="87"/>
        <w:ind w:left="715"/>
      </w:pPr>
      <w:r>
        <w:rPr>
          <w:rFonts w:ascii="Calibri" w:eastAsia="Calibri" w:hAnsi="Calibri" w:cs="Calibri"/>
        </w:rPr>
        <w:t>​</w:t>
      </w:r>
      <w:r>
        <w:t xml:space="preserve">  </w:t>
      </w:r>
      <w:r>
        <w:rPr>
          <w:rFonts w:ascii="Calibri" w:eastAsia="Calibri" w:hAnsi="Calibri" w:cs="Calibri"/>
        </w:rPr>
        <w:t>​</w:t>
      </w:r>
      <w:r>
        <w:t xml:space="preserve">} </w:t>
      </w:r>
    </w:p>
    <w:p w:rsidR="005E57DD" w:rsidRDefault="00FA3AF7">
      <w:pPr>
        <w:spacing w:after="0"/>
        <w:ind w:left="715" w:right="174"/>
      </w:pPr>
      <w:r>
        <w:t xml:space="preserve">} </w:t>
      </w:r>
    </w:p>
    <w:p w:rsidR="005E57DD" w:rsidRDefault="00FA3AF7">
      <w:pPr>
        <w:spacing w:after="32"/>
        <w:ind w:left="72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5E57DD" w:rsidRDefault="00FA3AF7">
      <w:pPr>
        <w:spacing w:after="4" w:line="391" w:lineRule="auto"/>
        <w:ind w:left="0" w:right="1891" w:firstLine="720"/>
        <w:jc w:val="both"/>
      </w:pPr>
      <w:r>
        <w:rPr>
          <w:rFonts w:ascii="Calibri" w:eastAsia="Calibri" w:hAnsi="Calibri" w:cs="Calibri"/>
          <w:color w:val="000000"/>
        </w:rPr>
        <w:t>Implement ​ the​ ​ method​ ​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public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static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/*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???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*/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gramStart"/>
      <w:r>
        <w:t>flip(</w:t>
      </w:r>
      <w:proofErr w:type="gramEnd"/>
      <w:r>
        <w:rPr>
          <w:rFonts w:ascii="Calibri" w:eastAsia="Calibri" w:hAnsi="Calibri" w:cs="Calibri"/>
        </w:rPr>
        <w:t>​</w:t>
      </w:r>
      <w:r>
        <w:t xml:space="preserve"> /*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??? </w:t>
      </w:r>
      <w:r>
        <w:rPr>
          <w:rFonts w:ascii="Calibri" w:eastAsia="Calibri" w:hAnsi="Calibri" w:cs="Calibri"/>
        </w:rPr>
        <w:t>​​</w:t>
      </w:r>
      <w:r>
        <w:t xml:space="preserve">*/) </w:t>
      </w:r>
      <w:r>
        <w:rPr>
          <w:rFonts w:ascii="Calibri" w:eastAsia="Calibri" w:hAnsi="Calibri" w:cs="Calibri"/>
          <w:color w:val="000000"/>
        </w:rPr>
        <w:t xml:space="preserve">such ​ as​ ​ for​ ​ the​ ​ </w:t>
      </w:r>
      <w:r>
        <w:rPr>
          <w:rFonts w:ascii="Calibri" w:eastAsia="Calibri" w:hAnsi="Calibri" w:cs="Calibri"/>
          <w:color w:val="000000"/>
        </w:rPr>
        <w:t>parameter​ ​</w:t>
      </w:r>
      <w:r>
        <w:t>(1,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"Test")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the ​ result​ ​ will​ ​ be​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proofErr w:type="gramStart"/>
      <w:r>
        <w:t>(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"</w:t>
      </w:r>
      <w:proofErr w:type="gramEnd"/>
      <w:r>
        <w:t xml:space="preserve">Test",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1)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  <w:color w:val="000000"/>
        </w:rPr>
        <w:t xml:space="preserve">Clone ​ an​ ​ object​ ​ of​ ​ type​ ​ Pair.​ </w:t>
      </w:r>
      <w:r>
        <w:rPr>
          <w:rFonts w:ascii="Times New Roman" w:eastAsia="Times New Roman" w:hAnsi="Times New Roman" w:cs="Times New Roman"/>
          <w:b/>
          <w:color w:val="4C4C4C"/>
          <w:sz w:val="22"/>
        </w:rPr>
        <w:t xml:space="preserve"> </w:t>
      </w:r>
    </w:p>
    <w:p w:rsidR="005E57DD" w:rsidRDefault="00FA3AF7">
      <w:pPr>
        <w:spacing w:after="106"/>
        <w:ind w:left="-5" w:right="7243"/>
      </w:pPr>
      <w:r>
        <w:rPr>
          <w:rFonts w:ascii="Calibri" w:eastAsia="Calibri" w:hAnsi="Calibri" w:cs="Calibri"/>
          <w:b/>
          <w:color w:val="000000"/>
          <w:sz w:val="22"/>
        </w:rPr>
        <w:t xml:space="preserve">Task </w:t>
      </w:r>
      <w:r>
        <w:rPr>
          <w:rFonts w:ascii="Calibri" w:eastAsia="Calibri" w:hAnsi="Calibri" w:cs="Calibri"/>
          <w:color w:val="000000"/>
          <w:sz w:val="22"/>
        </w:rPr>
        <w:t>​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</w:rPr>
        <w:t>2:</w:t>
      </w:r>
      <w:r>
        <w:rPr>
          <w:rFonts w:ascii="Calibri" w:eastAsia="Calibri" w:hAnsi="Calibri" w:cs="Calibri"/>
          <w:color w:val="000000"/>
          <w:sz w:val="22"/>
        </w:rPr>
        <w:t>​</w:t>
      </w:r>
      <w:r>
        <w:rPr>
          <w:rFonts w:ascii="Times New Roman" w:eastAsia="Times New Roman" w:hAnsi="Times New Roman" w:cs="Times New Roman"/>
          <w:b/>
          <w:color w:val="4C4C4C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5E57DD" w:rsidRDefault="00FA3AF7">
      <w:pPr>
        <w:spacing w:after="33"/>
        <w:ind w:left="0" w:firstLine="0"/>
      </w:pPr>
      <w:r>
        <w:rPr>
          <w:rFonts w:ascii="Calibri" w:eastAsia="Calibri" w:hAnsi="Calibri" w:cs="Calibri"/>
          <w:i/>
          <w:color w:val="808080"/>
          <w:sz w:val="18"/>
        </w:rPr>
        <w:t xml:space="preserve"> </w:t>
      </w:r>
    </w:p>
    <w:p w:rsidR="005E57DD" w:rsidRDefault="00FA3AF7">
      <w:pPr>
        <w:spacing w:after="101" w:line="265" w:lineRule="auto"/>
        <w:ind w:left="715"/>
        <w:jc w:val="both"/>
      </w:pPr>
      <w:r>
        <w:rPr>
          <w:rFonts w:ascii="Calibri" w:eastAsia="Calibri" w:hAnsi="Calibri" w:cs="Calibri"/>
          <w:color w:val="000000"/>
        </w:rPr>
        <w:t xml:space="preserve">Write ​ a​ ​ class​ ​ that​ ​ represents​ ​ a​​  matrix​ ​ of​ ​ ​bytes </w:t>
      </w:r>
    </w:p>
    <w:p w:rsidR="005E57DD" w:rsidRDefault="00FA3AF7">
      <w:pPr>
        <w:spacing w:after="69"/>
        <w:ind w:left="0" w:firstLine="0"/>
      </w:pPr>
      <w:r>
        <w:rPr>
          <w:rFonts w:ascii="Calibri" w:eastAsia="Calibri" w:hAnsi="Calibri" w:cs="Calibri"/>
          <w:i/>
          <w:color w:val="808080"/>
          <w:sz w:val="18"/>
        </w:rPr>
        <w:t xml:space="preserve"> </w:t>
      </w:r>
    </w:p>
    <w:p w:rsidR="005E57DD" w:rsidRDefault="00FA3AF7">
      <w:pPr>
        <w:spacing w:after="87"/>
        <w:ind w:left="715" w:right="174"/>
      </w:pP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class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Matrix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5E57DD" w:rsidRDefault="00FA3AF7">
      <w:pPr>
        <w:spacing w:after="21"/>
        <w:ind w:left="720" w:firstLine="0"/>
      </w:pPr>
      <w:r>
        <w:t xml:space="preserve">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r>
        <w:t>private</w:t>
      </w:r>
      <w:proofErr w:type="gramStart"/>
      <w:r>
        <w:rPr>
          <w:rFonts w:ascii="Calibri" w:eastAsia="Calibri" w:hAnsi="Calibri" w:cs="Calibri"/>
        </w:rPr>
        <w:t>​</w:t>
      </w:r>
      <w:r>
        <w:t xml:space="preserve"> byte</w:t>
      </w:r>
      <w:proofErr w:type="gramEnd"/>
      <w:r>
        <w:t>[][]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element;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//matrix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values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5E57DD" w:rsidRDefault="00FA3AF7">
      <w:pPr>
        <w:spacing w:after="87"/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private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nrows</w:t>
      </w:r>
      <w:proofErr w:type="spellEnd"/>
      <w:r>
        <w:t xml:space="preserve">, </w:t>
      </w:r>
      <w:r>
        <w:rPr>
          <w:rFonts w:ascii="Calibri" w:eastAsia="Calibri" w:hAnsi="Calibri" w:cs="Calibri"/>
        </w:rPr>
        <w:t>​​</w:t>
      </w:r>
      <w:proofErr w:type="spellStart"/>
      <w:r>
        <w:t>ncols</w:t>
      </w:r>
      <w:proofErr w:type="spellEnd"/>
      <w:r>
        <w:t>;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//number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rows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and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number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columns </w:t>
      </w:r>
    </w:p>
    <w:p w:rsidR="005E57DD" w:rsidRDefault="00FA3AF7">
      <w:pPr>
        <w:spacing w:after="0"/>
        <w:ind w:left="720" w:firstLine="0"/>
      </w:pPr>
      <w:r>
        <w:t xml:space="preserve"> </w:t>
      </w:r>
    </w:p>
    <w:p w:rsidR="005E57DD" w:rsidRDefault="00FA3AF7">
      <w:pPr>
        <w:spacing w:after="21"/>
        <w:ind w:left="720" w:firstLine="0"/>
      </w:pPr>
      <w:r>
        <w:t xml:space="preserve">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r>
        <w:t xml:space="preserve">//create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matrix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size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that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​</w:t>
      </w:r>
      <w:r>
        <w:t xml:space="preserve">has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given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​</w:t>
      </w:r>
      <w:r>
        <w:t xml:space="preserve">dimensions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Matrix(</w:t>
      </w:r>
      <w:proofErr w:type="spellStart"/>
      <w:r>
        <w:t>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nrows</w:t>
      </w:r>
      <w:proofErr w:type="spellEnd"/>
      <w:r>
        <w:t>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ncols</w:t>
      </w:r>
      <w:proofErr w:type="spellEnd"/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5E57DD" w:rsidRDefault="00FA3AF7">
      <w:pPr>
        <w:spacing w:after="87"/>
        <w:ind w:left="715"/>
      </w:pPr>
      <w:r>
        <w:rPr>
          <w:rFonts w:ascii="Calibri" w:eastAsia="Calibri" w:hAnsi="Calibri" w:cs="Calibri"/>
        </w:rPr>
        <w:lastRenderedPageBreak/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r>
        <w:t xml:space="preserve">} </w:t>
      </w:r>
    </w:p>
    <w:p w:rsidR="005E57DD" w:rsidRDefault="00FA3AF7">
      <w:pPr>
        <w:spacing w:after="21"/>
        <w:ind w:left="720" w:firstLine="0"/>
      </w:pPr>
      <w:r>
        <w:t xml:space="preserve">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r>
        <w:t>//create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matrix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with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values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from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another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matrix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Matrix(Matrix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source)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5E57DD" w:rsidRDefault="00FA3AF7">
      <w:pPr>
        <w:spacing w:after="87"/>
        <w:ind w:left="715"/>
      </w:pP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  </w:t>
      </w:r>
      <w:r>
        <w:rPr>
          <w:rFonts w:ascii="Calibri" w:eastAsia="Calibri" w:hAnsi="Calibri" w:cs="Calibri"/>
        </w:rPr>
        <w:t>​</w:t>
      </w:r>
      <w:r>
        <w:t xml:space="preserve">} </w:t>
      </w:r>
    </w:p>
    <w:p w:rsidR="005E57DD" w:rsidRDefault="00FA3AF7">
      <w:pPr>
        <w:spacing w:after="21"/>
        <w:ind w:left="720" w:firstLine="0"/>
      </w:pPr>
      <w:r>
        <w:t xml:space="preserve">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r>
        <w:t>//create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matrix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from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array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array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bytes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Matrix(byte[][]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b)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{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5E57DD" w:rsidRDefault="00FA3AF7">
      <w:pPr>
        <w:spacing w:after="87"/>
        <w:ind w:left="71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r>
        <w:t xml:space="preserve">} </w:t>
      </w:r>
    </w:p>
    <w:p w:rsidR="005E57DD" w:rsidRDefault="00FA3AF7">
      <w:pPr>
        <w:spacing w:after="21"/>
        <w:ind w:left="0" w:firstLine="0"/>
      </w:pPr>
      <w:r>
        <w:t xml:space="preserve">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r>
        <w:t>//add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this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matrix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second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matrix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and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return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the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sum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r>
        <w:t>//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IllegalMatrixDimensionException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is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user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defined</w:t>
      </w:r>
      <w:proofErr w:type="gramStart"/>
      <w:r>
        <w:rPr>
          <w:rFonts w:ascii="Calibri" w:eastAsia="Calibri" w:hAnsi="Calibri" w:cs="Calibri"/>
        </w:rPr>
        <w:t>​</w:t>
      </w:r>
      <w:r>
        <w:t xml:space="preserve"> exception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</w:p>
    <w:p w:rsidR="005E57DD" w:rsidRDefault="00FA3AF7">
      <w:pPr>
        <w:spacing w:after="0" w:line="381" w:lineRule="auto"/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Matrix </w:t>
      </w:r>
      <w:r>
        <w:rPr>
          <w:rFonts w:ascii="Calibri" w:eastAsia="Calibri" w:hAnsi="Calibri" w:cs="Calibri"/>
        </w:rPr>
        <w:t>​​</w:t>
      </w:r>
      <w:r>
        <w:t>add(Matrix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second)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throws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IllegalMatrixDimensionException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r>
        <w:t xml:space="preserve">} </w:t>
      </w:r>
    </w:p>
    <w:p w:rsidR="005E57DD" w:rsidRDefault="00FA3AF7">
      <w:pPr>
        <w:spacing w:after="21"/>
        <w:ind w:left="720" w:firstLine="0"/>
      </w:pPr>
      <w:r>
        <w:t xml:space="preserve">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r>
        <w:t>//get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value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this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matrix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row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and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column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 </w:t>
      </w:r>
    </w:p>
    <w:p w:rsidR="005E57DD" w:rsidRDefault="00FA3AF7">
      <w:pPr>
        <w:tabs>
          <w:tab w:val="center" w:pos="2644"/>
          <w:tab w:val="center" w:pos="5996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</w:rPr>
        <w:t>​</w:t>
      </w:r>
      <w:r>
        <w:t xml:space="preserve">   //</w:t>
      </w:r>
      <w:proofErr w:type="spellStart"/>
      <w:r>
        <w:t>OutOfRangeMatrixIndexException</w:t>
      </w:r>
      <w:proofErr w:type="spellEnd"/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is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user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defined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exception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5E57DD" w:rsidRDefault="00FA3AF7">
      <w:pPr>
        <w:spacing w:after="0" w:line="381" w:lineRule="auto"/>
        <w:ind w:left="715" w:right="614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byte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val</w:t>
      </w:r>
      <w:proofErr w:type="spellEnd"/>
      <w:r>
        <w:t>(</w:t>
      </w:r>
      <w:proofErr w:type="spellStart"/>
      <w:r>
        <w:t>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throws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OutOfRangeMatrixIndexException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r>
        <w:t xml:space="preserve">} </w:t>
      </w:r>
    </w:p>
    <w:p w:rsidR="005E57DD" w:rsidRDefault="00FA3AF7">
      <w:pPr>
        <w:spacing w:after="21"/>
        <w:ind w:left="720" w:firstLine="0"/>
      </w:pPr>
      <w:r>
        <w:t xml:space="preserve">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r>
        <w:t xml:space="preserve">//set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element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​</w:t>
      </w:r>
      <w:r>
        <w:t xml:space="preserve">value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​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at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row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and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column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c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void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setElement</w:t>
      </w:r>
      <w:proofErr w:type="spellEnd"/>
      <w:r>
        <w:t>(byte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val</w:t>
      </w:r>
      <w:proofErr w:type="spellEnd"/>
      <w:r>
        <w:t>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throws </w:t>
      </w:r>
    </w:p>
    <w:p w:rsidR="005E57DD" w:rsidRDefault="00FA3AF7">
      <w:pPr>
        <w:spacing w:after="87"/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spellStart"/>
      <w:r>
        <w:t>OutOfRangeMatrixIndexException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{} </w:t>
      </w:r>
    </w:p>
    <w:p w:rsidR="005E57DD" w:rsidRDefault="00FA3AF7">
      <w:pPr>
        <w:spacing w:after="21"/>
        <w:ind w:left="720" w:firstLine="0"/>
      </w:pPr>
      <w:r>
        <w:t xml:space="preserve"> </w:t>
      </w:r>
    </w:p>
    <w:p w:rsidR="005E57DD" w:rsidRDefault="00FA3AF7">
      <w:pPr>
        <w:spacing w:after="87"/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//implement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toString</w:t>
      </w:r>
      <w:proofErr w:type="spellEnd"/>
      <w:r>
        <w:t>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equals,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hashCode</w:t>
      </w:r>
      <w:proofErr w:type="spellEnd"/>
      <w:r>
        <w:t xml:space="preserve"> </w:t>
      </w:r>
    </w:p>
    <w:p w:rsidR="005E57DD" w:rsidRDefault="00FA3AF7">
      <w:pPr>
        <w:spacing w:after="21"/>
        <w:ind w:left="720" w:firstLine="0"/>
      </w:pPr>
      <w:r>
        <w:t xml:space="preserve">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r>
        <w:t>//returns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maximum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​</w:t>
      </w:r>
      <w:r>
        <w:t>value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this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matrix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static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byte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max()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5E57DD" w:rsidRDefault="00FA3AF7">
      <w:pPr>
        <w:spacing w:line="357" w:lineRule="auto"/>
        <w:ind w:left="715" w:right="8088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r>
        <w:t xml:space="preserve">}  </w:t>
      </w: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r>
        <w:t>//test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your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class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methods </w:t>
      </w:r>
    </w:p>
    <w:p w:rsidR="005E57DD" w:rsidRDefault="00FA3AF7">
      <w:pPr>
        <w:ind w:left="715" w:right="174"/>
      </w:pPr>
      <w:r>
        <w:rPr>
          <w:rFonts w:ascii="Calibri" w:eastAsia="Calibri" w:hAnsi="Calibri" w:cs="Calibri"/>
        </w:rPr>
        <w:lastRenderedPageBreak/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static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void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main(String[]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args</w:t>
      </w:r>
      <w:proofErr w:type="spellEnd"/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5E57DD" w:rsidRDefault="00FA3AF7">
      <w:pPr>
        <w:spacing w:after="87"/>
        <w:ind w:left="71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r>
        <w:t xml:space="preserve">} </w:t>
      </w:r>
    </w:p>
    <w:p w:rsidR="005E57DD" w:rsidRDefault="00FA3AF7">
      <w:pPr>
        <w:spacing w:after="15" w:line="255" w:lineRule="auto"/>
        <w:ind w:left="0" w:right="9234" w:firstLine="0"/>
      </w:pPr>
      <w:r>
        <w:rPr>
          <w:rFonts w:ascii="Calibri" w:eastAsia="Calibri" w:hAnsi="Calibri" w:cs="Calibri"/>
          <w:color w:val="000000"/>
          <w:sz w:val="18"/>
        </w:rPr>
        <w:t xml:space="preserve">}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5E57DD" w:rsidRDefault="00FA3AF7">
      <w:pPr>
        <w:spacing w:after="20"/>
        <w:ind w:left="0" w:firstLine="0"/>
      </w:pPr>
      <w:r>
        <w:rPr>
          <w:b/>
          <w:color w:val="000000"/>
          <w:sz w:val="22"/>
        </w:rPr>
        <w:t xml:space="preserve"> </w:t>
      </w:r>
    </w:p>
    <w:p w:rsidR="005E57DD" w:rsidRDefault="00FA3AF7">
      <w:pPr>
        <w:spacing w:after="38"/>
        <w:ind w:left="0" w:firstLine="0"/>
      </w:pPr>
      <w:r>
        <w:rPr>
          <w:rFonts w:ascii="Times New Roman" w:eastAsia="Times New Roman" w:hAnsi="Times New Roman" w:cs="Times New Roman"/>
          <w:b/>
          <w:color w:val="4C4C4C"/>
          <w:sz w:val="22"/>
        </w:rPr>
        <w:t xml:space="preserve">  </w:t>
      </w:r>
    </w:p>
    <w:p w:rsidR="005E57DD" w:rsidRDefault="00FA3AF7">
      <w:pPr>
        <w:spacing w:after="0" w:line="393" w:lineRule="auto"/>
        <w:ind w:left="-5" w:right="3773"/>
      </w:pPr>
      <w:r>
        <w:rPr>
          <w:rFonts w:ascii="Calibri" w:eastAsia="Calibri" w:hAnsi="Calibri" w:cs="Calibri"/>
          <w:b/>
          <w:color w:val="000000"/>
          <w:sz w:val="22"/>
        </w:rPr>
        <w:t xml:space="preserve">Task </w:t>
      </w:r>
      <w:r>
        <w:rPr>
          <w:rFonts w:ascii="Calibri" w:eastAsia="Calibri" w:hAnsi="Calibri" w:cs="Calibri"/>
          <w:color w:val="000000"/>
          <w:sz w:val="22"/>
        </w:rPr>
        <w:t>​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000000"/>
          <w:sz w:val="22"/>
        </w:rPr>
        <w:t>3</w:t>
      </w:r>
      <w:r>
        <w:rPr>
          <w:rFonts w:ascii="Calibri" w:eastAsia="Calibri" w:hAnsi="Calibri" w:cs="Calibri"/>
          <w:color w:val="000000"/>
          <w:sz w:val="22"/>
        </w:rPr>
        <w:t>​​</w:t>
      </w:r>
      <w:r>
        <w:rPr>
          <w:rFonts w:ascii="Times New Roman" w:eastAsia="Times New Roman" w:hAnsi="Times New Roman" w:cs="Times New Roman"/>
          <w:b/>
          <w:color w:val="4C4C4C"/>
          <w:sz w:val="22"/>
        </w:rPr>
        <w:t>:</w:t>
      </w:r>
      <w:proofErr w:type="gramEnd"/>
      <w:r>
        <w:rPr>
          <w:rFonts w:ascii="Calibri" w:eastAsia="Calibri" w:hAnsi="Calibri" w:cs="Calibri"/>
          <w:color w:val="4C4C4C"/>
          <w:sz w:val="22"/>
        </w:rPr>
        <w:t>​</w:t>
      </w:r>
      <w:r>
        <w:rPr>
          <w:rFonts w:ascii="Times New Roman" w:eastAsia="Times New Roman" w:hAnsi="Times New Roman" w:cs="Times New Roman"/>
          <w:b/>
          <w:color w:val="4C4C4C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>Develop ​ a​ ​ class​</w:t>
      </w:r>
      <w:r>
        <w:rPr>
          <w:rFonts w:ascii="Calibri" w:eastAsia="Calibri" w:hAnsi="Calibri" w:cs="Calibri"/>
          <w:color w:val="4C4C4C"/>
          <w:sz w:val="22"/>
        </w:rPr>
        <w:t>​</w:t>
      </w:r>
      <w:r>
        <w:rPr>
          <w:rFonts w:ascii="Times New Roman" w:eastAsia="Times New Roman" w:hAnsi="Times New Roman" w:cs="Times New Roman"/>
          <w:b/>
          <w:color w:val="4C4C4C"/>
          <w:sz w:val="22"/>
        </w:rPr>
        <w:t xml:space="preserve"> </w:t>
      </w:r>
      <w:r>
        <w:t>Matrix&lt;T&gt;</w:t>
      </w:r>
      <w:r>
        <w:rPr>
          <w:rFonts w:ascii="Calibri" w:eastAsia="Calibri" w:hAnsi="Calibri" w:cs="Calibri"/>
          <w:color w:val="000000"/>
          <w:sz w:val="22"/>
        </w:rPr>
        <w:t xml:space="preserve"> ​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>of​ ​ a​ ​ generic​ ​ type​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  <w:color w:val="000000"/>
          <w:sz w:val="22"/>
        </w:rPr>
        <w:t>​</w:t>
      </w:r>
      <w:r>
        <w:rPr>
          <w:rFonts w:ascii="Calibri" w:eastAsia="Calibri" w:hAnsi="Calibri" w:cs="Calibri"/>
        </w:rPr>
        <w:t>​</w:t>
      </w:r>
      <w:r>
        <w:t xml:space="preserve">T </w:t>
      </w:r>
      <w:r>
        <w:rPr>
          <w:rFonts w:ascii="Arial" w:eastAsia="Arial" w:hAnsi="Arial" w:cs="Arial"/>
          <w:b/>
          <w:color w:val="000000"/>
          <w:sz w:val="22"/>
        </w:rPr>
        <w:t xml:space="preserve"> </w:t>
      </w:r>
    </w:p>
    <w:p w:rsidR="005E57DD" w:rsidRDefault="00FA3AF7">
      <w:pPr>
        <w:spacing w:after="0" w:line="381" w:lineRule="auto"/>
        <w:ind w:left="-5" w:right="7243"/>
      </w:pPr>
      <w:r>
        <w:rPr>
          <w:rFonts w:ascii="Calibri" w:eastAsia="Calibri" w:hAnsi="Calibri" w:cs="Calibri"/>
          <w:b/>
          <w:color w:val="000000"/>
          <w:sz w:val="22"/>
        </w:rPr>
        <w:t xml:space="preserve">Task </w:t>
      </w:r>
      <w:r>
        <w:rPr>
          <w:rFonts w:ascii="Calibri" w:eastAsia="Calibri" w:hAnsi="Calibri" w:cs="Calibri"/>
          <w:color w:val="000000"/>
          <w:sz w:val="22"/>
        </w:rPr>
        <w:t>​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</w:rPr>
        <w:t>4:</w:t>
      </w:r>
      <w:r>
        <w:rPr>
          <w:rFonts w:ascii="Calibri" w:eastAsia="Calibri" w:hAnsi="Calibri" w:cs="Calibri"/>
          <w:color w:val="000000"/>
          <w:sz w:val="22"/>
        </w:rPr>
        <w:t>​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>​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000000"/>
          <w:sz w:val="22"/>
        </w:rPr>
        <w:t>(</w:t>
      </w:r>
      <w:r>
        <w:rPr>
          <w:rFonts w:ascii="Calibri" w:eastAsia="Calibri" w:hAnsi="Calibri" w:cs="Calibri"/>
          <w:color w:val="000000"/>
          <w:sz w:val="22"/>
        </w:rPr>
        <w:t>​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</w:rPr>
        <w:t>optional</w:t>
      </w:r>
      <w:proofErr w:type="gramEnd"/>
      <w:r>
        <w:rPr>
          <w:rFonts w:ascii="Calibri" w:eastAsia="Calibri" w:hAnsi="Calibri" w:cs="Calibri"/>
          <w:b/>
          <w:color w:val="000000"/>
          <w:sz w:val="22"/>
        </w:rPr>
        <w:t>):</w:t>
      </w:r>
      <w:r>
        <w:rPr>
          <w:rFonts w:ascii="Times New Roman" w:eastAsia="Times New Roman" w:hAnsi="Times New Roman" w:cs="Times New Roman"/>
          <w:b/>
          <w:color w:val="4C4C4C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  </w:t>
      </w:r>
    </w:p>
    <w:p w:rsidR="005E57DD" w:rsidRDefault="00FA3AF7">
      <w:pPr>
        <w:spacing w:after="4" w:line="378" w:lineRule="auto"/>
        <w:ind w:left="715"/>
        <w:jc w:val="both"/>
      </w:pPr>
      <w:r>
        <w:rPr>
          <w:rFonts w:ascii="Calibri" w:eastAsia="Calibri" w:hAnsi="Calibri" w:cs="Calibri"/>
          <w:color w:val="000000"/>
        </w:rPr>
        <w:t xml:space="preserve">1. In the adapter example provided, change </w:t>
      </w:r>
      <w:proofErr w:type="gramStart"/>
      <w:r>
        <w:rPr>
          <w:rFonts w:ascii="Calibri" w:eastAsia="Calibri" w:hAnsi="Calibri" w:cs="Calibri"/>
          <w:color w:val="000000"/>
        </w:rPr>
        <w:t>the ​</w:t>
      </w:r>
      <w:r>
        <w:rPr>
          <w:b/>
          <w:color w:val="000000"/>
        </w:rPr>
        <w:t>Inscribable</w:t>
      </w:r>
      <w:proofErr w:type="gramEnd"/>
      <w:r>
        <w:rPr>
          <w:rFonts w:ascii="Calibri" w:eastAsia="Calibri" w:hAnsi="Calibri" w:cs="Calibri"/>
          <w:color w:val="000000"/>
        </w:rPr>
        <w:t xml:space="preserve"> interface, so that the method is ​ defined​ ​ by:​ </w:t>
      </w:r>
    </w:p>
    <w:p w:rsidR="005E57DD" w:rsidRDefault="00FA3AF7">
      <w:pPr>
        <w:spacing w:after="43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5E57DD" w:rsidRDefault="00FA3AF7">
      <w:pPr>
        <w:ind w:left="715" w:right="174"/>
      </w:pPr>
      <w:r>
        <w:t>public</w:t>
      </w:r>
      <w:proofErr w:type="gramStart"/>
      <w:r>
        <w:rPr>
          <w:rFonts w:ascii="Calibri" w:eastAsia="Calibri" w:hAnsi="Calibri" w:cs="Calibri"/>
          <w:color w:val="000000"/>
        </w:rPr>
        <w:t>​</w:t>
      </w:r>
      <w:r>
        <w:rPr>
          <w:color w:val="000000"/>
        </w:rPr>
        <w:t xml:space="preserve"> </w:t>
      </w:r>
      <w:r>
        <w:t>interface</w:t>
      </w:r>
      <w:proofErr w:type="gramEnd"/>
      <w:r>
        <w:rPr>
          <w:rFonts w:ascii="Calibri" w:eastAsia="Calibri" w:hAnsi="Calibri" w:cs="Calibri"/>
          <w:color w:val="000000"/>
        </w:rPr>
        <w:t>​</w:t>
      </w:r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color w:val="000000"/>
        </w:rPr>
        <w:t>Inscribable</w:t>
      </w:r>
      <w:r>
        <w:rPr>
          <w:rFonts w:ascii="Calibri" w:eastAsia="Calibri" w:hAnsi="Calibri" w:cs="Calibri"/>
          <w:color w:val="000000"/>
        </w:rPr>
        <w:t>​</w:t>
      </w:r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color w:val="000000"/>
        </w:rPr>
        <w:t xml:space="preserve">{ </w:t>
      </w:r>
    </w:p>
    <w:p w:rsidR="005E57DD" w:rsidRDefault="00FA3AF7">
      <w:pPr>
        <w:spacing w:after="116"/>
        <w:ind w:left="674" w:right="1846"/>
      </w:pPr>
      <w:r>
        <w:rPr>
          <w:rFonts w:ascii="Calibri" w:eastAsia="Calibri" w:hAnsi="Calibri" w:cs="Calibri"/>
          <w:color w:val="000000"/>
        </w:rPr>
        <w:t>​</w:t>
      </w:r>
      <w:r>
        <w:rPr>
          <w:color w:val="000000"/>
        </w:rPr>
        <w:t xml:space="preserve">    </w:t>
      </w:r>
      <w:r>
        <w:rPr>
          <w:i/>
          <w:color w:val="0066FF"/>
        </w:rPr>
        <w:t xml:space="preserve">/** </w:t>
      </w:r>
    </w:p>
    <w:p w:rsidR="005E57DD" w:rsidRDefault="00FA3AF7">
      <w:pPr>
        <w:spacing w:after="4" w:line="340" w:lineRule="auto"/>
        <w:ind w:left="674" w:right="1846"/>
      </w:pP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   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*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Calculates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the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area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of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a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circle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inscribed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in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a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square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   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* </w:t>
      </w:r>
    </w:p>
    <w:p w:rsidR="005E57DD" w:rsidRDefault="00FA3AF7">
      <w:pPr>
        <w:spacing w:after="86"/>
        <w:ind w:left="674" w:right="1846"/>
      </w:pP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   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*</w:t>
      </w:r>
      <w:proofErr w:type="gramStart"/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i/>
        </w:rPr>
        <w:t>@</w:t>
      </w:r>
      <w:proofErr w:type="spellStart"/>
      <w:r>
        <w:rPr>
          <w:i/>
        </w:rPr>
        <w:t>param</w:t>
      </w:r>
      <w:proofErr w:type="spellEnd"/>
      <w:proofErr w:type="gramEnd"/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width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The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dimension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of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the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square </w:t>
      </w:r>
    </w:p>
    <w:p w:rsidR="005E57DD" w:rsidRDefault="00FA3AF7">
      <w:pPr>
        <w:spacing w:after="86"/>
        <w:ind w:left="674" w:right="1846"/>
      </w:pP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   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*</w:t>
      </w:r>
      <w:proofErr w:type="gramStart"/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i/>
        </w:rPr>
        <w:t>@return</w:t>
      </w:r>
      <w:proofErr w:type="gramEnd"/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The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area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of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the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circle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inscribed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in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the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Square </w:t>
      </w:r>
    </w:p>
    <w:p w:rsidR="005E57DD" w:rsidRDefault="00FA3AF7">
      <w:pPr>
        <w:spacing w:after="86"/>
        <w:ind w:left="674" w:right="1846"/>
      </w:pP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 xml:space="preserve">     </w:t>
      </w:r>
      <w:r>
        <w:rPr>
          <w:rFonts w:ascii="Calibri" w:eastAsia="Calibri" w:hAnsi="Calibri" w:cs="Calibri"/>
          <w:color w:val="0066FF"/>
          <w:sz w:val="21"/>
        </w:rPr>
        <w:t>​</w:t>
      </w:r>
      <w:r>
        <w:rPr>
          <w:i/>
          <w:color w:val="0066FF"/>
        </w:rPr>
        <w:t>*/</w:t>
      </w:r>
      <w:r>
        <w:rPr>
          <w:color w:val="000000"/>
        </w:rPr>
        <w:t xml:space="preserve"> </w:t>
      </w:r>
    </w:p>
    <w:p w:rsidR="005E57DD" w:rsidRDefault="00FA3AF7">
      <w:pPr>
        <w:spacing w:after="77"/>
        <w:ind w:left="715" w:right="174"/>
      </w:pPr>
      <w:r>
        <w:rPr>
          <w:rFonts w:ascii="Calibri" w:eastAsia="Calibri" w:hAnsi="Calibri" w:cs="Calibri"/>
          <w:color w:val="000000"/>
        </w:rPr>
        <w:t>​</w:t>
      </w:r>
      <w:r>
        <w:rPr>
          <w:color w:val="000000"/>
        </w:rPr>
        <w:t xml:space="preserve">    </w:t>
      </w:r>
      <w:r>
        <w:t>double</w:t>
      </w:r>
      <w:proofErr w:type="gramStart"/>
      <w:r>
        <w:rPr>
          <w:rFonts w:ascii="Calibri" w:eastAsia="Calibri" w:hAnsi="Calibri" w:cs="Calibri"/>
          <w:color w:val="000000"/>
        </w:rPr>
        <w:t>​</w:t>
      </w:r>
      <w:r>
        <w:rPr>
          <w:color w:val="000000"/>
        </w:rPr>
        <w:t xml:space="preserve"> </w:t>
      </w:r>
      <w:proofErr w:type="spellStart"/>
      <w:r>
        <w:rPr>
          <w:color w:val="0000A2"/>
        </w:rPr>
        <w:t>circleArea</w:t>
      </w:r>
      <w:proofErr w:type="spellEnd"/>
      <w:proofErr w:type="gramEnd"/>
      <w:r>
        <w:rPr>
          <w:rFonts w:ascii="Calibri" w:eastAsia="Calibri" w:hAnsi="Calibri" w:cs="Calibri"/>
          <w:color w:val="0000A2"/>
        </w:rPr>
        <w:t>​</w:t>
      </w:r>
      <w:r>
        <w:rPr>
          <w:color w:val="000000"/>
        </w:rPr>
        <w:t>(</w:t>
      </w:r>
      <w:r>
        <w:t>double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 xml:space="preserve"> ​</w:t>
      </w:r>
      <w:r>
        <w:rPr>
          <w:color w:val="000000"/>
        </w:rPr>
        <w:t xml:space="preserve"> </w:t>
      </w:r>
      <w:r>
        <w:rPr>
          <w:i/>
          <w:color w:val="000000"/>
        </w:rPr>
        <w:t>width</w:t>
      </w:r>
      <w:r>
        <w:rPr>
          <w:rFonts w:ascii="Calibri" w:eastAsia="Calibri" w:hAnsi="Calibri" w:cs="Calibri"/>
          <w:color w:val="000000"/>
          <w:sz w:val="21"/>
        </w:rPr>
        <w:t>​</w:t>
      </w:r>
      <w:r>
        <w:rPr>
          <w:color w:val="000000"/>
        </w:rPr>
        <w:t xml:space="preserve">); </w:t>
      </w:r>
    </w:p>
    <w:p w:rsidR="005E57DD" w:rsidRDefault="00FA3AF7">
      <w:pPr>
        <w:spacing w:after="0"/>
        <w:ind w:left="720" w:firstLine="0"/>
      </w:pPr>
      <w:r>
        <w:rPr>
          <w:color w:val="000000"/>
        </w:rPr>
        <w:t xml:space="preserve">} </w:t>
      </w:r>
    </w:p>
    <w:p w:rsidR="005E57DD" w:rsidRDefault="00FA3AF7">
      <w:pPr>
        <w:spacing w:after="3" w:line="265" w:lineRule="auto"/>
        <w:ind w:left="0" w:right="9306" w:firstLine="0"/>
      </w:pPr>
      <w:r>
        <w:rPr>
          <w:rFonts w:ascii="Calibri" w:eastAsia="Calibri" w:hAnsi="Calibri" w:cs="Calibri"/>
          <w:color w:val="000000"/>
        </w:rPr>
        <w:t xml:space="preserve">  </w:t>
      </w:r>
    </w:p>
    <w:p w:rsidR="005E57DD" w:rsidRDefault="00FA3AF7">
      <w:pPr>
        <w:spacing w:after="4" w:line="388" w:lineRule="auto"/>
        <w:ind w:left="715"/>
        <w:jc w:val="both"/>
      </w:pPr>
      <w:r>
        <w:rPr>
          <w:rFonts w:ascii="Calibri" w:eastAsia="Calibri" w:hAnsi="Calibri" w:cs="Calibri"/>
          <w:color w:val="000000"/>
        </w:rPr>
        <w:t xml:space="preserve">What else needs to be changed? Refactor all the adapter components: </w:t>
      </w:r>
      <w:proofErr w:type="gramStart"/>
      <w:r>
        <w:rPr>
          <w:rFonts w:ascii="Calibri" w:eastAsia="Calibri" w:hAnsi="Calibri" w:cs="Calibri"/>
          <w:color w:val="000000"/>
        </w:rPr>
        <w:t>the ​</w:t>
      </w:r>
      <w:proofErr w:type="spellStart"/>
      <w:r>
        <w:t>Adaptee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class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  <w:color w:val="000000"/>
        </w:rPr>
        <w:t xml:space="preserve"> and ​ its​ ​ interface,​ ​ the​ ​</w:t>
      </w:r>
      <w:r>
        <w:t>Adapter</w:t>
      </w:r>
      <w:r>
        <w:rPr>
          <w:rFonts w:ascii="Calibri" w:eastAsia="Calibri" w:hAnsi="Calibri" w:cs="Calibri"/>
        </w:rPr>
        <w:t xml:space="preserve"> ​ </w:t>
      </w:r>
      <w:r>
        <w:rPr>
          <w:rFonts w:ascii="Calibri" w:eastAsia="Calibri" w:hAnsi="Calibri" w:cs="Calibri"/>
          <w:color w:val="000000"/>
        </w:rPr>
        <w:t>class ​ and​ ​ ​the ​</w:t>
      </w:r>
      <w:r>
        <w:t>Client</w:t>
      </w:r>
      <w:r>
        <w:rPr>
          <w:rFonts w:ascii="Calibri" w:eastAsia="Calibri" w:hAnsi="Calibri" w:cs="Calibri"/>
        </w:rPr>
        <w:t xml:space="preserve"> ​ </w:t>
      </w:r>
      <w:r>
        <w:rPr>
          <w:rFonts w:ascii="Calibri" w:eastAsia="Calibri" w:hAnsi="Calibri" w:cs="Calibri"/>
          <w:color w:val="000000"/>
        </w:rPr>
        <w:t>class.</w:t>
      </w:r>
      <w:r>
        <w:rPr>
          <w:color w:val="000000"/>
        </w:rPr>
        <w:t xml:space="preserve"> </w:t>
      </w:r>
    </w:p>
    <w:p w:rsidR="005E57DD" w:rsidRDefault="00FA3AF7">
      <w:pPr>
        <w:spacing w:after="15"/>
        <w:ind w:left="720" w:firstLine="0"/>
      </w:pPr>
      <w:r>
        <w:rPr>
          <w:color w:val="000000"/>
        </w:rPr>
        <w:t xml:space="preserve"> </w:t>
      </w:r>
    </w:p>
    <w:p w:rsidR="005E57DD" w:rsidRDefault="00FA3AF7">
      <w:pPr>
        <w:numPr>
          <w:ilvl w:val="0"/>
          <w:numId w:val="1"/>
        </w:numPr>
        <w:spacing w:after="116" w:line="265" w:lineRule="auto"/>
        <w:ind w:hanging="169"/>
        <w:jc w:val="both"/>
      </w:pP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 xml:space="preserve"> Develop​ ​ an​ ​ Adapter​ ​ pattern​ ​ implementation​ ​ for​​  solving​ ​ the​ ​ following​ ​ problem:​ </w:t>
      </w:r>
    </w:p>
    <w:p w:rsidR="005E57DD" w:rsidRDefault="00FA3AF7">
      <w:pPr>
        <w:spacing w:after="13"/>
        <w:ind w:left="72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5E57DD" w:rsidRDefault="00FA3AF7">
      <w:pPr>
        <w:spacing w:after="4" w:line="378" w:lineRule="auto"/>
        <w:ind w:left="715"/>
        <w:jc w:val="both"/>
      </w:pPr>
      <w:r>
        <w:rPr>
          <w:rFonts w:ascii="Calibri" w:eastAsia="Calibri" w:hAnsi="Calibri" w:cs="Calibri"/>
          <w:color w:val="000000"/>
        </w:rPr>
        <w:t xml:space="preserve">The client wants to add two numbers in </w:t>
      </w:r>
      <w:proofErr w:type="gramStart"/>
      <w:r>
        <w:rPr>
          <w:rFonts w:ascii="Calibri" w:eastAsia="Calibri" w:hAnsi="Calibri" w:cs="Calibri"/>
          <w:color w:val="000000"/>
        </w:rPr>
        <w:t>the ​</w:t>
      </w:r>
      <w:r>
        <w:rPr>
          <w:color w:val="000000"/>
        </w:rPr>
        <w:t>Binary</w:t>
      </w:r>
      <w:proofErr w:type="gramEnd"/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format,​ where </w:t>
      </w:r>
      <w:r>
        <w:rPr>
          <w:color w:val="000000"/>
        </w:rPr>
        <w:t>Binary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 xml:space="preserve"> is a class that you have to implement​</w:t>
      </w:r>
      <w:r>
        <w:rPr>
          <w:rFonts w:ascii="Arial" w:eastAsia="Arial" w:hAnsi="Arial" w:cs="Arial"/>
          <w:color w:val="242729"/>
        </w:rPr>
        <w:t xml:space="preserve">. </w:t>
      </w:r>
      <w:r>
        <w:rPr>
          <w:rFonts w:ascii="Calibri" w:eastAsia="Calibri" w:hAnsi="Calibri" w:cs="Calibri"/>
          <w:color w:val="242729"/>
        </w:rPr>
        <w:t>However,</w:t>
      </w:r>
      <w:proofErr w:type="gramStart"/>
      <w:r>
        <w:rPr>
          <w:rFonts w:ascii="Calibri" w:eastAsia="Calibri" w:hAnsi="Calibri" w:cs="Calibri"/>
          <w:color w:val="242729"/>
        </w:rPr>
        <w:t xml:space="preserve">​ </w:t>
      </w:r>
      <w:r>
        <w:rPr>
          <w:rFonts w:ascii="Calibri" w:eastAsia="Calibri" w:hAnsi="Calibri" w:cs="Calibri"/>
          <w:color w:val="242729"/>
        </w:rPr>
        <w:t>there</w:t>
      </w:r>
      <w:proofErr w:type="gramEnd"/>
      <w:r>
        <w:rPr>
          <w:rFonts w:ascii="Calibri" w:eastAsia="Calibri" w:hAnsi="Calibri" w:cs="Calibri"/>
          <w:color w:val="242729"/>
        </w:rPr>
        <w:t xml:space="preserve"> exists an implementation that adds two numbers as ​ integers.​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5E57DD" w:rsidRDefault="00FA3AF7">
      <w:pPr>
        <w:spacing w:after="20"/>
        <w:ind w:left="72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5E57DD" w:rsidRDefault="00FA3AF7">
      <w:pPr>
        <w:spacing w:after="4" w:line="380" w:lineRule="auto"/>
        <w:ind w:left="715"/>
        <w:jc w:val="both"/>
      </w:pPr>
      <w:r>
        <w:rPr>
          <w:rFonts w:ascii="Calibri" w:eastAsia="Calibri" w:hAnsi="Calibri" w:cs="Calibri"/>
          <w:color w:val="000000"/>
        </w:rPr>
        <w:t xml:space="preserve">For example, if your client invokes </w:t>
      </w:r>
      <w:r>
        <w:rPr>
          <w:color w:val="000000"/>
        </w:rPr>
        <w:t>add</w:t>
      </w:r>
      <w:proofErr w:type="gramStart"/>
      <w:r>
        <w:rPr>
          <w:rFonts w:ascii="Calibri" w:eastAsia="Calibri" w:hAnsi="Calibri" w:cs="Calibri"/>
          <w:color w:val="000000"/>
        </w:rPr>
        <w:t>​</w:t>
      </w:r>
      <w:r>
        <w:rPr>
          <w:color w:val="000000"/>
        </w:rPr>
        <w:t xml:space="preserve"> (</w:t>
      </w:r>
      <w:proofErr w:type="gramEnd"/>
      <w:r>
        <w:rPr>
          <w:color w:val="000000"/>
        </w:rPr>
        <w:t>Binary x, Binary y),</w:t>
      </w:r>
      <w:r>
        <w:rPr>
          <w:rFonts w:ascii="Calibri" w:eastAsia="Calibri" w:hAnsi="Calibri" w:cs="Calibri"/>
          <w:color w:val="000000"/>
        </w:rPr>
        <w:t xml:space="preserve"> you have an implementation ​ of​ ​</w:t>
      </w:r>
      <w:r>
        <w:rPr>
          <w:color w:val="000000"/>
        </w:rPr>
        <w:t>add</w:t>
      </w:r>
      <w:r>
        <w:rPr>
          <w:rFonts w:ascii="Calibri" w:eastAsia="Calibri" w:hAnsi="Calibri" w:cs="Calibri"/>
          <w:color w:val="000000"/>
        </w:rPr>
        <w:t>​</w:t>
      </w:r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color w:val="000000"/>
        </w:rPr>
        <w:t>(Integer</w:t>
      </w:r>
      <w:r>
        <w:rPr>
          <w:rFonts w:ascii="Calibri" w:eastAsia="Calibri" w:hAnsi="Calibri" w:cs="Calibri"/>
          <w:color w:val="000000"/>
        </w:rPr>
        <w:t>​</w:t>
      </w:r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color w:val="000000"/>
        </w:rPr>
        <w:t>x,</w:t>
      </w:r>
      <w:r>
        <w:rPr>
          <w:rFonts w:ascii="Calibri" w:eastAsia="Calibri" w:hAnsi="Calibri" w:cs="Calibri"/>
          <w:color w:val="000000"/>
        </w:rPr>
        <w:t>​</w:t>
      </w:r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color w:val="000000"/>
        </w:rPr>
        <w:t>Integer</w:t>
      </w:r>
      <w:r>
        <w:rPr>
          <w:rFonts w:ascii="Calibri" w:eastAsia="Calibri" w:hAnsi="Calibri" w:cs="Calibri"/>
          <w:color w:val="000000"/>
        </w:rPr>
        <w:t>​</w:t>
      </w:r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color w:val="000000"/>
        </w:rPr>
        <w:t>y)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5E57DD" w:rsidRDefault="00FA3AF7">
      <w:pPr>
        <w:spacing w:after="2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:rsidR="005E57DD" w:rsidRDefault="00FA3AF7">
      <w:pPr>
        <w:numPr>
          <w:ilvl w:val="0"/>
          <w:numId w:val="1"/>
        </w:numPr>
        <w:spacing w:after="116" w:line="265" w:lineRule="auto"/>
        <w:ind w:hanging="169"/>
        <w:jc w:val="both"/>
      </w:pP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 xml:space="preserve"> Design​ ​ and​ ​ implement​ ​ a​ ​ solution​ ​ </w:t>
      </w:r>
      <w:r>
        <w:rPr>
          <w:rFonts w:ascii="Calibri" w:eastAsia="Calibri" w:hAnsi="Calibri" w:cs="Calibri"/>
          <w:color w:val="000000"/>
        </w:rPr>
        <w:t xml:space="preserve">for​​  the​ ​ following​ ​ problem​ ​ statement:​ </w:t>
      </w:r>
    </w:p>
    <w:p w:rsidR="005E57DD" w:rsidRDefault="00FA3AF7">
      <w:pPr>
        <w:spacing w:after="6"/>
        <w:ind w:left="72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5E57DD" w:rsidRDefault="00FA3AF7">
      <w:pPr>
        <w:spacing w:after="4" w:line="265" w:lineRule="auto"/>
        <w:ind w:left="715"/>
        <w:jc w:val="both"/>
      </w:pPr>
      <w:r>
        <w:rPr>
          <w:rFonts w:ascii="Calibri" w:eastAsia="Calibri" w:hAnsi="Calibri" w:cs="Calibri"/>
          <w:color w:val="000000"/>
        </w:rPr>
        <w:t xml:space="preserve">Let us suppose there is a web commerce application that uses a gateway payment system. The current gateway uses a representation of the credit card date in the format </w:t>
      </w:r>
      <w:r>
        <w:rPr>
          <w:color w:val="000000"/>
        </w:rPr>
        <w:t xml:space="preserve">year-month-day. </w:t>
      </w:r>
    </w:p>
    <w:p w:rsidR="005E57DD" w:rsidRDefault="00FA3AF7">
      <w:pPr>
        <w:spacing w:after="6"/>
        <w:ind w:left="72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5E57DD" w:rsidRDefault="00FA3AF7">
      <w:pPr>
        <w:spacing w:after="4" w:line="265" w:lineRule="auto"/>
        <w:ind w:left="715"/>
        <w:jc w:val="both"/>
      </w:pPr>
      <w:r>
        <w:rPr>
          <w:rFonts w:ascii="Calibri" w:eastAsia="Calibri" w:hAnsi="Calibri" w:cs="Calibri"/>
          <w:color w:val="000000"/>
        </w:rPr>
        <w:t>For some internal</w:t>
      </w:r>
      <w:r>
        <w:rPr>
          <w:rFonts w:ascii="Calibri" w:eastAsia="Calibri" w:hAnsi="Calibri" w:cs="Calibri"/>
          <w:color w:val="000000"/>
        </w:rPr>
        <w:t xml:space="preserve"> reasons, management has decided to replace the gateway with another </w:t>
      </w:r>
    </w:p>
    <w:p w:rsidR="005E57DD" w:rsidRDefault="00FA3AF7">
      <w:pPr>
        <w:spacing w:after="116" w:line="265" w:lineRule="auto"/>
        <w:ind w:left="715"/>
        <w:jc w:val="both"/>
      </w:pPr>
      <w:proofErr w:type="gramStart"/>
      <w:r>
        <w:rPr>
          <w:rFonts w:ascii="Calibri" w:eastAsia="Calibri" w:hAnsi="Calibri" w:cs="Calibri"/>
          <w:color w:val="000000"/>
        </w:rPr>
        <w:t>one</w:t>
      </w:r>
      <w:proofErr w:type="gramEnd"/>
      <w:r>
        <w:rPr>
          <w:rFonts w:ascii="Calibri" w:eastAsia="Calibri" w:hAnsi="Calibri" w:cs="Calibri"/>
          <w:color w:val="000000"/>
        </w:rPr>
        <w:t xml:space="preserve"> ​ that​ ​ uses​ ​ a​ ​ different​ ​ representation​​  format,​ ​ such​ ​ as:​ ​</w:t>
      </w:r>
      <w:r>
        <w:rPr>
          <w:color w:val="000000"/>
        </w:rPr>
        <w:t xml:space="preserve">day/month/year </w:t>
      </w:r>
    </w:p>
    <w:p w:rsidR="005E57DD" w:rsidRDefault="00FA3AF7">
      <w:pPr>
        <w:spacing w:after="6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5E57DD" w:rsidRDefault="00FA3AF7">
      <w:pPr>
        <w:spacing w:after="4" w:line="265" w:lineRule="auto"/>
        <w:ind w:left="715"/>
        <w:jc w:val="both"/>
      </w:pPr>
      <w:r>
        <w:rPr>
          <w:rFonts w:ascii="Calibri" w:eastAsia="Calibri" w:hAnsi="Calibri" w:cs="Calibri"/>
          <w:color w:val="000000"/>
        </w:rPr>
        <w:t xml:space="preserve">Hint:  </w:t>
      </w:r>
    </w:p>
    <w:p w:rsidR="005E57DD" w:rsidRDefault="00FA3AF7">
      <w:pPr>
        <w:spacing w:after="4" w:line="265" w:lineRule="auto"/>
        <w:ind w:left="715"/>
        <w:jc w:val="both"/>
      </w:pPr>
      <w:r>
        <w:rPr>
          <w:rFonts w:ascii="Calibri" w:eastAsia="Calibri" w:hAnsi="Calibri" w:cs="Calibri"/>
          <w:color w:val="000000"/>
        </w:rPr>
        <w:lastRenderedPageBreak/>
        <w:t>Apply ​ the​ ​ adapter​ ​ design​ ​ pattern​ ​ for​​  mapping​ ​ the​ ​ old​​</w:t>
      </w:r>
      <w:r>
        <w:rPr>
          <w:rFonts w:ascii="Calibri" w:eastAsia="Calibri" w:hAnsi="Calibri" w:cs="Calibri"/>
          <w:color w:val="000000"/>
        </w:rPr>
        <w:t xml:space="preserve">  ​gateway ​ format​ ​ to​​  the​ ​ new​​  one​</w:t>
      </w:r>
      <w:r>
        <w:rPr>
          <w:rFonts w:ascii="Arial" w:eastAsia="Arial" w:hAnsi="Arial" w:cs="Arial"/>
          <w:b/>
          <w:color w:val="000000"/>
          <w:sz w:val="22"/>
        </w:rPr>
        <w:t xml:space="preserve"> </w:t>
      </w:r>
    </w:p>
    <w:sectPr w:rsidR="005E57DD">
      <w:footerReference w:type="even" r:id="rId7"/>
      <w:footerReference w:type="default" r:id="rId8"/>
      <w:footerReference w:type="first" r:id="rId9"/>
      <w:pgSz w:w="12240" w:h="15840"/>
      <w:pgMar w:top="1448" w:right="1442" w:bottom="1584" w:left="1440" w:header="720" w:footer="9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AF7" w:rsidRDefault="00FA3AF7">
      <w:pPr>
        <w:spacing w:after="0" w:line="240" w:lineRule="auto"/>
      </w:pPr>
      <w:r>
        <w:separator/>
      </w:r>
    </w:p>
  </w:endnote>
  <w:endnote w:type="continuationSeparator" w:id="0">
    <w:p w:rsidR="00FA3AF7" w:rsidRDefault="00FA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7DD" w:rsidRDefault="00FA3AF7">
    <w:pPr>
      <w:spacing w:after="0"/>
      <w:ind w:left="0" w:right="1572" w:firstLine="0"/>
      <w:jc w:val="right"/>
    </w:pPr>
    <w:r>
      <w:rPr>
        <w:rFonts w:ascii="Arial" w:eastAsia="Arial" w:hAnsi="Arial" w:cs="Arial"/>
        <w:color w:val="000000"/>
      </w:rPr>
      <w:t>@</w:t>
    </w:r>
    <w:r>
      <w:rPr>
        <w:rFonts w:ascii="Calibri" w:eastAsia="Calibri" w:hAnsi="Calibri" w:cs="Calibri"/>
        <w:color w:val="000000"/>
      </w:rPr>
      <w:t>​</w:t>
    </w:r>
    <w:r>
      <w:rPr>
        <w:rFonts w:ascii="Arial" w:eastAsia="Arial" w:hAnsi="Arial" w:cs="Arial"/>
        <w:color w:val="000000"/>
      </w:rPr>
      <w:t xml:space="preserve"> </w:t>
    </w:r>
    <w:r>
      <w:rPr>
        <w:rFonts w:ascii="Calibri" w:eastAsia="Calibri" w:hAnsi="Calibri" w:cs="Calibri"/>
        <w:color w:val="000000"/>
      </w:rPr>
      <w:t>​</w:t>
    </w:r>
    <w:r>
      <w:rPr>
        <w:rFonts w:ascii="Arial" w:eastAsia="Arial" w:hAnsi="Arial" w:cs="Arial"/>
        <w:color w:val="000000"/>
      </w:rPr>
      <w:t>Jordan</w:t>
    </w:r>
    <w:r>
      <w:rPr>
        <w:rFonts w:ascii="Calibri" w:eastAsia="Calibri" w:hAnsi="Calibri" w:cs="Calibri"/>
        <w:color w:val="000000"/>
      </w:rPr>
      <w:t>​</w:t>
    </w:r>
    <w:r>
      <w:rPr>
        <w:rFonts w:ascii="Arial" w:eastAsia="Arial" w:hAnsi="Arial" w:cs="Arial"/>
        <w:color w:val="000000"/>
      </w:rPr>
      <w:t xml:space="preserve"> </w:t>
    </w:r>
    <w:r>
      <w:rPr>
        <w:rFonts w:ascii="Calibri" w:eastAsia="Calibri" w:hAnsi="Calibri" w:cs="Calibri"/>
        <w:color w:val="000000"/>
      </w:rPr>
      <w:t>​</w:t>
    </w:r>
    <w:proofErr w:type="spellStart"/>
    <w:r>
      <w:rPr>
        <w:rFonts w:ascii="Arial" w:eastAsia="Arial" w:hAnsi="Arial" w:cs="Arial"/>
        <w:color w:val="000000"/>
      </w:rPr>
      <w:t>Anastasiade</w:t>
    </w:r>
    <w:proofErr w:type="spellEnd"/>
    <w:r>
      <w:rPr>
        <w:rFonts w:ascii="Arial" w:eastAsia="Arial" w:hAnsi="Arial" w:cs="Arial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7DD" w:rsidRDefault="00FA3AF7">
    <w:pPr>
      <w:spacing w:after="0"/>
      <w:ind w:left="0" w:right="1572" w:firstLine="0"/>
      <w:jc w:val="right"/>
    </w:pPr>
    <w:r>
      <w:rPr>
        <w:rFonts w:ascii="Arial" w:eastAsia="Arial" w:hAnsi="Arial" w:cs="Arial"/>
        <w:color w:val="000000"/>
      </w:rPr>
      <w:t>@</w:t>
    </w:r>
    <w:r>
      <w:rPr>
        <w:rFonts w:ascii="Calibri" w:eastAsia="Calibri" w:hAnsi="Calibri" w:cs="Calibri"/>
        <w:color w:val="000000"/>
      </w:rPr>
      <w:t>​</w:t>
    </w:r>
    <w:r>
      <w:rPr>
        <w:rFonts w:ascii="Arial" w:eastAsia="Arial" w:hAnsi="Arial" w:cs="Arial"/>
        <w:color w:val="000000"/>
      </w:rPr>
      <w:t xml:space="preserve"> </w:t>
    </w:r>
    <w:r>
      <w:rPr>
        <w:rFonts w:ascii="Calibri" w:eastAsia="Calibri" w:hAnsi="Calibri" w:cs="Calibri"/>
        <w:color w:val="000000"/>
      </w:rPr>
      <w:t>​</w:t>
    </w:r>
    <w:r>
      <w:rPr>
        <w:rFonts w:ascii="Arial" w:eastAsia="Arial" w:hAnsi="Arial" w:cs="Arial"/>
        <w:color w:val="000000"/>
      </w:rPr>
      <w:t>Jordan</w:t>
    </w:r>
    <w:r>
      <w:rPr>
        <w:rFonts w:ascii="Calibri" w:eastAsia="Calibri" w:hAnsi="Calibri" w:cs="Calibri"/>
        <w:color w:val="000000"/>
      </w:rPr>
      <w:t>​</w:t>
    </w:r>
    <w:r>
      <w:rPr>
        <w:rFonts w:ascii="Arial" w:eastAsia="Arial" w:hAnsi="Arial" w:cs="Arial"/>
        <w:color w:val="000000"/>
      </w:rPr>
      <w:t xml:space="preserve"> </w:t>
    </w:r>
    <w:r>
      <w:rPr>
        <w:rFonts w:ascii="Calibri" w:eastAsia="Calibri" w:hAnsi="Calibri" w:cs="Calibri"/>
        <w:color w:val="000000"/>
      </w:rPr>
      <w:t>​</w:t>
    </w:r>
    <w:proofErr w:type="spellStart"/>
    <w:r>
      <w:rPr>
        <w:rFonts w:ascii="Arial" w:eastAsia="Arial" w:hAnsi="Arial" w:cs="Arial"/>
        <w:color w:val="000000"/>
      </w:rPr>
      <w:t>Anastasiade</w:t>
    </w:r>
    <w:proofErr w:type="spellEnd"/>
    <w:r>
      <w:rPr>
        <w:rFonts w:ascii="Arial" w:eastAsia="Arial" w:hAnsi="Arial" w:cs="Arial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7DD" w:rsidRDefault="00FA3AF7">
    <w:pPr>
      <w:spacing w:after="0"/>
      <w:ind w:left="0" w:right="1572" w:firstLine="0"/>
      <w:jc w:val="right"/>
    </w:pPr>
    <w:r>
      <w:rPr>
        <w:rFonts w:ascii="Arial" w:eastAsia="Arial" w:hAnsi="Arial" w:cs="Arial"/>
        <w:color w:val="000000"/>
      </w:rPr>
      <w:t>@</w:t>
    </w:r>
    <w:r>
      <w:rPr>
        <w:rFonts w:ascii="Calibri" w:eastAsia="Calibri" w:hAnsi="Calibri" w:cs="Calibri"/>
        <w:color w:val="000000"/>
      </w:rPr>
      <w:t>​</w:t>
    </w:r>
    <w:r>
      <w:rPr>
        <w:rFonts w:ascii="Arial" w:eastAsia="Arial" w:hAnsi="Arial" w:cs="Arial"/>
        <w:color w:val="000000"/>
      </w:rPr>
      <w:t xml:space="preserve"> </w:t>
    </w:r>
    <w:r>
      <w:rPr>
        <w:rFonts w:ascii="Calibri" w:eastAsia="Calibri" w:hAnsi="Calibri" w:cs="Calibri"/>
        <w:color w:val="000000"/>
      </w:rPr>
      <w:t>​</w:t>
    </w:r>
    <w:r>
      <w:rPr>
        <w:rFonts w:ascii="Arial" w:eastAsia="Arial" w:hAnsi="Arial" w:cs="Arial"/>
        <w:color w:val="000000"/>
      </w:rPr>
      <w:t>Jordan</w:t>
    </w:r>
    <w:r>
      <w:rPr>
        <w:rFonts w:ascii="Calibri" w:eastAsia="Calibri" w:hAnsi="Calibri" w:cs="Calibri"/>
        <w:color w:val="000000"/>
      </w:rPr>
      <w:t>​</w:t>
    </w:r>
    <w:r>
      <w:rPr>
        <w:rFonts w:ascii="Arial" w:eastAsia="Arial" w:hAnsi="Arial" w:cs="Arial"/>
        <w:color w:val="000000"/>
      </w:rPr>
      <w:t xml:space="preserve"> </w:t>
    </w:r>
    <w:r>
      <w:rPr>
        <w:rFonts w:ascii="Calibri" w:eastAsia="Calibri" w:hAnsi="Calibri" w:cs="Calibri"/>
        <w:color w:val="000000"/>
      </w:rPr>
      <w:t>​</w:t>
    </w:r>
    <w:proofErr w:type="spellStart"/>
    <w:r>
      <w:rPr>
        <w:rFonts w:ascii="Arial" w:eastAsia="Arial" w:hAnsi="Arial" w:cs="Arial"/>
        <w:color w:val="000000"/>
      </w:rPr>
      <w:t>Anastasiade</w:t>
    </w:r>
    <w:proofErr w:type="spellEnd"/>
    <w:r>
      <w:rPr>
        <w:rFonts w:ascii="Arial" w:eastAsia="Arial" w:hAnsi="Arial" w:cs="Arial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AF7" w:rsidRDefault="00FA3AF7">
      <w:pPr>
        <w:spacing w:after="0" w:line="240" w:lineRule="auto"/>
      </w:pPr>
      <w:r>
        <w:separator/>
      </w:r>
    </w:p>
  </w:footnote>
  <w:footnote w:type="continuationSeparator" w:id="0">
    <w:p w:rsidR="00FA3AF7" w:rsidRDefault="00FA3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1B99"/>
    <w:multiLevelType w:val="hybridMultilevel"/>
    <w:tmpl w:val="DFF6A10E"/>
    <w:lvl w:ilvl="0" w:tplc="420C505A">
      <w:start w:val="2"/>
      <w:numFmt w:val="decimal"/>
      <w:lvlText w:val="%1."/>
      <w:lvlJc w:val="left"/>
      <w:pPr>
        <w:ind w:left="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9CA5F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62FCE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5CEB9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245CB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5C26B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88F86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5C263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96B44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DD"/>
    <w:rsid w:val="003B5440"/>
    <w:rsid w:val="005E57DD"/>
    <w:rsid w:val="00FA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E322D-929C-4A43-B34C-A93888F9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4"/>
      <w:ind w:left="730" w:hanging="10"/>
      <w:jc w:val="left"/>
    </w:pPr>
    <w:rPr>
      <w:rFonts w:ascii="Consolas" w:eastAsia="Consolas" w:hAnsi="Consolas" w:cs="Consolas"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2017-08-30T21:10:00Z</dcterms:created>
  <dcterms:modified xsi:type="dcterms:W3CDTF">2017-08-30T21:10:00Z</dcterms:modified>
</cp:coreProperties>
</file>