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EA" w:rsidRDefault="00E802EE">
      <w:pPr>
        <w:spacing w:after="1603"/>
        <w:ind w:left="3104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1</w:t>
      </w:r>
    </w:p>
    <w:p w:rsidR="00040FEA" w:rsidRDefault="00E802EE">
      <w:pPr>
        <w:spacing w:after="70"/>
        <w:ind w:right="625"/>
        <w:jc w:val="center"/>
      </w:pPr>
      <w:r>
        <w:rPr>
          <w:rFonts w:ascii="Arial" w:eastAsia="Arial" w:hAnsi="Arial" w:cs="Arial"/>
          <w:color w:val="0033CC"/>
          <w:sz w:val="48"/>
        </w:rPr>
        <w:t>Introduction to</w:t>
      </w:r>
    </w:p>
    <w:p w:rsidR="00040FEA" w:rsidRDefault="00E802EE">
      <w:pPr>
        <w:spacing w:after="64" w:line="267" w:lineRule="auto"/>
        <w:ind w:left="3196" w:right="520"/>
      </w:pPr>
      <w:r>
        <w:rPr>
          <w:rFonts w:ascii="Arial" w:eastAsia="Arial" w:hAnsi="Arial" w:cs="Arial"/>
          <w:color w:val="0033CC"/>
          <w:sz w:val="48"/>
        </w:rPr>
        <w:t>Java Programming Language</w:t>
      </w:r>
    </w:p>
    <w:p w:rsidR="00040FEA" w:rsidRDefault="00E802EE">
      <w:pPr>
        <w:spacing w:after="0"/>
        <w:ind w:right="624"/>
        <w:jc w:val="center"/>
      </w:pPr>
      <w:r>
        <w:rPr>
          <w:rFonts w:ascii="Arial" w:eastAsia="Arial" w:hAnsi="Arial" w:cs="Arial"/>
          <w:sz w:val="48"/>
        </w:rPr>
        <w:t>Segment 3</w:t>
      </w:r>
    </w:p>
    <w:p w:rsidR="00040FEA" w:rsidRDefault="00E802EE">
      <w:pPr>
        <w:spacing w:after="139"/>
      </w:pPr>
      <w:r>
        <w:rPr>
          <w:rFonts w:ascii="Arial" w:eastAsia="Arial" w:hAnsi="Arial" w:cs="Arial"/>
          <w:b/>
          <w:color w:val="595959"/>
          <w:sz w:val="80"/>
          <w:u w:val="single" w:color="595959"/>
        </w:rPr>
        <w:t>Classes and Objects</w:t>
      </w:r>
    </w:p>
    <w:p w:rsidR="00040FEA" w:rsidRDefault="00E802EE">
      <w:pPr>
        <w:spacing w:after="1286"/>
        <w:ind w:left="347"/>
      </w:pPr>
      <w:r>
        <w:rPr>
          <w:rFonts w:ascii="Century Gothic" w:eastAsia="Century Gothic" w:hAnsi="Century Gothic" w:cs="Century Gothic"/>
          <w:b/>
          <w:color w:val="FF0000"/>
          <w:sz w:val="48"/>
        </w:rPr>
        <w:t>In this segment you will be learning about:</w:t>
      </w:r>
    </w:p>
    <w:p w:rsidR="00040FEA" w:rsidRDefault="00E802EE">
      <w:pPr>
        <w:numPr>
          <w:ilvl w:val="0"/>
          <w:numId w:val="1"/>
        </w:numPr>
        <w:spacing w:after="627" w:line="257" w:lineRule="auto"/>
        <w:ind w:left="1698" w:hanging="650"/>
        <w:jc w:val="both"/>
      </w:pPr>
      <w:r>
        <w:rPr>
          <w:rFonts w:ascii="Arial" w:eastAsia="Arial" w:hAnsi="Arial" w:cs="Arial"/>
          <w:color w:val="0033CC"/>
          <w:sz w:val="40"/>
        </w:rPr>
        <w:t>Class Definition</w:t>
      </w:r>
    </w:p>
    <w:p w:rsidR="00040FEA" w:rsidRDefault="00E802EE">
      <w:pPr>
        <w:numPr>
          <w:ilvl w:val="0"/>
          <w:numId w:val="1"/>
        </w:numPr>
        <w:spacing w:after="627" w:line="257" w:lineRule="auto"/>
        <w:ind w:left="1698" w:hanging="650"/>
        <w:jc w:val="both"/>
      </w:pPr>
      <w:r>
        <w:rPr>
          <w:rFonts w:ascii="Arial" w:eastAsia="Arial" w:hAnsi="Arial" w:cs="Arial"/>
          <w:color w:val="0033CC"/>
          <w:sz w:val="40"/>
        </w:rPr>
        <w:lastRenderedPageBreak/>
        <w:t>Objects and References</w:t>
      </w:r>
    </w:p>
    <w:p w:rsidR="00040FEA" w:rsidRDefault="00E802EE">
      <w:pPr>
        <w:numPr>
          <w:ilvl w:val="0"/>
          <w:numId w:val="1"/>
        </w:numPr>
        <w:spacing w:after="627" w:line="257" w:lineRule="auto"/>
        <w:ind w:left="1698" w:hanging="650"/>
        <w:jc w:val="both"/>
      </w:pPr>
      <w:r>
        <w:rPr>
          <w:rFonts w:ascii="Arial" w:eastAsia="Arial" w:hAnsi="Arial" w:cs="Arial"/>
          <w:color w:val="0033CC"/>
          <w:sz w:val="40"/>
        </w:rPr>
        <w:t>System Memory and Objects</w:t>
      </w:r>
    </w:p>
    <w:p w:rsidR="00040FEA" w:rsidRDefault="00E802EE">
      <w:pPr>
        <w:numPr>
          <w:ilvl w:val="0"/>
          <w:numId w:val="1"/>
        </w:numPr>
        <w:spacing w:after="0"/>
        <w:ind w:left="1698" w:hanging="650"/>
        <w:jc w:val="both"/>
      </w:pPr>
      <w:r>
        <w:rPr>
          <w:rFonts w:ascii="Arial" w:eastAsia="Arial" w:hAnsi="Arial" w:cs="Arial"/>
          <w:color w:val="0033CC"/>
          <w:sz w:val="40"/>
        </w:rPr>
        <w:t>Identifiers and Java Naming Conventions</w:t>
      </w:r>
    </w:p>
    <w:p w:rsidR="00040FEA" w:rsidRDefault="00E802EE">
      <w:pPr>
        <w:pStyle w:val="Heading1"/>
        <w:ind w:left="-5"/>
      </w:pPr>
      <w:r>
        <w:t>Classes and Objects</w:t>
      </w:r>
    </w:p>
    <w:p w:rsidR="00040FEA" w:rsidRDefault="00E802EE">
      <w:pPr>
        <w:numPr>
          <w:ilvl w:val="0"/>
          <w:numId w:val="2"/>
        </w:numPr>
        <w:spacing w:after="4" w:line="257" w:lineRule="auto"/>
        <w:ind w:right="135" w:hanging="480"/>
      </w:pPr>
      <w:r>
        <w:rPr>
          <w:rFonts w:ascii="Arial" w:eastAsia="Arial" w:hAnsi="Arial" w:cs="Arial"/>
          <w:color w:val="0033CC"/>
          <w:sz w:val="40"/>
        </w:rPr>
        <w:t>Each class has three kinds of members:</w:t>
      </w:r>
    </w:p>
    <w:p w:rsidR="00040FEA" w:rsidRDefault="00E802EE">
      <w:pPr>
        <w:numPr>
          <w:ilvl w:val="0"/>
          <w:numId w:val="2"/>
        </w:numPr>
        <w:spacing w:after="65" w:line="232" w:lineRule="auto"/>
        <w:ind w:right="135" w:hanging="480"/>
      </w:pPr>
      <w:r>
        <w:rPr>
          <w:rFonts w:ascii="Arial" w:eastAsia="Arial" w:hAnsi="Arial" w:cs="Arial"/>
          <w:color w:val="0033CC"/>
          <w:sz w:val="36"/>
        </w:rPr>
        <w:t>Fields are data variables of a class that store results of computations performed by class’s methods.</w:t>
      </w:r>
    </w:p>
    <w:p w:rsidR="00040FEA" w:rsidRDefault="00E802EE">
      <w:pPr>
        <w:numPr>
          <w:ilvl w:val="0"/>
          <w:numId w:val="2"/>
        </w:numPr>
        <w:spacing w:after="65" w:line="232" w:lineRule="auto"/>
        <w:ind w:right="135" w:hanging="480"/>
      </w:pPr>
      <w:r>
        <w:rPr>
          <w:rFonts w:ascii="Arial" w:eastAsia="Arial" w:hAnsi="Arial" w:cs="Arial"/>
          <w:color w:val="0033CC"/>
          <w:sz w:val="36"/>
        </w:rPr>
        <w:t>Methods contain the executable code, built from statements.</w:t>
      </w:r>
    </w:p>
    <w:p w:rsidR="00040FEA" w:rsidRDefault="00E802EE">
      <w:pPr>
        <w:numPr>
          <w:ilvl w:val="0"/>
          <w:numId w:val="2"/>
        </w:numPr>
        <w:spacing w:after="541"/>
        <w:ind w:right="135" w:hanging="480"/>
      </w:pPr>
      <w:r>
        <w:rPr>
          <w:rFonts w:ascii="Arial" w:eastAsia="Arial" w:hAnsi="Arial" w:cs="Arial"/>
          <w:color w:val="0033CC"/>
          <w:sz w:val="36"/>
        </w:rPr>
        <w:t>Classes and interfaces can in the same time be members of a class.</w:t>
      </w:r>
    </w:p>
    <w:p w:rsidR="00040FEA" w:rsidRDefault="00E802EE">
      <w:pPr>
        <w:numPr>
          <w:ilvl w:val="0"/>
          <w:numId w:val="2"/>
        </w:numPr>
        <w:spacing w:after="540" w:line="257" w:lineRule="auto"/>
        <w:ind w:right="135" w:hanging="480"/>
      </w:pPr>
      <w:r>
        <w:rPr>
          <w:rFonts w:ascii="Arial" w:eastAsia="Arial" w:hAnsi="Arial" w:cs="Arial"/>
          <w:color w:val="0033CC"/>
          <w:sz w:val="40"/>
        </w:rPr>
        <w:t xml:space="preserve">Every object in Java has a state and a behavior. </w:t>
      </w:r>
    </w:p>
    <w:p w:rsidR="00040FEA" w:rsidRDefault="00E802EE">
      <w:pPr>
        <w:spacing w:after="8" w:line="266" w:lineRule="auto"/>
        <w:ind w:left="730" w:hanging="10"/>
      </w:pPr>
      <w:r>
        <w:rPr>
          <w:rFonts w:ascii="Courier New" w:eastAsia="Courier New" w:hAnsi="Courier New" w:cs="Courier New"/>
          <w:b/>
          <w:i/>
          <w:sz w:val="28"/>
        </w:rPr>
        <w:t>class Point {</w:t>
      </w:r>
    </w:p>
    <w:p w:rsidR="00040FEA" w:rsidRDefault="00E802EE">
      <w:pPr>
        <w:spacing w:after="8" w:line="266" w:lineRule="auto"/>
        <w:ind w:left="1450" w:hanging="10"/>
      </w:pPr>
      <w:r>
        <w:rPr>
          <w:rFonts w:ascii="Courier New" w:eastAsia="Courier New" w:hAnsi="Courier New" w:cs="Courier New"/>
          <w:b/>
          <w:i/>
          <w:sz w:val="28"/>
        </w:rPr>
        <w:t xml:space="preserve">/* the state of object is defined by values of its data */ </w:t>
      </w:r>
    </w:p>
    <w:p w:rsidR="00040FEA" w:rsidRDefault="00E802EE">
      <w:pPr>
        <w:spacing w:after="367" w:line="266" w:lineRule="auto"/>
        <w:ind w:left="705" w:right="6664" w:hanging="720"/>
      </w:pPr>
      <w:r>
        <w:rPr>
          <w:rFonts w:ascii="Courier New" w:eastAsia="Courier New" w:hAnsi="Courier New" w:cs="Courier New"/>
          <w:b/>
          <w:i/>
          <w:sz w:val="28"/>
        </w:rPr>
        <w:lastRenderedPageBreak/>
        <w:t xml:space="preserve"> </w:t>
      </w:r>
      <w:r>
        <w:rPr>
          <w:rFonts w:ascii="Courier New" w:eastAsia="Courier New" w:hAnsi="Courier New" w:cs="Courier New"/>
          <w:b/>
          <w:i/>
          <w:sz w:val="28"/>
        </w:rPr>
        <w:tab/>
        <w:t>private double x_ = 0;       private double y_ = 0;</w:t>
      </w:r>
    </w:p>
    <w:p w:rsidR="00040FEA" w:rsidRDefault="00E802EE">
      <w:pPr>
        <w:spacing w:after="8" w:line="266" w:lineRule="auto"/>
        <w:ind w:left="-5" w:hanging="10"/>
      </w:pPr>
      <w:r>
        <w:rPr>
          <w:rFonts w:ascii="Courier New" w:eastAsia="Courier New" w:hAnsi="Courier New" w:cs="Courier New"/>
          <w:b/>
          <w:i/>
          <w:sz w:val="28"/>
        </w:rPr>
        <w:t xml:space="preserve">         /*</w:t>
      </w:r>
      <w:r>
        <w:rPr>
          <w:rFonts w:ascii="Courier New" w:eastAsia="Courier New" w:hAnsi="Courier New" w:cs="Courier New"/>
          <w:b/>
          <w:i/>
          <w:sz w:val="28"/>
        </w:rPr>
        <w:t xml:space="preserve">  the behaviors of an object is defined by its methods */</w:t>
      </w:r>
    </w:p>
    <w:p w:rsidR="00040FEA" w:rsidRDefault="00E802EE">
      <w:pPr>
        <w:spacing w:after="8" w:line="266" w:lineRule="auto"/>
        <w:ind w:left="1425" w:right="4240" w:hanging="1440"/>
      </w:pPr>
      <w:r>
        <w:rPr>
          <w:rFonts w:ascii="Courier New" w:eastAsia="Courier New" w:hAnsi="Courier New" w:cs="Courier New"/>
          <w:b/>
          <w:i/>
          <w:sz w:val="28"/>
        </w:rPr>
        <w:t xml:space="preserve">         public void movePoint(double x, double y) {       x_ = x; y_ = y;</w:t>
      </w:r>
    </w:p>
    <w:p w:rsidR="00040FEA" w:rsidRDefault="00E802EE">
      <w:pPr>
        <w:spacing w:after="8" w:line="266" w:lineRule="auto"/>
        <w:ind w:left="-5" w:hanging="10"/>
      </w:pPr>
      <w:r>
        <w:rPr>
          <w:rFonts w:ascii="Courier New" w:eastAsia="Courier New" w:hAnsi="Courier New" w:cs="Courier New"/>
          <w:b/>
          <w:i/>
          <w:sz w:val="28"/>
        </w:rPr>
        <w:t xml:space="preserve">         }</w:t>
      </w:r>
    </w:p>
    <w:p w:rsidR="00040FEA" w:rsidRDefault="00E802EE">
      <w:pPr>
        <w:spacing w:after="8" w:line="266" w:lineRule="auto"/>
        <w:ind w:left="-5" w:hanging="10"/>
      </w:pPr>
      <w:r>
        <w:rPr>
          <w:rFonts w:ascii="Courier New" w:eastAsia="Courier New" w:hAnsi="Courier New" w:cs="Courier New"/>
          <w:b/>
          <w:i/>
          <w:sz w:val="28"/>
        </w:rPr>
        <w:t xml:space="preserve">    }</w:t>
      </w:r>
    </w:p>
    <w:p w:rsidR="00040FEA" w:rsidRDefault="00E802EE">
      <w:pPr>
        <w:pStyle w:val="Heading1"/>
        <w:spacing w:after="139"/>
        <w:ind w:left="-5"/>
      </w:pPr>
      <w:r>
        <w:t>Creating Objects</w:t>
      </w:r>
    </w:p>
    <w:p w:rsidR="00040FEA" w:rsidRDefault="00E802EE">
      <w:pPr>
        <w:numPr>
          <w:ilvl w:val="0"/>
          <w:numId w:val="3"/>
        </w:numPr>
        <w:spacing w:after="85" w:line="267" w:lineRule="auto"/>
        <w:ind w:right="1198" w:hanging="468"/>
      </w:pPr>
      <w:r>
        <w:rPr>
          <w:rFonts w:ascii="Arial" w:eastAsia="Arial" w:hAnsi="Arial" w:cs="Arial"/>
          <w:color w:val="0033CC"/>
          <w:sz w:val="48"/>
        </w:rPr>
        <w:t xml:space="preserve">Objects are created using an expression containing the </w:t>
      </w:r>
      <w:r>
        <w:rPr>
          <w:rFonts w:ascii="Courier New" w:eastAsia="Courier New" w:hAnsi="Courier New" w:cs="Courier New"/>
          <w:b/>
          <w:i/>
          <w:sz w:val="48"/>
        </w:rPr>
        <w:t>new</w:t>
      </w:r>
      <w:r>
        <w:rPr>
          <w:rFonts w:ascii="Arial" w:eastAsia="Arial" w:hAnsi="Arial" w:cs="Arial"/>
          <w:color w:val="0033CC"/>
          <w:sz w:val="48"/>
        </w:rPr>
        <w:t xml:space="preserve"> keyword.</w:t>
      </w:r>
    </w:p>
    <w:p w:rsidR="00040FEA" w:rsidRDefault="00E802EE">
      <w:pPr>
        <w:spacing w:after="740"/>
        <w:ind w:left="1440"/>
      </w:pPr>
      <w:r>
        <w:rPr>
          <w:rFonts w:ascii="Courier New" w:eastAsia="Courier New" w:hAnsi="Courier New" w:cs="Courier New"/>
          <w:b/>
          <w:i/>
          <w:sz w:val="40"/>
        </w:rPr>
        <w:t>Point lowerLeft = new Point();</w:t>
      </w:r>
    </w:p>
    <w:p w:rsidR="00040FEA" w:rsidRDefault="00E802EE">
      <w:pPr>
        <w:numPr>
          <w:ilvl w:val="0"/>
          <w:numId w:val="3"/>
        </w:numPr>
        <w:spacing w:after="15" w:line="267" w:lineRule="auto"/>
        <w:ind w:right="1198" w:hanging="468"/>
      </w:pPr>
      <w:r>
        <w:rPr>
          <w:rFonts w:ascii="Arial" w:eastAsia="Arial" w:hAnsi="Arial" w:cs="Arial"/>
          <w:color w:val="0033CC"/>
          <w:sz w:val="48"/>
        </w:rPr>
        <w:t xml:space="preserve">All objects are allocated within an area of system memory known as </w:t>
      </w:r>
      <w:r>
        <w:rPr>
          <w:rFonts w:ascii="Arial" w:eastAsia="Arial" w:hAnsi="Arial" w:cs="Arial"/>
          <w:color w:val="0033CC"/>
          <w:sz w:val="48"/>
          <w:u w:val="single" w:color="0033CC"/>
        </w:rPr>
        <w:t>Heap</w:t>
      </w:r>
      <w:r>
        <w:rPr>
          <w:rFonts w:ascii="Arial" w:eastAsia="Arial" w:hAnsi="Arial" w:cs="Arial"/>
          <w:color w:val="0033CC"/>
          <w:sz w:val="48"/>
        </w:rPr>
        <w:t xml:space="preserve"> and are accessed only via an </w:t>
      </w:r>
      <w:r>
        <w:rPr>
          <w:rFonts w:ascii="Arial" w:eastAsia="Arial" w:hAnsi="Arial" w:cs="Arial"/>
          <w:color w:val="0033CC"/>
          <w:sz w:val="48"/>
          <w:u w:val="single" w:color="0033CC"/>
        </w:rPr>
        <w:t>object reference</w:t>
      </w:r>
    </w:p>
    <w:p w:rsidR="00040FEA" w:rsidRDefault="00E802EE">
      <w:pPr>
        <w:spacing w:after="40" w:line="232" w:lineRule="auto"/>
        <w:ind w:left="720" w:right="135"/>
      </w:pPr>
      <w:r>
        <w:rPr>
          <w:rFonts w:ascii="Arial" w:eastAsia="Arial" w:hAnsi="Arial" w:cs="Arial"/>
          <w:color w:val="0033CC"/>
          <w:sz w:val="36"/>
        </w:rPr>
        <w:t>Each Point object is unique and has its own copy of x and y fields.</w:t>
      </w:r>
    </w:p>
    <w:p w:rsidR="00040FEA" w:rsidRDefault="00E802EE">
      <w:pPr>
        <w:spacing w:after="0"/>
        <w:ind w:left="166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400800" cy="1387239"/>
                <wp:effectExtent l="0" t="0" r="0" b="0"/>
                <wp:docPr id="1654" name="Group 1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387239"/>
                          <a:chOff x="0" y="0"/>
                          <a:chExt cx="6400800" cy="1387239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1828800" y="0"/>
                            <a:ext cx="2209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3810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076004" y="30521"/>
                            <a:ext cx="2280690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x = 0      y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1828800" y="438150"/>
                            <a:ext cx="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3450">
                                <a:moveTo>
                                  <a:pt x="0" y="933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0" y="0"/>
                            <a:ext cx="64008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8382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838200"/>
                                </a:lnTo>
                                <a:lnTo>
                                  <a:pt x="0" y="838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64008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8382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838200"/>
                                </a:lnTo>
                                <a:lnTo>
                                  <a:pt x="0" y="8382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0810" y="59097"/>
                            <a:ext cx="194584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Point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872118" y="1094965"/>
                            <a:ext cx="1414790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lo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werLeft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936567" y="1049697"/>
                            <a:ext cx="1505596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434731" y="440097"/>
                            <a:ext cx="2508517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FEA" w:rsidRDefault="00E802E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Memory Heap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54" o:spid="_x0000_s1026" style="width:7in;height:109.25pt;mso-position-horizontal-relative:char;mso-position-vertical-relative:line" coordsize="64008,1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">
                <v:shape id="Shape 96" o:spid="_x0000_s1027" style="position:absolute;left:18288;width:22098;height:3810;visibility:visible;mso-wrap-style:square;v-text-anchor:top" coordsize="22098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xOhcIA&#10;AADbAAAADwAAAGRycy9kb3ducmV2LnhtbESPQWsCMRSE7wX/Q3iCt5pVQXQ1iisIQllKVfD62Dw3&#10;i5uXJYm6/fdNodDjMDPfMOttb1vxJB8axwom4wwEceV0w7WCy/nwvgARIrLG1jEp+KYA283gbY25&#10;di/+oucp1iJBOOSowMTY5VKGypDFMHYdcfJuzluMSfpaao+vBLetnGbZXFpsOC0Y7GhvqLqfHlZB&#10;V3Lvl9dzsShimZkPNys/i5lSo2G/W4GI1Mf/8F/7qBUs5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nE6FwgAAANsAAAAPAAAAAAAAAAAAAAAAAJgCAABkcnMvZG93&#10;bnJldi54bWxQSwUGAAAAAAQABAD1AAAAhwMAAAAA&#10;" path="m,l2209800,r,381000l,381000,,xe" filled="f">
                  <v:stroke miterlimit="119316f" joinstyle="miter"/>
                  <v:path arrowok="t" textboxrect="0,0,2209800,381000"/>
                </v:shape>
                <v:rect id="Rectangle 97" o:spid="_x0000_s1028" style="position:absolute;left:20760;top:305;width:22806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x = 0      y = 0</w:t>
                        </w:r>
                      </w:p>
                    </w:txbxContent>
                  </v:textbox>
                </v:rect>
                <v:shape id="Shape 99" o:spid="_x0000_s1029" style="position:absolute;left:18288;top:4381;width:0;height:9335;visibility:visible;mso-wrap-style:square;v-text-anchor:top" coordsize="0,93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YRz8QA&#10;AADbAAAADwAAAGRycy9kb3ducmV2LnhtbESPQWvCQBSE74L/YXlCb7pJKVJTVylKSvHSGgXx9si+&#10;JqHZt2F3m8R/3y0UPA4z8w2z3o6mFT0531hWkC4SEMSl1Q1XCs6nfP4Mwgdkja1lUnAjD9vNdLLG&#10;TNuBj9QXoRIRwj5DBXUIXSalL2sy6Be2I47el3UGQ5SuktrhEOGmlY9JspQGG44LNXa0q6n8Ln6M&#10;goIun8vDk9vjVb71g3e5LT5SpR5m4+sLiEBjuIf/2+9awWoFf1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WEc/EAAAA2wAAAA8AAAAAAAAAAAAAAAAAmAIAAGRycy9k&#10;b3ducmV2LnhtbFBLBQYAAAAABAAEAPUAAACJAwAAAAA=&#10;" path="m,933450l,e" filled="f">
                  <v:stroke miterlimit="119316f" joinstyle="miter"/>
                  <v:path arrowok="t" textboxrect="0,0,0,933450"/>
                </v:shape>
                <v:shape id="Shape 1816" o:spid="_x0000_s1030" style="position:absolute;width:64008;height:8382;visibility:visible;mso-wrap-style:square;v-text-anchor:top" coordsize="64008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Ff8MA&#10;AADdAAAADwAAAGRycy9kb3ducmV2LnhtbERPTWvCQBC9C/6HZYTedKMHSaOraKlQemtqod7G7JgN&#10;ZmdDdtWkv74rCN7m8T5nue5sLa7U+sqxgukkAUFcOF1xqWD/vRunIHxA1lg7JgU9eVivhoMlZtrd&#10;+IuueShFDGGfoQITQpNJ6QtDFv3ENcSRO7nWYoiwLaVu8RbDbS1nSTKXFiuODQYbejNUnPOLVfB5&#10;7HV/uLz/lun29c+Ezf4nrxOlXkbdZgEiUBee4of7Q8f56XQO92/iC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PFf8MAAADdAAAADwAAAAAAAAAAAAAAAACYAgAAZHJzL2Rv&#10;d25yZXYueG1sUEsFBgAAAAAEAAQA9QAAAIgDAAAAAA==&#10;" path="m,l6400800,r,838200l,838200,,e" fillcolor="silver" stroked="f" strokeweight="0">
                  <v:fill opacity="32639f"/>
                  <v:stroke miterlimit="83231f" joinstyle="miter"/>
                  <v:path arrowok="t" textboxrect="0,0,6400800,838200"/>
                </v:shape>
                <v:shape id="Shape 102" o:spid="_x0000_s1031" style="position:absolute;width:64008;height:8382;visibility:visible;mso-wrap-style:square;v-text-anchor:top" coordsize="64008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Jgr8MA&#10;AADcAAAADwAAAGRycy9kb3ducmV2LnhtbERPTWvCQBC9C/0PyxS8SLOpBFtSVymioAiCaQSPQ3aa&#10;pM3Ohuyq8d+7guBtHu9zpvPeNOJMnastK3iPYhDEhdU1lwryn9XbJwjnkTU2lknBlRzMZy+DKaba&#10;XnhP58yXIoSwS1FB5X2bSumKigy6yLbEgfu1nUEfYFdK3eElhJtGjuN4Ig3WHBoqbGlRUfGfnYyC&#10;Q7LdrfJtUmSbxZ/xoyT5WOZHpYav/fcXCE+9f4of7rUO8+Mx3J8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Jgr8MAAADcAAAADwAAAAAAAAAAAAAAAACYAgAAZHJzL2Rv&#10;d25yZXYueG1sUEsFBgAAAAAEAAQA9QAAAIgDAAAAAA==&#10;" path="m,l6400800,r,838200l,838200,,xe" filled="f">
                  <v:stroke miterlimit="119316f" joinstyle="miter"/>
                  <v:path arrowok="t" textboxrect="0,0,6400800,838200"/>
                </v:shape>
                <v:rect id="Rectangle 105" o:spid="_x0000_s1032" style="position:absolute;left:908;top:590;width:19458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Point object</w:t>
                        </w:r>
                      </w:p>
                    </w:txbxContent>
                  </v:textbox>
                </v:rect>
                <v:rect id="Rectangle 107" o:spid="_x0000_s1033" style="position:absolute;left:18721;top:10949;width:14148;height:3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lo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werLeft </w:t>
                        </w:r>
                      </w:p>
                    </w:txbxContent>
                  </v:textbox>
                </v:rect>
                <v:rect id="Rectangle 108" o:spid="_x0000_s1034" style="position:absolute;left:29365;top:10496;width:15056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reference</w:t>
                        </w:r>
                      </w:p>
                    </w:txbxContent>
                  </v:textbox>
                </v:rect>
                <v:rect id="Rectangle 110" o:spid="_x0000_s1035" style="position:absolute;left:44347;top:4400;width:25085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040FEA" w:rsidRDefault="00E802E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Memory Heap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40FEA" w:rsidRDefault="00E802EE">
      <w:pPr>
        <w:pStyle w:val="Heading1"/>
        <w:ind w:left="-5"/>
      </w:pPr>
      <w:r>
        <w:t>Identifiers</w:t>
      </w:r>
    </w:p>
    <w:p w:rsidR="00040FEA" w:rsidRDefault="00E802EE">
      <w:pPr>
        <w:numPr>
          <w:ilvl w:val="0"/>
          <w:numId w:val="4"/>
        </w:numPr>
        <w:spacing w:after="627" w:line="257" w:lineRule="auto"/>
        <w:ind w:hanging="480"/>
        <w:jc w:val="both"/>
      </w:pPr>
      <w:r>
        <w:rPr>
          <w:rFonts w:ascii="Arial" w:eastAsia="Arial" w:hAnsi="Arial" w:cs="Arial"/>
          <w:color w:val="0033CC"/>
          <w:sz w:val="40"/>
        </w:rPr>
        <w:t xml:space="preserve">The name you choose for anything in java is called a java </w:t>
      </w:r>
      <w:r>
        <w:rPr>
          <w:rFonts w:ascii="Arial" w:eastAsia="Arial" w:hAnsi="Arial" w:cs="Arial"/>
          <w:i/>
          <w:color w:val="0033CC"/>
          <w:sz w:val="40"/>
        </w:rPr>
        <w:t>identifier.</w:t>
      </w:r>
    </w:p>
    <w:p w:rsidR="00040FEA" w:rsidRDefault="00E802EE">
      <w:pPr>
        <w:numPr>
          <w:ilvl w:val="0"/>
          <w:numId w:val="4"/>
        </w:numPr>
        <w:spacing w:after="627" w:line="257" w:lineRule="auto"/>
        <w:ind w:hanging="480"/>
        <w:jc w:val="both"/>
      </w:pPr>
      <w:r>
        <w:rPr>
          <w:rFonts w:ascii="Arial" w:eastAsia="Arial" w:hAnsi="Arial" w:cs="Arial"/>
          <w:color w:val="0033CC"/>
          <w:sz w:val="40"/>
        </w:rPr>
        <w:t>Identifiers must start with a letter, an underscore ( _ ) or  a dollar sign ( $ ) followed by letters or digits.</w:t>
      </w:r>
    </w:p>
    <w:p w:rsidR="00040FEA" w:rsidRDefault="00E802EE">
      <w:pPr>
        <w:numPr>
          <w:ilvl w:val="0"/>
          <w:numId w:val="4"/>
        </w:numPr>
        <w:spacing w:after="627" w:line="257" w:lineRule="auto"/>
        <w:ind w:hanging="480"/>
        <w:jc w:val="both"/>
      </w:pPr>
      <w:r>
        <w:rPr>
          <w:rFonts w:ascii="Arial" w:eastAsia="Arial" w:hAnsi="Arial" w:cs="Arial"/>
          <w:color w:val="0033CC"/>
          <w:sz w:val="40"/>
        </w:rPr>
        <w:t>There is no limit for the length of identifiers and they are composed from the Unicode charter set.</w:t>
      </w:r>
    </w:p>
    <w:p w:rsidR="00040FEA" w:rsidRDefault="00E802EE">
      <w:pPr>
        <w:spacing w:after="770"/>
        <w:ind w:left="720"/>
      </w:pPr>
      <w:r>
        <w:rPr>
          <w:rFonts w:ascii="Arial" w:eastAsia="Arial" w:hAnsi="Arial" w:cs="Arial"/>
          <w:b/>
          <w:color w:val="0033CC"/>
          <w:sz w:val="40"/>
        </w:rPr>
        <w:t xml:space="preserve">Ex:  </w:t>
      </w:r>
      <w:r>
        <w:rPr>
          <w:rFonts w:ascii="Century Gothic" w:eastAsia="Century Gothic" w:hAnsi="Century Gothic" w:cs="Century Gothic"/>
          <w:b/>
          <w:i/>
          <w:sz w:val="40"/>
        </w:rPr>
        <w:t>toStart</w:t>
      </w:r>
      <w:r>
        <w:rPr>
          <w:rFonts w:ascii="Arial" w:eastAsia="Arial" w:hAnsi="Arial" w:cs="Arial"/>
          <w:b/>
          <w:color w:val="0033CC"/>
          <w:sz w:val="40"/>
        </w:rPr>
        <w:t xml:space="preserve">   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entury Gothic" w:eastAsia="Century Gothic" w:hAnsi="Century Gothic" w:cs="Century Gothic"/>
          <w:b/>
          <w:i/>
          <w:sz w:val="40"/>
        </w:rPr>
        <w:t xml:space="preserve">_color    $accountÉvalué     übung    </w:t>
      </w:r>
      <w:r>
        <w:rPr>
          <w:rFonts w:ascii="Arial" w:eastAsia="Arial" w:hAnsi="Arial" w:cs="Arial"/>
          <w:b/>
          <w:i/>
          <w:sz w:val="40"/>
        </w:rPr>
        <w:t>μαθαίνω</w:t>
      </w:r>
    </w:p>
    <w:p w:rsidR="00040FEA" w:rsidRDefault="00E802EE">
      <w:pPr>
        <w:numPr>
          <w:ilvl w:val="0"/>
          <w:numId w:val="4"/>
        </w:numPr>
        <w:spacing w:after="0" w:line="255" w:lineRule="auto"/>
        <w:ind w:hanging="480"/>
        <w:jc w:val="both"/>
      </w:pPr>
      <w:r>
        <w:rPr>
          <w:rFonts w:ascii="Arial" w:eastAsia="Arial" w:hAnsi="Arial" w:cs="Arial"/>
          <w:color w:val="0033CC"/>
          <w:sz w:val="56"/>
        </w:rPr>
        <w:lastRenderedPageBreak/>
        <w:t>Java language keywords cannot be used as identifiers.</w:t>
      </w:r>
    </w:p>
    <w:p w:rsidR="00040FEA" w:rsidRDefault="00E802EE">
      <w:pPr>
        <w:pStyle w:val="Heading1"/>
        <w:spacing w:after="320"/>
        <w:ind w:left="-5"/>
      </w:pPr>
      <w:r>
        <w:t>Literals</w:t>
      </w:r>
    </w:p>
    <w:p w:rsidR="00040FEA" w:rsidRDefault="00E802EE">
      <w:pPr>
        <w:numPr>
          <w:ilvl w:val="0"/>
          <w:numId w:val="5"/>
        </w:numPr>
        <w:spacing w:after="457" w:line="257" w:lineRule="auto"/>
        <w:ind w:right="135" w:hanging="480"/>
      </w:pPr>
      <w:r>
        <w:rPr>
          <w:rFonts w:ascii="Arial" w:eastAsia="Arial" w:hAnsi="Arial" w:cs="Arial"/>
          <w:color w:val="0033CC"/>
          <w:sz w:val="40"/>
        </w:rPr>
        <w:t xml:space="preserve">Each type in Java has </w:t>
      </w:r>
      <w:r>
        <w:rPr>
          <w:rFonts w:ascii="Arial" w:eastAsia="Arial" w:hAnsi="Arial" w:cs="Arial"/>
          <w:color w:val="0033CC"/>
          <w:sz w:val="40"/>
          <w:u w:val="single" w:color="0033CC"/>
        </w:rPr>
        <w:t>literals</w:t>
      </w:r>
      <w:r>
        <w:rPr>
          <w:rFonts w:ascii="Arial" w:eastAsia="Arial" w:hAnsi="Arial" w:cs="Arial"/>
          <w:color w:val="0033CC"/>
          <w:sz w:val="40"/>
        </w:rPr>
        <w:t xml:space="preserve">, which are the way that constant values of that type are written. </w:t>
      </w:r>
      <w:r>
        <w:rPr>
          <w:rFonts w:ascii="Arial" w:eastAsia="Arial" w:hAnsi="Arial" w:cs="Arial"/>
          <w:color w:val="0033CC"/>
          <w:sz w:val="36"/>
        </w:rPr>
        <w:t xml:space="preserve">• </w:t>
      </w:r>
      <w:r>
        <w:rPr>
          <w:rFonts w:ascii="Arial" w:eastAsia="Arial" w:hAnsi="Arial" w:cs="Arial"/>
          <w:b/>
          <w:color w:val="0033CC"/>
          <w:sz w:val="36"/>
        </w:rPr>
        <w:t>Integer constants</w:t>
      </w:r>
      <w:r>
        <w:rPr>
          <w:rFonts w:ascii="Arial" w:eastAsia="Arial" w:hAnsi="Arial" w:cs="Arial"/>
          <w:color w:val="0033CC"/>
          <w:sz w:val="36"/>
        </w:rPr>
        <w:t xml:space="preserve"> are string of octal, decimal, hexadecimal digits. 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Ex:  </w:t>
      </w:r>
      <w:r>
        <w:rPr>
          <w:rFonts w:ascii="Century Gothic" w:eastAsia="Century Gothic" w:hAnsi="Century Gothic" w:cs="Century Gothic"/>
          <w:i/>
          <w:sz w:val="36"/>
        </w:rPr>
        <w:t xml:space="preserve">decimal  </w:t>
      </w:r>
      <w:r>
        <w:rPr>
          <w:rFonts w:ascii="Century Gothic" w:eastAsia="Century Gothic" w:hAnsi="Century Gothic" w:cs="Century Gothic"/>
          <w:b/>
          <w:i/>
          <w:sz w:val="36"/>
        </w:rPr>
        <w:t>58L</w:t>
      </w:r>
      <w:r>
        <w:rPr>
          <w:rFonts w:ascii="Century Gothic" w:eastAsia="Century Gothic" w:hAnsi="Century Gothic" w:cs="Century Gothic"/>
          <w:i/>
          <w:sz w:val="36"/>
        </w:rPr>
        <w:t xml:space="preserve">,  octal  </w:t>
      </w:r>
      <w:r>
        <w:rPr>
          <w:rFonts w:ascii="Century Gothic" w:eastAsia="Century Gothic" w:hAnsi="Century Gothic" w:cs="Century Gothic"/>
          <w:b/>
          <w:i/>
          <w:sz w:val="36"/>
        </w:rPr>
        <w:t>027</w:t>
      </w:r>
      <w:r>
        <w:rPr>
          <w:rFonts w:ascii="Century Gothic" w:eastAsia="Century Gothic" w:hAnsi="Century Gothic" w:cs="Century Gothic"/>
          <w:i/>
          <w:sz w:val="36"/>
        </w:rPr>
        <w:t xml:space="preserve">,   hexadecimal   </w:t>
      </w:r>
      <w:r>
        <w:rPr>
          <w:rFonts w:ascii="Century Gothic" w:eastAsia="Century Gothic" w:hAnsi="Century Gothic" w:cs="Century Gothic"/>
          <w:b/>
          <w:i/>
          <w:sz w:val="36"/>
        </w:rPr>
        <w:t>0x8AF</w:t>
      </w:r>
      <w:r>
        <w:rPr>
          <w:rFonts w:ascii="Arial" w:eastAsia="Arial" w:hAnsi="Arial" w:cs="Arial"/>
          <w:i/>
          <w:color w:val="0033CC"/>
          <w:sz w:val="36"/>
        </w:rPr>
        <w:t xml:space="preserve"> </w:t>
      </w:r>
    </w:p>
    <w:p w:rsidR="00040FEA" w:rsidRDefault="00E802EE">
      <w:pPr>
        <w:numPr>
          <w:ilvl w:val="0"/>
          <w:numId w:val="5"/>
        </w:numPr>
        <w:spacing w:after="65" w:line="232" w:lineRule="auto"/>
        <w:ind w:right="135" w:hanging="480"/>
      </w:pPr>
      <w:r>
        <w:rPr>
          <w:rFonts w:ascii="Arial" w:eastAsia="Arial" w:hAnsi="Arial" w:cs="Arial"/>
          <w:b/>
          <w:color w:val="0033CC"/>
          <w:sz w:val="36"/>
        </w:rPr>
        <w:t>Floating-point numbers</w:t>
      </w:r>
      <w:r>
        <w:rPr>
          <w:rFonts w:ascii="Arial" w:eastAsia="Arial" w:hAnsi="Arial" w:cs="Arial"/>
          <w:color w:val="0033CC"/>
          <w:sz w:val="36"/>
        </w:rPr>
        <w:t xml:space="preserve"> are decimal numbers optional followed by an exponent.</w:t>
      </w:r>
    </w:p>
    <w:p w:rsidR="00040FEA" w:rsidRDefault="00E802EE">
      <w:pPr>
        <w:spacing w:after="452"/>
        <w:ind w:left="1102" w:hanging="10"/>
      </w:pP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Ex: </w:t>
      </w:r>
      <w:r>
        <w:rPr>
          <w:rFonts w:ascii="Century Gothic" w:eastAsia="Century Gothic" w:hAnsi="Century Gothic" w:cs="Century Gothic"/>
          <w:i/>
          <w:sz w:val="36"/>
        </w:rPr>
        <w:t xml:space="preserve">double </w:t>
      </w:r>
      <w:r>
        <w:rPr>
          <w:rFonts w:ascii="Century Gothic" w:eastAsia="Century Gothic" w:hAnsi="Century Gothic" w:cs="Century Gothic"/>
          <w:b/>
          <w:i/>
          <w:sz w:val="36"/>
        </w:rPr>
        <w:t>18.  .234E3   1.8e-1</w:t>
      </w:r>
      <w:r>
        <w:rPr>
          <w:rFonts w:ascii="Century Gothic" w:eastAsia="Century Gothic" w:hAnsi="Century Gothic" w:cs="Century Gothic"/>
          <w:i/>
          <w:sz w:val="36"/>
        </w:rPr>
        <w:t xml:space="preserve">;       float   </w:t>
      </w:r>
      <w:r>
        <w:rPr>
          <w:rFonts w:ascii="Century Gothic" w:eastAsia="Century Gothic" w:hAnsi="Century Gothic" w:cs="Century Gothic"/>
          <w:b/>
          <w:i/>
          <w:sz w:val="36"/>
        </w:rPr>
        <w:t>1.234f    0.2e-5F</w:t>
      </w:r>
    </w:p>
    <w:p w:rsidR="00040FEA" w:rsidRDefault="00E802EE">
      <w:pPr>
        <w:numPr>
          <w:ilvl w:val="0"/>
          <w:numId w:val="5"/>
        </w:numPr>
        <w:spacing w:after="65" w:line="232" w:lineRule="auto"/>
        <w:ind w:right="135" w:hanging="480"/>
      </w:pPr>
      <w:r>
        <w:rPr>
          <w:rFonts w:ascii="Arial" w:eastAsia="Arial" w:hAnsi="Arial" w:cs="Arial"/>
          <w:b/>
          <w:color w:val="0033CC"/>
          <w:sz w:val="36"/>
        </w:rPr>
        <w:t>Characters literals</w:t>
      </w:r>
      <w:r>
        <w:rPr>
          <w:rFonts w:ascii="Arial" w:eastAsia="Arial" w:hAnsi="Arial" w:cs="Arial"/>
          <w:color w:val="0033CC"/>
          <w:sz w:val="36"/>
        </w:rPr>
        <w:t xml:space="preserve"> appear between single quotes. Any valid Unicode character can appear between the quotes. Certain special characters </w:t>
      </w:r>
      <w:r>
        <w:rPr>
          <w:rFonts w:ascii="Arial" w:eastAsia="Arial" w:hAnsi="Arial" w:cs="Arial"/>
          <w:color w:val="0033CC"/>
          <w:sz w:val="36"/>
        </w:rPr>
        <w:t xml:space="preserve">are represented as </w:t>
      </w:r>
      <w:r>
        <w:rPr>
          <w:rFonts w:ascii="Arial" w:eastAsia="Arial" w:hAnsi="Arial" w:cs="Arial"/>
          <w:b/>
          <w:i/>
          <w:color w:val="0033CC"/>
          <w:sz w:val="36"/>
        </w:rPr>
        <w:t>escape sequence.</w:t>
      </w:r>
    </w:p>
    <w:p w:rsidR="00040FEA" w:rsidRDefault="00E802EE">
      <w:pPr>
        <w:spacing w:after="0"/>
        <w:ind w:left="1102" w:hanging="10"/>
      </w:pP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Ex: </w:t>
      </w:r>
      <w:r>
        <w:rPr>
          <w:rFonts w:ascii="Arial" w:eastAsia="Arial" w:hAnsi="Arial" w:cs="Arial"/>
          <w:b/>
          <w:i/>
          <w:color w:val="0033CC"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J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b/>
          <w:i/>
          <w:sz w:val="36"/>
        </w:rPr>
        <w:t xml:space="preserve">, </w:t>
      </w:r>
      <w:r>
        <w:rPr>
          <w:rFonts w:ascii="Arial" w:eastAsia="Arial" w:hAnsi="Arial" w:cs="Arial"/>
          <w:b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A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b/>
          <w:i/>
          <w:sz w:val="36"/>
        </w:rPr>
        <w:t xml:space="preserve">, </w:t>
      </w:r>
      <w:r>
        <w:rPr>
          <w:rFonts w:ascii="Arial" w:eastAsia="Arial" w:hAnsi="Arial" w:cs="Arial"/>
          <w:b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V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b/>
          <w:i/>
          <w:sz w:val="36"/>
        </w:rPr>
        <w:t xml:space="preserve">, </w:t>
      </w:r>
      <w:r>
        <w:rPr>
          <w:rFonts w:ascii="Arial" w:eastAsia="Arial" w:hAnsi="Arial" w:cs="Arial"/>
          <w:b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A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i/>
          <w:sz w:val="36"/>
        </w:rPr>
        <w:t xml:space="preserve">    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\n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i/>
          <w:sz w:val="36"/>
        </w:rPr>
        <w:t xml:space="preserve"> newline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\u000A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i/>
          <w:sz w:val="36"/>
        </w:rPr>
        <w:t xml:space="preserve">    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\t</w:t>
      </w:r>
      <w:r>
        <w:rPr>
          <w:rFonts w:ascii="Century Gothic" w:eastAsia="Century Gothic" w:hAnsi="Century Gothic" w:cs="Century Gothic"/>
          <w:i/>
          <w:sz w:val="36"/>
        </w:rPr>
        <w:t xml:space="preserve">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i/>
          <w:sz w:val="36"/>
        </w:rPr>
        <w:t xml:space="preserve">tab </w:t>
      </w:r>
      <w:r>
        <w:rPr>
          <w:rFonts w:ascii="Arial" w:eastAsia="Arial" w:hAnsi="Arial" w:cs="Arial"/>
          <w:i/>
          <w:sz w:val="36"/>
        </w:rPr>
        <w:t>‘</w:t>
      </w:r>
      <w:r>
        <w:rPr>
          <w:rFonts w:ascii="Century Gothic" w:eastAsia="Century Gothic" w:hAnsi="Century Gothic" w:cs="Century Gothic"/>
          <w:b/>
          <w:i/>
          <w:sz w:val="36"/>
        </w:rPr>
        <w:t>\u0009</w:t>
      </w:r>
      <w:r>
        <w:rPr>
          <w:rFonts w:ascii="Arial" w:eastAsia="Arial" w:hAnsi="Arial" w:cs="Arial"/>
          <w:b/>
          <w:i/>
          <w:sz w:val="36"/>
        </w:rPr>
        <w:t>’</w:t>
      </w:r>
      <w:r>
        <w:rPr>
          <w:rFonts w:ascii="Century Gothic" w:eastAsia="Century Gothic" w:hAnsi="Century Gothic" w:cs="Century Gothic"/>
          <w:i/>
          <w:sz w:val="36"/>
        </w:rPr>
        <w:t xml:space="preserve">  </w:t>
      </w:r>
    </w:p>
    <w:p w:rsidR="00040FEA" w:rsidRDefault="00E802EE">
      <w:pPr>
        <w:spacing w:after="52"/>
        <w:ind w:left="1107"/>
      </w:pPr>
      <w:r>
        <w:rPr>
          <w:rFonts w:ascii="Century Gothic" w:eastAsia="Century Gothic" w:hAnsi="Century Gothic" w:cs="Century Gothic"/>
          <w:b/>
          <w:i/>
          <w:sz w:val="36"/>
        </w:rPr>
        <w:lastRenderedPageBreak/>
        <w:t>\ddd</w:t>
      </w:r>
      <w:r>
        <w:rPr>
          <w:rFonts w:ascii="Century Gothic" w:eastAsia="Century Gothic" w:hAnsi="Century Gothic" w:cs="Century Gothic"/>
          <w:i/>
          <w:sz w:val="36"/>
        </w:rPr>
        <w:t xml:space="preserve"> a char by octal value d 0-7</w:t>
      </w:r>
    </w:p>
    <w:p w:rsidR="00040FEA" w:rsidRDefault="00E802EE">
      <w:pPr>
        <w:numPr>
          <w:ilvl w:val="0"/>
          <w:numId w:val="5"/>
        </w:numPr>
        <w:spacing w:after="65" w:line="232" w:lineRule="auto"/>
        <w:ind w:right="135" w:hanging="480"/>
      </w:pPr>
      <w:r>
        <w:rPr>
          <w:rFonts w:ascii="Arial" w:eastAsia="Arial" w:hAnsi="Arial" w:cs="Arial"/>
          <w:b/>
          <w:color w:val="0033CC"/>
          <w:sz w:val="36"/>
        </w:rPr>
        <w:t>String literals</w:t>
      </w:r>
      <w:r>
        <w:rPr>
          <w:rFonts w:ascii="Arial" w:eastAsia="Arial" w:hAnsi="Arial" w:cs="Arial"/>
          <w:color w:val="0033CC"/>
          <w:sz w:val="36"/>
        </w:rPr>
        <w:t xml:space="preserve"> appear between double quote. 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Ex: </w:t>
      </w:r>
      <w:r>
        <w:rPr>
          <w:rFonts w:ascii="Arial" w:eastAsia="Arial" w:hAnsi="Arial" w:cs="Arial"/>
          <w:b/>
          <w:i/>
          <w:color w:val="0033CC"/>
          <w:sz w:val="36"/>
        </w:rPr>
        <w:t>“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JAVA</w:t>
      </w:r>
      <w:r>
        <w:rPr>
          <w:rFonts w:ascii="Arial" w:eastAsia="Arial" w:hAnsi="Arial" w:cs="Arial"/>
          <w:b/>
          <w:i/>
          <w:color w:val="0033CC"/>
          <w:sz w:val="36"/>
        </w:rPr>
        <w:t>”</w:t>
      </w:r>
    </w:p>
    <w:sectPr w:rsidR="00040FEA">
      <w:footerReference w:type="even" r:id="rId7"/>
      <w:footerReference w:type="default" r:id="rId8"/>
      <w:footerReference w:type="first" r:id="rId9"/>
      <w:pgSz w:w="14400" w:h="10800" w:orient="landscape"/>
      <w:pgMar w:top="704" w:right="233" w:bottom="1196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2EE" w:rsidRDefault="00E802EE">
      <w:pPr>
        <w:spacing w:after="0" w:line="240" w:lineRule="auto"/>
      </w:pPr>
      <w:r>
        <w:separator/>
      </w:r>
    </w:p>
  </w:endnote>
  <w:endnote w:type="continuationSeparator" w:id="0">
    <w:p w:rsidR="00E802EE" w:rsidRDefault="00E8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FEA" w:rsidRDefault="00E802EE">
    <w:pPr>
      <w:tabs>
        <w:tab w:val="center" w:pos="8340"/>
        <w:tab w:val="right" w:pos="133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FEA" w:rsidRDefault="00E802EE">
    <w:pPr>
      <w:tabs>
        <w:tab w:val="center" w:pos="8340"/>
        <w:tab w:val="right" w:pos="133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F02CE" w:rsidRPr="006F02CE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FEA" w:rsidRDefault="00E802EE">
    <w:pPr>
      <w:tabs>
        <w:tab w:val="center" w:pos="8340"/>
        <w:tab w:val="right" w:pos="1331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Anastasiade </w:t>
    </w:r>
    <w:r>
      <w:rPr>
        <w:rFonts w:ascii="Courier New" w:eastAsia="Courier New" w:hAnsi="Courier New" w:cs="Courier New"/>
        <w:b/>
        <w:color w:val="606CC8"/>
        <w:sz w:val="20"/>
      </w:rPr>
      <w:t>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2EE" w:rsidRDefault="00E802EE">
      <w:pPr>
        <w:spacing w:after="0" w:line="240" w:lineRule="auto"/>
      </w:pPr>
      <w:r>
        <w:separator/>
      </w:r>
    </w:p>
  </w:footnote>
  <w:footnote w:type="continuationSeparator" w:id="0">
    <w:p w:rsidR="00E802EE" w:rsidRDefault="00E80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466"/>
    <w:multiLevelType w:val="hybridMultilevel"/>
    <w:tmpl w:val="E4AAF946"/>
    <w:lvl w:ilvl="0" w:tplc="A39057EC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3FC3B24">
      <w:start w:val="1"/>
      <w:numFmt w:val="bullet"/>
      <w:lvlText w:val="o"/>
      <w:lvlJc w:val="left"/>
      <w:pPr>
        <w:ind w:left="114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FCA2A56">
      <w:start w:val="1"/>
      <w:numFmt w:val="bullet"/>
      <w:lvlText w:val="▪"/>
      <w:lvlJc w:val="left"/>
      <w:pPr>
        <w:ind w:left="186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B7C2764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B781094">
      <w:start w:val="1"/>
      <w:numFmt w:val="bullet"/>
      <w:lvlText w:val="o"/>
      <w:lvlJc w:val="left"/>
      <w:pPr>
        <w:ind w:left="330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D54E55E">
      <w:start w:val="1"/>
      <w:numFmt w:val="bullet"/>
      <w:lvlText w:val="▪"/>
      <w:lvlJc w:val="left"/>
      <w:pPr>
        <w:ind w:left="402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09C7596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8C2EFEA">
      <w:start w:val="1"/>
      <w:numFmt w:val="bullet"/>
      <w:lvlText w:val="o"/>
      <w:lvlJc w:val="left"/>
      <w:pPr>
        <w:ind w:left="546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426652E">
      <w:start w:val="1"/>
      <w:numFmt w:val="bullet"/>
      <w:lvlText w:val="▪"/>
      <w:lvlJc w:val="left"/>
      <w:pPr>
        <w:ind w:left="618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A96DCB"/>
    <w:multiLevelType w:val="hybridMultilevel"/>
    <w:tmpl w:val="B010F0E4"/>
    <w:lvl w:ilvl="0" w:tplc="1A12AA4A">
      <w:start w:val="1"/>
      <w:numFmt w:val="bullet"/>
      <w:lvlText w:val="•"/>
      <w:lvlJc w:val="left"/>
      <w:pPr>
        <w:ind w:left="162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49E6B8E">
      <w:start w:val="1"/>
      <w:numFmt w:val="bullet"/>
      <w:lvlText w:val="o"/>
      <w:lvlJc w:val="left"/>
      <w:pPr>
        <w:ind w:left="206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A7856BC">
      <w:start w:val="1"/>
      <w:numFmt w:val="bullet"/>
      <w:lvlText w:val="▪"/>
      <w:lvlJc w:val="left"/>
      <w:pPr>
        <w:ind w:left="278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0561A44">
      <w:start w:val="1"/>
      <w:numFmt w:val="bullet"/>
      <w:lvlText w:val="•"/>
      <w:lvlJc w:val="left"/>
      <w:pPr>
        <w:ind w:left="350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51AD7A6">
      <w:start w:val="1"/>
      <w:numFmt w:val="bullet"/>
      <w:lvlText w:val="o"/>
      <w:lvlJc w:val="left"/>
      <w:pPr>
        <w:ind w:left="422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3EC714E">
      <w:start w:val="1"/>
      <w:numFmt w:val="bullet"/>
      <w:lvlText w:val="▪"/>
      <w:lvlJc w:val="left"/>
      <w:pPr>
        <w:ind w:left="494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03EF2FA">
      <w:start w:val="1"/>
      <w:numFmt w:val="bullet"/>
      <w:lvlText w:val="•"/>
      <w:lvlJc w:val="left"/>
      <w:pPr>
        <w:ind w:left="566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792A50E">
      <w:start w:val="1"/>
      <w:numFmt w:val="bullet"/>
      <w:lvlText w:val="o"/>
      <w:lvlJc w:val="left"/>
      <w:pPr>
        <w:ind w:left="638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D169D86">
      <w:start w:val="1"/>
      <w:numFmt w:val="bullet"/>
      <w:lvlText w:val="▪"/>
      <w:lvlJc w:val="left"/>
      <w:pPr>
        <w:ind w:left="710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8F81B5C"/>
    <w:multiLevelType w:val="hybridMultilevel"/>
    <w:tmpl w:val="9AB82DF8"/>
    <w:lvl w:ilvl="0" w:tplc="E78EBE4A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9BE6524">
      <w:start w:val="1"/>
      <w:numFmt w:val="bullet"/>
      <w:lvlText w:val="o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B281266">
      <w:start w:val="1"/>
      <w:numFmt w:val="bullet"/>
      <w:lvlText w:val="▪"/>
      <w:lvlJc w:val="left"/>
      <w:pPr>
        <w:ind w:left="228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E46397A">
      <w:start w:val="1"/>
      <w:numFmt w:val="bullet"/>
      <w:lvlText w:val="•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BEC779E">
      <w:start w:val="1"/>
      <w:numFmt w:val="bullet"/>
      <w:lvlText w:val="o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6721962">
      <w:start w:val="1"/>
      <w:numFmt w:val="bullet"/>
      <w:lvlText w:val="▪"/>
      <w:lvlJc w:val="left"/>
      <w:pPr>
        <w:ind w:left="444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CA0988A">
      <w:start w:val="1"/>
      <w:numFmt w:val="bullet"/>
      <w:lvlText w:val="•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492EAAA">
      <w:start w:val="1"/>
      <w:numFmt w:val="bullet"/>
      <w:lvlText w:val="o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BBEEC38">
      <w:start w:val="1"/>
      <w:numFmt w:val="bullet"/>
      <w:lvlText w:val="▪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8027E43"/>
    <w:multiLevelType w:val="hybridMultilevel"/>
    <w:tmpl w:val="3544D77E"/>
    <w:lvl w:ilvl="0" w:tplc="ADD8C394">
      <w:start w:val="1"/>
      <w:numFmt w:val="bullet"/>
      <w:lvlText w:val="•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EE47B54">
      <w:start w:val="1"/>
      <w:numFmt w:val="bullet"/>
      <w:lvlText w:val="o"/>
      <w:lvlJc w:val="left"/>
      <w:pPr>
        <w:ind w:left="212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97EC22E">
      <w:start w:val="1"/>
      <w:numFmt w:val="bullet"/>
      <w:lvlText w:val="▪"/>
      <w:lvlJc w:val="left"/>
      <w:pPr>
        <w:ind w:left="284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8A4CA6C">
      <w:start w:val="1"/>
      <w:numFmt w:val="bullet"/>
      <w:lvlText w:val="•"/>
      <w:lvlJc w:val="left"/>
      <w:pPr>
        <w:ind w:left="35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974CD72">
      <w:start w:val="1"/>
      <w:numFmt w:val="bullet"/>
      <w:lvlText w:val="o"/>
      <w:lvlJc w:val="left"/>
      <w:pPr>
        <w:ind w:left="428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0B2C4DA">
      <w:start w:val="1"/>
      <w:numFmt w:val="bullet"/>
      <w:lvlText w:val="▪"/>
      <w:lvlJc w:val="left"/>
      <w:pPr>
        <w:ind w:left="500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A40A638">
      <w:start w:val="1"/>
      <w:numFmt w:val="bullet"/>
      <w:lvlText w:val="•"/>
      <w:lvlJc w:val="left"/>
      <w:pPr>
        <w:ind w:left="572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0385990">
      <w:start w:val="1"/>
      <w:numFmt w:val="bullet"/>
      <w:lvlText w:val="o"/>
      <w:lvlJc w:val="left"/>
      <w:pPr>
        <w:ind w:left="644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E86C8F0">
      <w:start w:val="1"/>
      <w:numFmt w:val="bullet"/>
      <w:lvlText w:val="▪"/>
      <w:lvlJc w:val="left"/>
      <w:pPr>
        <w:ind w:left="71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3B83D67"/>
    <w:multiLevelType w:val="hybridMultilevel"/>
    <w:tmpl w:val="B2005322"/>
    <w:lvl w:ilvl="0" w:tplc="A83EFEC8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22EF800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F64208C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D44DB4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4005F3E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FE6803C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7CCFEE4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356EAF6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FF6367E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EA"/>
    <w:rsid w:val="00040FEA"/>
    <w:rsid w:val="006F02CE"/>
    <w:rsid w:val="00E8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4E6921-2627-4ED2-B156-A4D48E3A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2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2017-08-30T21:06:00Z</dcterms:created>
  <dcterms:modified xsi:type="dcterms:W3CDTF">2017-08-30T21:06:00Z</dcterms:modified>
</cp:coreProperties>
</file>