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6E3" w:rsidRDefault="005663A3">
      <w:pPr>
        <w:spacing w:after="1910"/>
        <w:ind w:left="14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>JAC444 - Lecture 5</w:t>
      </w:r>
    </w:p>
    <w:p w:rsidR="005A06E3" w:rsidRDefault="005663A3">
      <w:pPr>
        <w:spacing w:after="0"/>
        <w:ind w:left="17"/>
        <w:jc w:val="center"/>
      </w:pPr>
      <w:r>
        <w:rPr>
          <w:rFonts w:ascii="Arial" w:eastAsia="Arial" w:hAnsi="Arial" w:cs="Arial"/>
          <w:color w:val="0033CC"/>
          <w:sz w:val="80"/>
        </w:rPr>
        <w:t>Threads</w:t>
      </w:r>
    </w:p>
    <w:p w:rsidR="005A06E3" w:rsidRDefault="005663A3">
      <w:pPr>
        <w:spacing w:after="766"/>
        <w:ind w:left="2727" w:hanging="10"/>
      </w:pPr>
      <w:r>
        <w:rPr>
          <w:rFonts w:ascii="Arial" w:eastAsia="Arial" w:hAnsi="Arial" w:cs="Arial"/>
          <w:color w:val="0033CC"/>
          <w:sz w:val="48"/>
        </w:rPr>
        <w:t xml:space="preserve">Segment 3 - Threads Communications </w:t>
      </w:r>
    </w:p>
    <w:p w:rsidR="005A06E3" w:rsidRDefault="005663A3">
      <w:pPr>
        <w:pStyle w:val="Heading1"/>
        <w:spacing w:after="139"/>
        <w:ind w:left="355"/>
      </w:pPr>
      <w:r>
        <w:t>Threads</w:t>
      </w:r>
    </w:p>
    <w:p w:rsidR="005A06E3" w:rsidRDefault="005663A3">
      <w:pPr>
        <w:spacing w:after="704"/>
        <w:ind w:left="480"/>
      </w:pPr>
      <w:r>
        <w:rPr>
          <w:rFonts w:ascii="Century Gothic" w:eastAsia="Century Gothic" w:hAnsi="Century Gothic" w:cs="Century Gothic"/>
          <w:b/>
          <w:sz w:val="48"/>
        </w:rPr>
        <w:t>In this section you will be learning about:</w:t>
      </w:r>
    </w:p>
    <w:p w:rsidR="005A06E3" w:rsidRDefault="005663A3">
      <w:pPr>
        <w:numPr>
          <w:ilvl w:val="0"/>
          <w:numId w:val="1"/>
        </w:numPr>
        <w:spacing w:after="766"/>
        <w:ind w:hanging="468"/>
      </w:pPr>
      <w:r>
        <w:rPr>
          <w:rFonts w:ascii="Arial" w:eastAsia="Arial" w:hAnsi="Arial" w:cs="Arial"/>
          <w:color w:val="0033CC"/>
          <w:sz w:val="48"/>
        </w:rPr>
        <w:t>Solutions to Liveness Problems</w:t>
      </w:r>
    </w:p>
    <w:p w:rsidR="005A06E3" w:rsidRDefault="005663A3">
      <w:pPr>
        <w:numPr>
          <w:ilvl w:val="0"/>
          <w:numId w:val="1"/>
        </w:numPr>
        <w:spacing w:after="766"/>
        <w:ind w:hanging="468"/>
      </w:pPr>
      <w:r>
        <w:rPr>
          <w:rFonts w:ascii="Arial" w:eastAsia="Arial" w:hAnsi="Arial" w:cs="Arial"/>
          <w:color w:val="0033CC"/>
          <w:sz w:val="48"/>
        </w:rPr>
        <w:lastRenderedPageBreak/>
        <w:t>Guarded Blocks</w:t>
      </w:r>
    </w:p>
    <w:p w:rsidR="005A06E3" w:rsidRDefault="005663A3">
      <w:pPr>
        <w:numPr>
          <w:ilvl w:val="0"/>
          <w:numId w:val="1"/>
        </w:numPr>
        <w:spacing w:after="766"/>
        <w:ind w:hanging="468"/>
      </w:pPr>
      <w:r>
        <w:rPr>
          <w:rFonts w:ascii="Arial" w:eastAsia="Arial" w:hAnsi="Arial" w:cs="Arial"/>
          <w:color w:val="0033CC"/>
          <w:sz w:val="48"/>
        </w:rPr>
        <w:t>Immutable Objects</w:t>
      </w:r>
    </w:p>
    <w:p w:rsidR="005A06E3" w:rsidRDefault="005663A3">
      <w:pPr>
        <w:numPr>
          <w:ilvl w:val="0"/>
          <w:numId w:val="1"/>
        </w:numPr>
        <w:spacing w:after="766"/>
        <w:ind w:hanging="468"/>
      </w:pPr>
      <w:r>
        <w:rPr>
          <w:rFonts w:ascii="Arial" w:eastAsia="Arial" w:hAnsi="Arial" w:cs="Arial"/>
          <w:color w:val="0033CC"/>
          <w:sz w:val="48"/>
        </w:rPr>
        <w:t>High Level Concurrency</w:t>
      </w:r>
    </w:p>
    <w:p w:rsidR="005A06E3" w:rsidRDefault="005663A3">
      <w:pPr>
        <w:pStyle w:val="Heading1"/>
        <w:ind w:left="490"/>
      </w:pPr>
      <w:r>
        <w:t>Guarded Blocks</w:t>
      </w:r>
    </w:p>
    <w:p w:rsidR="005A06E3" w:rsidRDefault="005663A3">
      <w:pPr>
        <w:numPr>
          <w:ilvl w:val="0"/>
          <w:numId w:val="2"/>
        </w:numPr>
        <w:spacing w:after="472" w:line="256" w:lineRule="auto"/>
        <w:ind w:hanging="591"/>
      </w:pPr>
      <w:r>
        <w:rPr>
          <w:rFonts w:ascii="Arial" w:eastAsia="Arial" w:hAnsi="Arial" w:cs="Arial"/>
          <w:sz w:val="40"/>
        </w:rPr>
        <w:t>Threads have to coordinate their actions (they must work together).</w:t>
      </w:r>
    </w:p>
    <w:p w:rsidR="005A06E3" w:rsidRDefault="005663A3">
      <w:pPr>
        <w:numPr>
          <w:ilvl w:val="0"/>
          <w:numId w:val="2"/>
        </w:numPr>
        <w:spacing w:after="472" w:line="256" w:lineRule="auto"/>
        <w:ind w:hanging="591"/>
      </w:pPr>
      <w:r>
        <w:rPr>
          <w:rFonts w:ascii="Arial" w:eastAsia="Arial" w:hAnsi="Arial" w:cs="Arial"/>
          <w:sz w:val="40"/>
        </w:rPr>
        <w:t xml:space="preserve">The </w:t>
      </w:r>
      <w:r>
        <w:rPr>
          <w:rFonts w:ascii="Arial" w:eastAsia="Arial" w:hAnsi="Arial" w:cs="Arial"/>
          <w:i/>
          <w:sz w:val="40"/>
        </w:rPr>
        <w:t>guarded bloc</w:t>
      </w:r>
      <w:r>
        <w:rPr>
          <w:rFonts w:ascii="Arial" w:eastAsia="Arial" w:hAnsi="Arial" w:cs="Arial"/>
          <w:sz w:val="40"/>
        </w:rPr>
        <w:t>k is the most common coordination idiom for threads coordination.</w:t>
      </w:r>
    </w:p>
    <w:p w:rsidR="005A06E3" w:rsidRDefault="005663A3">
      <w:pPr>
        <w:numPr>
          <w:ilvl w:val="0"/>
          <w:numId w:val="2"/>
        </w:numPr>
        <w:spacing w:after="472" w:line="256" w:lineRule="auto"/>
        <w:ind w:hanging="591"/>
      </w:pPr>
      <w:r>
        <w:rPr>
          <w:rFonts w:ascii="Arial" w:eastAsia="Arial" w:hAnsi="Arial" w:cs="Arial"/>
          <w:sz w:val="40"/>
        </w:rPr>
        <w:t xml:space="preserve">The guarded block uses three methods from </w:t>
      </w:r>
      <w:r>
        <w:rPr>
          <w:rFonts w:ascii="Consolas" w:eastAsia="Consolas" w:hAnsi="Consolas" w:cs="Consolas"/>
          <w:b/>
          <w:color w:val="0000CC"/>
          <w:sz w:val="40"/>
        </w:rPr>
        <w:t>Object</w:t>
      </w:r>
      <w:r>
        <w:rPr>
          <w:rFonts w:ascii="Arial" w:eastAsia="Arial" w:hAnsi="Arial" w:cs="Arial"/>
          <w:color w:val="0000CC"/>
          <w:sz w:val="40"/>
        </w:rPr>
        <w:t xml:space="preserve"> </w:t>
      </w:r>
      <w:r>
        <w:rPr>
          <w:rFonts w:ascii="Arial" w:eastAsia="Arial" w:hAnsi="Arial" w:cs="Arial"/>
          <w:sz w:val="40"/>
        </w:rPr>
        <w:t>class:</w:t>
      </w:r>
    </w:p>
    <w:p w:rsidR="005A06E3" w:rsidRDefault="005663A3">
      <w:pPr>
        <w:spacing w:after="0"/>
        <w:ind w:left="1195" w:hanging="10"/>
      </w:pPr>
      <w:r>
        <w:rPr>
          <w:rFonts w:ascii="Consolas" w:eastAsia="Consolas" w:hAnsi="Consolas" w:cs="Consolas"/>
          <w:b/>
          <w:color w:val="0000CC"/>
          <w:sz w:val="40"/>
        </w:rPr>
        <w:t>wait()</w:t>
      </w:r>
    </w:p>
    <w:p w:rsidR="005A06E3" w:rsidRDefault="005663A3">
      <w:pPr>
        <w:spacing w:after="543" w:line="263" w:lineRule="auto"/>
        <w:ind w:left="1195" w:hanging="10"/>
      </w:pPr>
      <w:r>
        <w:rPr>
          <w:rFonts w:ascii="Arial" w:eastAsia="Arial" w:hAnsi="Arial" w:cs="Arial"/>
          <w:sz w:val="32"/>
        </w:rPr>
        <w:lastRenderedPageBreak/>
        <w:t>Causes the current thread to wait until ano</w:t>
      </w:r>
      <w:r>
        <w:rPr>
          <w:rFonts w:ascii="Arial" w:eastAsia="Arial" w:hAnsi="Arial" w:cs="Arial"/>
          <w:sz w:val="32"/>
        </w:rPr>
        <w:t xml:space="preserve">ther thread invokes the </w:t>
      </w:r>
      <w:r>
        <w:rPr>
          <w:rFonts w:ascii="Consolas" w:eastAsia="Consolas" w:hAnsi="Consolas" w:cs="Consolas"/>
          <w:b/>
          <w:color w:val="0000CC"/>
          <w:sz w:val="32"/>
        </w:rPr>
        <w:t>notify()</w:t>
      </w:r>
      <w:r>
        <w:rPr>
          <w:rFonts w:ascii="Arial" w:eastAsia="Arial" w:hAnsi="Arial" w:cs="Arial"/>
          <w:sz w:val="32"/>
        </w:rPr>
        <w:t xml:space="preserve"> method or the </w:t>
      </w:r>
      <w:r>
        <w:rPr>
          <w:rFonts w:ascii="Consolas" w:eastAsia="Consolas" w:hAnsi="Consolas" w:cs="Consolas"/>
          <w:b/>
          <w:color w:val="0000CC"/>
          <w:sz w:val="32"/>
        </w:rPr>
        <w:t>notifyAll()</w:t>
      </w:r>
      <w:r>
        <w:rPr>
          <w:rFonts w:ascii="Arial" w:eastAsia="Arial" w:hAnsi="Arial" w:cs="Arial"/>
          <w:sz w:val="32"/>
        </w:rPr>
        <w:t xml:space="preserve"> method for this object.</w:t>
      </w:r>
    </w:p>
    <w:p w:rsidR="005A06E3" w:rsidRDefault="005663A3">
      <w:pPr>
        <w:spacing w:after="0"/>
        <w:ind w:left="1195" w:hanging="10"/>
      </w:pPr>
      <w:r>
        <w:rPr>
          <w:rFonts w:ascii="Consolas" w:eastAsia="Consolas" w:hAnsi="Consolas" w:cs="Consolas"/>
          <w:b/>
          <w:color w:val="0000CC"/>
          <w:sz w:val="40"/>
        </w:rPr>
        <w:t>notify()</w:t>
      </w:r>
    </w:p>
    <w:p w:rsidR="005A06E3" w:rsidRDefault="005663A3">
      <w:pPr>
        <w:spacing w:after="543" w:line="263" w:lineRule="auto"/>
        <w:ind w:left="1195" w:hanging="10"/>
      </w:pPr>
      <w:r>
        <w:rPr>
          <w:rFonts w:ascii="Arial" w:eastAsia="Arial" w:hAnsi="Arial" w:cs="Arial"/>
          <w:sz w:val="32"/>
        </w:rPr>
        <w:t>Wakes up a single thread that is waiting on this object's monitor</w:t>
      </w:r>
    </w:p>
    <w:p w:rsidR="005A06E3" w:rsidRDefault="005663A3">
      <w:pPr>
        <w:spacing w:after="0"/>
        <w:ind w:left="1195" w:hanging="10"/>
      </w:pPr>
      <w:r>
        <w:rPr>
          <w:rFonts w:ascii="Consolas" w:eastAsia="Consolas" w:hAnsi="Consolas" w:cs="Consolas"/>
          <w:b/>
          <w:color w:val="0000CC"/>
          <w:sz w:val="40"/>
        </w:rPr>
        <w:t>notifyAll()</w:t>
      </w:r>
    </w:p>
    <w:p w:rsidR="005A06E3" w:rsidRDefault="005663A3">
      <w:pPr>
        <w:spacing w:after="543" w:line="263" w:lineRule="auto"/>
        <w:ind w:left="1195" w:hanging="10"/>
      </w:pPr>
      <w:r>
        <w:rPr>
          <w:rFonts w:ascii="Arial" w:eastAsia="Arial" w:hAnsi="Arial" w:cs="Arial"/>
          <w:sz w:val="32"/>
        </w:rPr>
        <w:t>Wakes up all threads that are waiting on this object's monitor.</w:t>
      </w:r>
    </w:p>
    <w:p w:rsidR="005A06E3" w:rsidRDefault="005663A3">
      <w:pPr>
        <w:pStyle w:val="Heading1"/>
        <w:spacing w:after="0" w:line="457" w:lineRule="auto"/>
        <w:ind w:left="355" w:right="1885"/>
      </w:pPr>
      <w:r>
        <w:t xml:space="preserve">wait(), notify(), notifyAll() </w:t>
      </w:r>
      <w:r>
        <w:rPr>
          <w:rFonts w:ascii="Consolas" w:eastAsia="Consolas" w:hAnsi="Consolas" w:cs="Consolas"/>
          <w:color w:val="0000CC"/>
          <w:sz w:val="60"/>
        </w:rPr>
        <w:t>wait()</w:t>
      </w:r>
    </w:p>
    <w:p w:rsidR="005A06E3" w:rsidRDefault="005663A3">
      <w:pPr>
        <w:spacing w:after="70" w:line="256" w:lineRule="auto"/>
        <w:ind w:left="360" w:right="1110" w:firstLine="720"/>
      </w:pPr>
      <w:r>
        <w:rPr>
          <w:rFonts w:ascii="Arial" w:eastAsia="Arial" w:hAnsi="Arial" w:cs="Arial"/>
          <w:sz w:val="40"/>
        </w:rPr>
        <w:t xml:space="preserve">Makes a thread to wait until some conditions are satisfied. Places the invoking thread on the monitor’s waiting list. </w:t>
      </w:r>
      <w:r>
        <w:rPr>
          <w:rFonts w:ascii="Consolas" w:eastAsia="Consolas" w:hAnsi="Consolas" w:cs="Consolas"/>
          <w:b/>
          <w:color w:val="0000CC"/>
          <w:sz w:val="60"/>
        </w:rPr>
        <w:t xml:space="preserve">notify()/notifyAll() </w:t>
      </w:r>
    </w:p>
    <w:p w:rsidR="005A06E3" w:rsidRDefault="005663A3">
      <w:pPr>
        <w:spacing w:after="0" w:line="256" w:lineRule="auto"/>
        <w:ind w:left="1090" w:right="533" w:hanging="10"/>
      </w:pPr>
      <w:r>
        <w:rPr>
          <w:rFonts w:ascii="Arial" w:eastAsia="Arial" w:hAnsi="Arial" w:cs="Arial"/>
          <w:sz w:val="40"/>
        </w:rPr>
        <w:lastRenderedPageBreak/>
        <w:t>Tells waiting thread/s that something has occurred that might satisfy that cond</w:t>
      </w:r>
      <w:r>
        <w:rPr>
          <w:rFonts w:ascii="Arial" w:eastAsia="Arial" w:hAnsi="Arial" w:cs="Arial"/>
          <w:sz w:val="40"/>
        </w:rPr>
        <w:t>ition.</w:t>
      </w:r>
      <w:r>
        <w:rPr>
          <w:rFonts w:ascii="Arial" w:eastAsia="Arial" w:hAnsi="Arial" w:cs="Arial"/>
          <w:sz w:val="40"/>
          <w:vertAlign w:val="subscript"/>
        </w:rPr>
        <w:t xml:space="preserve"> </w:t>
      </w:r>
    </w:p>
    <w:p w:rsidR="005A06E3" w:rsidRDefault="005663A3">
      <w:pPr>
        <w:spacing w:after="472" w:line="256" w:lineRule="auto"/>
        <w:ind w:left="1090" w:hanging="10"/>
      </w:pPr>
      <w:r>
        <w:rPr>
          <w:rFonts w:ascii="Arial" w:eastAsia="Arial" w:hAnsi="Arial" w:cs="Arial"/>
          <w:sz w:val="40"/>
        </w:rPr>
        <w:t>Reactivates one/all threads in monitor’s waiting list.</w:t>
      </w:r>
    </w:p>
    <w:p w:rsidR="005A06E3" w:rsidRDefault="005663A3">
      <w:pPr>
        <w:spacing w:after="34" w:line="256" w:lineRule="auto"/>
        <w:ind w:left="370" w:hanging="10"/>
      </w:pPr>
      <w:r>
        <w:rPr>
          <w:rFonts w:ascii="Arial" w:eastAsia="Arial" w:hAnsi="Arial" w:cs="Arial"/>
          <w:sz w:val="40"/>
        </w:rPr>
        <w:t>Important note:</w:t>
      </w:r>
    </w:p>
    <w:p w:rsidR="005A06E3" w:rsidRDefault="005663A3">
      <w:pPr>
        <w:spacing w:after="472" w:line="256" w:lineRule="auto"/>
        <w:ind w:left="1090" w:hanging="10"/>
      </w:pPr>
      <w:r>
        <w:rPr>
          <w:rFonts w:ascii="Consolas" w:eastAsia="Consolas" w:hAnsi="Consolas" w:cs="Consolas"/>
          <w:color w:val="0000CC"/>
          <w:sz w:val="40"/>
        </w:rPr>
        <w:t>wait(), notify(), notifyAll()</w:t>
      </w:r>
      <w:r>
        <w:rPr>
          <w:rFonts w:ascii="Courier New" w:eastAsia="Courier New" w:hAnsi="Courier New" w:cs="Courier New"/>
          <w:color w:val="0000CC"/>
          <w:sz w:val="40"/>
        </w:rPr>
        <w:t xml:space="preserve"> </w:t>
      </w:r>
      <w:r>
        <w:rPr>
          <w:rFonts w:ascii="Arial" w:eastAsia="Arial" w:hAnsi="Arial" w:cs="Arial"/>
          <w:sz w:val="40"/>
        </w:rPr>
        <w:t>are not methods of</w:t>
      </w:r>
      <w:r>
        <w:rPr>
          <w:rFonts w:ascii="Consolas" w:eastAsia="Consolas" w:hAnsi="Consolas" w:cs="Consolas"/>
          <w:color w:val="0000CC"/>
          <w:sz w:val="40"/>
        </w:rPr>
        <w:t xml:space="preserve"> Thread </w:t>
      </w:r>
      <w:r>
        <w:rPr>
          <w:rFonts w:ascii="Arial" w:eastAsia="Arial" w:hAnsi="Arial" w:cs="Arial"/>
          <w:sz w:val="40"/>
        </w:rPr>
        <w:t xml:space="preserve">class, but rather of the </w:t>
      </w:r>
      <w:r>
        <w:rPr>
          <w:rFonts w:ascii="Consolas" w:eastAsia="Consolas" w:hAnsi="Consolas" w:cs="Consolas"/>
          <w:color w:val="0000CC"/>
          <w:sz w:val="40"/>
        </w:rPr>
        <w:t>Object</w:t>
      </w:r>
      <w:r>
        <w:rPr>
          <w:rFonts w:ascii="Arial" w:eastAsia="Arial" w:hAnsi="Arial" w:cs="Arial"/>
          <w:sz w:val="40"/>
        </w:rPr>
        <w:t xml:space="preserve"> class.</w:t>
      </w:r>
    </w:p>
    <w:p w:rsidR="005A06E3" w:rsidRDefault="005663A3">
      <w:pPr>
        <w:pStyle w:val="Heading1"/>
        <w:spacing w:after="66"/>
        <w:ind w:left="250"/>
      </w:pPr>
      <w:r>
        <w:rPr>
          <w:rFonts w:ascii="Consolas" w:eastAsia="Consolas" w:hAnsi="Consolas" w:cs="Consolas"/>
          <w:color w:val="0000CC"/>
        </w:rPr>
        <w:t>wait()</w:t>
      </w:r>
      <w:r>
        <w:rPr>
          <w:color w:val="0000CC"/>
        </w:rPr>
        <w:t xml:space="preserve"> </w:t>
      </w:r>
      <w:r>
        <w:t>Method Idiom</w:t>
      </w:r>
    </w:p>
    <w:p w:rsidR="005A06E3" w:rsidRDefault="005663A3">
      <w:pPr>
        <w:spacing w:after="5" w:line="256" w:lineRule="auto"/>
        <w:ind w:left="250" w:hanging="10"/>
      </w:pPr>
      <w:r>
        <w:rPr>
          <w:rFonts w:ascii="Arial" w:eastAsia="Arial" w:hAnsi="Arial" w:cs="Arial"/>
          <w:sz w:val="40"/>
        </w:rPr>
        <w:t xml:space="preserve">When </w:t>
      </w:r>
      <w:r>
        <w:rPr>
          <w:rFonts w:ascii="Consolas" w:eastAsia="Consolas" w:hAnsi="Consolas" w:cs="Consolas"/>
          <w:b/>
          <w:color w:val="0000CC"/>
          <w:sz w:val="36"/>
        </w:rPr>
        <w:t>wait</w:t>
      </w:r>
      <w:r>
        <w:rPr>
          <w:rFonts w:ascii="Arial" w:eastAsia="Arial" w:hAnsi="Arial" w:cs="Arial"/>
          <w:sz w:val="40"/>
        </w:rPr>
        <w:t xml:space="preserve"> is invoked, the thread releases the lock and suspend</w:t>
      </w:r>
      <w:r>
        <w:rPr>
          <w:rFonts w:ascii="Arial" w:eastAsia="Arial" w:hAnsi="Arial" w:cs="Arial"/>
          <w:sz w:val="40"/>
        </w:rPr>
        <w:t>s execution</w:t>
      </w:r>
    </w:p>
    <w:p w:rsidR="005A06E3" w:rsidRDefault="005663A3">
      <w:pPr>
        <w:spacing w:after="0"/>
        <w:ind w:left="240"/>
      </w:pPr>
      <w:r>
        <w:rPr>
          <w:rFonts w:ascii="Arial" w:eastAsia="Arial" w:hAnsi="Arial" w:cs="Arial"/>
          <w:sz w:val="40"/>
        </w:rPr>
        <w:t xml:space="preserve"> </w:t>
      </w:r>
    </w:p>
    <w:p w:rsidR="005A06E3" w:rsidRDefault="005663A3">
      <w:pPr>
        <w:spacing w:after="239" w:line="253" w:lineRule="auto"/>
        <w:ind w:left="955" w:hanging="10"/>
      </w:pPr>
      <w:r>
        <w:rPr>
          <w:rFonts w:ascii="Consolas" w:eastAsia="Consolas" w:hAnsi="Consolas" w:cs="Consolas"/>
          <w:b/>
          <w:color w:val="0000CC"/>
          <w:sz w:val="36"/>
        </w:rPr>
        <w:t>public synchronized void guardedExamResult() {</w:t>
      </w:r>
    </w:p>
    <w:p w:rsidR="005A06E3" w:rsidRDefault="005663A3">
      <w:pPr>
        <w:spacing w:after="0"/>
        <w:ind w:left="1675" w:hanging="10"/>
      </w:pPr>
      <w:r>
        <w:rPr>
          <w:rFonts w:ascii="Consolas" w:eastAsia="Consolas" w:hAnsi="Consolas" w:cs="Consolas"/>
          <w:b/>
          <w:color w:val="0000CC"/>
          <w:sz w:val="28"/>
        </w:rPr>
        <w:t xml:space="preserve">// This guard only loops once for each special event, </w:t>
      </w:r>
    </w:p>
    <w:p w:rsidR="005A06E3" w:rsidRDefault="005663A3">
      <w:pPr>
        <w:spacing w:after="387"/>
        <w:ind w:left="1675" w:hanging="10"/>
      </w:pPr>
      <w:r>
        <w:rPr>
          <w:rFonts w:ascii="Consolas" w:eastAsia="Consolas" w:hAnsi="Consolas" w:cs="Consolas"/>
          <w:b/>
          <w:color w:val="0000CC"/>
          <w:sz w:val="28"/>
        </w:rPr>
        <w:t>// which may not be the event we're waiting for.</w:t>
      </w:r>
    </w:p>
    <w:p w:rsidR="005A06E3" w:rsidRDefault="005663A3">
      <w:pPr>
        <w:spacing w:after="5" w:line="253" w:lineRule="auto"/>
        <w:ind w:left="955" w:right="7906" w:hanging="10"/>
      </w:pPr>
      <w:r>
        <w:rPr>
          <w:rFonts w:ascii="Consolas" w:eastAsia="Consolas" w:hAnsi="Consolas" w:cs="Consolas"/>
          <w:b/>
          <w:color w:val="0000CC"/>
          <w:sz w:val="28"/>
        </w:rPr>
        <w:t xml:space="preserve">    </w:t>
      </w:r>
      <w:r>
        <w:rPr>
          <w:rFonts w:ascii="Consolas" w:eastAsia="Consolas" w:hAnsi="Consolas" w:cs="Consolas"/>
          <w:b/>
          <w:color w:val="0000CC"/>
          <w:sz w:val="36"/>
        </w:rPr>
        <w:t>while (!examResult) {         try {             wait();</w:t>
      </w:r>
    </w:p>
    <w:p w:rsidR="005A06E3" w:rsidRDefault="005663A3">
      <w:pPr>
        <w:spacing w:after="5" w:line="253" w:lineRule="auto"/>
        <w:ind w:left="955" w:hanging="10"/>
      </w:pPr>
      <w:r>
        <w:rPr>
          <w:rFonts w:ascii="Consolas" w:eastAsia="Consolas" w:hAnsi="Consolas" w:cs="Consolas"/>
          <w:b/>
          <w:color w:val="0000CC"/>
          <w:sz w:val="36"/>
        </w:rPr>
        <w:lastRenderedPageBreak/>
        <w:t xml:space="preserve">        } catch (InterruptedException e) {}</w:t>
      </w:r>
    </w:p>
    <w:p w:rsidR="005A06E3" w:rsidRDefault="005663A3">
      <w:pPr>
        <w:spacing w:after="424" w:line="253" w:lineRule="auto"/>
        <w:ind w:left="955" w:hanging="10"/>
      </w:pPr>
      <w:r>
        <w:rPr>
          <w:rFonts w:ascii="Consolas" w:eastAsia="Consolas" w:hAnsi="Consolas" w:cs="Consolas"/>
          <w:b/>
          <w:color w:val="0000CC"/>
          <w:sz w:val="36"/>
        </w:rPr>
        <w:t xml:space="preserve">    }</w:t>
      </w:r>
    </w:p>
    <w:p w:rsidR="005A06E3" w:rsidRDefault="005663A3">
      <w:pPr>
        <w:spacing w:after="5" w:line="253" w:lineRule="auto"/>
        <w:ind w:left="955" w:hanging="10"/>
      </w:pPr>
      <w:r>
        <w:rPr>
          <w:rFonts w:ascii="Consolas" w:eastAsia="Consolas" w:hAnsi="Consolas" w:cs="Consolas"/>
          <w:b/>
          <w:color w:val="0000CC"/>
          <w:sz w:val="28"/>
        </w:rPr>
        <w:t xml:space="preserve">    </w:t>
      </w:r>
      <w:r>
        <w:rPr>
          <w:rFonts w:ascii="Consolas" w:eastAsia="Consolas" w:hAnsi="Consolas" w:cs="Consolas"/>
          <w:b/>
          <w:color w:val="0000CC"/>
          <w:sz w:val="36"/>
        </w:rPr>
        <w:t>System.out.println("Exam Result have been received!");</w:t>
      </w:r>
    </w:p>
    <w:p w:rsidR="005A06E3" w:rsidRDefault="005663A3">
      <w:pPr>
        <w:spacing w:after="440"/>
        <w:ind w:left="970" w:hanging="10"/>
      </w:pPr>
      <w:r>
        <w:rPr>
          <w:rFonts w:ascii="Consolas" w:eastAsia="Consolas" w:hAnsi="Consolas" w:cs="Consolas"/>
          <w:b/>
          <w:color w:val="0000CC"/>
          <w:sz w:val="28"/>
        </w:rPr>
        <w:t>}</w:t>
      </w:r>
    </w:p>
    <w:p w:rsidR="005A06E3" w:rsidRDefault="005663A3">
      <w:pPr>
        <w:spacing w:after="3" w:line="261" w:lineRule="auto"/>
        <w:ind w:left="250" w:hanging="10"/>
      </w:pPr>
      <w:r>
        <w:rPr>
          <w:rFonts w:ascii="Arial" w:eastAsia="Arial" w:hAnsi="Arial" w:cs="Arial"/>
          <w:sz w:val="36"/>
        </w:rPr>
        <w:t xml:space="preserve">Important note: </w:t>
      </w:r>
    </w:p>
    <w:p w:rsidR="005A06E3" w:rsidRDefault="005663A3">
      <w:pPr>
        <w:spacing w:after="3" w:line="261" w:lineRule="auto"/>
        <w:ind w:left="970" w:hanging="10"/>
      </w:pPr>
      <w:r>
        <w:rPr>
          <w:rFonts w:ascii="Arial" w:eastAsia="Arial" w:hAnsi="Arial" w:cs="Arial"/>
          <w:sz w:val="36"/>
        </w:rPr>
        <w:t xml:space="preserve">Always invoke </w:t>
      </w:r>
      <w:r>
        <w:rPr>
          <w:rFonts w:ascii="Consolas" w:eastAsia="Consolas" w:hAnsi="Consolas" w:cs="Consolas"/>
          <w:b/>
          <w:color w:val="0000CC"/>
          <w:sz w:val="36"/>
        </w:rPr>
        <w:t>wait</w:t>
      </w:r>
      <w:r>
        <w:rPr>
          <w:rFonts w:ascii="Arial" w:eastAsia="Arial" w:hAnsi="Arial" w:cs="Arial"/>
          <w:color w:val="0000CC"/>
          <w:sz w:val="36"/>
        </w:rPr>
        <w:t xml:space="preserve"> </w:t>
      </w:r>
      <w:r>
        <w:rPr>
          <w:rFonts w:ascii="Arial" w:eastAsia="Arial" w:hAnsi="Arial" w:cs="Arial"/>
          <w:sz w:val="36"/>
        </w:rPr>
        <w:t xml:space="preserve">inside a loop that tests for the condition being waited for. </w:t>
      </w:r>
    </w:p>
    <w:p w:rsidR="005A06E3" w:rsidRDefault="005663A3">
      <w:pPr>
        <w:pStyle w:val="Heading1"/>
        <w:ind w:left="490"/>
      </w:pPr>
      <w:r>
        <w:rPr>
          <w:rFonts w:ascii="Consolas" w:eastAsia="Consolas" w:hAnsi="Consolas" w:cs="Consolas"/>
          <w:color w:val="0000CC"/>
        </w:rPr>
        <w:t>notifyAll()</w:t>
      </w:r>
      <w:r>
        <w:rPr>
          <w:color w:val="0000CC"/>
        </w:rPr>
        <w:t xml:space="preserve"> </w:t>
      </w:r>
      <w:r>
        <w:t>Method Idiom</w:t>
      </w:r>
    </w:p>
    <w:p w:rsidR="005A06E3" w:rsidRDefault="005663A3">
      <w:pPr>
        <w:spacing w:after="1025" w:line="256" w:lineRule="auto"/>
        <w:ind w:left="490" w:hanging="10"/>
      </w:pPr>
      <w:r>
        <w:rPr>
          <w:rFonts w:ascii="Arial" w:eastAsia="Arial" w:hAnsi="Arial" w:cs="Arial"/>
          <w:sz w:val="40"/>
        </w:rPr>
        <w:t xml:space="preserve">When </w:t>
      </w:r>
      <w:r>
        <w:rPr>
          <w:rFonts w:ascii="Consolas" w:eastAsia="Consolas" w:hAnsi="Consolas" w:cs="Consolas"/>
          <w:b/>
          <w:color w:val="0000CC"/>
          <w:sz w:val="40"/>
        </w:rPr>
        <w:t>notifyAll</w:t>
      </w:r>
      <w:r>
        <w:rPr>
          <w:rFonts w:ascii="Arial" w:eastAsia="Arial" w:hAnsi="Arial" w:cs="Arial"/>
          <w:sz w:val="40"/>
        </w:rPr>
        <w:t xml:space="preserve"> is invo</w:t>
      </w:r>
      <w:r>
        <w:rPr>
          <w:rFonts w:ascii="Arial" w:eastAsia="Arial" w:hAnsi="Arial" w:cs="Arial"/>
          <w:sz w:val="40"/>
        </w:rPr>
        <w:t>ked, it informs all threads waiting on a lock that something important has happened</w:t>
      </w:r>
    </w:p>
    <w:p w:rsidR="005A06E3" w:rsidRDefault="005663A3">
      <w:pPr>
        <w:spacing w:after="18" w:line="250" w:lineRule="auto"/>
        <w:ind w:left="1195" w:hanging="10"/>
      </w:pPr>
      <w:r>
        <w:rPr>
          <w:rFonts w:ascii="Consolas" w:eastAsia="Consolas" w:hAnsi="Consolas" w:cs="Consolas"/>
          <w:b/>
          <w:color w:val="0000CC"/>
          <w:sz w:val="48"/>
        </w:rPr>
        <w:t>public synchronized notifyExamResult() {</w:t>
      </w:r>
    </w:p>
    <w:p w:rsidR="005A06E3" w:rsidRDefault="005663A3">
      <w:pPr>
        <w:spacing w:after="647" w:line="250" w:lineRule="auto"/>
        <w:ind w:left="1195" w:right="6634" w:hanging="10"/>
      </w:pPr>
      <w:r>
        <w:rPr>
          <w:rFonts w:ascii="Consolas" w:eastAsia="Consolas" w:hAnsi="Consolas" w:cs="Consolas"/>
          <w:b/>
          <w:color w:val="0000CC"/>
          <w:sz w:val="48"/>
        </w:rPr>
        <w:t xml:space="preserve">    examResult = true;     notifyAll(); }</w:t>
      </w:r>
    </w:p>
    <w:p w:rsidR="005A06E3" w:rsidRDefault="005663A3">
      <w:pPr>
        <w:spacing w:after="27" w:line="261" w:lineRule="auto"/>
        <w:ind w:left="490" w:hanging="10"/>
      </w:pPr>
      <w:r>
        <w:rPr>
          <w:rFonts w:ascii="Arial" w:eastAsia="Arial" w:hAnsi="Arial" w:cs="Arial"/>
          <w:sz w:val="36"/>
        </w:rPr>
        <w:lastRenderedPageBreak/>
        <w:t xml:space="preserve">Important note: </w:t>
      </w:r>
    </w:p>
    <w:p w:rsidR="005A06E3" w:rsidRDefault="005663A3">
      <w:pPr>
        <w:spacing w:after="419" w:line="261" w:lineRule="auto"/>
        <w:ind w:left="1210" w:hanging="10"/>
      </w:pPr>
      <w:r>
        <w:rPr>
          <w:rFonts w:ascii="Arial" w:eastAsia="Arial" w:hAnsi="Arial" w:cs="Arial"/>
          <w:sz w:val="36"/>
        </w:rPr>
        <w:t xml:space="preserve">There is a second notification method, </w:t>
      </w:r>
      <w:r>
        <w:rPr>
          <w:rFonts w:ascii="Consolas" w:eastAsia="Consolas" w:hAnsi="Consolas" w:cs="Consolas"/>
          <w:b/>
          <w:color w:val="0000CC"/>
          <w:sz w:val="40"/>
        </w:rPr>
        <w:t>notify</w:t>
      </w:r>
      <w:r>
        <w:rPr>
          <w:rFonts w:ascii="Arial" w:eastAsia="Arial" w:hAnsi="Arial" w:cs="Arial"/>
          <w:sz w:val="36"/>
        </w:rPr>
        <w:t xml:space="preserve">, which wakes up a single thread. The </w:t>
      </w:r>
      <w:r>
        <w:rPr>
          <w:rFonts w:ascii="Consolas" w:eastAsia="Consolas" w:hAnsi="Consolas" w:cs="Consolas"/>
          <w:b/>
          <w:color w:val="0000CC"/>
          <w:sz w:val="40"/>
        </w:rPr>
        <w:t>notify</w:t>
      </w:r>
      <w:r>
        <w:rPr>
          <w:rFonts w:ascii="Arial" w:eastAsia="Arial" w:hAnsi="Arial" w:cs="Arial"/>
          <w:sz w:val="36"/>
        </w:rPr>
        <w:t xml:space="preserve"> method doesn't allow you to specify the thread that is woken up.</w:t>
      </w:r>
    </w:p>
    <w:p w:rsidR="005A06E3" w:rsidRDefault="005663A3">
      <w:pPr>
        <w:spacing w:after="3" w:line="261" w:lineRule="auto"/>
        <w:ind w:left="1210" w:hanging="10"/>
      </w:pPr>
      <w:r>
        <w:rPr>
          <w:rFonts w:ascii="Arial" w:eastAsia="Arial" w:hAnsi="Arial" w:cs="Arial"/>
          <w:sz w:val="36"/>
        </w:rPr>
        <w:t>Look in the lab for Producer/Consumer example.</w:t>
      </w:r>
    </w:p>
    <w:p w:rsidR="005A06E3" w:rsidRDefault="005663A3">
      <w:pPr>
        <w:pStyle w:val="Heading1"/>
        <w:ind w:left="490"/>
      </w:pPr>
      <w:r>
        <w:t>Immutable Objects</w:t>
      </w:r>
    </w:p>
    <w:p w:rsidR="005A06E3" w:rsidRDefault="005663A3">
      <w:pPr>
        <w:numPr>
          <w:ilvl w:val="0"/>
          <w:numId w:val="3"/>
        </w:numPr>
        <w:spacing w:after="472" w:line="256" w:lineRule="auto"/>
        <w:ind w:hanging="480"/>
      </w:pPr>
      <w:r>
        <w:rPr>
          <w:rFonts w:ascii="Arial" w:eastAsia="Arial" w:hAnsi="Arial" w:cs="Arial"/>
          <w:sz w:val="40"/>
        </w:rPr>
        <w:t>If the state of object is not changed after its creation, the object is called an</w:t>
      </w:r>
      <w:r>
        <w:rPr>
          <w:rFonts w:ascii="Arial" w:eastAsia="Arial" w:hAnsi="Arial" w:cs="Arial"/>
          <w:sz w:val="40"/>
        </w:rPr>
        <w:t xml:space="preserve"> </w:t>
      </w:r>
      <w:r>
        <w:rPr>
          <w:rFonts w:ascii="Arial" w:eastAsia="Arial" w:hAnsi="Arial" w:cs="Arial"/>
          <w:i/>
          <w:sz w:val="40"/>
        </w:rPr>
        <w:t>immutable</w:t>
      </w:r>
      <w:r>
        <w:rPr>
          <w:rFonts w:ascii="Arial" w:eastAsia="Arial" w:hAnsi="Arial" w:cs="Arial"/>
          <w:sz w:val="40"/>
        </w:rPr>
        <w:t xml:space="preserve"> object (e.g., String object)</w:t>
      </w:r>
    </w:p>
    <w:p w:rsidR="005A06E3" w:rsidRDefault="005663A3">
      <w:pPr>
        <w:numPr>
          <w:ilvl w:val="0"/>
          <w:numId w:val="3"/>
        </w:numPr>
        <w:spacing w:after="472" w:line="256" w:lineRule="auto"/>
        <w:ind w:hanging="480"/>
      </w:pPr>
      <w:r>
        <w:rPr>
          <w:rFonts w:ascii="Arial" w:eastAsia="Arial" w:hAnsi="Arial" w:cs="Arial"/>
          <w:sz w:val="40"/>
        </w:rPr>
        <w:t>Since immutable object cannot change its state, it cannot be corrupted by thread interference</w:t>
      </w:r>
    </w:p>
    <w:p w:rsidR="005A06E3" w:rsidRDefault="005663A3">
      <w:pPr>
        <w:numPr>
          <w:ilvl w:val="0"/>
          <w:numId w:val="3"/>
        </w:numPr>
        <w:spacing w:after="442" w:line="256" w:lineRule="auto"/>
        <w:ind w:hanging="480"/>
      </w:pPr>
      <w:r>
        <w:rPr>
          <w:rFonts w:ascii="Arial" w:eastAsia="Arial" w:hAnsi="Arial" w:cs="Arial"/>
          <w:sz w:val="40"/>
        </w:rPr>
        <w:t>Strategies to make an object immutable:</w:t>
      </w:r>
    </w:p>
    <w:p w:rsidR="005A06E3" w:rsidRDefault="005663A3">
      <w:pPr>
        <w:numPr>
          <w:ilvl w:val="1"/>
          <w:numId w:val="3"/>
        </w:numPr>
        <w:spacing w:after="3" w:line="261" w:lineRule="auto"/>
        <w:ind w:hanging="840"/>
      </w:pPr>
      <w:r>
        <w:rPr>
          <w:rFonts w:ascii="Arial" w:eastAsia="Arial" w:hAnsi="Arial" w:cs="Arial"/>
          <w:sz w:val="36"/>
        </w:rPr>
        <w:t>Make the constructor private and construct instances in factory methods</w:t>
      </w:r>
    </w:p>
    <w:p w:rsidR="005A06E3" w:rsidRDefault="005663A3">
      <w:pPr>
        <w:numPr>
          <w:ilvl w:val="1"/>
          <w:numId w:val="3"/>
        </w:numPr>
        <w:spacing w:after="3" w:line="261" w:lineRule="auto"/>
        <w:ind w:hanging="840"/>
      </w:pPr>
      <w:r>
        <w:rPr>
          <w:rFonts w:ascii="Arial" w:eastAsia="Arial" w:hAnsi="Arial" w:cs="Arial"/>
          <w:sz w:val="36"/>
        </w:rPr>
        <w:t>Make all fields final and private.</w:t>
      </w:r>
    </w:p>
    <w:p w:rsidR="005A06E3" w:rsidRDefault="005663A3">
      <w:pPr>
        <w:numPr>
          <w:ilvl w:val="1"/>
          <w:numId w:val="3"/>
        </w:numPr>
        <w:spacing w:after="3" w:line="261" w:lineRule="auto"/>
        <w:ind w:hanging="840"/>
      </w:pPr>
      <w:r>
        <w:rPr>
          <w:rFonts w:ascii="Arial" w:eastAsia="Arial" w:hAnsi="Arial" w:cs="Arial"/>
          <w:sz w:val="36"/>
        </w:rPr>
        <w:t>Don't allow subclasses to override methods</w:t>
      </w:r>
    </w:p>
    <w:p w:rsidR="005A06E3" w:rsidRDefault="005663A3">
      <w:pPr>
        <w:numPr>
          <w:ilvl w:val="1"/>
          <w:numId w:val="3"/>
        </w:numPr>
        <w:spacing w:after="3" w:line="261" w:lineRule="auto"/>
        <w:ind w:hanging="840"/>
      </w:pPr>
      <w:r>
        <w:rPr>
          <w:rFonts w:ascii="Arial" w:eastAsia="Arial" w:hAnsi="Arial" w:cs="Arial"/>
          <w:sz w:val="36"/>
        </w:rPr>
        <w:lastRenderedPageBreak/>
        <w:t>Don't implement methods that modify fields or objects referred to by fields.</w:t>
      </w:r>
    </w:p>
    <w:p w:rsidR="005A06E3" w:rsidRDefault="005663A3">
      <w:pPr>
        <w:pStyle w:val="Heading1"/>
        <w:spacing w:after="433"/>
        <w:ind w:left="10"/>
      </w:pPr>
      <w:r>
        <w:t>High Level Concurrency Objects</w:t>
      </w:r>
    </w:p>
    <w:p w:rsidR="005A06E3" w:rsidRDefault="005663A3">
      <w:pPr>
        <w:spacing w:after="472" w:line="256" w:lineRule="auto"/>
        <w:ind w:left="115" w:hanging="10"/>
      </w:pPr>
      <w:r>
        <w:rPr>
          <w:rFonts w:ascii="Arial" w:eastAsia="Arial" w:hAnsi="Arial" w:cs="Arial"/>
          <w:sz w:val="40"/>
        </w:rPr>
        <w:t xml:space="preserve">Most are implemented in the new </w:t>
      </w:r>
      <w:r>
        <w:rPr>
          <w:rFonts w:ascii="Courier New" w:eastAsia="Courier New" w:hAnsi="Courier New" w:cs="Courier New"/>
          <w:b/>
          <w:color w:val="0000CC"/>
          <w:sz w:val="40"/>
        </w:rPr>
        <w:t>java.util.concurrent</w:t>
      </w:r>
      <w:r>
        <w:rPr>
          <w:rFonts w:ascii="Arial" w:eastAsia="Arial" w:hAnsi="Arial" w:cs="Arial"/>
          <w:sz w:val="40"/>
        </w:rPr>
        <w:t xml:space="preserve"> packages:</w:t>
      </w:r>
    </w:p>
    <w:p w:rsidR="005A06E3" w:rsidRDefault="005663A3">
      <w:pPr>
        <w:pStyle w:val="Heading2"/>
        <w:ind w:left="175"/>
      </w:pPr>
      <w:r>
        <w:rPr>
          <w:i w:val="0"/>
        </w:rPr>
        <w:t>•</w:t>
      </w:r>
      <w:r>
        <w:t xml:space="preserve">Lock objects </w:t>
      </w:r>
    </w:p>
    <w:p w:rsidR="005A06E3" w:rsidRDefault="005663A3">
      <w:pPr>
        <w:spacing w:after="472" w:line="256" w:lineRule="auto"/>
        <w:ind w:left="115" w:hanging="10"/>
      </w:pPr>
      <w:r>
        <w:rPr>
          <w:rFonts w:ascii="Arial" w:eastAsia="Arial" w:hAnsi="Arial" w:cs="Arial"/>
          <w:sz w:val="40"/>
        </w:rPr>
        <w:t>They support locking idioms that simplify many concurrent applications.</w:t>
      </w:r>
    </w:p>
    <w:p w:rsidR="005A06E3" w:rsidRDefault="005663A3">
      <w:pPr>
        <w:pStyle w:val="Heading2"/>
        <w:ind w:left="175"/>
      </w:pPr>
      <w:r>
        <w:rPr>
          <w:i w:val="0"/>
        </w:rPr>
        <w:t>•</w:t>
      </w:r>
      <w:r>
        <w:t>Executors</w:t>
      </w:r>
    </w:p>
    <w:p w:rsidR="005A06E3" w:rsidRDefault="005663A3">
      <w:pPr>
        <w:spacing w:after="472" w:line="256" w:lineRule="auto"/>
        <w:ind w:left="115" w:hanging="10"/>
      </w:pPr>
      <w:r>
        <w:rPr>
          <w:rFonts w:ascii="Arial" w:eastAsia="Arial" w:hAnsi="Arial" w:cs="Arial"/>
          <w:sz w:val="40"/>
        </w:rPr>
        <w:t xml:space="preserve">They define a high-level API for launching and managing threads </w:t>
      </w:r>
    </w:p>
    <w:p w:rsidR="005A06E3" w:rsidRDefault="005663A3">
      <w:pPr>
        <w:pStyle w:val="Heading2"/>
        <w:ind w:left="175"/>
      </w:pPr>
      <w:r>
        <w:rPr>
          <w:i w:val="0"/>
        </w:rPr>
        <w:t>•</w:t>
      </w:r>
      <w:r>
        <w:t>Concurrent collections</w:t>
      </w:r>
    </w:p>
    <w:p w:rsidR="005A06E3" w:rsidRDefault="005663A3">
      <w:pPr>
        <w:spacing w:after="472" w:line="256" w:lineRule="auto"/>
        <w:ind w:left="115" w:hanging="10"/>
      </w:pPr>
      <w:r>
        <w:rPr>
          <w:rFonts w:ascii="Arial" w:eastAsia="Arial" w:hAnsi="Arial" w:cs="Arial"/>
          <w:sz w:val="40"/>
        </w:rPr>
        <w:t xml:space="preserve">It make it easier to manage large collections of data </w:t>
      </w:r>
    </w:p>
    <w:p w:rsidR="005A06E3" w:rsidRDefault="005663A3">
      <w:pPr>
        <w:pStyle w:val="Heading2"/>
        <w:ind w:left="175"/>
      </w:pPr>
      <w:r>
        <w:rPr>
          <w:i w:val="0"/>
        </w:rPr>
        <w:t>•</w:t>
      </w:r>
      <w:r>
        <w:t>Atomic variabl</w:t>
      </w:r>
      <w:r>
        <w:t>es</w:t>
      </w:r>
    </w:p>
    <w:p w:rsidR="005A06E3" w:rsidRDefault="005663A3">
      <w:pPr>
        <w:spacing w:after="472" w:line="256" w:lineRule="auto"/>
        <w:ind w:left="115" w:hanging="10"/>
      </w:pPr>
      <w:r>
        <w:rPr>
          <w:rFonts w:ascii="Arial" w:eastAsia="Arial" w:hAnsi="Arial" w:cs="Arial"/>
          <w:sz w:val="40"/>
        </w:rPr>
        <w:t>They have properties that help avoid memory consistency errors</w:t>
      </w:r>
    </w:p>
    <w:p w:rsidR="005A06E3" w:rsidRDefault="005663A3">
      <w:pPr>
        <w:pStyle w:val="Heading1"/>
        <w:spacing w:after="422"/>
        <w:ind w:left="10"/>
      </w:pPr>
      <w:r>
        <w:lastRenderedPageBreak/>
        <w:t>Lock Objects</w:t>
      </w:r>
    </w:p>
    <w:p w:rsidR="005A06E3" w:rsidRDefault="005663A3">
      <w:pPr>
        <w:spacing w:after="472" w:line="256" w:lineRule="auto"/>
        <w:ind w:left="115" w:right="136" w:hanging="10"/>
      </w:pPr>
      <w:r>
        <w:rPr>
          <w:rFonts w:ascii="Arial" w:eastAsia="Arial" w:hAnsi="Arial" w:cs="Arial"/>
          <w:sz w:val="40"/>
        </w:rPr>
        <w:t>Lock objects are similar to the implicit locks used by synchronized code, but they have the ability to back out of an attempt to acquire a lock</w:t>
      </w:r>
    </w:p>
    <w:p w:rsidR="005A06E3" w:rsidRDefault="005663A3">
      <w:pPr>
        <w:spacing w:after="955" w:line="256" w:lineRule="auto"/>
        <w:ind w:left="105" w:firstLine="60"/>
      </w:pPr>
      <w:r>
        <w:rPr>
          <w:rFonts w:ascii="Arial" w:eastAsia="Arial" w:hAnsi="Arial" w:cs="Arial"/>
          <w:sz w:val="40"/>
        </w:rPr>
        <w:t>•Lock objects also support a wait</w:t>
      </w:r>
      <w:r>
        <w:rPr>
          <w:rFonts w:ascii="Arial" w:eastAsia="Arial" w:hAnsi="Arial" w:cs="Arial"/>
          <w:sz w:val="40"/>
        </w:rPr>
        <w:t xml:space="preserve">/notify mechanism, through their associated </w:t>
      </w:r>
      <w:r>
        <w:rPr>
          <w:rFonts w:ascii="Consolas" w:eastAsia="Consolas" w:hAnsi="Consolas" w:cs="Consolas"/>
          <w:b/>
          <w:color w:val="0000CC"/>
          <w:sz w:val="40"/>
        </w:rPr>
        <w:t>Condition</w:t>
      </w:r>
      <w:r>
        <w:rPr>
          <w:rFonts w:ascii="Arial" w:eastAsia="Arial" w:hAnsi="Arial" w:cs="Arial"/>
          <w:sz w:val="40"/>
        </w:rPr>
        <w:t xml:space="preserve"> objects</w:t>
      </w:r>
    </w:p>
    <w:p w:rsidR="005A06E3" w:rsidRDefault="005663A3">
      <w:pPr>
        <w:spacing w:after="967" w:line="256" w:lineRule="auto"/>
        <w:ind w:left="105" w:firstLine="60"/>
      </w:pPr>
      <w:r>
        <w:rPr>
          <w:rFonts w:ascii="Arial" w:eastAsia="Arial" w:hAnsi="Arial" w:cs="Arial"/>
          <w:sz w:val="40"/>
        </w:rPr>
        <w:t xml:space="preserve">•The </w:t>
      </w:r>
      <w:r>
        <w:rPr>
          <w:rFonts w:ascii="Consolas" w:eastAsia="Consolas" w:hAnsi="Consolas" w:cs="Consolas"/>
          <w:b/>
          <w:color w:val="0000CC"/>
          <w:sz w:val="40"/>
        </w:rPr>
        <w:t>tryLock</w:t>
      </w:r>
      <w:r>
        <w:rPr>
          <w:rFonts w:ascii="Arial" w:eastAsia="Arial" w:hAnsi="Arial" w:cs="Arial"/>
          <w:sz w:val="40"/>
        </w:rPr>
        <w:t xml:space="preserve"> method backs out if the lock is not available immediately or before a timeout expires</w:t>
      </w:r>
    </w:p>
    <w:p w:rsidR="005A06E3" w:rsidRDefault="005663A3">
      <w:pPr>
        <w:spacing w:after="472" w:line="256" w:lineRule="auto"/>
        <w:ind w:left="105" w:firstLine="60"/>
      </w:pPr>
      <w:r>
        <w:rPr>
          <w:rFonts w:ascii="Arial" w:eastAsia="Arial" w:hAnsi="Arial" w:cs="Arial"/>
          <w:sz w:val="40"/>
        </w:rPr>
        <w:t xml:space="preserve">•The </w:t>
      </w:r>
      <w:r>
        <w:rPr>
          <w:rFonts w:ascii="Consolas" w:eastAsia="Consolas" w:hAnsi="Consolas" w:cs="Consolas"/>
          <w:b/>
          <w:color w:val="0000CC"/>
          <w:sz w:val="40"/>
        </w:rPr>
        <w:t>lockInterruptibly</w:t>
      </w:r>
      <w:r>
        <w:rPr>
          <w:rFonts w:ascii="Arial" w:eastAsia="Arial" w:hAnsi="Arial" w:cs="Arial"/>
          <w:sz w:val="40"/>
        </w:rPr>
        <w:t xml:space="preserve"> method backs out if another thread sends an interrupt before the lock is</w:t>
      </w:r>
      <w:r>
        <w:rPr>
          <w:rFonts w:ascii="Arial" w:eastAsia="Arial" w:hAnsi="Arial" w:cs="Arial"/>
          <w:sz w:val="40"/>
        </w:rPr>
        <w:t xml:space="preserve"> acquired</w:t>
      </w:r>
    </w:p>
    <w:p w:rsidR="005A06E3" w:rsidRDefault="005663A3">
      <w:pPr>
        <w:spacing w:after="0"/>
        <w:ind w:left="120"/>
      </w:pPr>
      <w:r>
        <w:rPr>
          <w:rFonts w:ascii="Arial" w:eastAsia="Arial" w:hAnsi="Arial" w:cs="Arial"/>
          <w:sz w:val="40"/>
        </w:rPr>
        <w:t xml:space="preserve">    </w:t>
      </w:r>
      <w:r>
        <w:rPr>
          <w:rFonts w:ascii="Arial" w:eastAsia="Arial" w:hAnsi="Arial" w:cs="Arial"/>
          <w:sz w:val="36"/>
        </w:rPr>
        <w:t xml:space="preserve"> </w:t>
      </w:r>
    </w:p>
    <w:p w:rsidR="005A06E3" w:rsidRDefault="005663A3">
      <w:pPr>
        <w:pStyle w:val="Heading1"/>
        <w:spacing w:after="0"/>
        <w:ind w:left="355"/>
      </w:pPr>
      <w:r>
        <w:lastRenderedPageBreak/>
        <w:t xml:space="preserve">  Threads</w:t>
      </w:r>
    </w:p>
    <w:p w:rsidR="005A06E3" w:rsidRDefault="005663A3">
      <w:pPr>
        <w:spacing w:after="0" w:line="355" w:lineRule="auto"/>
        <w:ind w:left="970" w:right="2297" w:hanging="10"/>
      </w:pPr>
      <w:r>
        <w:rPr>
          <w:rFonts w:ascii="Arial" w:eastAsia="Arial" w:hAnsi="Arial" w:cs="Arial"/>
          <w:sz w:val="40"/>
        </w:rPr>
        <w:t>Do not rely on thread priority for algorithm correctness. Use concurrency as a normal programming style in Java</w:t>
      </w:r>
    </w:p>
    <w:p w:rsidR="005A06E3" w:rsidRDefault="005663A3">
      <w:pPr>
        <w:spacing w:after="197"/>
        <w:ind w:left="955" w:hanging="10"/>
      </w:pPr>
      <w:r>
        <w:rPr>
          <w:rFonts w:ascii="Arial" w:eastAsia="Arial" w:hAnsi="Arial" w:cs="Arial"/>
          <w:sz w:val="24"/>
        </w:rPr>
        <w:t>Further Readings:</w:t>
      </w:r>
    </w:p>
    <w:p w:rsidR="005A06E3" w:rsidRDefault="005663A3">
      <w:pPr>
        <w:spacing w:after="197"/>
        <w:ind w:left="955" w:hanging="10"/>
      </w:pPr>
      <w:r>
        <w:rPr>
          <w:rFonts w:ascii="Arial" w:eastAsia="Arial" w:hAnsi="Arial" w:cs="Arial"/>
          <w:sz w:val="24"/>
        </w:rPr>
        <w:t xml:space="preserve">Concurrent Programming in Java: Design Principles and Pattern (2nd Edition) by Doug Lea. </w:t>
      </w:r>
    </w:p>
    <w:p w:rsidR="005A06E3" w:rsidRDefault="005663A3">
      <w:pPr>
        <w:spacing w:after="197"/>
        <w:ind w:left="955" w:hanging="10"/>
      </w:pPr>
      <w:r>
        <w:rPr>
          <w:rFonts w:ascii="Arial" w:eastAsia="Arial" w:hAnsi="Arial" w:cs="Arial"/>
          <w:sz w:val="24"/>
        </w:rPr>
        <w:t>Effective Java Programming Language Guide (2nd Edition) by Joshua Bloch.</w:t>
      </w:r>
    </w:p>
    <w:p w:rsidR="005A06E3" w:rsidRDefault="005663A3">
      <w:pPr>
        <w:spacing w:after="1"/>
        <w:ind w:left="955" w:hanging="10"/>
      </w:pPr>
      <w:r>
        <w:rPr>
          <w:rFonts w:ascii="Arial" w:eastAsia="Arial" w:hAnsi="Arial" w:cs="Arial"/>
          <w:sz w:val="24"/>
        </w:rPr>
        <w:t>Concurrency: State Models &amp; Java Programs (2nd Edition), by Jeff Magee and Jeff Kramer.</w:t>
      </w:r>
    </w:p>
    <w:p w:rsidR="005A06E3" w:rsidRDefault="005663A3">
      <w:pPr>
        <w:spacing w:after="0"/>
        <w:ind w:left="4185"/>
      </w:pPr>
      <w:r>
        <w:rPr>
          <w:noProof/>
        </w:rPr>
        <w:drawing>
          <wp:inline distT="0" distB="0" distL="0" distR="0">
            <wp:extent cx="3071812" cy="3078162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812" cy="30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6E3">
      <w:footerReference w:type="even" r:id="rId8"/>
      <w:footerReference w:type="default" r:id="rId9"/>
      <w:footerReference w:type="first" r:id="rId10"/>
      <w:pgSz w:w="14400" w:h="10800" w:orient="landscape"/>
      <w:pgMar w:top="704" w:right="393" w:bottom="673" w:left="37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3A3" w:rsidRDefault="005663A3">
      <w:pPr>
        <w:spacing w:after="0" w:line="240" w:lineRule="auto"/>
      </w:pPr>
      <w:r>
        <w:separator/>
      </w:r>
    </w:p>
  </w:endnote>
  <w:endnote w:type="continuationSeparator" w:id="0">
    <w:p w:rsidR="005663A3" w:rsidRDefault="00566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6E3" w:rsidRDefault="005663A3">
    <w:pPr>
      <w:tabs>
        <w:tab w:val="center" w:pos="8820"/>
        <w:tab w:val="right" w:pos="13632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6E3" w:rsidRDefault="005663A3">
    <w:pPr>
      <w:tabs>
        <w:tab w:val="center" w:pos="8820"/>
        <w:tab w:val="right" w:pos="13632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121AB" w:rsidRPr="00E121AB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6E3" w:rsidRDefault="005663A3">
    <w:pPr>
      <w:tabs>
        <w:tab w:val="center" w:pos="8820"/>
        <w:tab w:val="right" w:pos="13632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3A3" w:rsidRDefault="005663A3">
      <w:pPr>
        <w:spacing w:after="0" w:line="240" w:lineRule="auto"/>
      </w:pPr>
      <w:r>
        <w:separator/>
      </w:r>
    </w:p>
  </w:footnote>
  <w:footnote w:type="continuationSeparator" w:id="0">
    <w:p w:rsidR="005663A3" w:rsidRDefault="00566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530E5"/>
    <w:multiLevelType w:val="hybridMultilevel"/>
    <w:tmpl w:val="151AE326"/>
    <w:lvl w:ilvl="0" w:tplc="EA8482CE">
      <w:start w:val="1"/>
      <w:numFmt w:val="bullet"/>
      <w:lvlText w:val="•"/>
      <w:lvlJc w:val="left"/>
      <w:pPr>
        <w:ind w:left="1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FB0199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3BE9568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2D6678A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176409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70D629F6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3EA701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E5EC78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79CAFF4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6A9129B"/>
    <w:multiLevelType w:val="hybridMultilevel"/>
    <w:tmpl w:val="E7FA2880"/>
    <w:lvl w:ilvl="0" w:tplc="1CE0FDA4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229E4CD4">
      <w:start w:val="1"/>
      <w:numFmt w:val="bullet"/>
      <w:lvlText w:val="o"/>
      <w:lvlJc w:val="left"/>
      <w:pPr>
        <w:ind w:left="12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E08E6862">
      <w:start w:val="1"/>
      <w:numFmt w:val="bullet"/>
      <w:lvlText w:val="▪"/>
      <w:lvlJc w:val="left"/>
      <w:pPr>
        <w:ind w:left="19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FB52107E">
      <w:start w:val="1"/>
      <w:numFmt w:val="bullet"/>
      <w:lvlText w:val="•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3AA72A6">
      <w:start w:val="1"/>
      <w:numFmt w:val="bullet"/>
      <w:lvlText w:val="o"/>
      <w:lvlJc w:val="left"/>
      <w:pPr>
        <w:ind w:left="34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E438E8FA">
      <w:start w:val="1"/>
      <w:numFmt w:val="bullet"/>
      <w:lvlText w:val="▪"/>
      <w:lvlJc w:val="left"/>
      <w:pPr>
        <w:ind w:left="4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4BAEADA">
      <w:start w:val="1"/>
      <w:numFmt w:val="bullet"/>
      <w:lvlText w:val="•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F44EC96">
      <w:start w:val="1"/>
      <w:numFmt w:val="bullet"/>
      <w:lvlText w:val="o"/>
      <w:lvlJc w:val="left"/>
      <w:pPr>
        <w:ind w:left="5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EC3C77D4">
      <w:start w:val="1"/>
      <w:numFmt w:val="bullet"/>
      <w:lvlText w:val="▪"/>
      <w:lvlJc w:val="left"/>
      <w:pPr>
        <w:ind w:left="6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97A690B"/>
    <w:multiLevelType w:val="hybridMultilevel"/>
    <w:tmpl w:val="54D60628"/>
    <w:lvl w:ilvl="0" w:tplc="858A783E">
      <w:start w:val="1"/>
      <w:numFmt w:val="bullet"/>
      <w:lvlText w:val="•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0D4D12A">
      <w:start w:val="1"/>
      <w:numFmt w:val="decimal"/>
      <w:lvlText w:val="%2.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2D099F8">
      <w:start w:val="1"/>
      <w:numFmt w:val="lowerRoman"/>
      <w:lvlText w:val="%3"/>
      <w:lvlJc w:val="left"/>
      <w:pPr>
        <w:ind w:left="1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49054A2">
      <w:start w:val="1"/>
      <w:numFmt w:val="decimal"/>
      <w:lvlText w:val="%4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3CC2632">
      <w:start w:val="1"/>
      <w:numFmt w:val="lowerLetter"/>
      <w:lvlText w:val="%5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29A93B0">
      <w:start w:val="1"/>
      <w:numFmt w:val="lowerRoman"/>
      <w:lvlText w:val="%6"/>
      <w:lvlJc w:val="left"/>
      <w:pPr>
        <w:ind w:left="3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CCC2AA0">
      <w:start w:val="1"/>
      <w:numFmt w:val="decimal"/>
      <w:lvlText w:val="%7"/>
      <w:lvlJc w:val="left"/>
      <w:pPr>
        <w:ind w:left="4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FD0961E">
      <w:start w:val="1"/>
      <w:numFmt w:val="lowerLetter"/>
      <w:lvlText w:val="%8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99C4330">
      <w:start w:val="1"/>
      <w:numFmt w:val="lowerRoman"/>
      <w:lvlText w:val="%9"/>
      <w:lvlJc w:val="left"/>
      <w:pPr>
        <w:ind w:left="6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E3"/>
    <w:rsid w:val="005663A3"/>
    <w:rsid w:val="005A06E3"/>
    <w:rsid w:val="00E1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412183-0C26-4D4D-B76A-F8A4409A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04"/>
      <w:ind w:left="37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90" w:hanging="10"/>
      <w:jc w:val="left"/>
      <w:outlineLvl w:val="1"/>
    </w:pPr>
    <w:rPr>
      <w:rFonts w:ascii="Arial" w:eastAsia="Arial" w:hAnsi="Arial" w:cs="Arial"/>
      <w:i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i/>
      <w:color w:val="000000"/>
      <w:sz w:val="4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2017-08-30T21:01:00Z</dcterms:created>
  <dcterms:modified xsi:type="dcterms:W3CDTF">2017-08-30T21:01:00Z</dcterms:modified>
</cp:coreProperties>
</file>