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41CFB" w14:textId="44E9BE00" w:rsidR="006F2604" w:rsidRPr="006F2604" w:rsidRDefault="006F2604">
      <w:pPr>
        <w:rPr>
          <w:rFonts w:asciiTheme="majorBidi" w:hAnsiTheme="majorBidi" w:cstheme="majorBidi"/>
          <w:b/>
          <w:bCs/>
          <w:sz w:val="24"/>
          <w:szCs w:val="24"/>
        </w:rPr>
      </w:pPr>
      <w:r w:rsidRPr="006F2604">
        <w:rPr>
          <w:rFonts w:asciiTheme="majorBidi" w:hAnsiTheme="majorBidi" w:cstheme="majorBidi"/>
          <w:b/>
          <w:bCs/>
          <w:sz w:val="24"/>
          <w:szCs w:val="24"/>
        </w:rPr>
        <w:t xml:space="preserve">Title: </w:t>
      </w:r>
      <w:r w:rsidRPr="006F2604">
        <w:rPr>
          <w:rFonts w:asciiTheme="majorBidi" w:hAnsiTheme="majorBidi" w:cstheme="majorBidi"/>
          <w:sz w:val="24"/>
          <w:szCs w:val="24"/>
        </w:rPr>
        <w:t xml:space="preserve">Professional Football Player Market Value and Skill Level. </w:t>
      </w:r>
    </w:p>
    <w:p w14:paraId="180C2E23" w14:textId="02BD578B" w:rsidR="009B7894" w:rsidRDefault="00176350">
      <w:pPr>
        <w:rPr>
          <w:rFonts w:ascii="Times New Roman" w:hAnsi="Times New Roman" w:cs="Times New Roman"/>
          <w:b/>
          <w:bCs/>
          <w:sz w:val="24"/>
          <w:szCs w:val="24"/>
        </w:rPr>
      </w:pPr>
      <w:r w:rsidRPr="00440328">
        <w:rPr>
          <w:rFonts w:ascii="Times New Roman" w:hAnsi="Times New Roman" w:cs="Times New Roman"/>
          <w:b/>
          <w:bCs/>
          <w:sz w:val="24"/>
          <w:szCs w:val="24"/>
        </w:rPr>
        <w:t>Introduction</w:t>
      </w:r>
    </w:p>
    <w:p w14:paraId="7BA03BA3" w14:textId="1F2D7968" w:rsidR="00134DE7" w:rsidRPr="001D1B1C" w:rsidRDefault="00440328" w:rsidP="001D78E3">
      <w:pPr>
        <w:rPr>
          <w:rFonts w:ascii="Times New Roman" w:hAnsi="Times New Roman" w:cs="Times New Roman"/>
        </w:rPr>
      </w:pPr>
      <w:r>
        <w:rPr>
          <w:rFonts w:ascii="Times New Roman" w:hAnsi="Times New Roman" w:cs="Times New Roman"/>
          <w:b/>
          <w:bCs/>
          <w:sz w:val="24"/>
          <w:szCs w:val="24"/>
        </w:rPr>
        <w:tab/>
      </w:r>
      <w:r>
        <w:rPr>
          <w:rFonts w:ascii="Times New Roman" w:hAnsi="Times New Roman" w:cs="Times New Roman"/>
          <w:sz w:val="24"/>
          <w:szCs w:val="24"/>
        </w:rPr>
        <w:t xml:space="preserve">The purpose of my research is to find </w:t>
      </w:r>
      <w:r>
        <w:rPr>
          <w:rFonts w:ascii="Times New Roman" w:hAnsi="Times New Roman" w:cs="Times New Roman"/>
        </w:rPr>
        <w:t>how does players physical traits and soccer skill effect the market value of the professional football player in the forward position</w:t>
      </w:r>
      <w:r w:rsidR="001D78E3">
        <w:rPr>
          <w:rFonts w:ascii="Times New Roman" w:hAnsi="Times New Roman" w:cs="Times New Roman"/>
        </w:rPr>
        <w:t xml:space="preserve">. </w:t>
      </w:r>
      <w:r w:rsidR="00134DE7" w:rsidRPr="00134DE7">
        <w:rPr>
          <w:rFonts w:ascii="Times New Roman" w:hAnsi="Times New Roman" w:cs="Times New Roman"/>
          <w:sz w:val="24"/>
          <w:szCs w:val="24"/>
        </w:rPr>
        <w:t>The importance of the research is that this research could help the teams see what kind of relationship players ability has with the value of the player without accounting for the market value based on the popularity. My interest in this area is from general interest in the question of how the values of the professional football players are evaluated.</w:t>
      </w:r>
    </w:p>
    <w:p w14:paraId="77BAE242" w14:textId="5746FF68" w:rsidR="00134DE7" w:rsidRPr="001D78E3" w:rsidRDefault="00565AEA">
      <w:pPr>
        <w:rPr>
          <w:rFonts w:ascii="Times New Roman" w:hAnsi="Times New Roman" w:cs="Times New Roman"/>
          <w:sz w:val="24"/>
          <w:szCs w:val="24"/>
        </w:rPr>
      </w:pPr>
      <w:r>
        <w:rPr>
          <w:rFonts w:ascii="Times New Roman" w:hAnsi="Times New Roman" w:cs="Times New Roman"/>
          <w:sz w:val="24"/>
          <w:szCs w:val="24"/>
        </w:rPr>
        <w:tab/>
        <w:t>From my background research on this topic, I learned that sprinting and power are most important ability of a striker so it will have a relationship with the market value. I should also note that the strikers position players are less effected by the big events compared to defenders so using strikers will be more accurate representation of players’ market value. Additionally, since there are super star players who bring revenue to the club, their market value may be significantly higher compared to the player ability.</w:t>
      </w:r>
    </w:p>
    <w:p w14:paraId="034E229D" w14:textId="09FECA2E" w:rsidR="00440328" w:rsidRDefault="00440328">
      <w:pPr>
        <w:rPr>
          <w:rFonts w:ascii="Times New Roman" w:hAnsi="Times New Roman" w:cs="Times New Roman"/>
          <w:b/>
          <w:bCs/>
          <w:sz w:val="24"/>
          <w:szCs w:val="24"/>
        </w:rPr>
      </w:pPr>
      <w:r w:rsidRPr="00440328">
        <w:rPr>
          <w:rFonts w:ascii="Times New Roman" w:hAnsi="Times New Roman" w:cs="Times New Roman"/>
          <w:b/>
          <w:bCs/>
          <w:sz w:val="24"/>
          <w:szCs w:val="24"/>
        </w:rPr>
        <w:t xml:space="preserve">Method </w:t>
      </w:r>
    </w:p>
    <w:p w14:paraId="57F0CECF" w14:textId="080AA32D" w:rsidR="00526281" w:rsidRDefault="001067F6" w:rsidP="0052628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first randomly split the dataset</w:t>
      </w:r>
      <w:r w:rsidR="003C42C1">
        <w:rPr>
          <w:rFonts w:ascii="Times New Roman" w:hAnsi="Times New Roman" w:cs="Times New Roman"/>
          <w:sz w:val="24"/>
          <w:szCs w:val="24"/>
        </w:rPr>
        <w:t xml:space="preserve"> </w:t>
      </w:r>
      <w:r>
        <w:rPr>
          <w:rFonts w:ascii="Times New Roman" w:hAnsi="Times New Roman" w:cs="Times New Roman"/>
          <w:sz w:val="24"/>
          <w:szCs w:val="24"/>
        </w:rPr>
        <w:t>to make training and validation set.</w:t>
      </w:r>
      <w:r w:rsidR="00FE35D5">
        <w:rPr>
          <w:rFonts w:ascii="Times New Roman" w:hAnsi="Times New Roman" w:cs="Times New Roman"/>
          <w:sz w:val="24"/>
          <w:szCs w:val="24"/>
        </w:rPr>
        <w:t xml:space="preserve"> I would first need to create a model from a training dataset.</w:t>
      </w:r>
      <w:r w:rsidR="00027643">
        <w:rPr>
          <w:rFonts w:ascii="Times New Roman" w:hAnsi="Times New Roman" w:cs="Times New Roman"/>
          <w:sz w:val="24"/>
          <w:szCs w:val="24"/>
        </w:rPr>
        <w:t xml:space="preserve"> </w:t>
      </w:r>
      <w:r w:rsidR="00FE35D5">
        <w:rPr>
          <w:rFonts w:ascii="Times New Roman" w:hAnsi="Times New Roman" w:cs="Times New Roman"/>
          <w:sz w:val="24"/>
          <w:szCs w:val="24"/>
        </w:rPr>
        <w:t xml:space="preserve">To make an inference </w:t>
      </w:r>
      <w:r w:rsidR="00027643">
        <w:rPr>
          <w:rFonts w:ascii="Times New Roman" w:hAnsi="Times New Roman" w:cs="Times New Roman"/>
          <w:sz w:val="24"/>
          <w:szCs w:val="24"/>
        </w:rPr>
        <w:t>from</w:t>
      </w:r>
      <w:r w:rsidR="00FE35D5">
        <w:rPr>
          <w:rFonts w:ascii="Times New Roman" w:hAnsi="Times New Roman" w:cs="Times New Roman"/>
          <w:sz w:val="24"/>
          <w:szCs w:val="24"/>
        </w:rPr>
        <w:t xml:space="preserve"> the model</w:t>
      </w:r>
      <w:r w:rsidR="00027643">
        <w:rPr>
          <w:rFonts w:ascii="Times New Roman" w:hAnsi="Times New Roman" w:cs="Times New Roman"/>
          <w:sz w:val="24"/>
          <w:szCs w:val="24"/>
        </w:rPr>
        <w:t>, I must satisfy 4 assumptions</w:t>
      </w:r>
      <w:r w:rsidR="005D6350">
        <w:rPr>
          <w:rFonts w:ascii="Times New Roman" w:hAnsi="Times New Roman" w:cs="Times New Roman"/>
          <w:sz w:val="24"/>
          <w:szCs w:val="24"/>
        </w:rPr>
        <w:t>: linearity/Mean zero errors, uncorrelated, common error variance, normality of errors.</w:t>
      </w:r>
    </w:p>
    <w:p w14:paraId="6C2EAAFE" w14:textId="09B05AAA" w:rsidR="000E43BF" w:rsidRDefault="00475E29" w:rsidP="000E43BF">
      <w:pPr>
        <w:ind w:firstLine="720"/>
        <w:rPr>
          <w:rFonts w:ascii="Times New Roman" w:hAnsi="Times New Roman" w:cs="Times New Roman"/>
          <w:sz w:val="24"/>
          <w:szCs w:val="24"/>
        </w:rPr>
      </w:pPr>
      <w:r>
        <w:rPr>
          <w:rFonts w:ascii="Times New Roman" w:hAnsi="Times New Roman" w:cs="Times New Roman"/>
          <w:sz w:val="24"/>
          <w:szCs w:val="24"/>
        </w:rPr>
        <w:t>I perform</w:t>
      </w:r>
      <w:r w:rsidR="00526281">
        <w:rPr>
          <w:rFonts w:ascii="Times New Roman" w:hAnsi="Times New Roman" w:cs="Times New Roman"/>
          <w:sz w:val="24"/>
          <w:szCs w:val="24"/>
        </w:rPr>
        <w:t>ed</w:t>
      </w:r>
      <w:r>
        <w:rPr>
          <w:rFonts w:ascii="Times New Roman" w:hAnsi="Times New Roman" w:cs="Times New Roman"/>
          <w:sz w:val="24"/>
          <w:szCs w:val="24"/>
        </w:rPr>
        <w:t xml:space="preserve"> an EDA on the training set.</w:t>
      </w:r>
      <w:r w:rsidR="00FE35D5">
        <w:rPr>
          <w:rFonts w:ascii="Times New Roman" w:hAnsi="Times New Roman" w:cs="Times New Roman"/>
          <w:sz w:val="24"/>
          <w:szCs w:val="24"/>
        </w:rPr>
        <w:t xml:space="preserve"> </w:t>
      </w:r>
      <w:r w:rsidR="0066485F">
        <w:rPr>
          <w:rFonts w:ascii="Times New Roman" w:hAnsi="Times New Roman" w:cs="Times New Roman"/>
          <w:sz w:val="24"/>
          <w:szCs w:val="24"/>
        </w:rPr>
        <w:t xml:space="preserve">From each set I needed to delete rows with NA values and impossible values if I found it from the summary. </w:t>
      </w:r>
      <w:r w:rsidR="007B7BFD">
        <w:rPr>
          <w:rFonts w:ascii="Times New Roman" w:hAnsi="Times New Roman" w:cs="Times New Roman"/>
          <w:sz w:val="24"/>
          <w:szCs w:val="24"/>
        </w:rPr>
        <w:t xml:space="preserve">I first look at the univariate graph of each </w:t>
      </w:r>
      <w:r w:rsidR="0002738B">
        <w:rPr>
          <w:rFonts w:ascii="Times New Roman" w:hAnsi="Times New Roman" w:cs="Times New Roman"/>
          <w:sz w:val="24"/>
          <w:szCs w:val="24"/>
        </w:rPr>
        <w:t>predictor</w:t>
      </w:r>
      <w:r w:rsidR="007B7BFD">
        <w:rPr>
          <w:rFonts w:ascii="Times New Roman" w:hAnsi="Times New Roman" w:cs="Times New Roman"/>
          <w:sz w:val="24"/>
          <w:szCs w:val="24"/>
        </w:rPr>
        <w:t xml:space="preserve"> </w:t>
      </w:r>
      <w:r w:rsidR="004C26C3">
        <w:rPr>
          <w:rFonts w:ascii="Times New Roman" w:hAnsi="Times New Roman" w:cs="Times New Roman"/>
          <w:sz w:val="24"/>
          <w:szCs w:val="24"/>
        </w:rPr>
        <w:t>and scatterplots plot of predictors to response. From these graphs, I would see</w:t>
      </w:r>
      <w:r w:rsidR="007B7BFD">
        <w:rPr>
          <w:rFonts w:ascii="Times New Roman" w:hAnsi="Times New Roman" w:cs="Times New Roman"/>
          <w:sz w:val="24"/>
          <w:szCs w:val="24"/>
        </w:rPr>
        <w:t xml:space="preserve"> if there </w:t>
      </w:r>
      <w:r w:rsidR="003429F8">
        <w:rPr>
          <w:rFonts w:ascii="Times New Roman" w:hAnsi="Times New Roman" w:cs="Times New Roman"/>
          <w:sz w:val="24"/>
          <w:szCs w:val="24"/>
        </w:rPr>
        <w:t>were</w:t>
      </w:r>
      <w:r w:rsidR="007B7BFD">
        <w:rPr>
          <w:rFonts w:ascii="Times New Roman" w:hAnsi="Times New Roman" w:cs="Times New Roman"/>
          <w:sz w:val="24"/>
          <w:szCs w:val="24"/>
        </w:rPr>
        <w:t xml:space="preserve"> distribution that could cause </w:t>
      </w:r>
      <w:r w:rsidR="004931B1">
        <w:rPr>
          <w:rFonts w:ascii="Times New Roman" w:hAnsi="Times New Roman" w:cs="Times New Roman"/>
          <w:sz w:val="24"/>
          <w:szCs w:val="24"/>
        </w:rPr>
        <w:t>normality or linearity to be violated.</w:t>
      </w:r>
      <w:r w:rsidR="000E43BF">
        <w:rPr>
          <w:rFonts w:ascii="Times New Roman" w:hAnsi="Times New Roman" w:cs="Times New Roman"/>
          <w:sz w:val="24"/>
          <w:szCs w:val="24"/>
        </w:rPr>
        <w:t xml:space="preserve"> To fix the violation, I must look at residual plot of the model. There </w:t>
      </w:r>
      <w:r w:rsidR="00CC3F70">
        <w:rPr>
          <w:rFonts w:ascii="Times New Roman" w:hAnsi="Times New Roman" w:cs="Times New Roman"/>
          <w:sz w:val="24"/>
          <w:szCs w:val="24"/>
        </w:rPr>
        <w:t>were</w:t>
      </w:r>
      <w:r w:rsidR="000E43BF">
        <w:rPr>
          <w:rFonts w:ascii="Times New Roman" w:hAnsi="Times New Roman" w:cs="Times New Roman"/>
          <w:sz w:val="24"/>
          <w:szCs w:val="24"/>
        </w:rPr>
        <w:t xml:space="preserve"> 3 main residuals plot I used: residual versus predictor plots, residual versus fitted values plots, and normal QQ plot.  </w:t>
      </w:r>
    </w:p>
    <w:p w14:paraId="25BFBF23" w14:textId="0127FF7F" w:rsidR="00156EB5" w:rsidRDefault="000E43BF" w:rsidP="00626845">
      <w:pPr>
        <w:ind w:firstLine="720"/>
        <w:rPr>
          <w:rFonts w:ascii="Times New Roman" w:hAnsi="Times New Roman" w:cs="Times New Roman"/>
          <w:sz w:val="24"/>
          <w:szCs w:val="24"/>
        </w:rPr>
      </w:pPr>
      <w:r>
        <w:rPr>
          <w:rFonts w:ascii="Times New Roman" w:hAnsi="Times New Roman" w:cs="Times New Roman"/>
          <w:sz w:val="24"/>
          <w:szCs w:val="24"/>
        </w:rPr>
        <w:t xml:space="preserve">For residual plots to be valid, it needs to pass 2 conditions: </w:t>
      </w:r>
      <w:r w:rsidR="00D73CDD">
        <w:rPr>
          <w:rFonts w:ascii="Times New Roman" w:hAnsi="Times New Roman" w:cs="Times New Roman"/>
          <w:sz w:val="24"/>
          <w:szCs w:val="24"/>
        </w:rPr>
        <w:t>conditional mean response is a single function of a linear combination of the predictors, and conditional mean of each predictor is a linear function with another predictor</w:t>
      </w:r>
      <w:r w:rsidR="00535CCE">
        <w:rPr>
          <w:rFonts w:ascii="Times New Roman" w:hAnsi="Times New Roman" w:cs="Times New Roman"/>
          <w:sz w:val="24"/>
          <w:szCs w:val="24"/>
        </w:rPr>
        <w:t>. I</w:t>
      </w:r>
      <w:r w:rsidR="00D73CDD">
        <w:rPr>
          <w:rFonts w:ascii="Times New Roman" w:hAnsi="Times New Roman" w:cs="Times New Roman"/>
          <w:sz w:val="24"/>
          <w:szCs w:val="24"/>
        </w:rPr>
        <w:t xml:space="preserve"> check</w:t>
      </w:r>
      <w:r w:rsidR="00CC3F70">
        <w:rPr>
          <w:rFonts w:ascii="Times New Roman" w:hAnsi="Times New Roman" w:cs="Times New Roman"/>
          <w:sz w:val="24"/>
          <w:szCs w:val="24"/>
        </w:rPr>
        <w:t>ed</w:t>
      </w:r>
      <w:r w:rsidR="00D73CDD">
        <w:rPr>
          <w:rFonts w:ascii="Times New Roman" w:hAnsi="Times New Roman" w:cs="Times New Roman"/>
          <w:sz w:val="24"/>
          <w:szCs w:val="24"/>
        </w:rPr>
        <w:t xml:space="preserve"> 1</w:t>
      </w:r>
      <w:r w:rsidR="00D73CDD" w:rsidRPr="00D73CDD">
        <w:rPr>
          <w:rFonts w:ascii="Times New Roman" w:hAnsi="Times New Roman" w:cs="Times New Roman"/>
          <w:sz w:val="24"/>
          <w:szCs w:val="24"/>
          <w:vertAlign w:val="superscript"/>
        </w:rPr>
        <w:t>st</w:t>
      </w:r>
      <w:r w:rsidR="00D73CDD">
        <w:rPr>
          <w:rFonts w:ascii="Times New Roman" w:hAnsi="Times New Roman" w:cs="Times New Roman"/>
          <w:sz w:val="24"/>
          <w:szCs w:val="24"/>
        </w:rPr>
        <w:t xml:space="preserve"> condition by looking at the plot response against the fitted values. </w:t>
      </w:r>
      <w:r w:rsidR="00167334">
        <w:rPr>
          <w:rFonts w:ascii="Times New Roman" w:hAnsi="Times New Roman" w:cs="Times New Roman"/>
          <w:sz w:val="24"/>
          <w:szCs w:val="24"/>
        </w:rPr>
        <w:t>If the points are randomly scattered around the identity function, the 1</w:t>
      </w:r>
      <w:r w:rsidR="00167334" w:rsidRPr="00167334">
        <w:rPr>
          <w:rFonts w:ascii="Times New Roman" w:hAnsi="Times New Roman" w:cs="Times New Roman"/>
          <w:sz w:val="24"/>
          <w:szCs w:val="24"/>
          <w:vertAlign w:val="superscript"/>
        </w:rPr>
        <w:t>st</w:t>
      </w:r>
      <w:r w:rsidR="00167334">
        <w:rPr>
          <w:rFonts w:ascii="Times New Roman" w:hAnsi="Times New Roman" w:cs="Times New Roman"/>
          <w:sz w:val="24"/>
          <w:szCs w:val="24"/>
        </w:rPr>
        <w:t xml:space="preserve"> condition is satisfied. The 2nd condition is satisfied looking at a scatterplot of all the pairs of variable</w:t>
      </w:r>
      <w:r w:rsidR="00626845">
        <w:rPr>
          <w:rFonts w:ascii="Times New Roman" w:hAnsi="Times New Roman" w:cs="Times New Roman"/>
          <w:sz w:val="24"/>
          <w:szCs w:val="24"/>
        </w:rPr>
        <w:t>s</w:t>
      </w:r>
      <w:r w:rsidR="00167334">
        <w:rPr>
          <w:rFonts w:ascii="Times New Roman" w:hAnsi="Times New Roman" w:cs="Times New Roman"/>
          <w:sz w:val="24"/>
          <w:szCs w:val="24"/>
        </w:rPr>
        <w:t xml:space="preserve"> and determining if there is non-linear relationship.</w:t>
      </w:r>
      <w:r w:rsidR="00626845">
        <w:rPr>
          <w:rFonts w:ascii="Times New Roman" w:hAnsi="Times New Roman" w:cs="Times New Roman"/>
          <w:sz w:val="24"/>
          <w:szCs w:val="24"/>
        </w:rPr>
        <w:t xml:space="preserve"> </w:t>
      </w:r>
      <w:r w:rsidR="00CC3F70">
        <w:rPr>
          <w:rFonts w:ascii="Times New Roman" w:hAnsi="Times New Roman" w:cs="Times New Roman"/>
          <w:sz w:val="24"/>
          <w:szCs w:val="24"/>
        </w:rPr>
        <w:t>I could</w:t>
      </w:r>
      <w:r w:rsidR="00626845">
        <w:rPr>
          <w:rFonts w:ascii="Times New Roman" w:hAnsi="Times New Roman" w:cs="Times New Roman"/>
          <w:sz w:val="24"/>
          <w:szCs w:val="24"/>
        </w:rPr>
        <w:t xml:space="preserve"> fix the conditions by transforming </w:t>
      </w:r>
      <w:r w:rsidR="00156EB5">
        <w:rPr>
          <w:rFonts w:ascii="Times New Roman" w:hAnsi="Times New Roman" w:cs="Times New Roman"/>
          <w:sz w:val="24"/>
          <w:szCs w:val="24"/>
        </w:rPr>
        <w:t>my</w:t>
      </w:r>
      <w:r w:rsidR="00626845">
        <w:rPr>
          <w:rFonts w:ascii="Times New Roman" w:hAnsi="Times New Roman" w:cs="Times New Roman"/>
          <w:sz w:val="24"/>
          <w:szCs w:val="24"/>
        </w:rPr>
        <w:t xml:space="preserve"> variable or response.</w:t>
      </w:r>
    </w:p>
    <w:p w14:paraId="4912184F" w14:textId="385DB7A1" w:rsidR="00626845" w:rsidRDefault="00156EB5" w:rsidP="00626845">
      <w:pPr>
        <w:ind w:firstLine="720"/>
        <w:rPr>
          <w:rFonts w:ascii="Times New Roman" w:hAnsi="Times New Roman" w:cs="Times New Roman"/>
          <w:sz w:val="24"/>
          <w:szCs w:val="24"/>
        </w:rPr>
      </w:pPr>
      <w:r>
        <w:rPr>
          <w:rFonts w:ascii="Times New Roman" w:hAnsi="Times New Roman" w:cs="Times New Roman"/>
          <w:sz w:val="24"/>
          <w:szCs w:val="24"/>
        </w:rPr>
        <w:t xml:space="preserve">Once the 2 conditions are satisfied, </w:t>
      </w:r>
      <w:r w:rsidR="00535CCE">
        <w:rPr>
          <w:rFonts w:ascii="Times New Roman" w:hAnsi="Times New Roman" w:cs="Times New Roman"/>
          <w:sz w:val="24"/>
          <w:szCs w:val="24"/>
        </w:rPr>
        <w:t>I</w:t>
      </w:r>
      <w:r>
        <w:rPr>
          <w:rFonts w:ascii="Times New Roman" w:hAnsi="Times New Roman" w:cs="Times New Roman"/>
          <w:sz w:val="24"/>
          <w:szCs w:val="24"/>
        </w:rPr>
        <w:t xml:space="preserve"> look at residual plots to see if 4 assumptions are satisfied.</w:t>
      </w:r>
      <w:r w:rsidR="00535CCE">
        <w:rPr>
          <w:rFonts w:ascii="Times New Roman" w:hAnsi="Times New Roman" w:cs="Times New Roman"/>
          <w:sz w:val="24"/>
          <w:szCs w:val="24"/>
        </w:rPr>
        <w:t xml:space="preserve"> I </w:t>
      </w:r>
      <w:r w:rsidR="00D0435A">
        <w:rPr>
          <w:rFonts w:ascii="Times New Roman" w:hAnsi="Times New Roman" w:cs="Times New Roman"/>
          <w:sz w:val="24"/>
          <w:szCs w:val="24"/>
        </w:rPr>
        <w:t>check</w:t>
      </w:r>
      <w:r w:rsidR="00CC3F70">
        <w:rPr>
          <w:rFonts w:ascii="Times New Roman" w:hAnsi="Times New Roman" w:cs="Times New Roman"/>
          <w:sz w:val="24"/>
          <w:szCs w:val="24"/>
        </w:rPr>
        <w:t>ed</w:t>
      </w:r>
      <w:r w:rsidR="00D0435A">
        <w:rPr>
          <w:rFonts w:ascii="Times New Roman" w:hAnsi="Times New Roman" w:cs="Times New Roman"/>
          <w:sz w:val="24"/>
          <w:szCs w:val="24"/>
        </w:rPr>
        <w:t xml:space="preserve"> for </w:t>
      </w:r>
      <w:r w:rsidR="00872EAA">
        <w:rPr>
          <w:rFonts w:ascii="Times New Roman" w:hAnsi="Times New Roman" w:cs="Times New Roman"/>
          <w:sz w:val="24"/>
          <w:szCs w:val="24"/>
        </w:rPr>
        <w:t xml:space="preserve">linearity by looking if there is systematic pattern in the residual, </w:t>
      </w:r>
      <w:r w:rsidR="00483F7A">
        <w:rPr>
          <w:rFonts w:ascii="Times New Roman" w:hAnsi="Times New Roman" w:cs="Times New Roman"/>
          <w:sz w:val="24"/>
          <w:szCs w:val="24"/>
        </w:rPr>
        <w:t xml:space="preserve">uncorrelated errors by looking for large clusters of residuals, and constant variance by looking some form of pattern line fanning. I </w:t>
      </w:r>
      <w:r w:rsidR="00CC3F70">
        <w:rPr>
          <w:rFonts w:ascii="Times New Roman" w:hAnsi="Times New Roman" w:cs="Times New Roman"/>
          <w:sz w:val="24"/>
          <w:szCs w:val="24"/>
        </w:rPr>
        <w:t>could</w:t>
      </w:r>
      <w:r w:rsidR="00483F7A">
        <w:rPr>
          <w:rFonts w:ascii="Times New Roman" w:hAnsi="Times New Roman" w:cs="Times New Roman"/>
          <w:sz w:val="24"/>
          <w:szCs w:val="24"/>
        </w:rPr>
        <w:t xml:space="preserve"> check for normality by looking if the </w:t>
      </w:r>
      <w:proofErr w:type="spellStart"/>
      <w:r w:rsidR="00483F7A">
        <w:rPr>
          <w:rFonts w:ascii="Times New Roman" w:hAnsi="Times New Roman" w:cs="Times New Roman"/>
          <w:sz w:val="24"/>
          <w:szCs w:val="24"/>
        </w:rPr>
        <w:t>QQplot</w:t>
      </w:r>
      <w:proofErr w:type="spellEnd"/>
      <w:r w:rsidR="00483F7A">
        <w:rPr>
          <w:rFonts w:ascii="Times New Roman" w:hAnsi="Times New Roman" w:cs="Times New Roman"/>
          <w:sz w:val="24"/>
          <w:szCs w:val="24"/>
        </w:rPr>
        <w:t xml:space="preserve"> points follow the line. </w:t>
      </w:r>
      <w:r w:rsidR="00C743D0">
        <w:rPr>
          <w:rFonts w:ascii="Times New Roman" w:hAnsi="Times New Roman" w:cs="Times New Roman"/>
          <w:sz w:val="24"/>
          <w:szCs w:val="24"/>
        </w:rPr>
        <w:t>If the none of the assumption passe</w:t>
      </w:r>
      <w:r w:rsidR="00CC3F70">
        <w:rPr>
          <w:rFonts w:ascii="Times New Roman" w:hAnsi="Times New Roman" w:cs="Times New Roman"/>
          <w:sz w:val="24"/>
          <w:szCs w:val="24"/>
        </w:rPr>
        <w:t>d</w:t>
      </w:r>
      <w:r w:rsidR="00C743D0">
        <w:rPr>
          <w:rFonts w:ascii="Times New Roman" w:hAnsi="Times New Roman" w:cs="Times New Roman"/>
          <w:sz w:val="24"/>
          <w:szCs w:val="24"/>
        </w:rPr>
        <w:t xml:space="preserve">, then I </w:t>
      </w:r>
      <w:r w:rsidR="00CC3F70">
        <w:rPr>
          <w:rFonts w:ascii="Times New Roman" w:hAnsi="Times New Roman" w:cs="Times New Roman"/>
          <w:sz w:val="24"/>
          <w:szCs w:val="24"/>
        </w:rPr>
        <w:t>transform</w:t>
      </w:r>
      <w:r w:rsidR="00C743D0">
        <w:rPr>
          <w:rFonts w:ascii="Times New Roman" w:hAnsi="Times New Roman" w:cs="Times New Roman"/>
          <w:sz w:val="24"/>
          <w:szCs w:val="24"/>
        </w:rPr>
        <w:t xml:space="preserve"> the variable with problematic residual plots</w:t>
      </w:r>
      <w:r w:rsidR="00CC3F70">
        <w:rPr>
          <w:rFonts w:ascii="Times New Roman" w:hAnsi="Times New Roman" w:cs="Times New Roman"/>
          <w:sz w:val="24"/>
          <w:szCs w:val="24"/>
        </w:rPr>
        <w:t xml:space="preserve"> or response</w:t>
      </w:r>
      <w:r w:rsidR="00C743D0">
        <w:rPr>
          <w:rFonts w:ascii="Times New Roman" w:hAnsi="Times New Roman" w:cs="Times New Roman"/>
          <w:sz w:val="24"/>
          <w:szCs w:val="24"/>
        </w:rPr>
        <w:t>. After</w:t>
      </w:r>
      <w:r w:rsidR="00E33B0C">
        <w:rPr>
          <w:rFonts w:ascii="Times New Roman" w:hAnsi="Times New Roman" w:cs="Times New Roman"/>
          <w:sz w:val="24"/>
          <w:szCs w:val="24"/>
        </w:rPr>
        <w:t xml:space="preserve"> transformation, I check for all of conditions and assumption. I repeat until 4 assumptions are satisfied. </w:t>
      </w:r>
    </w:p>
    <w:p w14:paraId="07FFF786" w14:textId="1435796E" w:rsidR="007E207C" w:rsidRDefault="00D44176" w:rsidP="00D4417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check for F-test to see is there is a significant linear relationship exists overall. </w:t>
      </w:r>
      <w:r w:rsidR="006127E2">
        <w:rPr>
          <w:rFonts w:ascii="Times New Roman" w:hAnsi="Times New Roman" w:cs="Times New Roman"/>
          <w:sz w:val="24"/>
          <w:szCs w:val="24"/>
        </w:rPr>
        <w:t xml:space="preserve">I then to t-test on each individual coefficient to test whether each predictor has a linear relationship in the presence of the other predictors. </w:t>
      </w:r>
      <w:r w:rsidR="009203A9">
        <w:rPr>
          <w:rFonts w:ascii="Times New Roman" w:hAnsi="Times New Roman" w:cs="Times New Roman"/>
          <w:sz w:val="24"/>
          <w:szCs w:val="24"/>
        </w:rPr>
        <w:t>If predictor or predictors that does not pass, we perform a partial-f test and background research to see if removing the predictor is the right decision.</w:t>
      </w:r>
    </w:p>
    <w:p w14:paraId="772DBE90" w14:textId="4A0F596C" w:rsidR="00D44176" w:rsidRDefault="007E207C" w:rsidP="008A2D41">
      <w:pPr>
        <w:ind w:firstLine="720"/>
        <w:rPr>
          <w:rFonts w:ascii="Times New Roman" w:hAnsi="Times New Roman" w:cs="Times New Roman"/>
          <w:sz w:val="24"/>
          <w:szCs w:val="24"/>
        </w:rPr>
      </w:pPr>
      <w:r>
        <w:rPr>
          <w:rFonts w:ascii="Times New Roman" w:hAnsi="Times New Roman" w:cs="Times New Roman"/>
          <w:sz w:val="24"/>
          <w:szCs w:val="24"/>
        </w:rPr>
        <w:t>After two test passes</w:t>
      </w:r>
      <w:r w:rsidR="009203A9">
        <w:rPr>
          <w:rFonts w:ascii="Times New Roman" w:hAnsi="Times New Roman" w:cs="Times New Roman"/>
          <w:sz w:val="24"/>
          <w:szCs w:val="24"/>
        </w:rPr>
        <w:t xml:space="preserve">, </w:t>
      </w:r>
      <w:r w:rsidR="008A2D41">
        <w:rPr>
          <w:rFonts w:ascii="Times New Roman" w:hAnsi="Times New Roman" w:cs="Times New Roman"/>
          <w:sz w:val="24"/>
          <w:szCs w:val="24"/>
        </w:rPr>
        <w:t xml:space="preserve">I create multiple models by removing some predictors in the model. </w:t>
      </w:r>
      <w:r w:rsidR="006127E2">
        <w:rPr>
          <w:rFonts w:ascii="Times New Roman" w:hAnsi="Times New Roman" w:cs="Times New Roman"/>
          <w:sz w:val="24"/>
          <w:szCs w:val="24"/>
        </w:rPr>
        <w:t xml:space="preserve">I check </w:t>
      </w:r>
      <w:r w:rsidR="008A2D41">
        <w:rPr>
          <w:rFonts w:ascii="Times New Roman" w:hAnsi="Times New Roman" w:cs="Times New Roman"/>
          <w:sz w:val="24"/>
          <w:szCs w:val="24"/>
        </w:rPr>
        <w:t xml:space="preserve">VIF </w:t>
      </w:r>
      <w:r w:rsidR="006127E2">
        <w:rPr>
          <w:rFonts w:ascii="Times New Roman" w:hAnsi="Times New Roman" w:cs="Times New Roman"/>
          <w:sz w:val="24"/>
          <w:szCs w:val="24"/>
        </w:rPr>
        <w:t>for multicollinearity</w:t>
      </w:r>
      <w:r w:rsidR="00060F80">
        <w:rPr>
          <w:rFonts w:ascii="Times New Roman" w:hAnsi="Times New Roman" w:cs="Times New Roman"/>
          <w:sz w:val="24"/>
          <w:szCs w:val="24"/>
        </w:rPr>
        <w:t xml:space="preserve"> and consider value above 5 as extreme collinearity. </w:t>
      </w:r>
      <w:r>
        <w:rPr>
          <w:rFonts w:ascii="Times New Roman" w:hAnsi="Times New Roman" w:cs="Times New Roman"/>
          <w:sz w:val="24"/>
          <w:szCs w:val="24"/>
        </w:rPr>
        <w:t>I also check for all</w:t>
      </w:r>
      <w:r w:rsidR="008A2D41">
        <w:rPr>
          <w:rFonts w:ascii="Times New Roman" w:hAnsi="Times New Roman" w:cs="Times New Roman"/>
          <w:sz w:val="24"/>
          <w:szCs w:val="24"/>
        </w:rPr>
        <w:t xml:space="preserve"> the influential points. I also use </w:t>
      </w:r>
      <w:r w:rsidR="00EF4332">
        <w:rPr>
          <w:rFonts w:ascii="Times New Roman" w:hAnsi="Times New Roman" w:cs="Times New Roman"/>
          <w:sz w:val="24"/>
          <w:szCs w:val="24"/>
        </w:rPr>
        <w:t xml:space="preserve">adjusted </w:t>
      </w:r>
      <w:r w:rsidR="008A2D41">
        <w:rPr>
          <w:rFonts w:ascii="Times New Roman" w:hAnsi="Times New Roman" w:cs="Times New Roman"/>
          <w:sz w:val="24"/>
          <w:szCs w:val="24"/>
        </w:rPr>
        <w:t xml:space="preserve">R squared, AIC, and BIC values to choose the best model. After I find the best model, I apply the same transformation and model to the validation dataset after cleaning the validation dataset. To compare the training model and validation model, I look for the differences in the estimated </w:t>
      </w:r>
      <w:r w:rsidR="00EF4332">
        <w:rPr>
          <w:rFonts w:ascii="Times New Roman" w:hAnsi="Times New Roman" w:cs="Times New Roman"/>
          <w:sz w:val="24"/>
          <w:szCs w:val="24"/>
        </w:rPr>
        <w:t>coefficients</w:t>
      </w:r>
      <w:r w:rsidR="008A2D41">
        <w:rPr>
          <w:rFonts w:ascii="Times New Roman" w:hAnsi="Times New Roman" w:cs="Times New Roman"/>
          <w:sz w:val="24"/>
          <w:szCs w:val="24"/>
        </w:rPr>
        <w:t xml:space="preserve">, </w:t>
      </w:r>
      <w:r w:rsidR="00EF4332">
        <w:rPr>
          <w:rFonts w:ascii="Times New Roman" w:hAnsi="Times New Roman" w:cs="Times New Roman"/>
          <w:sz w:val="24"/>
          <w:szCs w:val="24"/>
        </w:rPr>
        <w:t xml:space="preserve">if </w:t>
      </w:r>
      <w:r w:rsidR="008A2D41">
        <w:rPr>
          <w:rFonts w:ascii="Times New Roman" w:hAnsi="Times New Roman" w:cs="Times New Roman"/>
          <w:sz w:val="24"/>
          <w:szCs w:val="24"/>
        </w:rPr>
        <w:t xml:space="preserve">the same predictors appear significant, </w:t>
      </w:r>
      <w:r w:rsidR="00EF4332">
        <w:rPr>
          <w:rFonts w:ascii="Times New Roman" w:hAnsi="Times New Roman" w:cs="Times New Roman"/>
          <w:sz w:val="24"/>
          <w:szCs w:val="24"/>
        </w:rPr>
        <w:t>no new model violations, and similar adjusted R squared.</w:t>
      </w:r>
      <w:r w:rsidR="00DA18CE">
        <w:rPr>
          <w:rFonts w:ascii="Times New Roman" w:hAnsi="Times New Roman" w:cs="Times New Roman"/>
          <w:sz w:val="24"/>
          <w:szCs w:val="24"/>
        </w:rPr>
        <w:t xml:space="preserve"> </w:t>
      </w:r>
    </w:p>
    <w:p w14:paraId="469ED5B6" w14:textId="6B1065F9" w:rsidR="00475E29" w:rsidRDefault="00475E29">
      <w:pPr>
        <w:rPr>
          <w:rFonts w:ascii="Times New Roman" w:hAnsi="Times New Roman" w:cs="Times New Roman"/>
          <w:sz w:val="24"/>
          <w:szCs w:val="24"/>
        </w:rPr>
      </w:pPr>
    </w:p>
    <w:p w14:paraId="6F2504CE" w14:textId="7A363CB5" w:rsidR="0090606B" w:rsidRDefault="0090606B">
      <w:pPr>
        <w:rPr>
          <w:rFonts w:ascii="Times New Roman" w:hAnsi="Times New Roman" w:cs="Times New Roman"/>
          <w:sz w:val="24"/>
          <w:szCs w:val="24"/>
        </w:rPr>
      </w:pPr>
    </w:p>
    <w:p w14:paraId="0DC3DEEC" w14:textId="2E4BBE41" w:rsidR="0090606B" w:rsidRDefault="0090606B">
      <w:pPr>
        <w:rPr>
          <w:rFonts w:ascii="Times New Roman" w:hAnsi="Times New Roman" w:cs="Times New Roman"/>
          <w:sz w:val="24"/>
          <w:szCs w:val="24"/>
        </w:rPr>
      </w:pPr>
    </w:p>
    <w:p w14:paraId="2ACE9822" w14:textId="52AF25FE" w:rsidR="0090606B" w:rsidRDefault="0090606B">
      <w:pPr>
        <w:rPr>
          <w:rFonts w:ascii="Times New Roman" w:hAnsi="Times New Roman" w:cs="Times New Roman"/>
          <w:sz w:val="24"/>
          <w:szCs w:val="24"/>
        </w:rPr>
      </w:pPr>
    </w:p>
    <w:p w14:paraId="245172B8" w14:textId="63AAB078" w:rsidR="0090606B" w:rsidRDefault="0090606B">
      <w:pPr>
        <w:rPr>
          <w:rFonts w:ascii="Times New Roman" w:hAnsi="Times New Roman" w:cs="Times New Roman"/>
          <w:sz w:val="24"/>
          <w:szCs w:val="24"/>
        </w:rPr>
      </w:pPr>
    </w:p>
    <w:p w14:paraId="2640CB34" w14:textId="1EC05B0A" w:rsidR="0090606B" w:rsidRDefault="0090606B">
      <w:pPr>
        <w:rPr>
          <w:rFonts w:ascii="Times New Roman" w:hAnsi="Times New Roman" w:cs="Times New Roman"/>
          <w:sz w:val="24"/>
          <w:szCs w:val="24"/>
        </w:rPr>
      </w:pPr>
    </w:p>
    <w:p w14:paraId="54715D9B" w14:textId="1C20EE62" w:rsidR="0090606B" w:rsidRDefault="0090606B">
      <w:pPr>
        <w:rPr>
          <w:rFonts w:ascii="Times New Roman" w:hAnsi="Times New Roman" w:cs="Times New Roman"/>
          <w:sz w:val="24"/>
          <w:szCs w:val="24"/>
        </w:rPr>
      </w:pPr>
    </w:p>
    <w:p w14:paraId="3665EEBC" w14:textId="7F84608F" w:rsidR="0090606B" w:rsidRDefault="0090606B">
      <w:pPr>
        <w:rPr>
          <w:rFonts w:ascii="Times New Roman" w:hAnsi="Times New Roman" w:cs="Times New Roman"/>
          <w:sz w:val="24"/>
          <w:szCs w:val="24"/>
        </w:rPr>
      </w:pPr>
    </w:p>
    <w:p w14:paraId="14794BFB" w14:textId="0C64A3BE" w:rsidR="0090606B" w:rsidRDefault="0090606B">
      <w:pPr>
        <w:rPr>
          <w:rFonts w:ascii="Times New Roman" w:hAnsi="Times New Roman" w:cs="Times New Roman"/>
          <w:sz w:val="24"/>
          <w:szCs w:val="24"/>
        </w:rPr>
      </w:pPr>
    </w:p>
    <w:p w14:paraId="0BEA7569" w14:textId="3CA6F843" w:rsidR="0090606B" w:rsidRDefault="0090606B">
      <w:pPr>
        <w:rPr>
          <w:rFonts w:ascii="Times New Roman" w:hAnsi="Times New Roman" w:cs="Times New Roman"/>
          <w:sz w:val="24"/>
          <w:szCs w:val="24"/>
        </w:rPr>
      </w:pPr>
    </w:p>
    <w:p w14:paraId="6C8F083D" w14:textId="463C0D90" w:rsidR="0090606B" w:rsidRDefault="0090606B">
      <w:pPr>
        <w:rPr>
          <w:rFonts w:ascii="Times New Roman" w:hAnsi="Times New Roman" w:cs="Times New Roman"/>
          <w:sz w:val="24"/>
          <w:szCs w:val="24"/>
        </w:rPr>
      </w:pPr>
    </w:p>
    <w:p w14:paraId="08E11B77" w14:textId="3EE76904" w:rsidR="0090606B" w:rsidRDefault="0090606B">
      <w:pPr>
        <w:rPr>
          <w:rFonts w:ascii="Times New Roman" w:hAnsi="Times New Roman" w:cs="Times New Roman"/>
          <w:sz w:val="24"/>
          <w:szCs w:val="24"/>
        </w:rPr>
      </w:pPr>
    </w:p>
    <w:p w14:paraId="4EB48E8D" w14:textId="7FCD97BA" w:rsidR="0090606B" w:rsidRDefault="0090606B">
      <w:pPr>
        <w:rPr>
          <w:rFonts w:ascii="Times New Roman" w:hAnsi="Times New Roman" w:cs="Times New Roman"/>
          <w:sz w:val="24"/>
          <w:szCs w:val="24"/>
        </w:rPr>
      </w:pPr>
    </w:p>
    <w:p w14:paraId="0D42B8FA" w14:textId="59C12C05" w:rsidR="0090606B" w:rsidRDefault="0090606B">
      <w:pPr>
        <w:rPr>
          <w:rFonts w:ascii="Times New Roman" w:hAnsi="Times New Roman" w:cs="Times New Roman"/>
          <w:sz w:val="24"/>
          <w:szCs w:val="24"/>
        </w:rPr>
      </w:pPr>
    </w:p>
    <w:p w14:paraId="62C2A397" w14:textId="600AC7A6" w:rsidR="001D78E3" w:rsidRDefault="001D78E3">
      <w:pPr>
        <w:rPr>
          <w:rFonts w:ascii="Times New Roman" w:hAnsi="Times New Roman" w:cs="Times New Roman"/>
          <w:sz w:val="24"/>
          <w:szCs w:val="24"/>
        </w:rPr>
      </w:pPr>
    </w:p>
    <w:p w14:paraId="189A0572" w14:textId="67CFAD98" w:rsidR="001D78E3" w:rsidRDefault="001D78E3">
      <w:pPr>
        <w:rPr>
          <w:rFonts w:ascii="Times New Roman" w:hAnsi="Times New Roman" w:cs="Times New Roman"/>
          <w:sz w:val="24"/>
          <w:szCs w:val="24"/>
        </w:rPr>
      </w:pPr>
    </w:p>
    <w:p w14:paraId="25438F7D" w14:textId="2BE47E23" w:rsidR="001D78E3" w:rsidRDefault="001D78E3">
      <w:pPr>
        <w:rPr>
          <w:rFonts w:ascii="Times New Roman" w:hAnsi="Times New Roman" w:cs="Times New Roman"/>
          <w:sz w:val="24"/>
          <w:szCs w:val="24"/>
        </w:rPr>
      </w:pPr>
    </w:p>
    <w:p w14:paraId="77C7C261" w14:textId="4578EFE2" w:rsidR="001D78E3" w:rsidRDefault="001D78E3">
      <w:pPr>
        <w:rPr>
          <w:rFonts w:ascii="Times New Roman" w:hAnsi="Times New Roman" w:cs="Times New Roman"/>
          <w:sz w:val="24"/>
          <w:szCs w:val="24"/>
        </w:rPr>
      </w:pPr>
    </w:p>
    <w:p w14:paraId="4B9799A0" w14:textId="77777777" w:rsidR="001D78E3" w:rsidRDefault="001D78E3">
      <w:pPr>
        <w:rPr>
          <w:rFonts w:ascii="Times New Roman" w:hAnsi="Times New Roman" w:cs="Times New Roman"/>
          <w:sz w:val="24"/>
          <w:szCs w:val="24"/>
        </w:rPr>
      </w:pPr>
    </w:p>
    <w:p w14:paraId="7CEC93B1" w14:textId="77777777" w:rsidR="0090606B" w:rsidRDefault="0090606B">
      <w:pPr>
        <w:rPr>
          <w:rFonts w:ascii="Times New Roman" w:hAnsi="Times New Roman" w:cs="Times New Roman"/>
          <w:sz w:val="24"/>
          <w:szCs w:val="24"/>
        </w:rPr>
      </w:pPr>
    </w:p>
    <w:p w14:paraId="776E8B81" w14:textId="5EEAD125" w:rsidR="001D78E3" w:rsidRPr="00D557F6" w:rsidRDefault="00440328">
      <w:pPr>
        <w:rPr>
          <w:rFonts w:ascii="Times New Roman" w:hAnsi="Times New Roman" w:cs="Times New Roman"/>
          <w:b/>
          <w:bCs/>
          <w:sz w:val="24"/>
          <w:szCs w:val="24"/>
        </w:rPr>
      </w:pPr>
      <w:r w:rsidRPr="00440328">
        <w:rPr>
          <w:rFonts w:ascii="Times New Roman" w:hAnsi="Times New Roman" w:cs="Times New Roman"/>
          <w:b/>
          <w:bCs/>
          <w:sz w:val="24"/>
          <w:szCs w:val="24"/>
        </w:rPr>
        <w:lastRenderedPageBreak/>
        <w:t>Results</w:t>
      </w:r>
    </w:p>
    <w:p w14:paraId="202F778C" w14:textId="13936884" w:rsidR="0090606B" w:rsidRDefault="0090606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E2D7E2" wp14:editId="5F25C90F">
            <wp:extent cx="4772860" cy="3000375"/>
            <wp:effectExtent l="0" t="0" r="8890" b="0"/>
            <wp:docPr id="1" name="Picture 1" descr="Diagram, schematic,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78075" cy="3003653"/>
                    </a:xfrm>
                    <a:prstGeom prst="rect">
                      <a:avLst/>
                    </a:prstGeom>
                  </pic:spPr>
                </pic:pic>
              </a:graphicData>
            </a:graphic>
          </wp:inline>
        </w:drawing>
      </w:r>
    </w:p>
    <w:p w14:paraId="191D41A2" w14:textId="5087D059" w:rsidR="0090606B" w:rsidRPr="00106E2A" w:rsidRDefault="0090606B">
      <w:pPr>
        <w:rPr>
          <w:rFonts w:ascii="Times New Roman" w:hAnsi="Times New Roman" w:cs="Times New Roman"/>
          <w:sz w:val="18"/>
          <w:szCs w:val="18"/>
        </w:rPr>
      </w:pPr>
      <w:r w:rsidRPr="00106E2A">
        <w:rPr>
          <w:rFonts w:ascii="Times New Roman" w:hAnsi="Times New Roman" w:cs="Times New Roman"/>
          <w:sz w:val="18"/>
          <w:szCs w:val="18"/>
        </w:rPr>
        <w:t>G</w:t>
      </w:r>
      <w:r w:rsidR="000E6265" w:rsidRPr="00106E2A">
        <w:rPr>
          <w:rFonts w:ascii="Times New Roman" w:hAnsi="Times New Roman" w:cs="Times New Roman"/>
          <w:sz w:val="18"/>
          <w:szCs w:val="18"/>
        </w:rPr>
        <w:t xml:space="preserve">raph </w:t>
      </w:r>
      <w:r w:rsidRPr="00106E2A">
        <w:rPr>
          <w:rFonts w:ascii="Times New Roman" w:hAnsi="Times New Roman" w:cs="Times New Roman"/>
          <w:sz w:val="18"/>
          <w:szCs w:val="18"/>
        </w:rPr>
        <w:t>1. Univariate Graphs of each variable</w:t>
      </w:r>
      <w:r w:rsidR="00D557F6">
        <w:rPr>
          <w:rFonts w:ascii="Times New Roman" w:hAnsi="Times New Roman" w:cs="Times New Roman"/>
          <w:sz w:val="18"/>
          <w:szCs w:val="18"/>
        </w:rPr>
        <w:t xml:space="preserve"> from training dataset</w:t>
      </w:r>
      <w:r w:rsidRPr="00106E2A">
        <w:rPr>
          <w:rFonts w:ascii="Times New Roman" w:hAnsi="Times New Roman" w:cs="Times New Roman"/>
          <w:sz w:val="18"/>
          <w:szCs w:val="18"/>
        </w:rPr>
        <w:t xml:space="preserve">. </w:t>
      </w:r>
    </w:p>
    <w:p w14:paraId="09B108C6" w14:textId="297E4862" w:rsidR="008568D3" w:rsidRDefault="001D1B1C">
      <w:pPr>
        <w:rPr>
          <w:rFonts w:ascii="Times New Roman" w:hAnsi="Times New Roman" w:cs="Times New Roman"/>
        </w:rPr>
      </w:pPr>
      <w:r>
        <w:rPr>
          <w:rFonts w:ascii="Times New Roman" w:hAnsi="Times New Roman" w:cs="Times New Roman"/>
          <w:sz w:val="24"/>
          <w:szCs w:val="24"/>
        </w:rPr>
        <w:t>Based on</w:t>
      </w:r>
      <w:r w:rsidR="0090606B">
        <w:rPr>
          <w:rFonts w:ascii="Times New Roman" w:hAnsi="Times New Roman" w:cs="Times New Roman"/>
          <w:sz w:val="24"/>
          <w:szCs w:val="24"/>
        </w:rPr>
        <w:t xml:space="preserve"> G</w:t>
      </w:r>
      <w:r w:rsidR="000E6265">
        <w:rPr>
          <w:rFonts w:ascii="Times New Roman" w:hAnsi="Times New Roman" w:cs="Times New Roman"/>
          <w:sz w:val="24"/>
          <w:szCs w:val="24"/>
        </w:rPr>
        <w:t xml:space="preserve">raph </w:t>
      </w:r>
      <w:r w:rsidR="0090606B">
        <w:rPr>
          <w:rFonts w:ascii="Times New Roman" w:hAnsi="Times New Roman" w:cs="Times New Roman"/>
          <w:sz w:val="24"/>
          <w:szCs w:val="24"/>
        </w:rPr>
        <w:t xml:space="preserve">1, there </w:t>
      </w:r>
      <w:r w:rsidR="006F2604">
        <w:rPr>
          <w:rFonts w:ascii="Times New Roman" w:hAnsi="Times New Roman" w:cs="Times New Roman"/>
          <w:sz w:val="24"/>
          <w:szCs w:val="24"/>
        </w:rPr>
        <w:t>were</w:t>
      </w:r>
      <w:r w:rsidR="0090606B">
        <w:rPr>
          <w:rFonts w:ascii="Times New Roman" w:hAnsi="Times New Roman" w:cs="Times New Roman"/>
          <w:sz w:val="24"/>
          <w:szCs w:val="24"/>
        </w:rPr>
        <w:t xml:space="preserve"> skewness in some of the graphs which </w:t>
      </w:r>
      <w:r w:rsidR="0090606B" w:rsidRPr="0041300C">
        <w:rPr>
          <w:rFonts w:ascii="Times New Roman" w:hAnsi="Times New Roman" w:cs="Times New Roman"/>
        </w:rPr>
        <w:t xml:space="preserve">might violate the assumption of normality </w:t>
      </w:r>
      <w:r w:rsidR="006F2604">
        <w:rPr>
          <w:rFonts w:ascii="Times New Roman" w:hAnsi="Times New Roman" w:cs="Times New Roman"/>
        </w:rPr>
        <w:t xml:space="preserve">and </w:t>
      </w:r>
      <w:r w:rsidR="000473AC">
        <w:rPr>
          <w:rFonts w:ascii="Times New Roman" w:hAnsi="Times New Roman" w:cs="Times New Roman"/>
        </w:rPr>
        <w:t>linearity</w:t>
      </w:r>
      <w:r w:rsidR="0090606B" w:rsidRPr="0041300C">
        <w:rPr>
          <w:rFonts w:ascii="Times New Roman" w:hAnsi="Times New Roman" w:cs="Times New Roman"/>
        </w:rPr>
        <w:t>.</w:t>
      </w:r>
    </w:p>
    <w:p w14:paraId="53F02B51" w14:textId="6AB37863" w:rsidR="000E6265" w:rsidRDefault="00026406">
      <w:pPr>
        <w:rPr>
          <w:rFonts w:ascii="Times New Roman" w:hAnsi="Times New Roman" w:cs="Times New Roman"/>
        </w:rPr>
      </w:pPr>
      <w:r>
        <w:rPr>
          <w:rFonts w:ascii="Times New Roman" w:hAnsi="Times New Roman" w:cs="Times New Roman"/>
        </w:rPr>
        <w:t>Before I look</w:t>
      </w:r>
      <w:r w:rsidR="008D45FB">
        <w:rPr>
          <w:rFonts w:ascii="Times New Roman" w:hAnsi="Times New Roman" w:cs="Times New Roman"/>
        </w:rPr>
        <w:t>ed</w:t>
      </w:r>
      <w:r>
        <w:rPr>
          <w:rFonts w:ascii="Times New Roman" w:hAnsi="Times New Roman" w:cs="Times New Roman"/>
        </w:rPr>
        <w:t xml:space="preserve"> at residual plot and normal </w:t>
      </w:r>
      <w:proofErr w:type="spellStart"/>
      <w:r>
        <w:rPr>
          <w:rFonts w:ascii="Times New Roman" w:hAnsi="Times New Roman" w:cs="Times New Roman"/>
        </w:rPr>
        <w:t>QQplot</w:t>
      </w:r>
      <w:proofErr w:type="spellEnd"/>
      <w:r>
        <w:rPr>
          <w:rFonts w:ascii="Times New Roman" w:hAnsi="Times New Roman" w:cs="Times New Roman"/>
        </w:rPr>
        <w:t xml:space="preserve"> </w:t>
      </w:r>
      <w:r w:rsidR="008D45FB">
        <w:rPr>
          <w:rFonts w:ascii="Times New Roman" w:hAnsi="Times New Roman" w:cs="Times New Roman"/>
        </w:rPr>
        <w:t>to check for</w:t>
      </w:r>
      <w:r>
        <w:rPr>
          <w:rFonts w:ascii="Times New Roman" w:hAnsi="Times New Roman" w:cs="Times New Roman"/>
        </w:rPr>
        <w:t xml:space="preserve"> 4 assumptions, my model must satisfy 2 conditions. </w:t>
      </w:r>
    </w:p>
    <w:p w14:paraId="54ECF328" w14:textId="493F2456" w:rsidR="00026406" w:rsidRDefault="00026406">
      <w:pPr>
        <w:rPr>
          <w:rFonts w:ascii="Times New Roman" w:hAnsi="Times New Roman" w:cs="Times New Roman"/>
        </w:rPr>
      </w:pPr>
      <w:r>
        <w:rPr>
          <w:rFonts w:ascii="Times New Roman" w:hAnsi="Times New Roman" w:cs="Times New Roman"/>
          <w:noProof/>
        </w:rPr>
        <w:drawing>
          <wp:inline distT="0" distB="0" distL="0" distR="0" wp14:anchorId="5B537179" wp14:editId="2684A1C7">
            <wp:extent cx="4030729" cy="2409825"/>
            <wp:effectExtent l="0" t="0" r="8255"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33382" cy="2411411"/>
                    </a:xfrm>
                    <a:prstGeom prst="rect">
                      <a:avLst/>
                    </a:prstGeom>
                  </pic:spPr>
                </pic:pic>
              </a:graphicData>
            </a:graphic>
          </wp:inline>
        </w:drawing>
      </w:r>
    </w:p>
    <w:p w14:paraId="1661D74E" w14:textId="3F5DABAA" w:rsidR="00026406" w:rsidRPr="00026406" w:rsidRDefault="00026406">
      <w:pPr>
        <w:rPr>
          <w:rFonts w:ascii="Times New Roman" w:hAnsi="Times New Roman" w:cs="Times New Roman"/>
          <w:sz w:val="18"/>
          <w:szCs w:val="18"/>
        </w:rPr>
      </w:pPr>
      <w:r>
        <w:rPr>
          <w:rFonts w:ascii="Times New Roman" w:hAnsi="Times New Roman" w:cs="Times New Roman"/>
          <w:sz w:val="18"/>
          <w:szCs w:val="18"/>
        </w:rPr>
        <w:t>Graph 2. T</w:t>
      </w:r>
      <w:r w:rsidRPr="00026406">
        <w:rPr>
          <w:rFonts w:ascii="Times New Roman" w:hAnsi="Times New Roman" w:cs="Times New Roman"/>
          <w:sz w:val="18"/>
          <w:szCs w:val="18"/>
        </w:rPr>
        <w:t>he fitted market value versus market value plot</w:t>
      </w:r>
      <w:r>
        <w:rPr>
          <w:rFonts w:ascii="Times New Roman" w:hAnsi="Times New Roman" w:cs="Times New Roman"/>
          <w:sz w:val="18"/>
          <w:szCs w:val="18"/>
        </w:rPr>
        <w:t xml:space="preserve"> before transformation</w:t>
      </w:r>
    </w:p>
    <w:p w14:paraId="2F4501D5" w14:textId="242BD1DC" w:rsidR="00026406" w:rsidRDefault="008878E1">
      <w:pPr>
        <w:rPr>
          <w:rFonts w:ascii="Times New Roman" w:hAnsi="Times New Roman" w:cs="Times New Roman"/>
          <w:sz w:val="24"/>
          <w:szCs w:val="24"/>
        </w:rPr>
      </w:pPr>
      <w:r>
        <w:rPr>
          <w:rFonts w:ascii="Times New Roman" w:hAnsi="Times New Roman" w:cs="Times New Roman"/>
          <w:sz w:val="24"/>
          <w:szCs w:val="24"/>
        </w:rPr>
        <w:t xml:space="preserve">From Graph </w:t>
      </w:r>
      <w:r w:rsidR="00026406">
        <w:rPr>
          <w:rFonts w:ascii="Times New Roman" w:hAnsi="Times New Roman" w:cs="Times New Roman"/>
          <w:sz w:val="24"/>
          <w:szCs w:val="24"/>
        </w:rPr>
        <w:t>2</w:t>
      </w:r>
      <w:r>
        <w:rPr>
          <w:rFonts w:ascii="Times New Roman" w:hAnsi="Times New Roman" w:cs="Times New Roman"/>
          <w:sz w:val="24"/>
          <w:szCs w:val="24"/>
        </w:rPr>
        <w:t xml:space="preserve">, I could see </w:t>
      </w:r>
      <w:r w:rsidR="00113FF9">
        <w:rPr>
          <w:rFonts w:ascii="Times New Roman" w:hAnsi="Times New Roman" w:cs="Times New Roman"/>
          <w:sz w:val="24"/>
          <w:szCs w:val="24"/>
        </w:rPr>
        <w:t xml:space="preserve">in </w:t>
      </w:r>
      <w:r>
        <w:rPr>
          <w:rFonts w:ascii="Times New Roman" w:hAnsi="Times New Roman" w:cs="Times New Roman"/>
          <w:sz w:val="24"/>
          <w:szCs w:val="24"/>
        </w:rPr>
        <w:t xml:space="preserve">fitted market value versus market value </w:t>
      </w:r>
      <w:r w:rsidR="00113FF9">
        <w:rPr>
          <w:rFonts w:ascii="Times New Roman" w:hAnsi="Times New Roman" w:cs="Times New Roman"/>
          <w:sz w:val="24"/>
          <w:szCs w:val="24"/>
        </w:rPr>
        <w:t>plot there is a curve pattern</w:t>
      </w:r>
      <w:r w:rsidR="00026406">
        <w:rPr>
          <w:rFonts w:ascii="Times New Roman" w:hAnsi="Times New Roman" w:cs="Times New Roman"/>
          <w:sz w:val="24"/>
          <w:szCs w:val="24"/>
        </w:rPr>
        <w:t xml:space="preserve">. The first condition is not satisfied so I must transform </w:t>
      </w:r>
      <w:r w:rsidR="008D45FB">
        <w:rPr>
          <w:rFonts w:ascii="Times New Roman" w:hAnsi="Times New Roman" w:cs="Times New Roman"/>
          <w:sz w:val="24"/>
          <w:szCs w:val="24"/>
        </w:rPr>
        <w:t xml:space="preserve">some </w:t>
      </w:r>
      <w:r w:rsidR="00026406">
        <w:rPr>
          <w:rFonts w:ascii="Times New Roman" w:hAnsi="Times New Roman" w:cs="Times New Roman"/>
          <w:sz w:val="24"/>
          <w:szCs w:val="24"/>
        </w:rPr>
        <w:t>variable</w:t>
      </w:r>
      <w:r w:rsidR="008D45FB">
        <w:rPr>
          <w:rFonts w:ascii="Times New Roman" w:hAnsi="Times New Roman" w:cs="Times New Roman"/>
          <w:sz w:val="24"/>
          <w:szCs w:val="24"/>
        </w:rPr>
        <w:t>s</w:t>
      </w:r>
      <w:r w:rsidR="00026406">
        <w:rPr>
          <w:rFonts w:ascii="Times New Roman" w:hAnsi="Times New Roman" w:cs="Times New Roman"/>
          <w:sz w:val="24"/>
          <w:szCs w:val="24"/>
        </w:rPr>
        <w:t xml:space="preserve">.  </w:t>
      </w:r>
      <w:r w:rsidR="00113FF9">
        <w:rPr>
          <w:rFonts w:ascii="Times New Roman" w:hAnsi="Times New Roman" w:cs="Times New Roman"/>
          <w:sz w:val="24"/>
          <w:szCs w:val="24"/>
        </w:rPr>
        <w:t xml:space="preserve">After </w:t>
      </w:r>
      <w:r w:rsidR="008D45FB">
        <w:rPr>
          <w:rFonts w:ascii="Times New Roman" w:hAnsi="Times New Roman" w:cs="Times New Roman"/>
          <w:sz w:val="24"/>
          <w:szCs w:val="24"/>
        </w:rPr>
        <w:t xml:space="preserve">going </w:t>
      </w:r>
      <w:r w:rsidR="00113FF9">
        <w:rPr>
          <w:rFonts w:ascii="Times New Roman" w:hAnsi="Times New Roman" w:cs="Times New Roman"/>
          <w:sz w:val="24"/>
          <w:szCs w:val="24"/>
        </w:rPr>
        <w:t xml:space="preserve">through multiple transformation options, I decided that the best option is just to log the response. </w:t>
      </w:r>
      <w:r w:rsidR="00B04A99">
        <w:rPr>
          <w:rFonts w:ascii="Times New Roman" w:hAnsi="Times New Roman" w:cs="Times New Roman"/>
          <w:sz w:val="24"/>
          <w:szCs w:val="24"/>
        </w:rPr>
        <w:t>With transformed dataset, I create</w:t>
      </w:r>
      <w:r w:rsidR="008D45FB">
        <w:rPr>
          <w:rFonts w:ascii="Times New Roman" w:hAnsi="Times New Roman" w:cs="Times New Roman"/>
          <w:sz w:val="24"/>
          <w:szCs w:val="24"/>
        </w:rPr>
        <w:t>d</w:t>
      </w:r>
      <w:r w:rsidR="00B04A99">
        <w:rPr>
          <w:rFonts w:ascii="Times New Roman" w:hAnsi="Times New Roman" w:cs="Times New Roman"/>
          <w:sz w:val="24"/>
          <w:szCs w:val="24"/>
        </w:rPr>
        <w:t xml:space="preserve"> a </w:t>
      </w:r>
      <w:r w:rsidR="008D45FB">
        <w:rPr>
          <w:rFonts w:ascii="Times New Roman" w:hAnsi="Times New Roman" w:cs="Times New Roman"/>
          <w:sz w:val="24"/>
          <w:szCs w:val="24"/>
        </w:rPr>
        <w:t>new model.</w:t>
      </w:r>
    </w:p>
    <w:p w14:paraId="6C1A402E" w14:textId="77777777" w:rsidR="00026406" w:rsidRDefault="00026406">
      <w:pPr>
        <w:rPr>
          <w:rFonts w:ascii="Times New Roman" w:hAnsi="Times New Roman" w:cs="Times New Roman"/>
          <w:sz w:val="24"/>
          <w:szCs w:val="24"/>
        </w:rPr>
      </w:pPr>
    </w:p>
    <w:p w14:paraId="63C27D59" w14:textId="0452178C" w:rsidR="00026406" w:rsidRDefault="0002640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E0C68" wp14:editId="6A7D30AD">
            <wp:extent cx="4584160" cy="2762250"/>
            <wp:effectExtent l="0" t="0" r="698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5491" cy="2763052"/>
                    </a:xfrm>
                    <a:prstGeom prst="rect">
                      <a:avLst/>
                    </a:prstGeom>
                  </pic:spPr>
                </pic:pic>
              </a:graphicData>
            </a:graphic>
          </wp:inline>
        </w:drawing>
      </w:r>
    </w:p>
    <w:p w14:paraId="1D71221A" w14:textId="5C1B4236" w:rsidR="00113FF9" w:rsidRPr="00F3282E" w:rsidRDefault="008D45FB">
      <w:pPr>
        <w:rPr>
          <w:rFonts w:ascii="Times New Roman" w:hAnsi="Times New Roman" w:cs="Times New Roman"/>
          <w:sz w:val="24"/>
          <w:szCs w:val="24"/>
        </w:rPr>
      </w:pPr>
      <w:r>
        <w:rPr>
          <w:rFonts w:ascii="Times New Roman" w:hAnsi="Times New Roman" w:cs="Times New Roman"/>
          <w:sz w:val="24"/>
          <w:szCs w:val="24"/>
        </w:rPr>
        <w:t>Based on</w:t>
      </w:r>
      <w:r w:rsidR="00113FF9">
        <w:rPr>
          <w:rFonts w:ascii="Times New Roman" w:hAnsi="Times New Roman" w:cs="Times New Roman"/>
          <w:sz w:val="24"/>
          <w:szCs w:val="24"/>
        </w:rPr>
        <w:t xml:space="preserve"> Graph </w:t>
      </w:r>
      <w:r w:rsidR="00026406">
        <w:rPr>
          <w:rFonts w:ascii="Times New Roman" w:hAnsi="Times New Roman" w:cs="Times New Roman"/>
          <w:sz w:val="24"/>
          <w:szCs w:val="24"/>
        </w:rPr>
        <w:t>3</w:t>
      </w:r>
      <w:r w:rsidR="00113FF9">
        <w:rPr>
          <w:rFonts w:ascii="Times New Roman" w:hAnsi="Times New Roman" w:cs="Times New Roman"/>
          <w:sz w:val="24"/>
          <w:szCs w:val="24"/>
        </w:rPr>
        <w:t>, the fitted market value versus market value plot</w:t>
      </w:r>
      <w:r w:rsidR="00106E2A">
        <w:rPr>
          <w:rFonts w:ascii="Times New Roman" w:hAnsi="Times New Roman" w:cs="Times New Roman"/>
          <w:sz w:val="24"/>
          <w:szCs w:val="24"/>
        </w:rPr>
        <w:t xml:space="preserve"> show</w:t>
      </w:r>
      <w:r>
        <w:rPr>
          <w:rFonts w:ascii="Times New Roman" w:hAnsi="Times New Roman" w:cs="Times New Roman"/>
          <w:sz w:val="24"/>
          <w:szCs w:val="24"/>
        </w:rPr>
        <w:t>ed</w:t>
      </w:r>
      <w:r w:rsidR="00106E2A">
        <w:rPr>
          <w:rFonts w:ascii="Times New Roman" w:hAnsi="Times New Roman" w:cs="Times New Roman"/>
          <w:sz w:val="24"/>
          <w:szCs w:val="24"/>
        </w:rPr>
        <w:t xml:space="preserve"> datapoints are randomly scatter around the line </w:t>
      </w:r>
      <w:r w:rsidR="00113FF9">
        <w:rPr>
          <w:rFonts w:ascii="Times New Roman" w:hAnsi="Times New Roman" w:cs="Times New Roman"/>
          <w:sz w:val="24"/>
          <w:szCs w:val="24"/>
        </w:rPr>
        <w:t xml:space="preserve">and all the pairwise graphs </w:t>
      </w:r>
      <w:r w:rsidR="000B0E6E">
        <w:rPr>
          <w:rFonts w:ascii="Times New Roman" w:hAnsi="Times New Roman" w:cs="Times New Roman"/>
          <w:sz w:val="24"/>
          <w:szCs w:val="24"/>
        </w:rPr>
        <w:t xml:space="preserve">from </w:t>
      </w:r>
      <w:r w:rsidR="00026406">
        <w:rPr>
          <w:rFonts w:ascii="Times New Roman" w:hAnsi="Times New Roman" w:cs="Times New Roman"/>
          <w:sz w:val="24"/>
          <w:szCs w:val="24"/>
        </w:rPr>
        <w:t xml:space="preserve">Graph A(Appendix) </w:t>
      </w:r>
      <w:r>
        <w:rPr>
          <w:rFonts w:ascii="Times New Roman" w:hAnsi="Times New Roman" w:cs="Times New Roman"/>
          <w:sz w:val="24"/>
          <w:szCs w:val="24"/>
        </w:rPr>
        <w:t>were not</w:t>
      </w:r>
      <w:r w:rsidR="00113FF9">
        <w:rPr>
          <w:rFonts w:ascii="Times New Roman" w:hAnsi="Times New Roman" w:cs="Times New Roman"/>
          <w:sz w:val="24"/>
          <w:szCs w:val="24"/>
        </w:rPr>
        <w:t xml:space="preserve"> significantly nonlinear. </w:t>
      </w:r>
      <w:r w:rsidR="000B0E6E">
        <w:rPr>
          <w:rFonts w:ascii="Times New Roman" w:hAnsi="Times New Roman" w:cs="Times New Roman"/>
          <w:sz w:val="24"/>
          <w:szCs w:val="24"/>
        </w:rPr>
        <w:t xml:space="preserve">The 2 conditions are now satisfied. </w:t>
      </w:r>
    </w:p>
    <w:p w14:paraId="34C2AA6F" w14:textId="5AE87F15" w:rsidR="00F3282E" w:rsidRDefault="006F4D21">
      <w:pPr>
        <w:rPr>
          <w:rFonts w:ascii="Times New Roman" w:hAnsi="Times New Roman" w:cs="Times New Roman"/>
        </w:rPr>
      </w:pPr>
      <w:r>
        <w:rPr>
          <w:rFonts w:ascii="Times New Roman" w:hAnsi="Times New Roman" w:cs="Times New Roman"/>
          <w:noProof/>
        </w:rPr>
        <w:drawing>
          <wp:inline distT="0" distB="0" distL="0" distR="0" wp14:anchorId="24603DE5" wp14:editId="225E1CE3">
            <wp:extent cx="4762500" cy="2895152"/>
            <wp:effectExtent l="0" t="0" r="0" b="635"/>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9044" cy="2899130"/>
                    </a:xfrm>
                    <a:prstGeom prst="rect">
                      <a:avLst/>
                    </a:prstGeom>
                  </pic:spPr>
                </pic:pic>
              </a:graphicData>
            </a:graphic>
          </wp:inline>
        </w:drawing>
      </w:r>
    </w:p>
    <w:p w14:paraId="064B8585" w14:textId="1A18F911" w:rsidR="00F3282E" w:rsidRPr="00106E2A" w:rsidRDefault="00F3282E">
      <w:pPr>
        <w:rPr>
          <w:rFonts w:ascii="Times New Roman" w:hAnsi="Times New Roman" w:cs="Times New Roman"/>
          <w:sz w:val="18"/>
          <w:szCs w:val="18"/>
        </w:rPr>
      </w:pPr>
      <w:r w:rsidRPr="00106E2A">
        <w:rPr>
          <w:rFonts w:ascii="Times New Roman" w:hAnsi="Times New Roman" w:cs="Times New Roman"/>
          <w:sz w:val="18"/>
          <w:szCs w:val="18"/>
        </w:rPr>
        <w:t xml:space="preserve">Graph 3. Some of the residual plots of model of each predictor and normal </w:t>
      </w:r>
      <w:proofErr w:type="spellStart"/>
      <w:r w:rsidRPr="00106E2A">
        <w:rPr>
          <w:rFonts w:ascii="Times New Roman" w:hAnsi="Times New Roman" w:cs="Times New Roman"/>
          <w:sz w:val="18"/>
          <w:szCs w:val="18"/>
        </w:rPr>
        <w:t>QQplot</w:t>
      </w:r>
      <w:proofErr w:type="spellEnd"/>
      <w:r w:rsidRPr="00106E2A">
        <w:rPr>
          <w:rFonts w:ascii="Times New Roman" w:hAnsi="Times New Roman" w:cs="Times New Roman"/>
          <w:sz w:val="18"/>
          <w:szCs w:val="18"/>
        </w:rPr>
        <w:t xml:space="preserve"> after transformation</w:t>
      </w:r>
    </w:p>
    <w:p w14:paraId="668865E8" w14:textId="1F29946E" w:rsidR="000B0E6E" w:rsidRDefault="00113FF9">
      <w:pPr>
        <w:rPr>
          <w:rFonts w:ascii="Times New Roman" w:hAnsi="Times New Roman" w:cs="Times New Roman"/>
        </w:rPr>
      </w:pPr>
      <w:r>
        <w:rPr>
          <w:rFonts w:ascii="Times New Roman" w:hAnsi="Times New Roman" w:cs="Times New Roman"/>
        </w:rPr>
        <w:t>From the Graph 3</w:t>
      </w:r>
      <w:r w:rsidR="002D7DBF">
        <w:rPr>
          <w:rFonts w:ascii="Times New Roman" w:hAnsi="Times New Roman" w:cs="Times New Roman"/>
        </w:rPr>
        <w:t xml:space="preserve"> and Graph B(Appendix)</w:t>
      </w:r>
      <w:r>
        <w:rPr>
          <w:rFonts w:ascii="Times New Roman" w:hAnsi="Times New Roman" w:cs="Times New Roman"/>
        </w:rPr>
        <w:t xml:space="preserve">, the residual plots are </w:t>
      </w:r>
      <w:r w:rsidR="00106E2A">
        <w:rPr>
          <w:rFonts w:ascii="Times New Roman" w:hAnsi="Times New Roman" w:cs="Times New Roman"/>
        </w:rPr>
        <w:t xml:space="preserve">spread out and not have pattern or clusters. Also, the normal </w:t>
      </w:r>
      <w:proofErr w:type="spellStart"/>
      <w:r w:rsidR="00106E2A">
        <w:rPr>
          <w:rFonts w:ascii="Times New Roman" w:hAnsi="Times New Roman" w:cs="Times New Roman"/>
        </w:rPr>
        <w:t>QQplot</w:t>
      </w:r>
      <w:proofErr w:type="spellEnd"/>
      <w:r w:rsidR="00106E2A">
        <w:rPr>
          <w:rFonts w:ascii="Times New Roman" w:hAnsi="Times New Roman" w:cs="Times New Roman"/>
        </w:rPr>
        <w:t xml:space="preserve"> seem to follow the line. Based on these graphs, I concluded 4 assumptions are satisfied.</w:t>
      </w:r>
    </w:p>
    <w:p w14:paraId="3698A5C8" w14:textId="3416B772" w:rsidR="00173D81" w:rsidRDefault="00173D81" w:rsidP="000B0E6E">
      <w:pPr>
        <w:ind w:firstLine="720"/>
        <w:rPr>
          <w:rFonts w:ascii="Times New Roman" w:hAnsi="Times New Roman" w:cs="Times New Roman"/>
        </w:rPr>
      </w:pPr>
      <w:r>
        <w:rPr>
          <w:rFonts w:ascii="Times New Roman" w:hAnsi="Times New Roman" w:cs="Times New Roman"/>
        </w:rPr>
        <w:lastRenderedPageBreak/>
        <w:t xml:space="preserve">The </w:t>
      </w:r>
      <w:r w:rsidR="005373CA">
        <w:rPr>
          <w:rFonts w:ascii="Times New Roman" w:hAnsi="Times New Roman" w:cs="Times New Roman"/>
        </w:rPr>
        <w:t xml:space="preserve">model has F test p-value less than 2.2e-16 </w:t>
      </w:r>
      <w:r w:rsidR="00B04A99">
        <w:rPr>
          <w:rFonts w:ascii="Times New Roman" w:hAnsi="Times New Roman" w:cs="Times New Roman"/>
        </w:rPr>
        <w:t xml:space="preserve">so there exist a </w:t>
      </w:r>
      <w:r w:rsidR="00B04A99">
        <w:rPr>
          <w:rFonts w:ascii="Times New Roman" w:hAnsi="Times New Roman" w:cs="Times New Roman"/>
          <w:sz w:val="24"/>
          <w:szCs w:val="24"/>
        </w:rPr>
        <w:t xml:space="preserve">linear relationship overall. For every individual T test, </w:t>
      </w:r>
      <w:r w:rsidR="00436DC4">
        <w:rPr>
          <w:rFonts w:ascii="Times New Roman" w:hAnsi="Times New Roman" w:cs="Times New Roman"/>
          <w:sz w:val="24"/>
          <w:szCs w:val="24"/>
        </w:rPr>
        <w:t>all</w:t>
      </w:r>
      <w:r w:rsidR="00B04A99">
        <w:rPr>
          <w:rFonts w:ascii="Times New Roman" w:hAnsi="Times New Roman" w:cs="Times New Roman"/>
          <w:sz w:val="24"/>
          <w:szCs w:val="24"/>
        </w:rPr>
        <w:t xml:space="preserve"> the predictors are significant meaning </w:t>
      </w:r>
      <w:r w:rsidR="00E80845">
        <w:rPr>
          <w:rFonts w:ascii="Times New Roman" w:hAnsi="Times New Roman" w:cs="Times New Roman"/>
          <w:sz w:val="24"/>
          <w:szCs w:val="24"/>
        </w:rPr>
        <w:t>all</w:t>
      </w:r>
      <w:r w:rsidR="00B04A99">
        <w:rPr>
          <w:rFonts w:ascii="Times New Roman" w:hAnsi="Times New Roman" w:cs="Times New Roman"/>
          <w:sz w:val="24"/>
          <w:szCs w:val="24"/>
        </w:rPr>
        <w:t xml:space="preserve"> predictors have a linear relationship in the presence of other predictors. </w:t>
      </w:r>
    </w:p>
    <w:p w14:paraId="7284D649" w14:textId="77777777" w:rsidR="00E672EC" w:rsidRDefault="00E672EC">
      <w:pPr>
        <w:rPr>
          <w:rFonts w:ascii="Times New Roman" w:hAnsi="Times New Roman" w:cs="Times New Roman"/>
        </w:rPr>
      </w:pPr>
    </w:p>
    <w:tbl>
      <w:tblPr>
        <w:tblStyle w:val="TableGrid"/>
        <w:tblW w:w="10576" w:type="dxa"/>
        <w:tblLook w:val="04A0" w:firstRow="1" w:lastRow="0" w:firstColumn="1" w:lastColumn="0" w:noHBand="0" w:noVBand="1"/>
      </w:tblPr>
      <w:tblGrid>
        <w:gridCol w:w="852"/>
        <w:gridCol w:w="1048"/>
        <w:gridCol w:w="1059"/>
        <w:gridCol w:w="1041"/>
        <w:gridCol w:w="1041"/>
        <w:gridCol w:w="1072"/>
        <w:gridCol w:w="1041"/>
        <w:gridCol w:w="1340"/>
        <w:gridCol w:w="1041"/>
        <w:gridCol w:w="1041"/>
      </w:tblGrid>
      <w:tr w:rsidR="00C56B23" w14:paraId="4D3C1744" w14:textId="77777777" w:rsidTr="00C56B23">
        <w:tc>
          <w:tcPr>
            <w:tcW w:w="852" w:type="dxa"/>
          </w:tcPr>
          <w:p w14:paraId="7F3F2CD0" w14:textId="77777777" w:rsidR="00C56B23" w:rsidRDefault="00C56B23" w:rsidP="00E672EC">
            <w:pPr>
              <w:rPr>
                <w:rFonts w:ascii="Times New Roman" w:hAnsi="Times New Roman" w:cs="Times New Roman"/>
              </w:rPr>
            </w:pPr>
          </w:p>
        </w:tc>
        <w:tc>
          <w:tcPr>
            <w:tcW w:w="9724" w:type="dxa"/>
            <w:gridSpan w:val="9"/>
          </w:tcPr>
          <w:p w14:paraId="25EE97A3" w14:textId="4A9005A1" w:rsidR="00C56B23" w:rsidRDefault="00C56B23" w:rsidP="00E672EC">
            <w:pPr>
              <w:rPr>
                <w:rFonts w:ascii="Times New Roman" w:hAnsi="Times New Roman" w:cs="Times New Roman"/>
              </w:rPr>
            </w:pPr>
            <w:r>
              <w:rPr>
                <w:rFonts w:ascii="Times New Roman" w:hAnsi="Times New Roman" w:cs="Times New Roman"/>
              </w:rPr>
              <w:t>VIF</w:t>
            </w:r>
          </w:p>
        </w:tc>
      </w:tr>
      <w:tr w:rsidR="00E672EC" w14:paraId="34477C29" w14:textId="77777777" w:rsidTr="00C56B23">
        <w:tc>
          <w:tcPr>
            <w:tcW w:w="852" w:type="dxa"/>
          </w:tcPr>
          <w:p w14:paraId="07913EE9" w14:textId="77777777" w:rsidR="00E672EC" w:rsidRDefault="00E672EC" w:rsidP="00E672EC">
            <w:pPr>
              <w:rPr>
                <w:rFonts w:ascii="Times New Roman" w:hAnsi="Times New Roman" w:cs="Times New Roman"/>
              </w:rPr>
            </w:pPr>
          </w:p>
        </w:tc>
        <w:tc>
          <w:tcPr>
            <w:tcW w:w="1048" w:type="dxa"/>
          </w:tcPr>
          <w:p w14:paraId="6A271834" w14:textId="40C2BCEB" w:rsidR="00E672EC" w:rsidRDefault="00E672EC" w:rsidP="00E672EC">
            <w:pPr>
              <w:rPr>
                <w:rFonts w:ascii="Times New Roman" w:hAnsi="Times New Roman" w:cs="Times New Roman"/>
              </w:rPr>
            </w:pPr>
            <w:r>
              <w:rPr>
                <w:rFonts w:ascii="Times New Roman" w:hAnsi="Times New Roman" w:cs="Times New Roman"/>
              </w:rPr>
              <w:t>Finishing</w:t>
            </w:r>
          </w:p>
        </w:tc>
        <w:tc>
          <w:tcPr>
            <w:tcW w:w="1059" w:type="dxa"/>
          </w:tcPr>
          <w:p w14:paraId="78D87F7E" w14:textId="09D655A5" w:rsidR="00E672EC" w:rsidRDefault="00E672EC" w:rsidP="00E672EC">
            <w:pPr>
              <w:rPr>
                <w:rFonts w:ascii="Times New Roman" w:hAnsi="Times New Roman" w:cs="Times New Roman"/>
              </w:rPr>
            </w:pPr>
            <w:r>
              <w:rPr>
                <w:rFonts w:ascii="Times New Roman" w:hAnsi="Times New Roman" w:cs="Times New Roman"/>
              </w:rPr>
              <w:t>Heading Accuracy</w:t>
            </w:r>
          </w:p>
        </w:tc>
        <w:tc>
          <w:tcPr>
            <w:tcW w:w="1041" w:type="dxa"/>
          </w:tcPr>
          <w:p w14:paraId="24A0079A" w14:textId="7EA05F59" w:rsidR="00E672EC" w:rsidRDefault="00E672EC" w:rsidP="00E672EC">
            <w:pPr>
              <w:rPr>
                <w:rFonts w:ascii="Times New Roman" w:hAnsi="Times New Roman" w:cs="Times New Roman"/>
              </w:rPr>
            </w:pPr>
            <w:r>
              <w:rPr>
                <w:rFonts w:ascii="Times New Roman" w:hAnsi="Times New Roman" w:cs="Times New Roman"/>
              </w:rPr>
              <w:t>Sprint Speed</w:t>
            </w:r>
          </w:p>
        </w:tc>
        <w:tc>
          <w:tcPr>
            <w:tcW w:w="1041" w:type="dxa"/>
          </w:tcPr>
          <w:p w14:paraId="2A50581E" w14:textId="6976D350" w:rsidR="00E672EC" w:rsidRDefault="00E672EC" w:rsidP="00E672EC">
            <w:pPr>
              <w:rPr>
                <w:rFonts w:ascii="Times New Roman" w:hAnsi="Times New Roman" w:cs="Times New Roman"/>
              </w:rPr>
            </w:pPr>
            <w:r>
              <w:rPr>
                <w:rFonts w:ascii="Times New Roman" w:hAnsi="Times New Roman" w:cs="Times New Roman"/>
              </w:rPr>
              <w:t>Ball Control</w:t>
            </w:r>
          </w:p>
        </w:tc>
        <w:tc>
          <w:tcPr>
            <w:tcW w:w="1072" w:type="dxa"/>
          </w:tcPr>
          <w:p w14:paraId="67514113" w14:textId="0E95992E" w:rsidR="00E672EC" w:rsidRDefault="00E672EC" w:rsidP="00E672EC">
            <w:pPr>
              <w:rPr>
                <w:rFonts w:ascii="Times New Roman" w:hAnsi="Times New Roman" w:cs="Times New Roman"/>
              </w:rPr>
            </w:pPr>
            <w:r>
              <w:rPr>
                <w:rFonts w:ascii="Times New Roman" w:hAnsi="Times New Roman" w:cs="Times New Roman"/>
              </w:rPr>
              <w:t>Dribbling</w:t>
            </w:r>
          </w:p>
        </w:tc>
        <w:tc>
          <w:tcPr>
            <w:tcW w:w="1041" w:type="dxa"/>
          </w:tcPr>
          <w:p w14:paraId="333A6F5D" w14:textId="1C222985" w:rsidR="00E672EC" w:rsidRDefault="00E672EC" w:rsidP="00E672EC">
            <w:pPr>
              <w:rPr>
                <w:rFonts w:ascii="Times New Roman" w:hAnsi="Times New Roman" w:cs="Times New Roman"/>
              </w:rPr>
            </w:pPr>
            <w:r>
              <w:rPr>
                <w:rFonts w:ascii="Times New Roman" w:hAnsi="Times New Roman" w:cs="Times New Roman"/>
              </w:rPr>
              <w:t>Shot Power</w:t>
            </w:r>
          </w:p>
        </w:tc>
        <w:tc>
          <w:tcPr>
            <w:tcW w:w="1340" w:type="dxa"/>
          </w:tcPr>
          <w:p w14:paraId="63CF071E" w14:textId="659F8272" w:rsidR="00E672EC" w:rsidRDefault="00E672EC" w:rsidP="00E672EC">
            <w:pPr>
              <w:rPr>
                <w:rFonts w:ascii="Times New Roman" w:hAnsi="Times New Roman" w:cs="Times New Roman"/>
              </w:rPr>
            </w:pPr>
            <w:r>
              <w:rPr>
                <w:rFonts w:ascii="Times New Roman" w:hAnsi="Times New Roman" w:cs="Times New Roman"/>
              </w:rPr>
              <w:t>Acceleration</w:t>
            </w:r>
          </w:p>
        </w:tc>
        <w:tc>
          <w:tcPr>
            <w:tcW w:w="1041" w:type="dxa"/>
          </w:tcPr>
          <w:p w14:paraId="1850FCEB" w14:textId="335C32EC" w:rsidR="00E672EC" w:rsidRDefault="00E672EC" w:rsidP="00E672EC">
            <w:pPr>
              <w:rPr>
                <w:rFonts w:ascii="Times New Roman" w:hAnsi="Times New Roman" w:cs="Times New Roman"/>
              </w:rPr>
            </w:pPr>
            <w:r>
              <w:rPr>
                <w:rFonts w:ascii="Times New Roman" w:hAnsi="Times New Roman" w:cs="Times New Roman"/>
              </w:rPr>
              <w:t>Age</w:t>
            </w:r>
          </w:p>
        </w:tc>
        <w:tc>
          <w:tcPr>
            <w:tcW w:w="1041" w:type="dxa"/>
          </w:tcPr>
          <w:p w14:paraId="76036FE0" w14:textId="731A4399" w:rsidR="00E672EC" w:rsidRDefault="00E672EC" w:rsidP="00E672EC">
            <w:pPr>
              <w:rPr>
                <w:rFonts w:ascii="Times New Roman" w:hAnsi="Times New Roman" w:cs="Times New Roman"/>
              </w:rPr>
            </w:pPr>
            <w:r>
              <w:rPr>
                <w:rFonts w:ascii="Times New Roman" w:hAnsi="Times New Roman" w:cs="Times New Roman"/>
              </w:rPr>
              <w:t>Height</w:t>
            </w:r>
          </w:p>
        </w:tc>
      </w:tr>
      <w:tr w:rsidR="00E672EC" w14:paraId="71EE333A" w14:textId="77777777" w:rsidTr="00C56B23">
        <w:tc>
          <w:tcPr>
            <w:tcW w:w="852" w:type="dxa"/>
          </w:tcPr>
          <w:p w14:paraId="669D9A7E" w14:textId="51A049CE" w:rsidR="00E672EC" w:rsidRDefault="00E672EC" w:rsidP="00E672EC">
            <w:pPr>
              <w:rPr>
                <w:rFonts w:ascii="Times New Roman" w:hAnsi="Times New Roman" w:cs="Times New Roman"/>
              </w:rPr>
            </w:pPr>
            <w:r>
              <w:rPr>
                <w:rFonts w:ascii="Times New Roman" w:hAnsi="Times New Roman" w:cs="Times New Roman"/>
              </w:rPr>
              <w:t>Mod2</w:t>
            </w:r>
          </w:p>
        </w:tc>
        <w:tc>
          <w:tcPr>
            <w:tcW w:w="1048" w:type="dxa"/>
          </w:tcPr>
          <w:p w14:paraId="473CD2ED" w14:textId="0CF94272" w:rsidR="00E672EC" w:rsidRDefault="00173D81" w:rsidP="00E672EC">
            <w:pPr>
              <w:rPr>
                <w:rFonts w:ascii="Times New Roman" w:hAnsi="Times New Roman" w:cs="Times New Roman"/>
              </w:rPr>
            </w:pPr>
            <w:r w:rsidRPr="00173D81">
              <w:rPr>
                <w:rFonts w:ascii="Times New Roman" w:hAnsi="Times New Roman" w:cs="Times New Roman"/>
              </w:rPr>
              <w:t>2.465449</w:t>
            </w:r>
          </w:p>
        </w:tc>
        <w:tc>
          <w:tcPr>
            <w:tcW w:w="1059" w:type="dxa"/>
          </w:tcPr>
          <w:p w14:paraId="0374B14F" w14:textId="11BC7768" w:rsidR="00E672EC" w:rsidRDefault="00173D81" w:rsidP="00E672EC">
            <w:pPr>
              <w:rPr>
                <w:rFonts w:ascii="Times New Roman" w:hAnsi="Times New Roman" w:cs="Times New Roman"/>
              </w:rPr>
            </w:pPr>
            <w:r w:rsidRPr="00173D81">
              <w:rPr>
                <w:rFonts w:ascii="Times New Roman" w:hAnsi="Times New Roman" w:cs="Times New Roman"/>
              </w:rPr>
              <w:t>2.743497</w:t>
            </w:r>
          </w:p>
        </w:tc>
        <w:tc>
          <w:tcPr>
            <w:tcW w:w="1041" w:type="dxa"/>
          </w:tcPr>
          <w:p w14:paraId="2EC2C3B2" w14:textId="28030771" w:rsidR="00E672EC" w:rsidRDefault="00173D81" w:rsidP="00E672EC">
            <w:pPr>
              <w:rPr>
                <w:rFonts w:ascii="Times New Roman" w:hAnsi="Times New Roman" w:cs="Times New Roman"/>
              </w:rPr>
            </w:pPr>
            <w:r w:rsidRPr="00173D81">
              <w:rPr>
                <w:rFonts w:ascii="Times New Roman" w:hAnsi="Times New Roman" w:cs="Times New Roman"/>
              </w:rPr>
              <w:t>4.554269</w:t>
            </w:r>
          </w:p>
        </w:tc>
        <w:tc>
          <w:tcPr>
            <w:tcW w:w="1041" w:type="dxa"/>
          </w:tcPr>
          <w:p w14:paraId="00DA4CA6" w14:textId="5A7EDCC2" w:rsidR="00E672EC" w:rsidRDefault="00173D81" w:rsidP="00E672EC">
            <w:pPr>
              <w:rPr>
                <w:rFonts w:ascii="Times New Roman" w:hAnsi="Times New Roman" w:cs="Times New Roman"/>
              </w:rPr>
            </w:pPr>
            <w:r w:rsidRPr="00173D81">
              <w:rPr>
                <w:rFonts w:ascii="Times New Roman" w:hAnsi="Times New Roman" w:cs="Times New Roman"/>
              </w:rPr>
              <w:t>4.126995</w:t>
            </w:r>
          </w:p>
        </w:tc>
        <w:tc>
          <w:tcPr>
            <w:tcW w:w="1072" w:type="dxa"/>
          </w:tcPr>
          <w:p w14:paraId="51BB2CA2" w14:textId="16DE58F5" w:rsidR="00E672EC" w:rsidRDefault="00173D81" w:rsidP="00E672EC">
            <w:pPr>
              <w:rPr>
                <w:rFonts w:ascii="Times New Roman" w:hAnsi="Times New Roman" w:cs="Times New Roman"/>
              </w:rPr>
            </w:pPr>
            <w:r w:rsidRPr="00173D81">
              <w:rPr>
                <w:rFonts w:ascii="Times New Roman" w:hAnsi="Times New Roman" w:cs="Times New Roman"/>
              </w:rPr>
              <w:t>4.610161</w:t>
            </w:r>
          </w:p>
        </w:tc>
        <w:tc>
          <w:tcPr>
            <w:tcW w:w="1041" w:type="dxa"/>
          </w:tcPr>
          <w:p w14:paraId="14AC22C4" w14:textId="2753FED2" w:rsidR="00E672EC" w:rsidRDefault="00173D81" w:rsidP="00E672EC">
            <w:pPr>
              <w:rPr>
                <w:rFonts w:ascii="Times New Roman" w:hAnsi="Times New Roman" w:cs="Times New Roman"/>
              </w:rPr>
            </w:pPr>
            <w:r w:rsidRPr="00173D81">
              <w:rPr>
                <w:rFonts w:ascii="Times New Roman" w:hAnsi="Times New Roman" w:cs="Times New Roman"/>
              </w:rPr>
              <w:t>1.747640</w:t>
            </w:r>
          </w:p>
        </w:tc>
        <w:tc>
          <w:tcPr>
            <w:tcW w:w="1340" w:type="dxa"/>
          </w:tcPr>
          <w:p w14:paraId="2ABE64F6" w14:textId="799209C1" w:rsidR="00E672EC" w:rsidRDefault="00173D81" w:rsidP="00E672EC">
            <w:pPr>
              <w:rPr>
                <w:rFonts w:ascii="Times New Roman" w:hAnsi="Times New Roman" w:cs="Times New Roman"/>
              </w:rPr>
            </w:pPr>
            <w:r w:rsidRPr="00173D81">
              <w:rPr>
                <w:rFonts w:ascii="Times New Roman" w:hAnsi="Times New Roman" w:cs="Times New Roman"/>
              </w:rPr>
              <w:t>5.949531</w:t>
            </w:r>
          </w:p>
        </w:tc>
        <w:tc>
          <w:tcPr>
            <w:tcW w:w="1041" w:type="dxa"/>
          </w:tcPr>
          <w:p w14:paraId="65340E34" w14:textId="199897A4" w:rsidR="00E672EC" w:rsidRDefault="00173D81" w:rsidP="00E672EC">
            <w:pPr>
              <w:rPr>
                <w:rFonts w:ascii="Times New Roman" w:hAnsi="Times New Roman" w:cs="Times New Roman"/>
              </w:rPr>
            </w:pPr>
            <w:r w:rsidRPr="00173D81">
              <w:rPr>
                <w:rFonts w:ascii="Times New Roman" w:hAnsi="Times New Roman" w:cs="Times New Roman"/>
              </w:rPr>
              <w:t>1.413929</w:t>
            </w:r>
          </w:p>
        </w:tc>
        <w:tc>
          <w:tcPr>
            <w:tcW w:w="1041" w:type="dxa"/>
          </w:tcPr>
          <w:p w14:paraId="1911BCC1" w14:textId="430974C4" w:rsidR="00E672EC" w:rsidRDefault="00173D81" w:rsidP="00E672EC">
            <w:pPr>
              <w:rPr>
                <w:rFonts w:ascii="Times New Roman" w:hAnsi="Times New Roman" w:cs="Times New Roman"/>
              </w:rPr>
            </w:pPr>
            <w:r w:rsidRPr="00173D81">
              <w:rPr>
                <w:rFonts w:ascii="Times New Roman" w:hAnsi="Times New Roman" w:cs="Times New Roman"/>
              </w:rPr>
              <w:t>1.952983</w:t>
            </w:r>
          </w:p>
        </w:tc>
      </w:tr>
      <w:tr w:rsidR="00E672EC" w14:paraId="0A399C96" w14:textId="77777777" w:rsidTr="00C56B23">
        <w:tc>
          <w:tcPr>
            <w:tcW w:w="852" w:type="dxa"/>
          </w:tcPr>
          <w:p w14:paraId="358E63BF" w14:textId="0D3C3C2E" w:rsidR="00E672EC" w:rsidRDefault="00E672EC" w:rsidP="00E672EC">
            <w:pPr>
              <w:rPr>
                <w:rFonts w:ascii="Times New Roman" w:hAnsi="Times New Roman" w:cs="Times New Roman"/>
              </w:rPr>
            </w:pPr>
            <w:r>
              <w:rPr>
                <w:rFonts w:ascii="Times New Roman" w:hAnsi="Times New Roman" w:cs="Times New Roman"/>
              </w:rPr>
              <w:t>Mod4</w:t>
            </w:r>
          </w:p>
        </w:tc>
        <w:tc>
          <w:tcPr>
            <w:tcW w:w="1048" w:type="dxa"/>
          </w:tcPr>
          <w:p w14:paraId="32956EBA" w14:textId="77777777" w:rsidR="00E672EC" w:rsidRDefault="00E672EC" w:rsidP="00E672EC">
            <w:pPr>
              <w:rPr>
                <w:rFonts w:ascii="Times New Roman" w:hAnsi="Times New Roman" w:cs="Times New Roman"/>
              </w:rPr>
            </w:pPr>
          </w:p>
        </w:tc>
        <w:tc>
          <w:tcPr>
            <w:tcW w:w="1059" w:type="dxa"/>
          </w:tcPr>
          <w:p w14:paraId="29C5B555" w14:textId="751C4333" w:rsidR="00E672EC" w:rsidRDefault="00173D81" w:rsidP="00E672EC">
            <w:pPr>
              <w:rPr>
                <w:rFonts w:ascii="Times New Roman" w:hAnsi="Times New Roman" w:cs="Times New Roman"/>
              </w:rPr>
            </w:pPr>
            <w:r w:rsidRPr="00173D81">
              <w:rPr>
                <w:rFonts w:ascii="Times New Roman" w:hAnsi="Times New Roman" w:cs="Times New Roman"/>
              </w:rPr>
              <w:t>2.093624</w:t>
            </w:r>
          </w:p>
        </w:tc>
        <w:tc>
          <w:tcPr>
            <w:tcW w:w="1041" w:type="dxa"/>
          </w:tcPr>
          <w:p w14:paraId="20CA369A" w14:textId="0A03CF6D" w:rsidR="00E672EC" w:rsidRDefault="00173D81" w:rsidP="00E672EC">
            <w:pPr>
              <w:rPr>
                <w:rFonts w:ascii="Times New Roman" w:hAnsi="Times New Roman" w:cs="Times New Roman"/>
              </w:rPr>
            </w:pPr>
            <w:r w:rsidRPr="00173D81">
              <w:rPr>
                <w:rFonts w:ascii="Times New Roman" w:hAnsi="Times New Roman" w:cs="Times New Roman"/>
              </w:rPr>
              <w:t>4.539508</w:t>
            </w:r>
          </w:p>
        </w:tc>
        <w:tc>
          <w:tcPr>
            <w:tcW w:w="1041" w:type="dxa"/>
          </w:tcPr>
          <w:p w14:paraId="089D78AE" w14:textId="27D6EFB2" w:rsidR="00E672EC" w:rsidRDefault="00173D81" w:rsidP="00E672EC">
            <w:pPr>
              <w:rPr>
                <w:rFonts w:ascii="Times New Roman" w:hAnsi="Times New Roman" w:cs="Times New Roman"/>
              </w:rPr>
            </w:pPr>
            <w:r w:rsidRPr="00173D81">
              <w:rPr>
                <w:rFonts w:ascii="Times New Roman" w:hAnsi="Times New Roman" w:cs="Times New Roman"/>
              </w:rPr>
              <w:t>3.925059</w:t>
            </w:r>
          </w:p>
        </w:tc>
        <w:tc>
          <w:tcPr>
            <w:tcW w:w="1072" w:type="dxa"/>
          </w:tcPr>
          <w:p w14:paraId="1C2B70AC" w14:textId="063DAFB7" w:rsidR="00E672EC" w:rsidRDefault="00173D81" w:rsidP="00E672EC">
            <w:pPr>
              <w:rPr>
                <w:rFonts w:ascii="Times New Roman" w:hAnsi="Times New Roman" w:cs="Times New Roman"/>
              </w:rPr>
            </w:pPr>
            <w:r w:rsidRPr="00173D81">
              <w:rPr>
                <w:rFonts w:ascii="Times New Roman" w:hAnsi="Times New Roman" w:cs="Times New Roman"/>
              </w:rPr>
              <w:t>4.604202</w:t>
            </w:r>
          </w:p>
        </w:tc>
        <w:tc>
          <w:tcPr>
            <w:tcW w:w="1041" w:type="dxa"/>
          </w:tcPr>
          <w:p w14:paraId="498E3892" w14:textId="03CEF870" w:rsidR="00E672EC" w:rsidRDefault="00173D81" w:rsidP="00E672EC">
            <w:pPr>
              <w:rPr>
                <w:rFonts w:ascii="Times New Roman" w:hAnsi="Times New Roman" w:cs="Times New Roman"/>
              </w:rPr>
            </w:pPr>
            <w:r w:rsidRPr="00173D81">
              <w:rPr>
                <w:rFonts w:ascii="Times New Roman" w:hAnsi="Times New Roman" w:cs="Times New Roman"/>
              </w:rPr>
              <w:t>1.584074</w:t>
            </w:r>
          </w:p>
        </w:tc>
        <w:tc>
          <w:tcPr>
            <w:tcW w:w="1340" w:type="dxa"/>
          </w:tcPr>
          <w:p w14:paraId="701D1AD1" w14:textId="7F2B5397" w:rsidR="00E672EC" w:rsidRDefault="00173D81" w:rsidP="00E672EC">
            <w:pPr>
              <w:rPr>
                <w:rFonts w:ascii="Times New Roman" w:hAnsi="Times New Roman" w:cs="Times New Roman"/>
              </w:rPr>
            </w:pPr>
            <w:r w:rsidRPr="00173D81">
              <w:rPr>
                <w:rFonts w:ascii="Times New Roman" w:hAnsi="Times New Roman" w:cs="Times New Roman"/>
              </w:rPr>
              <w:t>5.932725</w:t>
            </w:r>
          </w:p>
        </w:tc>
        <w:tc>
          <w:tcPr>
            <w:tcW w:w="1041" w:type="dxa"/>
          </w:tcPr>
          <w:p w14:paraId="279AC5B4" w14:textId="5493555C" w:rsidR="00E672EC" w:rsidRDefault="00173D81" w:rsidP="00E672EC">
            <w:pPr>
              <w:rPr>
                <w:rFonts w:ascii="Times New Roman" w:hAnsi="Times New Roman" w:cs="Times New Roman"/>
              </w:rPr>
            </w:pPr>
            <w:r w:rsidRPr="00173D81">
              <w:rPr>
                <w:rFonts w:ascii="Times New Roman" w:hAnsi="Times New Roman" w:cs="Times New Roman"/>
              </w:rPr>
              <w:t>1.413071</w:t>
            </w:r>
          </w:p>
        </w:tc>
        <w:tc>
          <w:tcPr>
            <w:tcW w:w="1041" w:type="dxa"/>
          </w:tcPr>
          <w:p w14:paraId="779F54F1" w14:textId="50011FF3" w:rsidR="00E672EC" w:rsidRDefault="00173D81" w:rsidP="00E672EC">
            <w:pPr>
              <w:rPr>
                <w:rFonts w:ascii="Times New Roman" w:hAnsi="Times New Roman" w:cs="Times New Roman"/>
              </w:rPr>
            </w:pPr>
            <w:r w:rsidRPr="00173D81">
              <w:rPr>
                <w:rFonts w:ascii="Times New Roman" w:hAnsi="Times New Roman" w:cs="Times New Roman"/>
              </w:rPr>
              <w:t>1.952173</w:t>
            </w:r>
          </w:p>
        </w:tc>
      </w:tr>
      <w:tr w:rsidR="00E672EC" w14:paraId="0D31407B" w14:textId="77777777" w:rsidTr="00C56B23">
        <w:tc>
          <w:tcPr>
            <w:tcW w:w="852" w:type="dxa"/>
          </w:tcPr>
          <w:p w14:paraId="7DE26CA6" w14:textId="5ADD6A1B" w:rsidR="00E672EC" w:rsidRDefault="00E672EC" w:rsidP="00E672EC">
            <w:pPr>
              <w:rPr>
                <w:rFonts w:ascii="Times New Roman" w:hAnsi="Times New Roman" w:cs="Times New Roman"/>
              </w:rPr>
            </w:pPr>
            <w:r>
              <w:rPr>
                <w:rFonts w:ascii="Times New Roman" w:hAnsi="Times New Roman" w:cs="Times New Roman"/>
              </w:rPr>
              <w:t>Mod5</w:t>
            </w:r>
          </w:p>
        </w:tc>
        <w:tc>
          <w:tcPr>
            <w:tcW w:w="1048" w:type="dxa"/>
          </w:tcPr>
          <w:p w14:paraId="726F1F20" w14:textId="30C7C9F3" w:rsidR="00E672EC" w:rsidRDefault="00173D81" w:rsidP="00E672EC">
            <w:pPr>
              <w:rPr>
                <w:rFonts w:ascii="Times New Roman" w:hAnsi="Times New Roman" w:cs="Times New Roman"/>
              </w:rPr>
            </w:pPr>
            <w:r w:rsidRPr="00173D81">
              <w:rPr>
                <w:rFonts w:ascii="Times New Roman" w:hAnsi="Times New Roman" w:cs="Times New Roman"/>
              </w:rPr>
              <w:t>1.881439</w:t>
            </w:r>
          </w:p>
        </w:tc>
        <w:tc>
          <w:tcPr>
            <w:tcW w:w="1059" w:type="dxa"/>
          </w:tcPr>
          <w:p w14:paraId="2C0A1486" w14:textId="77777777" w:rsidR="00E672EC" w:rsidRDefault="00E672EC" w:rsidP="00E672EC">
            <w:pPr>
              <w:rPr>
                <w:rFonts w:ascii="Times New Roman" w:hAnsi="Times New Roman" w:cs="Times New Roman"/>
              </w:rPr>
            </w:pPr>
          </w:p>
        </w:tc>
        <w:tc>
          <w:tcPr>
            <w:tcW w:w="1041" w:type="dxa"/>
          </w:tcPr>
          <w:p w14:paraId="19C222F0" w14:textId="76D3AA37" w:rsidR="00E672EC" w:rsidRDefault="00173D81" w:rsidP="00E672EC">
            <w:pPr>
              <w:rPr>
                <w:rFonts w:ascii="Times New Roman" w:hAnsi="Times New Roman" w:cs="Times New Roman"/>
              </w:rPr>
            </w:pPr>
            <w:r w:rsidRPr="00173D81">
              <w:rPr>
                <w:rFonts w:ascii="Times New Roman" w:hAnsi="Times New Roman" w:cs="Times New Roman"/>
              </w:rPr>
              <w:t>4.534761</w:t>
            </w:r>
          </w:p>
        </w:tc>
        <w:tc>
          <w:tcPr>
            <w:tcW w:w="1041" w:type="dxa"/>
          </w:tcPr>
          <w:p w14:paraId="47C304E3" w14:textId="1E8AEC36" w:rsidR="00E672EC" w:rsidRDefault="00173D81" w:rsidP="00E672EC">
            <w:pPr>
              <w:rPr>
                <w:rFonts w:ascii="Times New Roman" w:hAnsi="Times New Roman" w:cs="Times New Roman"/>
              </w:rPr>
            </w:pPr>
            <w:r w:rsidRPr="00173D81">
              <w:rPr>
                <w:rFonts w:ascii="Times New Roman" w:hAnsi="Times New Roman" w:cs="Times New Roman"/>
              </w:rPr>
              <w:t>4.125271</w:t>
            </w:r>
          </w:p>
        </w:tc>
        <w:tc>
          <w:tcPr>
            <w:tcW w:w="1072" w:type="dxa"/>
          </w:tcPr>
          <w:p w14:paraId="1F9F5F0B" w14:textId="28355B4B" w:rsidR="00E672EC" w:rsidRDefault="00173D81" w:rsidP="00E672EC">
            <w:pPr>
              <w:rPr>
                <w:rFonts w:ascii="Times New Roman" w:hAnsi="Times New Roman" w:cs="Times New Roman"/>
              </w:rPr>
            </w:pPr>
            <w:r w:rsidRPr="00173D81">
              <w:rPr>
                <w:rFonts w:ascii="Times New Roman" w:hAnsi="Times New Roman" w:cs="Times New Roman"/>
              </w:rPr>
              <w:t>4.470064</w:t>
            </w:r>
          </w:p>
        </w:tc>
        <w:tc>
          <w:tcPr>
            <w:tcW w:w="1041" w:type="dxa"/>
          </w:tcPr>
          <w:p w14:paraId="400DF606" w14:textId="6FCF53E8" w:rsidR="00E672EC" w:rsidRDefault="00173D81" w:rsidP="00E672EC">
            <w:pPr>
              <w:rPr>
                <w:rFonts w:ascii="Times New Roman" w:hAnsi="Times New Roman" w:cs="Times New Roman"/>
              </w:rPr>
            </w:pPr>
            <w:r w:rsidRPr="00173D81">
              <w:rPr>
                <w:rFonts w:ascii="Times New Roman" w:hAnsi="Times New Roman" w:cs="Times New Roman"/>
              </w:rPr>
              <w:t>1.727881</w:t>
            </w:r>
          </w:p>
        </w:tc>
        <w:tc>
          <w:tcPr>
            <w:tcW w:w="1340" w:type="dxa"/>
          </w:tcPr>
          <w:p w14:paraId="72A41387" w14:textId="645DB0F5" w:rsidR="00E672EC" w:rsidRDefault="00173D81" w:rsidP="00173D81">
            <w:pPr>
              <w:rPr>
                <w:rFonts w:ascii="Times New Roman" w:hAnsi="Times New Roman" w:cs="Times New Roman"/>
              </w:rPr>
            </w:pPr>
            <w:r w:rsidRPr="00173D81">
              <w:rPr>
                <w:rFonts w:ascii="Times New Roman" w:hAnsi="Times New Roman" w:cs="Times New Roman"/>
              </w:rPr>
              <w:t>5.837003</w:t>
            </w:r>
          </w:p>
        </w:tc>
        <w:tc>
          <w:tcPr>
            <w:tcW w:w="1041" w:type="dxa"/>
          </w:tcPr>
          <w:p w14:paraId="1B8E0999" w14:textId="3D90B443" w:rsidR="00E672EC" w:rsidRDefault="00173D81" w:rsidP="00E672EC">
            <w:pPr>
              <w:rPr>
                <w:rFonts w:ascii="Times New Roman" w:hAnsi="Times New Roman" w:cs="Times New Roman"/>
              </w:rPr>
            </w:pPr>
            <w:r w:rsidRPr="00173D81">
              <w:rPr>
                <w:rFonts w:ascii="Times New Roman" w:hAnsi="Times New Roman" w:cs="Times New Roman"/>
              </w:rPr>
              <w:t>1.364633</w:t>
            </w:r>
          </w:p>
        </w:tc>
        <w:tc>
          <w:tcPr>
            <w:tcW w:w="1041" w:type="dxa"/>
          </w:tcPr>
          <w:p w14:paraId="3312E742" w14:textId="24A8065D" w:rsidR="00E672EC" w:rsidRDefault="00173D81" w:rsidP="00E672EC">
            <w:pPr>
              <w:rPr>
                <w:rFonts w:ascii="Times New Roman" w:hAnsi="Times New Roman" w:cs="Times New Roman"/>
              </w:rPr>
            </w:pPr>
            <w:r w:rsidRPr="00173D81">
              <w:rPr>
                <w:rFonts w:ascii="Times New Roman" w:hAnsi="Times New Roman" w:cs="Times New Roman"/>
              </w:rPr>
              <w:t>1.794015</w:t>
            </w:r>
          </w:p>
        </w:tc>
      </w:tr>
      <w:tr w:rsidR="00E672EC" w14:paraId="25844980" w14:textId="77777777" w:rsidTr="00C56B23">
        <w:tc>
          <w:tcPr>
            <w:tcW w:w="852" w:type="dxa"/>
          </w:tcPr>
          <w:p w14:paraId="381BDFE7" w14:textId="7B3C6CE4" w:rsidR="00E672EC" w:rsidRDefault="00E672EC" w:rsidP="00E672EC">
            <w:pPr>
              <w:rPr>
                <w:rFonts w:ascii="Times New Roman" w:hAnsi="Times New Roman" w:cs="Times New Roman"/>
              </w:rPr>
            </w:pPr>
            <w:r>
              <w:rPr>
                <w:rFonts w:ascii="Times New Roman" w:hAnsi="Times New Roman" w:cs="Times New Roman"/>
              </w:rPr>
              <w:t>Mod6</w:t>
            </w:r>
          </w:p>
        </w:tc>
        <w:tc>
          <w:tcPr>
            <w:tcW w:w="1048" w:type="dxa"/>
          </w:tcPr>
          <w:p w14:paraId="20697537" w14:textId="62AE3652" w:rsidR="00E672EC" w:rsidRDefault="00173D81" w:rsidP="00E672EC">
            <w:pPr>
              <w:rPr>
                <w:rFonts w:ascii="Times New Roman" w:hAnsi="Times New Roman" w:cs="Times New Roman"/>
              </w:rPr>
            </w:pPr>
            <w:r w:rsidRPr="00173D81">
              <w:rPr>
                <w:rFonts w:ascii="Times New Roman" w:hAnsi="Times New Roman" w:cs="Times New Roman"/>
              </w:rPr>
              <w:t>2.457458</w:t>
            </w:r>
          </w:p>
        </w:tc>
        <w:tc>
          <w:tcPr>
            <w:tcW w:w="1059" w:type="dxa"/>
          </w:tcPr>
          <w:p w14:paraId="08C27FB9" w14:textId="7BAB7571" w:rsidR="00E672EC" w:rsidRDefault="00173D81" w:rsidP="00E672EC">
            <w:pPr>
              <w:rPr>
                <w:rFonts w:ascii="Times New Roman" w:hAnsi="Times New Roman" w:cs="Times New Roman"/>
              </w:rPr>
            </w:pPr>
            <w:r w:rsidRPr="00173D81">
              <w:rPr>
                <w:rFonts w:ascii="Times New Roman" w:hAnsi="Times New Roman" w:cs="Times New Roman"/>
              </w:rPr>
              <w:t>2.731746</w:t>
            </w:r>
          </w:p>
        </w:tc>
        <w:tc>
          <w:tcPr>
            <w:tcW w:w="1041" w:type="dxa"/>
          </w:tcPr>
          <w:p w14:paraId="28AA8D49" w14:textId="77777777" w:rsidR="00E672EC" w:rsidRDefault="00E672EC" w:rsidP="00E672EC">
            <w:pPr>
              <w:rPr>
                <w:rFonts w:ascii="Times New Roman" w:hAnsi="Times New Roman" w:cs="Times New Roman"/>
              </w:rPr>
            </w:pPr>
          </w:p>
        </w:tc>
        <w:tc>
          <w:tcPr>
            <w:tcW w:w="1041" w:type="dxa"/>
          </w:tcPr>
          <w:p w14:paraId="31FB0263" w14:textId="1A914021" w:rsidR="00E672EC" w:rsidRDefault="00173D81" w:rsidP="00E672EC">
            <w:pPr>
              <w:rPr>
                <w:rFonts w:ascii="Times New Roman" w:hAnsi="Times New Roman" w:cs="Times New Roman"/>
              </w:rPr>
            </w:pPr>
            <w:r w:rsidRPr="00173D81">
              <w:rPr>
                <w:rFonts w:ascii="Times New Roman" w:hAnsi="Times New Roman" w:cs="Times New Roman"/>
              </w:rPr>
              <w:t>4.063634</w:t>
            </w:r>
          </w:p>
        </w:tc>
        <w:tc>
          <w:tcPr>
            <w:tcW w:w="1072" w:type="dxa"/>
          </w:tcPr>
          <w:p w14:paraId="059753C7" w14:textId="66710582" w:rsidR="00E672EC" w:rsidRDefault="00173D81" w:rsidP="00E672EC">
            <w:pPr>
              <w:rPr>
                <w:rFonts w:ascii="Times New Roman" w:hAnsi="Times New Roman" w:cs="Times New Roman"/>
              </w:rPr>
            </w:pPr>
            <w:r w:rsidRPr="00173D81">
              <w:rPr>
                <w:rFonts w:ascii="Times New Roman" w:hAnsi="Times New Roman" w:cs="Times New Roman"/>
              </w:rPr>
              <w:t>4.570155</w:t>
            </w:r>
          </w:p>
        </w:tc>
        <w:tc>
          <w:tcPr>
            <w:tcW w:w="1041" w:type="dxa"/>
          </w:tcPr>
          <w:p w14:paraId="1975BB88" w14:textId="4FE1E833" w:rsidR="00E672EC" w:rsidRDefault="00173D81" w:rsidP="00E672EC">
            <w:pPr>
              <w:rPr>
                <w:rFonts w:ascii="Times New Roman" w:hAnsi="Times New Roman" w:cs="Times New Roman"/>
              </w:rPr>
            </w:pPr>
            <w:r w:rsidRPr="00173D81">
              <w:rPr>
                <w:rFonts w:ascii="Times New Roman" w:hAnsi="Times New Roman" w:cs="Times New Roman"/>
              </w:rPr>
              <w:t>1.726986</w:t>
            </w:r>
          </w:p>
        </w:tc>
        <w:tc>
          <w:tcPr>
            <w:tcW w:w="1340" w:type="dxa"/>
          </w:tcPr>
          <w:p w14:paraId="54A819C3" w14:textId="320D9C7D" w:rsidR="00E672EC" w:rsidRDefault="00173D81" w:rsidP="00E672EC">
            <w:pPr>
              <w:rPr>
                <w:rFonts w:ascii="Times New Roman" w:hAnsi="Times New Roman" w:cs="Times New Roman"/>
              </w:rPr>
            </w:pPr>
            <w:r w:rsidRPr="00173D81">
              <w:rPr>
                <w:rFonts w:ascii="Times New Roman" w:hAnsi="Times New Roman" w:cs="Times New Roman"/>
              </w:rPr>
              <w:t>2.163266</w:t>
            </w:r>
          </w:p>
        </w:tc>
        <w:tc>
          <w:tcPr>
            <w:tcW w:w="1041" w:type="dxa"/>
          </w:tcPr>
          <w:p w14:paraId="4FF12102" w14:textId="3BCE240F" w:rsidR="00E672EC" w:rsidRDefault="00173D81" w:rsidP="00E672EC">
            <w:pPr>
              <w:rPr>
                <w:rFonts w:ascii="Times New Roman" w:hAnsi="Times New Roman" w:cs="Times New Roman"/>
              </w:rPr>
            </w:pPr>
            <w:r w:rsidRPr="00173D81">
              <w:rPr>
                <w:rFonts w:ascii="Times New Roman" w:hAnsi="Times New Roman" w:cs="Times New Roman"/>
              </w:rPr>
              <w:t>1.402249</w:t>
            </w:r>
          </w:p>
        </w:tc>
        <w:tc>
          <w:tcPr>
            <w:tcW w:w="1041" w:type="dxa"/>
          </w:tcPr>
          <w:p w14:paraId="708C3B64" w14:textId="2C66F4B3" w:rsidR="00E672EC" w:rsidRDefault="00173D81" w:rsidP="00E672EC">
            <w:pPr>
              <w:rPr>
                <w:rFonts w:ascii="Times New Roman" w:hAnsi="Times New Roman" w:cs="Times New Roman"/>
              </w:rPr>
            </w:pPr>
            <w:r w:rsidRPr="00173D81">
              <w:rPr>
                <w:rFonts w:ascii="Times New Roman" w:hAnsi="Times New Roman" w:cs="Times New Roman"/>
              </w:rPr>
              <w:t>1.924716</w:t>
            </w:r>
          </w:p>
        </w:tc>
      </w:tr>
      <w:tr w:rsidR="00E672EC" w14:paraId="6411DDD1" w14:textId="77777777" w:rsidTr="00C56B23">
        <w:tc>
          <w:tcPr>
            <w:tcW w:w="852" w:type="dxa"/>
          </w:tcPr>
          <w:p w14:paraId="03C50FF5" w14:textId="582A53EC" w:rsidR="00E672EC" w:rsidRDefault="00E672EC" w:rsidP="00E672EC">
            <w:pPr>
              <w:rPr>
                <w:rFonts w:ascii="Times New Roman" w:hAnsi="Times New Roman" w:cs="Times New Roman"/>
              </w:rPr>
            </w:pPr>
            <w:r>
              <w:rPr>
                <w:rFonts w:ascii="Times New Roman" w:hAnsi="Times New Roman" w:cs="Times New Roman"/>
              </w:rPr>
              <w:t>Mod7</w:t>
            </w:r>
          </w:p>
        </w:tc>
        <w:tc>
          <w:tcPr>
            <w:tcW w:w="1048" w:type="dxa"/>
          </w:tcPr>
          <w:p w14:paraId="3A01D5EA" w14:textId="0CF06EF5" w:rsidR="00E672EC" w:rsidRDefault="00965548" w:rsidP="00E672EC">
            <w:pPr>
              <w:rPr>
                <w:rFonts w:ascii="Times New Roman" w:hAnsi="Times New Roman" w:cs="Times New Roman"/>
              </w:rPr>
            </w:pPr>
            <w:r w:rsidRPr="00965548">
              <w:rPr>
                <w:rFonts w:ascii="Times New Roman" w:hAnsi="Times New Roman" w:cs="Times New Roman"/>
              </w:rPr>
              <w:t>2.344813</w:t>
            </w:r>
          </w:p>
        </w:tc>
        <w:tc>
          <w:tcPr>
            <w:tcW w:w="1059" w:type="dxa"/>
          </w:tcPr>
          <w:p w14:paraId="7378366A" w14:textId="2CBA65CC" w:rsidR="00E672EC" w:rsidRDefault="00965548" w:rsidP="00E672EC">
            <w:pPr>
              <w:rPr>
                <w:rFonts w:ascii="Times New Roman" w:hAnsi="Times New Roman" w:cs="Times New Roman"/>
              </w:rPr>
            </w:pPr>
            <w:r w:rsidRPr="00965548">
              <w:rPr>
                <w:rFonts w:ascii="Times New Roman" w:hAnsi="Times New Roman" w:cs="Times New Roman"/>
              </w:rPr>
              <w:t>2.742351</w:t>
            </w:r>
          </w:p>
        </w:tc>
        <w:tc>
          <w:tcPr>
            <w:tcW w:w="1041" w:type="dxa"/>
          </w:tcPr>
          <w:p w14:paraId="65CC7A7D" w14:textId="7A2CE7C3" w:rsidR="00E672EC" w:rsidRDefault="00965548" w:rsidP="00E672EC">
            <w:pPr>
              <w:rPr>
                <w:rFonts w:ascii="Times New Roman" w:hAnsi="Times New Roman" w:cs="Times New Roman"/>
              </w:rPr>
            </w:pPr>
            <w:r w:rsidRPr="00965548">
              <w:rPr>
                <w:rFonts w:ascii="Times New Roman" w:hAnsi="Times New Roman" w:cs="Times New Roman"/>
              </w:rPr>
              <w:t>4.484348</w:t>
            </w:r>
          </w:p>
        </w:tc>
        <w:tc>
          <w:tcPr>
            <w:tcW w:w="1041" w:type="dxa"/>
          </w:tcPr>
          <w:p w14:paraId="70840285" w14:textId="77777777" w:rsidR="00E672EC" w:rsidRDefault="00E672EC" w:rsidP="00E672EC">
            <w:pPr>
              <w:rPr>
                <w:rFonts w:ascii="Times New Roman" w:hAnsi="Times New Roman" w:cs="Times New Roman"/>
              </w:rPr>
            </w:pPr>
          </w:p>
        </w:tc>
        <w:tc>
          <w:tcPr>
            <w:tcW w:w="1072" w:type="dxa"/>
          </w:tcPr>
          <w:p w14:paraId="1361A4DA" w14:textId="7B0C30DF" w:rsidR="00E672EC" w:rsidRDefault="00965548" w:rsidP="00E672EC">
            <w:pPr>
              <w:rPr>
                <w:rFonts w:ascii="Times New Roman" w:hAnsi="Times New Roman" w:cs="Times New Roman"/>
              </w:rPr>
            </w:pPr>
            <w:r w:rsidRPr="00965548">
              <w:rPr>
                <w:rFonts w:ascii="Times New Roman" w:hAnsi="Times New Roman" w:cs="Times New Roman"/>
              </w:rPr>
              <w:t>1.885214</w:t>
            </w:r>
          </w:p>
        </w:tc>
        <w:tc>
          <w:tcPr>
            <w:tcW w:w="1041" w:type="dxa"/>
          </w:tcPr>
          <w:p w14:paraId="23FDEE7A" w14:textId="300C9363" w:rsidR="00E672EC" w:rsidRDefault="00965548" w:rsidP="00E672EC">
            <w:pPr>
              <w:rPr>
                <w:rFonts w:ascii="Times New Roman" w:hAnsi="Times New Roman" w:cs="Times New Roman"/>
              </w:rPr>
            </w:pPr>
            <w:r w:rsidRPr="00965548">
              <w:rPr>
                <w:rFonts w:ascii="Times New Roman" w:hAnsi="Times New Roman" w:cs="Times New Roman"/>
              </w:rPr>
              <w:t>1.731586</w:t>
            </w:r>
          </w:p>
        </w:tc>
        <w:tc>
          <w:tcPr>
            <w:tcW w:w="1340" w:type="dxa"/>
          </w:tcPr>
          <w:p w14:paraId="5FB28966" w14:textId="19823198" w:rsidR="00E672EC" w:rsidRDefault="00965548" w:rsidP="00E672EC">
            <w:pPr>
              <w:rPr>
                <w:rFonts w:ascii="Times New Roman" w:hAnsi="Times New Roman" w:cs="Times New Roman"/>
              </w:rPr>
            </w:pPr>
            <w:r w:rsidRPr="00965548">
              <w:rPr>
                <w:rFonts w:ascii="Times New Roman" w:hAnsi="Times New Roman" w:cs="Times New Roman"/>
              </w:rPr>
              <w:t>5.946730</w:t>
            </w:r>
          </w:p>
        </w:tc>
        <w:tc>
          <w:tcPr>
            <w:tcW w:w="1041" w:type="dxa"/>
          </w:tcPr>
          <w:p w14:paraId="5F4DE80B" w14:textId="59193779" w:rsidR="00E672EC" w:rsidRDefault="00965548" w:rsidP="00E672EC">
            <w:pPr>
              <w:rPr>
                <w:rFonts w:ascii="Times New Roman" w:hAnsi="Times New Roman" w:cs="Times New Roman"/>
              </w:rPr>
            </w:pPr>
            <w:r w:rsidRPr="00965548">
              <w:rPr>
                <w:rFonts w:ascii="Times New Roman" w:hAnsi="Times New Roman" w:cs="Times New Roman"/>
              </w:rPr>
              <w:t>1.382837</w:t>
            </w:r>
          </w:p>
        </w:tc>
        <w:tc>
          <w:tcPr>
            <w:tcW w:w="1041" w:type="dxa"/>
          </w:tcPr>
          <w:p w14:paraId="4ACBCD9B" w14:textId="77DB6929" w:rsidR="00E672EC" w:rsidRDefault="00965548" w:rsidP="00E672EC">
            <w:pPr>
              <w:rPr>
                <w:rFonts w:ascii="Times New Roman" w:hAnsi="Times New Roman" w:cs="Times New Roman"/>
              </w:rPr>
            </w:pPr>
            <w:r w:rsidRPr="00965548">
              <w:rPr>
                <w:rFonts w:ascii="Times New Roman" w:hAnsi="Times New Roman" w:cs="Times New Roman"/>
              </w:rPr>
              <w:t>1.949736</w:t>
            </w:r>
          </w:p>
        </w:tc>
      </w:tr>
      <w:tr w:rsidR="00E672EC" w14:paraId="1BC700B6" w14:textId="77777777" w:rsidTr="00C56B23">
        <w:tc>
          <w:tcPr>
            <w:tcW w:w="852" w:type="dxa"/>
          </w:tcPr>
          <w:p w14:paraId="74354B7A" w14:textId="6AE2708E" w:rsidR="00E672EC" w:rsidRDefault="00E672EC" w:rsidP="00E672EC">
            <w:pPr>
              <w:rPr>
                <w:rFonts w:ascii="Times New Roman" w:hAnsi="Times New Roman" w:cs="Times New Roman"/>
              </w:rPr>
            </w:pPr>
            <w:r>
              <w:rPr>
                <w:rFonts w:ascii="Times New Roman" w:hAnsi="Times New Roman" w:cs="Times New Roman"/>
              </w:rPr>
              <w:t>Mod8</w:t>
            </w:r>
          </w:p>
        </w:tc>
        <w:tc>
          <w:tcPr>
            <w:tcW w:w="1048" w:type="dxa"/>
          </w:tcPr>
          <w:p w14:paraId="3B9D7265" w14:textId="0BA2C4E1" w:rsidR="00E672EC" w:rsidRDefault="00965548" w:rsidP="00E672EC">
            <w:pPr>
              <w:rPr>
                <w:rFonts w:ascii="Times New Roman" w:hAnsi="Times New Roman" w:cs="Times New Roman"/>
              </w:rPr>
            </w:pPr>
            <w:r w:rsidRPr="00965548">
              <w:rPr>
                <w:rFonts w:ascii="Times New Roman" w:hAnsi="Times New Roman" w:cs="Times New Roman"/>
              </w:rPr>
              <w:t>2.462262</w:t>
            </w:r>
          </w:p>
        </w:tc>
        <w:tc>
          <w:tcPr>
            <w:tcW w:w="1059" w:type="dxa"/>
          </w:tcPr>
          <w:p w14:paraId="223A55E6" w14:textId="4108D889" w:rsidR="00E672EC" w:rsidRDefault="00965548" w:rsidP="00E672EC">
            <w:pPr>
              <w:rPr>
                <w:rFonts w:ascii="Times New Roman" w:hAnsi="Times New Roman" w:cs="Times New Roman"/>
              </w:rPr>
            </w:pPr>
            <w:r w:rsidRPr="00965548">
              <w:rPr>
                <w:rFonts w:ascii="Times New Roman" w:hAnsi="Times New Roman" w:cs="Times New Roman"/>
              </w:rPr>
              <w:t>2.660126</w:t>
            </w:r>
          </w:p>
        </w:tc>
        <w:tc>
          <w:tcPr>
            <w:tcW w:w="1041" w:type="dxa"/>
          </w:tcPr>
          <w:p w14:paraId="32FE1DCA" w14:textId="74B9B98D" w:rsidR="00E672EC" w:rsidRDefault="00965548" w:rsidP="00E672EC">
            <w:pPr>
              <w:rPr>
                <w:rFonts w:ascii="Times New Roman" w:hAnsi="Times New Roman" w:cs="Times New Roman"/>
              </w:rPr>
            </w:pPr>
            <w:r w:rsidRPr="00965548">
              <w:rPr>
                <w:rFonts w:ascii="Times New Roman" w:hAnsi="Times New Roman" w:cs="Times New Roman"/>
              </w:rPr>
              <w:t>4.514748</w:t>
            </w:r>
          </w:p>
        </w:tc>
        <w:tc>
          <w:tcPr>
            <w:tcW w:w="1041" w:type="dxa"/>
          </w:tcPr>
          <w:p w14:paraId="59C9A1ED" w14:textId="590BEE55" w:rsidR="00E672EC" w:rsidRDefault="00965548" w:rsidP="00E672EC">
            <w:pPr>
              <w:rPr>
                <w:rFonts w:ascii="Times New Roman" w:hAnsi="Times New Roman" w:cs="Times New Roman"/>
              </w:rPr>
            </w:pPr>
            <w:r w:rsidRPr="00965548">
              <w:rPr>
                <w:rFonts w:ascii="Times New Roman" w:hAnsi="Times New Roman" w:cs="Times New Roman"/>
              </w:rPr>
              <w:t>1.687635</w:t>
            </w:r>
          </w:p>
        </w:tc>
        <w:tc>
          <w:tcPr>
            <w:tcW w:w="1072" w:type="dxa"/>
          </w:tcPr>
          <w:p w14:paraId="2755EF3E" w14:textId="77777777" w:rsidR="00E672EC" w:rsidRDefault="00E672EC" w:rsidP="00E672EC">
            <w:pPr>
              <w:rPr>
                <w:rFonts w:ascii="Times New Roman" w:hAnsi="Times New Roman" w:cs="Times New Roman"/>
              </w:rPr>
            </w:pPr>
          </w:p>
        </w:tc>
        <w:tc>
          <w:tcPr>
            <w:tcW w:w="1041" w:type="dxa"/>
          </w:tcPr>
          <w:p w14:paraId="26C7F7D0" w14:textId="239CA4C3" w:rsidR="00E672EC" w:rsidRDefault="00965548" w:rsidP="00E672EC">
            <w:pPr>
              <w:rPr>
                <w:rFonts w:ascii="Times New Roman" w:hAnsi="Times New Roman" w:cs="Times New Roman"/>
              </w:rPr>
            </w:pPr>
            <w:r w:rsidRPr="00965548">
              <w:rPr>
                <w:rFonts w:ascii="Times New Roman" w:hAnsi="Times New Roman" w:cs="Times New Roman"/>
              </w:rPr>
              <w:t>1.736866</w:t>
            </w:r>
          </w:p>
        </w:tc>
        <w:tc>
          <w:tcPr>
            <w:tcW w:w="1340" w:type="dxa"/>
          </w:tcPr>
          <w:p w14:paraId="607ABBAE" w14:textId="385FBD78" w:rsidR="00E672EC" w:rsidRDefault="00965548" w:rsidP="00E672EC">
            <w:pPr>
              <w:rPr>
                <w:rFonts w:ascii="Times New Roman" w:hAnsi="Times New Roman" w:cs="Times New Roman"/>
              </w:rPr>
            </w:pPr>
            <w:r w:rsidRPr="00965548">
              <w:rPr>
                <w:rFonts w:ascii="Times New Roman" w:hAnsi="Times New Roman" w:cs="Times New Roman"/>
              </w:rPr>
              <w:t>5.820597</w:t>
            </w:r>
          </w:p>
        </w:tc>
        <w:tc>
          <w:tcPr>
            <w:tcW w:w="1041" w:type="dxa"/>
          </w:tcPr>
          <w:p w14:paraId="5F7EE93C" w14:textId="648C83E5" w:rsidR="00E672EC" w:rsidRDefault="00965548" w:rsidP="00E672EC">
            <w:pPr>
              <w:rPr>
                <w:rFonts w:ascii="Times New Roman" w:hAnsi="Times New Roman" w:cs="Times New Roman"/>
              </w:rPr>
            </w:pPr>
            <w:r w:rsidRPr="00965548">
              <w:rPr>
                <w:rFonts w:ascii="Times New Roman" w:hAnsi="Times New Roman" w:cs="Times New Roman"/>
              </w:rPr>
              <w:t>1.404819</w:t>
            </w:r>
          </w:p>
        </w:tc>
        <w:tc>
          <w:tcPr>
            <w:tcW w:w="1041" w:type="dxa"/>
          </w:tcPr>
          <w:p w14:paraId="22C699A3" w14:textId="51F36461" w:rsidR="00E672EC" w:rsidRDefault="00965548" w:rsidP="00E672EC">
            <w:pPr>
              <w:rPr>
                <w:rFonts w:ascii="Times New Roman" w:hAnsi="Times New Roman" w:cs="Times New Roman"/>
              </w:rPr>
            </w:pPr>
            <w:r w:rsidRPr="00965548">
              <w:rPr>
                <w:rFonts w:ascii="Times New Roman" w:hAnsi="Times New Roman" w:cs="Times New Roman"/>
              </w:rPr>
              <w:t>1.946205</w:t>
            </w:r>
          </w:p>
        </w:tc>
      </w:tr>
      <w:tr w:rsidR="00E672EC" w14:paraId="65378401" w14:textId="77777777" w:rsidTr="00C56B23">
        <w:tc>
          <w:tcPr>
            <w:tcW w:w="852" w:type="dxa"/>
          </w:tcPr>
          <w:p w14:paraId="0EBFD38B" w14:textId="0C04E00A" w:rsidR="00E672EC" w:rsidRDefault="00E672EC" w:rsidP="00E672EC">
            <w:pPr>
              <w:rPr>
                <w:rFonts w:ascii="Times New Roman" w:hAnsi="Times New Roman" w:cs="Times New Roman"/>
              </w:rPr>
            </w:pPr>
            <w:r>
              <w:rPr>
                <w:rFonts w:ascii="Times New Roman" w:hAnsi="Times New Roman" w:cs="Times New Roman"/>
              </w:rPr>
              <w:t>Mod9</w:t>
            </w:r>
          </w:p>
        </w:tc>
        <w:tc>
          <w:tcPr>
            <w:tcW w:w="1048" w:type="dxa"/>
          </w:tcPr>
          <w:p w14:paraId="70234140" w14:textId="3A1F1EA3" w:rsidR="00E672EC" w:rsidRDefault="00965548" w:rsidP="00E672EC">
            <w:pPr>
              <w:rPr>
                <w:rFonts w:ascii="Times New Roman" w:hAnsi="Times New Roman" w:cs="Times New Roman"/>
              </w:rPr>
            </w:pPr>
            <w:r w:rsidRPr="00965548">
              <w:rPr>
                <w:rFonts w:ascii="Times New Roman" w:hAnsi="Times New Roman" w:cs="Times New Roman"/>
              </w:rPr>
              <w:t>2.234701</w:t>
            </w:r>
          </w:p>
        </w:tc>
        <w:tc>
          <w:tcPr>
            <w:tcW w:w="1059" w:type="dxa"/>
          </w:tcPr>
          <w:p w14:paraId="138B3894" w14:textId="5C5C0732" w:rsidR="00E672EC" w:rsidRDefault="00965548" w:rsidP="00E672EC">
            <w:pPr>
              <w:rPr>
                <w:rFonts w:ascii="Times New Roman" w:hAnsi="Times New Roman" w:cs="Times New Roman"/>
              </w:rPr>
            </w:pPr>
            <w:r w:rsidRPr="00965548">
              <w:rPr>
                <w:rFonts w:ascii="Times New Roman" w:hAnsi="Times New Roman" w:cs="Times New Roman"/>
              </w:rPr>
              <w:t>2.712479</w:t>
            </w:r>
          </w:p>
        </w:tc>
        <w:tc>
          <w:tcPr>
            <w:tcW w:w="1041" w:type="dxa"/>
          </w:tcPr>
          <w:p w14:paraId="5F0630D9" w14:textId="10A2C481" w:rsidR="00E672EC" w:rsidRDefault="00965548" w:rsidP="00E672EC">
            <w:pPr>
              <w:rPr>
                <w:rFonts w:ascii="Times New Roman" w:hAnsi="Times New Roman" w:cs="Times New Roman"/>
              </w:rPr>
            </w:pPr>
            <w:r w:rsidRPr="00965548">
              <w:rPr>
                <w:rFonts w:ascii="Times New Roman" w:hAnsi="Times New Roman" w:cs="Times New Roman"/>
              </w:rPr>
              <w:t>4.500446</w:t>
            </w:r>
          </w:p>
        </w:tc>
        <w:tc>
          <w:tcPr>
            <w:tcW w:w="1041" w:type="dxa"/>
          </w:tcPr>
          <w:p w14:paraId="0B8CDFAF" w14:textId="04CA0D5E" w:rsidR="00E672EC" w:rsidRDefault="00965548" w:rsidP="00E672EC">
            <w:pPr>
              <w:rPr>
                <w:rFonts w:ascii="Times New Roman" w:hAnsi="Times New Roman" w:cs="Times New Roman"/>
              </w:rPr>
            </w:pPr>
            <w:r w:rsidRPr="00965548">
              <w:rPr>
                <w:rFonts w:ascii="Times New Roman" w:hAnsi="Times New Roman" w:cs="Times New Roman"/>
              </w:rPr>
              <w:t>4.089084</w:t>
            </w:r>
          </w:p>
        </w:tc>
        <w:tc>
          <w:tcPr>
            <w:tcW w:w="1072" w:type="dxa"/>
          </w:tcPr>
          <w:p w14:paraId="366DF0CD" w14:textId="28180950" w:rsidR="00E672EC" w:rsidRDefault="00965548" w:rsidP="00E672EC">
            <w:pPr>
              <w:rPr>
                <w:rFonts w:ascii="Times New Roman" w:hAnsi="Times New Roman" w:cs="Times New Roman"/>
              </w:rPr>
            </w:pPr>
            <w:r w:rsidRPr="00965548">
              <w:rPr>
                <w:rFonts w:ascii="Times New Roman" w:hAnsi="Times New Roman" w:cs="Times New Roman"/>
              </w:rPr>
              <w:t>4.581740</w:t>
            </w:r>
          </w:p>
        </w:tc>
        <w:tc>
          <w:tcPr>
            <w:tcW w:w="1041" w:type="dxa"/>
          </w:tcPr>
          <w:p w14:paraId="32BBB31A" w14:textId="77777777" w:rsidR="00E672EC" w:rsidRDefault="00E672EC" w:rsidP="00E672EC">
            <w:pPr>
              <w:rPr>
                <w:rFonts w:ascii="Times New Roman" w:hAnsi="Times New Roman" w:cs="Times New Roman"/>
              </w:rPr>
            </w:pPr>
          </w:p>
        </w:tc>
        <w:tc>
          <w:tcPr>
            <w:tcW w:w="1340" w:type="dxa"/>
          </w:tcPr>
          <w:p w14:paraId="65D2C2FC" w14:textId="3DB1E33F" w:rsidR="00E672EC" w:rsidRDefault="00965548" w:rsidP="00E672EC">
            <w:pPr>
              <w:rPr>
                <w:rFonts w:ascii="Times New Roman" w:hAnsi="Times New Roman" w:cs="Times New Roman"/>
              </w:rPr>
            </w:pPr>
            <w:r w:rsidRPr="00965548">
              <w:rPr>
                <w:rFonts w:ascii="Times New Roman" w:hAnsi="Times New Roman" w:cs="Times New Roman"/>
              </w:rPr>
              <w:t>5.903705</w:t>
            </w:r>
          </w:p>
        </w:tc>
        <w:tc>
          <w:tcPr>
            <w:tcW w:w="1041" w:type="dxa"/>
          </w:tcPr>
          <w:p w14:paraId="618F35E1" w14:textId="7A0B6BF1" w:rsidR="00E672EC" w:rsidRDefault="00965548" w:rsidP="00E672EC">
            <w:pPr>
              <w:rPr>
                <w:rFonts w:ascii="Times New Roman" w:hAnsi="Times New Roman" w:cs="Times New Roman"/>
              </w:rPr>
            </w:pPr>
            <w:r w:rsidRPr="00965548">
              <w:rPr>
                <w:rFonts w:ascii="Times New Roman" w:hAnsi="Times New Roman" w:cs="Times New Roman"/>
              </w:rPr>
              <w:t>1.383051</w:t>
            </w:r>
          </w:p>
        </w:tc>
        <w:tc>
          <w:tcPr>
            <w:tcW w:w="1041" w:type="dxa"/>
          </w:tcPr>
          <w:p w14:paraId="4E12EE00" w14:textId="69515A41" w:rsidR="00E672EC" w:rsidRDefault="00965548" w:rsidP="00E672EC">
            <w:pPr>
              <w:rPr>
                <w:rFonts w:ascii="Times New Roman" w:hAnsi="Times New Roman" w:cs="Times New Roman"/>
              </w:rPr>
            </w:pPr>
            <w:r w:rsidRPr="00965548">
              <w:rPr>
                <w:rFonts w:ascii="Times New Roman" w:hAnsi="Times New Roman" w:cs="Times New Roman"/>
              </w:rPr>
              <w:t>1.937970</w:t>
            </w:r>
          </w:p>
        </w:tc>
      </w:tr>
      <w:tr w:rsidR="00E672EC" w14:paraId="0101F861" w14:textId="77777777" w:rsidTr="00C56B23">
        <w:tc>
          <w:tcPr>
            <w:tcW w:w="852" w:type="dxa"/>
          </w:tcPr>
          <w:p w14:paraId="312A8B10" w14:textId="32139B34" w:rsidR="00E672EC" w:rsidRDefault="00E672EC" w:rsidP="00E672EC">
            <w:pPr>
              <w:rPr>
                <w:rFonts w:ascii="Times New Roman" w:hAnsi="Times New Roman" w:cs="Times New Roman"/>
              </w:rPr>
            </w:pPr>
            <w:r>
              <w:rPr>
                <w:rFonts w:ascii="Times New Roman" w:hAnsi="Times New Roman" w:cs="Times New Roman"/>
              </w:rPr>
              <w:t>Mod10</w:t>
            </w:r>
          </w:p>
        </w:tc>
        <w:tc>
          <w:tcPr>
            <w:tcW w:w="1048" w:type="dxa"/>
          </w:tcPr>
          <w:p w14:paraId="4825A2B4" w14:textId="4A346180" w:rsidR="00E672EC" w:rsidRDefault="00965548" w:rsidP="00E672EC">
            <w:pPr>
              <w:rPr>
                <w:rFonts w:ascii="Times New Roman" w:hAnsi="Times New Roman" w:cs="Times New Roman"/>
              </w:rPr>
            </w:pPr>
            <w:r w:rsidRPr="00965548">
              <w:rPr>
                <w:rFonts w:ascii="Times New Roman" w:hAnsi="Times New Roman" w:cs="Times New Roman"/>
              </w:rPr>
              <w:t>2.458485</w:t>
            </w:r>
          </w:p>
        </w:tc>
        <w:tc>
          <w:tcPr>
            <w:tcW w:w="1059" w:type="dxa"/>
          </w:tcPr>
          <w:p w14:paraId="66DFAE94" w14:textId="4EC692CA" w:rsidR="00E672EC" w:rsidRDefault="00965548" w:rsidP="00E672EC">
            <w:pPr>
              <w:rPr>
                <w:rFonts w:ascii="Times New Roman" w:hAnsi="Times New Roman" w:cs="Times New Roman"/>
              </w:rPr>
            </w:pPr>
            <w:r w:rsidRPr="00965548">
              <w:rPr>
                <w:rFonts w:ascii="Times New Roman" w:hAnsi="Times New Roman" w:cs="Times New Roman"/>
              </w:rPr>
              <w:t>2.691608</w:t>
            </w:r>
          </w:p>
        </w:tc>
        <w:tc>
          <w:tcPr>
            <w:tcW w:w="1041" w:type="dxa"/>
          </w:tcPr>
          <w:p w14:paraId="2E393FC7" w14:textId="20046AA3" w:rsidR="00E672EC" w:rsidRDefault="00965548" w:rsidP="00E672EC">
            <w:pPr>
              <w:rPr>
                <w:rFonts w:ascii="Times New Roman" w:hAnsi="Times New Roman" w:cs="Times New Roman"/>
              </w:rPr>
            </w:pPr>
            <w:r w:rsidRPr="00965548">
              <w:rPr>
                <w:rFonts w:ascii="Times New Roman" w:hAnsi="Times New Roman" w:cs="Times New Roman"/>
              </w:rPr>
              <w:t>1.655945</w:t>
            </w:r>
          </w:p>
        </w:tc>
        <w:tc>
          <w:tcPr>
            <w:tcW w:w="1041" w:type="dxa"/>
          </w:tcPr>
          <w:p w14:paraId="6550913A" w14:textId="0FAA28D0" w:rsidR="00E672EC" w:rsidRDefault="00965548" w:rsidP="00E672EC">
            <w:pPr>
              <w:rPr>
                <w:rFonts w:ascii="Times New Roman" w:hAnsi="Times New Roman" w:cs="Times New Roman"/>
              </w:rPr>
            </w:pPr>
            <w:r w:rsidRPr="00965548">
              <w:rPr>
                <w:rFonts w:ascii="Times New Roman" w:hAnsi="Times New Roman" w:cs="Times New Roman"/>
              </w:rPr>
              <w:t>4.125052</w:t>
            </w:r>
          </w:p>
        </w:tc>
        <w:tc>
          <w:tcPr>
            <w:tcW w:w="1072" w:type="dxa"/>
          </w:tcPr>
          <w:p w14:paraId="5EE05967" w14:textId="6E30F63C" w:rsidR="00E672EC" w:rsidRDefault="00965548" w:rsidP="00E672EC">
            <w:pPr>
              <w:rPr>
                <w:rFonts w:ascii="Times New Roman" w:hAnsi="Times New Roman" w:cs="Times New Roman"/>
              </w:rPr>
            </w:pPr>
            <w:r w:rsidRPr="00965548">
              <w:rPr>
                <w:rFonts w:ascii="Times New Roman" w:hAnsi="Times New Roman" w:cs="Times New Roman"/>
              </w:rPr>
              <w:t>4.510253</w:t>
            </w:r>
          </w:p>
        </w:tc>
        <w:tc>
          <w:tcPr>
            <w:tcW w:w="1041" w:type="dxa"/>
          </w:tcPr>
          <w:p w14:paraId="5FD29D82" w14:textId="62B9F651" w:rsidR="00E672EC" w:rsidRDefault="00965548" w:rsidP="00E672EC">
            <w:pPr>
              <w:rPr>
                <w:rFonts w:ascii="Times New Roman" w:hAnsi="Times New Roman" w:cs="Times New Roman"/>
              </w:rPr>
            </w:pPr>
            <w:r w:rsidRPr="00965548">
              <w:rPr>
                <w:rFonts w:ascii="Times New Roman" w:hAnsi="Times New Roman" w:cs="Times New Roman"/>
              </w:rPr>
              <w:t>1.734179</w:t>
            </w:r>
          </w:p>
        </w:tc>
        <w:tc>
          <w:tcPr>
            <w:tcW w:w="1340" w:type="dxa"/>
          </w:tcPr>
          <w:p w14:paraId="2DF15CF1" w14:textId="77777777" w:rsidR="00E672EC" w:rsidRDefault="00E672EC" w:rsidP="00E672EC">
            <w:pPr>
              <w:rPr>
                <w:rFonts w:ascii="Times New Roman" w:hAnsi="Times New Roman" w:cs="Times New Roman"/>
              </w:rPr>
            </w:pPr>
          </w:p>
        </w:tc>
        <w:tc>
          <w:tcPr>
            <w:tcW w:w="1041" w:type="dxa"/>
          </w:tcPr>
          <w:p w14:paraId="1F8765CA" w14:textId="17A4877E" w:rsidR="00E672EC" w:rsidRDefault="00965548" w:rsidP="00E672EC">
            <w:pPr>
              <w:rPr>
                <w:rFonts w:ascii="Times New Roman" w:hAnsi="Times New Roman" w:cs="Times New Roman"/>
              </w:rPr>
            </w:pPr>
            <w:r w:rsidRPr="00965548">
              <w:rPr>
                <w:rFonts w:ascii="Times New Roman" w:hAnsi="Times New Roman" w:cs="Times New Roman"/>
              </w:rPr>
              <w:t>1.408911</w:t>
            </w:r>
          </w:p>
        </w:tc>
        <w:tc>
          <w:tcPr>
            <w:tcW w:w="1041" w:type="dxa"/>
          </w:tcPr>
          <w:p w14:paraId="2858C0DD" w14:textId="6584C977" w:rsidR="00E672EC" w:rsidRDefault="00965548" w:rsidP="00E672EC">
            <w:pPr>
              <w:rPr>
                <w:rFonts w:ascii="Times New Roman" w:hAnsi="Times New Roman" w:cs="Times New Roman"/>
              </w:rPr>
            </w:pPr>
            <w:r w:rsidRPr="00965548">
              <w:rPr>
                <w:rFonts w:ascii="Times New Roman" w:hAnsi="Times New Roman" w:cs="Times New Roman"/>
              </w:rPr>
              <w:t>1.767451</w:t>
            </w:r>
          </w:p>
        </w:tc>
      </w:tr>
      <w:tr w:rsidR="00E672EC" w14:paraId="38F4885D" w14:textId="77777777" w:rsidTr="00C56B23">
        <w:tc>
          <w:tcPr>
            <w:tcW w:w="852" w:type="dxa"/>
          </w:tcPr>
          <w:p w14:paraId="3E6E530B" w14:textId="7C04EA2E" w:rsidR="00E672EC" w:rsidRDefault="00E672EC" w:rsidP="00E672EC">
            <w:pPr>
              <w:rPr>
                <w:rFonts w:ascii="Times New Roman" w:hAnsi="Times New Roman" w:cs="Times New Roman"/>
              </w:rPr>
            </w:pPr>
            <w:r>
              <w:rPr>
                <w:rFonts w:ascii="Times New Roman" w:hAnsi="Times New Roman" w:cs="Times New Roman"/>
              </w:rPr>
              <w:t>Mod11</w:t>
            </w:r>
          </w:p>
        </w:tc>
        <w:tc>
          <w:tcPr>
            <w:tcW w:w="1048" w:type="dxa"/>
          </w:tcPr>
          <w:p w14:paraId="29749B26" w14:textId="788FEAFF" w:rsidR="00E672EC" w:rsidRDefault="00965548" w:rsidP="00E672EC">
            <w:pPr>
              <w:rPr>
                <w:rFonts w:ascii="Times New Roman" w:hAnsi="Times New Roman" w:cs="Times New Roman"/>
              </w:rPr>
            </w:pPr>
            <w:r w:rsidRPr="00965548">
              <w:rPr>
                <w:rFonts w:ascii="Times New Roman" w:hAnsi="Times New Roman" w:cs="Times New Roman"/>
              </w:rPr>
              <w:t>2.463951</w:t>
            </w:r>
          </w:p>
        </w:tc>
        <w:tc>
          <w:tcPr>
            <w:tcW w:w="1059" w:type="dxa"/>
          </w:tcPr>
          <w:p w14:paraId="7970C596" w14:textId="2887501E" w:rsidR="00E672EC" w:rsidRDefault="00965548" w:rsidP="00E672EC">
            <w:pPr>
              <w:rPr>
                <w:rFonts w:ascii="Times New Roman" w:hAnsi="Times New Roman" w:cs="Times New Roman"/>
              </w:rPr>
            </w:pPr>
            <w:r w:rsidRPr="00965548">
              <w:rPr>
                <w:rFonts w:ascii="Times New Roman" w:hAnsi="Times New Roman" w:cs="Times New Roman"/>
              </w:rPr>
              <w:t>2.647845</w:t>
            </w:r>
          </w:p>
        </w:tc>
        <w:tc>
          <w:tcPr>
            <w:tcW w:w="1041" w:type="dxa"/>
          </w:tcPr>
          <w:p w14:paraId="765901F3" w14:textId="13540CAD" w:rsidR="00E672EC" w:rsidRDefault="00965548" w:rsidP="00E672EC">
            <w:pPr>
              <w:rPr>
                <w:rFonts w:ascii="Times New Roman" w:hAnsi="Times New Roman" w:cs="Times New Roman"/>
              </w:rPr>
            </w:pPr>
            <w:r w:rsidRPr="00965548">
              <w:rPr>
                <w:rFonts w:ascii="Times New Roman" w:hAnsi="Times New Roman" w:cs="Times New Roman"/>
              </w:rPr>
              <w:t>4.516647</w:t>
            </w:r>
          </w:p>
        </w:tc>
        <w:tc>
          <w:tcPr>
            <w:tcW w:w="1041" w:type="dxa"/>
          </w:tcPr>
          <w:p w14:paraId="4FACCE39" w14:textId="6A9E18E0" w:rsidR="00E672EC" w:rsidRDefault="00965548" w:rsidP="00E672EC">
            <w:pPr>
              <w:rPr>
                <w:rFonts w:ascii="Times New Roman" w:hAnsi="Times New Roman" w:cs="Times New Roman"/>
              </w:rPr>
            </w:pPr>
            <w:r w:rsidRPr="00965548">
              <w:rPr>
                <w:rFonts w:ascii="Times New Roman" w:hAnsi="Times New Roman" w:cs="Times New Roman"/>
              </w:rPr>
              <w:t>4.036241</w:t>
            </w:r>
          </w:p>
        </w:tc>
        <w:tc>
          <w:tcPr>
            <w:tcW w:w="1072" w:type="dxa"/>
          </w:tcPr>
          <w:p w14:paraId="33703FCB" w14:textId="65E43747" w:rsidR="00E672EC" w:rsidRDefault="00965548" w:rsidP="00E672EC">
            <w:pPr>
              <w:rPr>
                <w:rFonts w:ascii="Times New Roman" w:hAnsi="Times New Roman" w:cs="Times New Roman"/>
              </w:rPr>
            </w:pPr>
            <w:r w:rsidRPr="00965548">
              <w:rPr>
                <w:rFonts w:ascii="Times New Roman" w:hAnsi="Times New Roman" w:cs="Times New Roman"/>
              </w:rPr>
              <w:t>4.580456</w:t>
            </w:r>
          </w:p>
        </w:tc>
        <w:tc>
          <w:tcPr>
            <w:tcW w:w="1041" w:type="dxa"/>
          </w:tcPr>
          <w:p w14:paraId="744C157A" w14:textId="65B05052" w:rsidR="00E672EC" w:rsidRDefault="00965548" w:rsidP="00E672EC">
            <w:pPr>
              <w:rPr>
                <w:rFonts w:ascii="Times New Roman" w:hAnsi="Times New Roman" w:cs="Times New Roman"/>
              </w:rPr>
            </w:pPr>
            <w:r w:rsidRPr="00965548">
              <w:rPr>
                <w:rFonts w:ascii="Times New Roman" w:hAnsi="Times New Roman" w:cs="Times New Roman"/>
              </w:rPr>
              <w:t>1.709474</w:t>
            </w:r>
          </w:p>
        </w:tc>
        <w:tc>
          <w:tcPr>
            <w:tcW w:w="1340" w:type="dxa"/>
          </w:tcPr>
          <w:p w14:paraId="25E0D525" w14:textId="4679CAC5" w:rsidR="00E672EC" w:rsidRDefault="00965548" w:rsidP="00E672EC">
            <w:pPr>
              <w:rPr>
                <w:rFonts w:ascii="Times New Roman" w:hAnsi="Times New Roman" w:cs="Times New Roman"/>
              </w:rPr>
            </w:pPr>
            <w:r w:rsidRPr="00965548">
              <w:rPr>
                <w:rFonts w:ascii="Times New Roman" w:hAnsi="Times New Roman" w:cs="Times New Roman"/>
              </w:rPr>
              <w:t>5.928414</w:t>
            </w:r>
          </w:p>
        </w:tc>
        <w:tc>
          <w:tcPr>
            <w:tcW w:w="1041" w:type="dxa"/>
          </w:tcPr>
          <w:p w14:paraId="3D5DAE9B" w14:textId="77777777" w:rsidR="00E672EC" w:rsidRDefault="00E672EC" w:rsidP="00E672EC">
            <w:pPr>
              <w:rPr>
                <w:rFonts w:ascii="Times New Roman" w:hAnsi="Times New Roman" w:cs="Times New Roman"/>
              </w:rPr>
            </w:pPr>
          </w:p>
        </w:tc>
        <w:tc>
          <w:tcPr>
            <w:tcW w:w="1041" w:type="dxa"/>
          </w:tcPr>
          <w:p w14:paraId="4E0032B2" w14:textId="41D3D8ED" w:rsidR="00E672EC" w:rsidRDefault="00965548" w:rsidP="00E672EC">
            <w:pPr>
              <w:rPr>
                <w:rFonts w:ascii="Times New Roman" w:hAnsi="Times New Roman" w:cs="Times New Roman"/>
              </w:rPr>
            </w:pPr>
            <w:r w:rsidRPr="00965548">
              <w:rPr>
                <w:rFonts w:ascii="Times New Roman" w:hAnsi="Times New Roman" w:cs="Times New Roman"/>
              </w:rPr>
              <w:t>1.829574</w:t>
            </w:r>
          </w:p>
        </w:tc>
      </w:tr>
      <w:tr w:rsidR="00E672EC" w14:paraId="6E6F5E64" w14:textId="77777777" w:rsidTr="00C56B23">
        <w:tc>
          <w:tcPr>
            <w:tcW w:w="852" w:type="dxa"/>
          </w:tcPr>
          <w:p w14:paraId="070F5AF0" w14:textId="5C0CF5FC" w:rsidR="00E672EC" w:rsidRDefault="00E672EC" w:rsidP="00E672EC">
            <w:pPr>
              <w:rPr>
                <w:rFonts w:ascii="Times New Roman" w:hAnsi="Times New Roman" w:cs="Times New Roman"/>
              </w:rPr>
            </w:pPr>
            <w:r>
              <w:rPr>
                <w:rFonts w:ascii="Times New Roman" w:hAnsi="Times New Roman" w:cs="Times New Roman"/>
              </w:rPr>
              <w:t>Mod12</w:t>
            </w:r>
          </w:p>
        </w:tc>
        <w:tc>
          <w:tcPr>
            <w:tcW w:w="1048" w:type="dxa"/>
          </w:tcPr>
          <w:p w14:paraId="73204EE0" w14:textId="0CF5956C" w:rsidR="00E672EC" w:rsidRDefault="00965548" w:rsidP="00E672EC">
            <w:pPr>
              <w:rPr>
                <w:rFonts w:ascii="Times New Roman" w:hAnsi="Times New Roman" w:cs="Times New Roman"/>
              </w:rPr>
            </w:pPr>
            <w:r w:rsidRPr="00965548">
              <w:rPr>
                <w:rFonts w:ascii="Times New Roman" w:hAnsi="Times New Roman" w:cs="Times New Roman"/>
              </w:rPr>
              <w:t>2.464426</w:t>
            </w:r>
          </w:p>
        </w:tc>
        <w:tc>
          <w:tcPr>
            <w:tcW w:w="1059" w:type="dxa"/>
          </w:tcPr>
          <w:p w14:paraId="397ECF3A" w14:textId="63BC9DEF" w:rsidR="00E672EC" w:rsidRDefault="00965548" w:rsidP="00E672EC">
            <w:pPr>
              <w:rPr>
                <w:rFonts w:ascii="Times New Roman" w:hAnsi="Times New Roman" w:cs="Times New Roman"/>
              </w:rPr>
            </w:pPr>
            <w:r w:rsidRPr="00965548">
              <w:rPr>
                <w:rFonts w:ascii="Times New Roman" w:hAnsi="Times New Roman" w:cs="Times New Roman"/>
              </w:rPr>
              <w:t>2.520183</w:t>
            </w:r>
          </w:p>
        </w:tc>
        <w:tc>
          <w:tcPr>
            <w:tcW w:w="1041" w:type="dxa"/>
          </w:tcPr>
          <w:p w14:paraId="50E0B49E" w14:textId="7FBDE68E" w:rsidR="00E672EC" w:rsidRDefault="00965548" w:rsidP="00E672EC">
            <w:pPr>
              <w:rPr>
                <w:rFonts w:ascii="Times New Roman" w:hAnsi="Times New Roman" w:cs="Times New Roman"/>
              </w:rPr>
            </w:pPr>
            <w:r w:rsidRPr="00965548">
              <w:rPr>
                <w:rFonts w:ascii="Times New Roman" w:hAnsi="Times New Roman" w:cs="Times New Roman"/>
              </w:rPr>
              <w:t>4.488352</w:t>
            </w:r>
          </w:p>
        </w:tc>
        <w:tc>
          <w:tcPr>
            <w:tcW w:w="1041" w:type="dxa"/>
          </w:tcPr>
          <w:p w14:paraId="577DF55A" w14:textId="2B2221B4" w:rsidR="00E672EC" w:rsidRDefault="00965548" w:rsidP="00E672EC">
            <w:pPr>
              <w:rPr>
                <w:rFonts w:ascii="Times New Roman" w:hAnsi="Times New Roman" w:cs="Times New Roman"/>
              </w:rPr>
            </w:pPr>
            <w:r w:rsidRPr="00965548">
              <w:rPr>
                <w:rFonts w:ascii="Times New Roman" w:hAnsi="Times New Roman" w:cs="Times New Roman"/>
              </w:rPr>
              <w:t>4.120133</w:t>
            </w:r>
          </w:p>
        </w:tc>
        <w:tc>
          <w:tcPr>
            <w:tcW w:w="1072" w:type="dxa"/>
          </w:tcPr>
          <w:p w14:paraId="163A6360" w14:textId="1D92D26B" w:rsidR="00E672EC" w:rsidRDefault="00965548" w:rsidP="00E672EC">
            <w:pPr>
              <w:rPr>
                <w:rFonts w:ascii="Times New Roman" w:hAnsi="Times New Roman" w:cs="Times New Roman"/>
              </w:rPr>
            </w:pPr>
            <w:r w:rsidRPr="00965548">
              <w:rPr>
                <w:rFonts w:ascii="Times New Roman" w:hAnsi="Times New Roman" w:cs="Times New Roman"/>
              </w:rPr>
              <w:t>4.594162</w:t>
            </w:r>
          </w:p>
        </w:tc>
        <w:tc>
          <w:tcPr>
            <w:tcW w:w="1041" w:type="dxa"/>
          </w:tcPr>
          <w:p w14:paraId="59032002" w14:textId="65076B0F" w:rsidR="00E672EC" w:rsidRDefault="00965548" w:rsidP="00E672EC">
            <w:pPr>
              <w:rPr>
                <w:rFonts w:ascii="Times New Roman" w:hAnsi="Times New Roman" w:cs="Times New Roman"/>
              </w:rPr>
            </w:pPr>
            <w:r w:rsidRPr="00965548">
              <w:rPr>
                <w:rFonts w:ascii="Times New Roman" w:hAnsi="Times New Roman" w:cs="Times New Roman"/>
              </w:rPr>
              <w:t>1.734205</w:t>
            </w:r>
          </w:p>
        </w:tc>
        <w:tc>
          <w:tcPr>
            <w:tcW w:w="1340" w:type="dxa"/>
          </w:tcPr>
          <w:p w14:paraId="67EFC72A" w14:textId="210F0B67" w:rsidR="00E672EC" w:rsidRDefault="00965548" w:rsidP="00E672EC">
            <w:pPr>
              <w:rPr>
                <w:rFonts w:ascii="Times New Roman" w:hAnsi="Times New Roman" w:cs="Times New Roman"/>
              </w:rPr>
            </w:pPr>
            <w:r w:rsidRPr="00965548">
              <w:rPr>
                <w:rFonts w:ascii="Times New Roman" w:hAnsi="Times New Roman" w:cs="Times New Roman"/>
              </w:rPr>
              <w:t>5.384329</w:t>
            </w:r>
          </w:p>
        </w:tc>
        <w:tc>
          <w:tcPr>
            <w:tcW w:w="1041" w:type="dxa"/>
          </w:tcPr>
          <w:p w14:paraId="74B8794F" w14:textId="2D7AB097" w:rsidR="00E672EC" w:rsidRDefault="00965548" w:rsidP="00E672EC">
            <w:pPr>
              <w:rPr>
                <w:rFonts w:ascii="Times New Roman" w:hAnsi="Times New Roman" w:cs="Times New Roman"/>
              </w:rPr>
            </w:pPr>
            <w:r w:rsidRPr="00965548">
              <w:rPr>
                <w:rFonts w:ascii="Times New Roman" w:hAnsi="Times New Roman" w:cs="Times New Roman"/>
              </w:rPr>
              <w:t>1.324583</w:t>
            </w:r>
          </w:p>
        </w:tc>
        <w:tc>
          <w:tcPr>
            <w:tcW w:w="1041" w:type="dxa"/>
          </w:tcPr>
          <w:p w14:paraId="6412D0D8" w14:textId="77777777" w:rsidR="00E672EC" w:rsidRDefault="00E672EC" w:rsidP="00E672EC">
            <w:pPr>
              <w:rPr>
                <w:rFonts w:ascii="Times New Roman" w:hAnsi="Times New Roman" w:cs="Times New Roman"/>
              </w:rPr>
            </w:pPr>
          </w:p>
        </w:tc>
      </w:tr>
      <w:tr w:rsidR="00E672EC" w14:paraId="659C8A0B" w14:textId="77777777" w:rsidTr="00C56B23">
        <w:tc>
          <w:tcPr>
            <w:tcW w:w="852" w:type="dxa"/>
          </w:tcPr>
          <w:p w14:paraId="5BA35CE6" w14:textId="644F8223" w:rsidR="00E672EC" w:rsidRDefault="00E672EC" w:rsidP="00E672EC">
            <w:pPr>
              <w:rPr>
                <w:rFonts w:ascii="Times New Roman" w:hAnsi="Times New Roman" w:cs="Times New Roman"/>
              </w:rPr>
            </w:pPr>
            <w:r>
              <w:rPr>
                <w:rFonts w:ascii="Times New Roman" w:hAnsi="Times New Roman" w:cs="Times New Roman"/>
              </w:rPr>
              <w:t>Mod13</w:t>
            </w:r>
          </w:p>
        </w:tc>
        <w:tc>
          <w:tcPr>
            <w:tcW w:w="1048" w:type="dxa"/>
          </w:tcPr>
          <w:p w14:paraId="252FC663" w14:textId="396ECFF3" w:rsidR="00E672EC" w:rsidRDefault="00C56B23" w:rsidP="00E672EC">
            <w:pPr>
              <w:rPr>
                <w:rFonts w:ascii="Times New Roman" w:hAnsi="Times New Roman" w:cs="Times New Roman"/>
              </w:rPr>
            </w:pPr>
            <w:r w:rsidRPr="00C56B23">
              <w:rPr>
                <w:rFonts w:ascii="Times New Roman" w:hAnsi="Times New Roman" w:cs="Times New Roman"/>
              </w:rPr>
              <w:t>2.339048</w:t>
            </w:r>
          </w:p>
        </w:tc>
        <w:tc>
          <w:tcPr>
            <w:tcW w:w="1059" w:type="dxa"/>
          </w:tcPr>
          <w:p w14:paraId="34DA8DD8" w14:textId="632D10D9" w:rsidR="00E672EC" w:rsidRDefault="00C56B23" w:rsidP="00E672EC">
            <w:pPr>
              <w:rPr>
                <w:rFonts w:ascii="Times New Roman" w:hAnsi="Times New Roman" w:cs="Times New Roman"/>
              </w:rPr>
            </w:pPr>
            <w:r w:rsidRPr="00C56B23">
              <w:rPr>
                <w:rFonts w:ascii="Times New Roman" w:hAnsi="Times New Roman" w:cs="Times New Roman"/>
              </w:rPr>
              <w:t>2.690771</w:t>
            </w:r>
          </w:p>
        </w:tc>
        <w:tc>
          <w:tcPr>
            <w:tcW w:w="1041" w:type="dxa"/>
          </w:tcPr>
          <w:p w14:paraId="3F80750E" w14:textId="12DADD85" w:rsidR="00E672EC" w:rsidRDefault="00C56B23" w:rsidP="00E672EC">
            <w:pPr>
              <w:rPr>
                <w:rFonts w:ascii="Times New Roman" w:hAnsi="Times New Roman" w:cs="Times New Roman"/>
              </w:rPr>
            </w:pPr>
            <w:r w:rsidRPr="00C56B23">
              <w:rPr>
                <w:rFonts w:ascii="Times New Roman" w:hAnsi="Times New Roman" w:cs="Times New Roman"/>
              </w:rPr>
              <w:t>1.565082</w:t>
            </w:r>
          </w:p>
        </w:tc>
        <w:tc>
          <w:tcPr>
            <w:tcW w:w="1041" w:type="dxa"/>
          </w:tcPr>
          <w:p w14:paraId="3E176EE8" w14:textId="77777777" w:rsidR="00E672EC" w:rsidRDefault="00E672EC" w:rsidP="00E672EC">
            <w:pPr>
              <w:rPr>
                <w:rFonts w:ascii="Times New Roman" w:hAnsi="Times New Roman" w:cs="Times New Roman"/>
              </w:rPr>
            </w:pPr>
          </w:p>
        </w:tc>
        <w:tc>
          <w:tcPr>
            <w:tcW w:w="1072" w:type="dxa"/>
          </w:tcPr>
          <w:p w14:paraId="24068570" w14:textId="5957F61B" w:rsidR="00E672EC" w:rsidRDefault="00C56B23" w:rsidP="00E672EC">
            <w:pPr>
              <w:rPr>
                <w:rFonts w:ascii="Times New Roman" w:hAnsi="Times New Roman" w:cs="Times New Roman"/>
              </w:rPr>
            </w:pPr>
            <w:r w:rsidRPr="00C56B23">
              <w:rPr>
                <w:rFonts w:ascii="Times New Roman" w:hAnsi="Times New Roman" w:cs="Times New Roman"/>
              </w:rPr>
              <w:t>1.806628</w:t>
            </w:r>
          </w:p>
        </w:tc>
        <w:tc>
          <w:tcPr>
            <w:tcW w:w="1041" w:type="dxa"/>
          </w:tcPr>
          <w:p w14:paraId="2939D448" w14:textId="490B0F65" w:rsidR="00E672EC" w:rsidRDefault="00C56B23" w:rsidP="00E672EC">
            <w:pPr>
              <w:rPr>
                <w:rFonts w:ascii="Times New Roman" w:hAnsi="Times New Roman" w:cs="Times New Roman"/>
              </w:rPr>
            </w:pPr>
            <w:r w:rsidRPr="00C56B23">
              <w:rPr>
                <w:rFonts w:ascii="Times New Roman" w:hAnsi="Times New Roman" w:cs="Times New Roman"/>
              </w:rPr>
              <w:t>1.717473</w:t>
            </w:r>
          </w:p>
        </w:tc>
        <w:tc>
          <w:tcPr>
            <w:tcW w:w="1340" w:type="dxa"/>
          </w:tcPr>
          <w:p w14:paraId="2A91A9A5" w14:textId="77777777" w:rsidR="00E672EC" w:rsidRDefault="00E672EC" w:rsidP="00E672EC">
            <w:pPr>
              <w:rPr>
                <w:rFonts w:ascii="Times New Roman" w:hAnsi="Times New Roman" w:cs="Times New Roman"/>
              </w:rPr>
            </w:pPr>
          </w:p>
        </w:tc>
        <w:tc>
          <w:tcPr>
            <w:tcW w:w="1041" w:type="dxa"/>
          </w:tcPr>
          <w:p w14:paraId="3125F077" w14:textId="76C04578" w:rsidR="00E672EC" w:rsidRDefault="00C56B23" w:rsidP="00E672EC">
            <w:pPr>
              <w:rPr>
                <w:rFonts w:ascii="Times New Roman" w:hAnsi="Times New Roman" w:cs="Times New Roman"/>
              </w:rPr>
            </w:pPr>
            <w:r w:rsidRPr="00C56B23">
              <w:rPr>
                <w:rFonts w:ascii="Times New Roman" w:hAnsi="Times New Roman" w:cs="Times New Roman"/>
              </w:rPr>
              <w:t>1.377259</w:t>
            </w:r>
          </w:p>
        </w:tc>
        <w:tc>
          <w:tcPr>
            <w:tcW w:w="1041" w:type="dxa"/>
          </w:tcPr>
          <w:p w14:paraId="1786D0B0" w14:textId="5AFB0A0D" w:rsidR="00E672EC" w:rsidRDefault="00C56B23" w:rsidP="00E672EC">
            <w:pPr>
              <w:rPr>
                <w:rFonts w:ascii="Times New Roman" w:hAnsi="Times New Roman" w:cs="Times New Roman"/>
              </w:rPr>
            </w:pPr>
            <w:r w:rsidRPr="00C56B23">
              <w:rPr>
                <w:rFonts w:ascii="Times New Roman" w:hAnsi="Times New Roman" w:cs="Times New Roman"/>
              </w:rPr>
              <w:t>1.765180</w:t>
            </w:r>
          </w:p>
        </w:tc>
      </w:tr>
      <w:tr w:rsidR="00E672EC" w14:paraId="6FC99B7C" w14:textId="77777777" w:rsidTr="00C56B23">
        <w:tc>
          <w:tcPr>
            <w:tcW w:w="852" w:type="dxa"/>
          </w:tcPr>
          <w:p w14:paraId="750890FF" w14:textId="2CE71B71" w:rsidR="00E672EC" w:rsidRDefault="00E672EC" w:rsidP="00E672EC">
            <w:pPr>
              <w:rPr>
                <w:rFonts w:ascii="Times New Roman" w:hAnsi="Times New Roman" w:cs="Times New Roman"/>
              </w:rPr>
            </w:pPr>
            <w:r>
              <w:rPr>
                <w:rFonts w:ascii="Times New Roman" w:hAnsi="Times New Roman" w:cs="Times New Roman"/>
              </w:rPr>
              <w:t>Mod14</w:t>
            </w:r>
          </w:p>
        </w:tc>
        <w:tc>
          <w:tcPr>
            <w:tcW w:w="1048" w:type="dxa"/>
          </w:tcPr>
          <w:p w14:paraId="64AF8005" w14:textId="79C90FF8" w:rsidR="00E672EC" w:rsidRDefault="00C56B23" w:rsidP="00E672EC">
            <w:pPr>
              <w:rPr>
                <w:rFonts w:ascii="Times New Roman" w:hAnsi="Times New Roman" w:cs="Times New Roman"/>
              </w:rPr>
            </w:pPr>
            <w:r w:rsidRPr="00C56B23">
              <w:rPr>
                <w:rFonts w:ascii="Times New Roman" w:hAnsi="Times New Roman" w:cs="Times New Roman"/>
              </w:rPr>
              <w:t>2.453655</w:t>
            </w:r>
          </w:p>
        </w:tc>
        <w:tc>
          <w:tcPr>
            <w:tcW w:w="1059" w:type="dxa"/>
          </w:tcPr>
          <w:p w14:paraId="3BCF238C" w14:textId="3924F866" w:rsidR="00E672EC" w:rsidRDefault="00C56B23" w:rsidP="00E672EC">
            <w:pPr>
              <w:rPr>
                <w:rFonts w:ascii="Times New Roman" w:hAnsi="Times New Roman" w:cs="Times New Roman"/>
              </w:rPr>
            </w:pPr>
            <w:r w:rsidRPr="00C56B23">
              <w:rPr>
                <w:rFonts w:ascii="Times New Roman" w:hAnsi="Times New Roman" w:cs="Times New Roman"/>
              </w:rPr>
              <w:t>2.585446</w:t>
            </w:r>
          </w:p>
        </w:tc>
        <w:tc>
          <w:tcPr>
            <w:tcW w:w="1041" w:type="dxa"/>
          </w:tcPr>
          <w:p w14:paraId="149382A3" w14:textId="57C38A35" w:rsidR="00E672EC" w:rsidRDefault="00C56B23" w:rsidP="00E672EC">
            <w:pPr>
              <w:rPr>
                <w:rFonts w:ascii="Times New Roman" w:hAnsi="Times New Roman" w:cs="Times New Roman"/>
              </w:rPr>
            </w:pPr>
            <w:r w:rsidRPr="00C56B23">
              <w:rPr>
                <w:rFonts w:ascii="Times New Roman" w:hAnsi="Times New Roman" w:cs="Times New Roman"/>
              </w:rPr>
              <w:t>1.449492</w:t>
            </w:r>
          </w:p>
        </w:tc>
        <w:tc>
          <w:tcPr>
            <w:tcW w:w="1041" w:type="dxa"/>
          </w:tcPr>
          <w:p w14:paraId="7A075358" w14:textId="16C3B855" w:rsidR="00E672EC" w:rsidRDefault="00C56B23" w:rsidP="00E672EC">
            <w:pPr>
              <w:rPr>
                <w:rFonts w:ascii="Times New Roman" w:hAnsi="Times New Roman" w:cs="Times New Roman"/>
              </w:rPr>
            </w:pPr>
            <w:r w:rsidRPr="00C56B23">
              <w:rPr>
                <w:rFonts w:ascii="Times New Roman" w:hAnsi="Times New Roman" w:cs="Times New Roman"/>
              </w:rPr>
              <w:t>1.652332</w:t>
            </w:r>
          </w:p>
        </w:tc>
        <w:tc>
          <w:tcPr>
            <w:tcW w:w="1072" w:type="dxa"/>
          </w:tcPr>
          <w:p w14:paraId="061556A7" w14:textId="77777777" w:rsidR="00E672EC" w:rsidRDefault="00E672EC" w:rsidP="00E672EC">
            <w:pPr>
              <w:rPr>
                <w:rFonts w:ascii="Times New Roman" w:hAnsi="Times New Roman" w:cs="Times New Roman"/>
              </w:rPr>
            </w:pPr>
          </w:p>
        </w:tc>
        <w:tc>
          <w:tcPr>
            <w:tcW w:w="1041" w:type="dxa"/>
          </w:tcPr>
          <w:p w14:paraId="7BA9E58F" w14:textId="593CE87C" w:rsidR="00E672EC" w:rsidRDefault="00C56B23" w:rsidP="00E672EC">
            <w:pPr>
              <w:rPr>
                <w:rFonts w:ascii="Times New Roman" w:hAnsi="Times New Roman" w:cs="Times New Roman"/>
              </w:rPr>
            </w:pPr>
            <w:r w:rsidRPr="00C56B23">
              <w:rPr>
                <w:rFonts w:ascii="Times New Roman" w:hAnsi="Times New Roman" w:cs="Times New Roman"/>
              </w:rPr>
              <w:t>1.726493</w:t>
            </w:r>
          </w:p>
        </w:tc>
        <w:tc>
          <w:tcPr>
            <w:tcW w:w="1340" w:type="dxa"/>
          </w:tcPr>
          <w:p w14:paraId="3FD89530" w14:textId="77777777" w:rsidR="00E672EC" w:rsidRDefault="00E672EC" w:rsidP="00E672EC">
            <w:pPr>
              <w:rPr>
                <w:rFonts w:ascii="Times New Roman" w:hAnsi="Times New Roman" w:cs="Times New Roman"/>
              </w:rPr>
            </w:pPr>
          </w:p>
        </w:tc>
        <w:tc>
          <w:tcPr>
            <w:tcW w:w="1041" w:type="dxa"/>
          </w:tcPr>
          <w:p w14:paraId="72E01E30" w14:textId="784F07B7" w:rsidR="00E672EC" w:rsidRDefault="00C56B23" w:rsidP="00E672EC">
            <w:pPr>
              <w:rPr>
                <w:rFonts w:ascii="Times New Roman" w:hAnsi="Times New Roman" w:cs="Times New Roman"/>
              </w:rPr>
            </w:pPr>
            <w:r w:rsidRPr="00C56B23">
              <w:rPr>
                <w:rFonts w:ascii="Times New Roman" w:hAnsi="Times New Roman" w:cs="Times New Roman"/>
              </w:rPr>
              <w:t>1.397452</w:t>
            </w:r>
          </w:p>
        </w:tc>
        <w:tc>
          <w:tcPr>
            <w:tcW w:w="1041" w:type="dxa"/>
          </w:tcPr>
          <w:p w14:paraId="1AF309C8" w14:textId="2996AD24" w:rsidR="00E672EC" w:rsidRDefault="00C56B23" w:rsidP="00E672EC">
            <w:pPr>
              <w:rPr>
                <w:rFonts w:ascii="Times New Roman" w:hAnsi="Times New Roman" w:cs="Times New Roman"/>
              </w:rPr>
            </w:pPr>
            <w:r w:rsidRPr="00C56B23">
              <w:rPr>
                <w:rFonts w:ascii="Times New Roman" w:hAnsi="Times New Roman" w:cs="Times New Roman"/>
              </w:rPr>
              <w:t>1.745741</w:t>
            </w:r>
          </w:p>
        </w:tc>
      </w:tr>
      <w:tr w:rsidR="00E672EC" w14:paraId="324624D5" w14:textId="77777777" w:rsidTr="00C56B23">
        <w:tc>
          <w:tcPr>
            <w:tcW w:w="852" w:type="dxa"/>
          </w:tcPr>
          <w:p w14:paraId="1DA56A9C" w14:textId="303EF871" w:rsidR="00E672EC" w:rsidRDefault="00E672EC" w:rsidP="00E672EC">
            <w:pPr>
              <w:rPr>
                <w:rFonts w:ascii="Times New Roman" w:hAnsi="Times New Roman" w:cs="Times New Roman"/>
              </w:rPr>
            </w:pPr>
            <w:r>
              <w:rPr>
                <w:rFonts w:ascii="Times New Roman" w:hAnsi="Times New Roman" w:cs="Times New Roman"/>
              </w:rPr>
              <w:t>Mod15</w:t>
            </w:r>
          </w:p>
        </w:tc>
        <w:tc>
          <w:tcPr>
            <w:tcW w:w="1048" w:type="dxa"/>
          </w:tcPr>
          <w:p w14:paraId="6DF7B038" w14:textId="298E2E2C" w:rsidR="00E672EC" w:rsidRDefault="00C56B23" w:rsidP="00E672EC">
            <w:pPr>
              <w:rPr>
                <w:rFonts w:ascii="Times New Roman" w:hAnsi="Times New Roman" w:cs="Times New Roman"/>
              </w:rPr>
            </w:pPr>
            <w:r w:rsidRPr="00C56B23">
              <w:rPr>
                <w:rFonts w:ascii="Times New Roman" w:hAnsi="Times New Roman" w:cs="Times New Roman"/>
              </w:rPr>
              <w:t>2.453654</w:t>
            </w:r>
          </w:p>
        </w:tc>
        <w:tc>
          <w:tcPr>
            <w:tcW w:w="1059" w:type="dxa"/>
          </w:tcPr>
          <w:p w14:paraId="52305478" w14:textId="2B7BFE25" w:rsidR="00E672EC" w:rsidRDefault="00C56B23" w:rsidP="00E672EC">
            <w:pPr>
              <w:rPr>
                <w:rFonts w:ascii="Times New Roman" w:hAnsi="Times New Roman" w:cs="Times New Roman"/>
              </w:rPr>
            </w:pPr>
            <w:r w:rsidRPr="00C56B23">
              <w:rPr>
                <w:rFonts w:ascii="Times New Roman" w:hAnsi="Times New Roman" w:cs="Times New Roman"/>
              </w:rPr>
              <w:t>2.212834</w:t>
            </w:r>
          </w:p>
        </w:tc>
        <w:tc>
          <w:tcPr>
            <w:tcW w:w="1041" w:type="dxa"/>
          </w:tcPr>
          <w:p w14:paraId="232570D0" w14:textId="07DA49BE" w:rsidR="00E672EC" w:rsidRDefault="00C56B23" w:rsidP="00E672EC">
            <w:pPr>
              <w:rPr>
                <w:rFonts w:ascii="Times New Roman" w:hAnsi="Times New Roman" w:cs="Times New Roman"/>
              </w:rPr>
            </w:pPr>
            <w:r w:rsidRPr="00C56B23">
              <w:rPr>
                <w:rFonts w:ascii="Times New Roman" w:hAnsi="Times New Roman" w:cs="Times New Roman"/>
              </w:rPr>
              <w:t>1.337861</w:t>
            </w:r>
          </w:p>
        </w:tc>
        <w:tc>
          <w:tcPr>
            <w:tcW w:w="1041" w:type="dxa"/>
          </w:tcPr>
          <w:p w14:paraId="6E65A0A5" w14:textId="4AE3A81C" w:rsidR="00E672EC" w:rsidRDefault="00C56B23" w:rsidP="00E672EC">
            <w:pPr>
              <w:rPr>
                <w:rFonts w:ascii="Times New Roman" w:hAnsi="Times New Roman" w:cs="Times New Roman"/>
              </w:rPr>
            </w:pPr>
            <w:r w:rsidRPr="00C56B23">
              <w:rPr>
                <w:rFonts w:ascii="Times New Roman" w:hAnsi="Times New Roman" w:cs="Times New Roman"/>
              </w:rPr>
              <w:t>1.590529</w:t>
            </w:r>
          </w:p>
        </w:tc>
        <w:tc>
          <w:tcPr>
            <w:tcW w:w="1072" w:type="dxa"/>
          </w:tcPr>
          <w:p w14:paraId="4BD0C5EA" w14:textId="77777777" w:rsidR="00E672EC" w:rsidRDefault="00E672EC" w:rsidP="00E672EC">
            <w:pPr>
              <w:rPr>
                <w:rFonts w:ascii="Times New Roman" w:hAnsi="Times New Roman" w:cs="Times New Roman"/>
              </w:rPr>
            </w:pPr>
          </w:p>
        </w:tc>
        <w:tc>
          <w:tcPr>
            <w:tcW w:w="1041" w:type="dxa"/>
          </w:tcPr>
          <w:p w14:paraId="2345721C" w14:textId="65F00B09" w:rsidR="00E672EC" w:rsidRDefault="00C56B23" w:rsidP="00E672EC">
            <w:pPr>
              <w:rPr>
                <w:rFonts w:ascii="Times New Roman" w:hAnsi="Times New Roman" w:cs="Times New Roman"/>
              </w:rPr>
            </w:pPr>
            <w:r w:rsidRPr="00C56B23">
              <w:rPr>
                <w:rFonts w:ascii="Times New Roman" w:hAnsi="Times New Roman" w:cs="Times New Roman"/>
              </w:rPr>
              <w:t>1.703800</w:t>
            </w:r>
          </w:p>
        </w:tc>
        <w:tc>
          <w:tcPr>
            <w:tcW w:w="1340" w:type="dxa"/>
          </w:tcPr>
          <w:p w14:paraId="3A375651" w14:textId="77777777" w:rsidR="00E672EC" w:rsidRDefault="00E672EC" w:rsidP="00E672EC">
            <w:pPr>
              <w:rPr>
                <w:rFonts w:ascii="Times New Roman" w:hAnsi="Times New Roman" w:cs="Times New Roman"/>
              </w:rPr>
            </w:pPr>
          </w:p>
        </w:tc>
        <w:tc>
          <w:tcPr>
            <w:tcW w:w="1041" w:type="dxa"/>
          </w:tcPr>
          <w:p w14:paraId="77F73977" w14:textId="2E6E4322" w:rsidR="00E672EC" w:rsidRDefault="00C56B23" w:rsidP="00E672EC">
            <w:pPr>
              <w:rPr>
                <w:rFonts w:ascii="Times New Roman" w:hAnsi="Times New Roman" w:cs="Times New Roman"/>
              </w:rPr>
            </w:pPr>
            <w:r w:rsidRPr="00C56B23">
              <w:rPr>
                <w:rFonts w:ascii="Times New Roman" w:hAnsi="Times New Roman" w:cs="Times New Roman"/>
              </w:rPr>
              <w:t>1.318423</w:t>
            </w:r>
          </w:p>
        </w:tc>
        <w:tc>
          <w:tcPr>
            <w:tcW w:w="1041" w:type="dxa"/>
          </w:tcPr>
          <w:p w14:paraId="6264747A" w14:textId="77777777" w:rsidR="00E672EC" w:rsidRDefault="00E672EC" w:rsidP="00E672EC">
            <w:pPr>
              <w:rPr>
                <w:rFonts w:ascii="Times New Roman" w:hAnsi="Times New Roman" w:cs="Times New Roman"/>
              </w:rPr>
            </w:pPr>
          </w:p>
        </w:tc>
      </w:tr>
    </w:tbl>
    <w:p w14:paraId="71F40578" w14:textId="5CD14D28" w:rsidR="00E672EC" w:rsidRDefault="00E672EC">
      <w:pPr>
        <w:rPr>
          <w:rFonts w:ascii="Times New Roman" w:hAnsi="Times New Roman" w:cs="Times New Roman"/>
        </w:rPr>
      </w:pPr>
    </w:p>
    <w:p w14:paraId="6489DC15" w14:textId="17CD08B1" w:rsidR="00173D81" w:rsidRDefault="00173D81">
      <w:pPr>
        <w:rPr>
          <w:rFonts w:ascii="Times New Roman" w:hAnsi="Times New Roman" w:cs="Times New Roman"/>
        </w:rPr>
      </w:pPr>
    </w:p>
    <w:tbl>
      <w:tblPr>
        <w:tblStyle w:val="TableGrid"/>
        <w:tblW w:w="7105" w:type="dxa"/>
        <w:tblLook w:val="04A0" w:firstRow="1" w:lastRow="0" w:firstColumn="1" w:lastColumn="0" w:noHBand="0" w:noVBand="1"/>
      </w:tblPr>
      <w:tblGrid>
        <w:gridCol w:w="852"/>
        <w:gridCol w:w="2023"/>
        <w:gridCol w:w="1890"/>
        <w:gridCol w:w="2340"/>
      </w:tblGrid>
      <w:tr w:rsidR="00C56B23" w14:paraId="27964E5A" w14:textId="77777777" w:rsidTr="00B64D2F">
        <w:tc>
          <w:tcPr>
            <w:tcW w:w="852" w:type="dxa"/>
          </w:tcPr>
          <w:p w14:paraId="6BB91434" w14:textId="77777777" w:rsidR="00C56B23" w:rsidRDefault="00C56B23" w:rsidP="00346901">
            <w:pPr>
              <w:rPr>
                <w:rFonts w:ascii="Times New Roman" w:hAnsi="Times New Roman" w:cs="Times New Roman"/>
              </w:rPr>
            </w:pPr>
          </w:p>
        </w:tc>
        <w:tc>
          <w:tcPr>
            <w:tcW w:w="6253" w:type="dxa"/>
            <w:gridSpan w:val="3"/>
          </w:tcPr>
          <w:p w14:paraId="3648F2C5" w14:textId="4857D4B4" w:rsidR="00C56B23" w:rsidRDefault="00C56B23" w:rsidP="00346901">
            <w:pPr>
              <w:rPr>
                <w:rFonts w:ascii="Times New Roman" w:hAnsi="Times New Roman" w:cs="Times New Roman"/>
              </w:rPr>
            </w:pPr>
          </w:p>
        </w:tc>
      </w:tr>
      <w:tr w:rsidR="00C56B23" w14:paraId="58738A1C" w14:textId="77777777" w:rsidTr="00B64D2F">
        <w:tc>
          <w:tcPr>
            <w:tcW w:w="852" w:type="dxa"/>
          </w:tcPr>
          <w:p w14:paraId="4C48A3EB" w14:textId="77777777" w:rsidR="00C56B23" w:rsidRDefault="00C56B23" w:rsidP="00346901">
            <w:pPr>
              <w:rPr>
                <w:rFonts w:ascii="Times New Roman" w:hAnsi="Times New Roman" w:cs="Times New Roman"/>
              </w:rPr>
            </w:pPr>
          </w:p>
        </w:tc>
        <w:tc>
          <w:tcPr>
            <w:tcW w:w="2023" w:type="dxa"/>
          </w:tcPr>
          <w:p w14:paraId="19C54451" w14:textId="357C953F" w:rsidR="00C56B23" w:rsidRDefault="00C56B23" w:rsidP="00346901">
            <w:pPr>
              <w:rPr>
                <w:rFonts w:ascii="Times New Roman" w:hAnsi="Times New Roman" w:cs="Times New Roman"/>
              </w:rPr>
            </w:pPr>
            <w:r>
              <w:rPr>
                <w:rFonts w:ascii="Times New Roman" w:hAnsi="Times New Roman" w:cs="Times New Roman"/>
              </w:rPr>
              <w:t>Adjusted R Squared</w:t>
            </w:r>
          </w:p>
        </w:tc>
        <w:tc>
          <w:tcPr>
            <w:tcW w:w="1890" w:type="dxa"/>
          </w:tcPr>
          <w:p w14:paraId="3FDA9804" w14:textId="24D688B9" w:rsidR="00C56B23" w:rsidRDefault="00B64D2F" w:rsidP="00346901">
            <w:pPr>
              <w:rPr>
                <w:rFonts w:ascii="Times New Roman" w:hAnsi="Times New Roman" w:cs="Times New Roman"/>
              </w:rPr>
            </w:pPr>
            <w:r>
              <w:rPr>
                <w:rFonts w:ascii="Times New Roman" w:hAnsi="Times New Roman" w:cs="Times New Roman"/>
              </w:rPr>
              <w:t>AIC</w:t>
            </w:r>
          </w:p>
        </w:tc>
        <w:tc>
          <w:tcPr>
            <w:tcW w:w="2340" w:type="dxa"/>
          </w:tcPr>
          <w:p w14:paraId="40069AF5" w14:textId="043EFF95" w:rsidR="00C56B23" w:rsidRDefault="00B64D2F" w:rsidP="00346901">
            <w:pPr>
              <w:rPr>
                <w:rFonts w:ascii="Times New Roman" w:hAnsi="Times New Roman" w:cs="Times New Roman"/>
              </w:rPr>
            </w:pPr>
            <w:r>
              <w:rPr>
                <w:rFonts w:ascii="Times New Roman" w:hAnsi="Times New Roman" w:cs="Times New Roman"/>
              </w:rPr>
              <w:t>BIC</w:t>
            </w:r>
          </w:p>
        </w:tc>
      </w:tr>
      <w:tr w:rsidR="00C56B23" w14:paraId="49F210E6" w14:textId="77777777" w:rsidTr="00B64D2F">
        <w:tc>
          <w:tcPr>
            <w:tcW w:w="852" w:type="dxa"/>
          </w:tcPr>
          <w:p w14:paraId="63863D98" w14:textId="77777777" w:rsidR="00C56B23" w:rsidRDefault="00C56B23" w:rsidP="00346901">
            <w:pPr>
              <w:rPr>
                <w:rFonts w:ascii="Times New Roman" w:hAnsi="Times New Roman" w:cs="Times New Roman"/>
              </w:rPr>
            </w:pPr>
            <w:r>
              <w:rPr>
                <w:rFonts w:ascii="Times New Roman" w:hAnsi="Times New Roman" w:cs="Times New Roman"/>
              </w:rPr>
              <w:t>Mod2</w:t>
            </w:r>
          </w:p>
        </w:tc>
        <w:tc>
          <w:tcPr>
            <w:tcW w:w="2023" w:type="dxa"/>
          </w:tcPr>
          <w:p w14:paraId="2FF5DFDD" w14:textId="02EEDB43" w:rsidR="00C56B23" w:rsidRDefault="00411E10" w:rsidP="00346901">
            <w:pPr>
              <w:rPr>
                <w:rFonts w:ascii="Times New Roman" w:hAnsi="Times New Roman" w:cs="Times New Roman"/>
              </w:rPr>
            </w:pPr>
            <w:r w:rsidRPr="00411E10">
              <w:rPr>
                <w:rFonts w:ascii="Times New Roman" w:hAnsi="Times New Roman" w:cs="Times New Roman"/>
              </w:rPr>
              <w:t>0.8461811</w:t>
            </w:r>
          </w:p>
        </w:tc>
        <w:tc>
          <w:tcPr>
            <w:tcW w:w="1890" w:type="dxa"/>
          </w:tcPr>
          <w:p w14:paraId="0699ED7E" w14:textId="0CCDF1E8" w:rsidR="00C56B23" w:rsidRDefault="00411E10" w:rsidP="00346901">
            <w:pPr>
              <w:rPr>
                <w:rFonts w:ascii="Times New Roman" w:hAnsi="Times New Roman" w:cs="Times New Roman"/>
              </w:rPr>
            </w:pPr>
            <w:r w:rsidRPr="00411E10">
              <w:rPr>
                <w:rFonts w:ascii="Times New Roman" w:hAnsi="Times New Roman" w:cs="Times New Roman"/>
              </w:rPr>
              <w:t>850.3546</w:t>
            </w:r>
          </w:p>
        </w:tc>
        <w:tc>
          <w:tcPr>
            <w:tcW w:w="2340" w:type="dxa"/>
          </w:tcPr>
          <w:p w14:paraId="5A38A3D5" w14:textId="55912613" w:rsidR="00C56B23" w:rsidRDefault="00411E10" w:rsidP="00346901">
            <w:pPr>
              <w:rPr>
                <w:rFonts w:ascii="Times New Roman" w:hAnsi="Times New Roman" w:cs="Times New Roman"/>
              </w:rPr>
            </w:pPr>
            <w:r w:rsidRPr="00411E10">
              <w:rPr>
                <w:rFonts w:ascii="Times New Roman" w:hAnsi="Times New Roman" w:cs="Times New Roman"/>
              </w:rPr>
              <w:t>903.3025</w:t>
            </w:r>
          </w:p>
        </w:tc>
      </w:tr>
      <w:tr w:rsidR="00C56B23" w14:paraId="3BEBB707" w14:textId="77777777" w:rsidTr="00B64D2F">
        <w:tc>
          <w:tcPr>
            <w:tcW w:w="852" w:type="dxa"/>
          </w:tcPr>
          <w:p w14:paraId="667F1E52" w14:textId="77777777" w:rsidR="00C56B23" w:rsidRDefault="00C56B23" w:rsidP="00346901">
            <w:pPr>
              <w:rPr>
                <w:rFonts w:ascii="Times New Roman" w:hAnsi="Times New Roman" w:cs="Times New Roman"/>
              </w:rPr>
            </w:pPr>
            <w:r>
              <w:rPr>
                <w:rFonts w:ascii="Times New Roman" w:hAnsi="Times New Roman" w:cs="Times New Roman"/>
              </w:rPr>
              <w:t>Mod4</w:t>
            </w:r>
          </w:p>
        </w:tc>
        <w:tc>
          <w:tcPr>
            <w:tcW w:w="2023" w:type="dxa"/>
          </w:tcPr>
          <w:p w14:paraId="35BB16AB" w14:textId="333E9B45" w:rsidR="00C56B23" w:rsidRDefault="00411E10" w:rsidP="00346901">
            <w:pPr>
              <w:rPr>
                <w:rFonts w:ascii="Times New Roman" w:hAnsi="Times New Roman" w:cs="Times New Roman"/>
              </w:rPr>
            </w:pPr>
            <w:r w:rsidRPr="00411E10">
              <w:rPr>
                <w:rFonts w:ascii="Times New Roman" w:hAnsi="Times New Roman" w:cs="Times New Roman"/>
              </w:rPr>
              <w:t>0.8018807</w:t>
            </w:r>
          </w:p>
        </w:tc>
        <w:tc>
          <w:tcPr>
            <w:tcW w:w="1890" w:type="dxa"/>
          </w:tcPr>
          <w:p w14:paraId="656160A8" w14:textId="7941D6F7" w:rsidR="00C56B23" w:rsidRDefault="00411E10" w:rsidP="00346901">
            <w:pPr>
              <w:rPr>
                <w:rFonts w:ascii="Times New Roman" w:hAnsi="Times New Roman" w:cs="Times New Roman"/>
              </w:rPr>
            </w:pPr>
            <w:r w:rsidRPr="00411E10">
              <w:rPr>
                <w:rFonts w:ascii="Times New Roman" w:hAnsi="Times New Roman" w:cs="Times New Roman"/>
              </w:rPr>
              <w:t>1079.6800</w:t>
            </w:r>
          </w:p>
        </w:tc>
        <w:tc>
          <w:tcPr>
            <w:tcW w:w="2340" w:type="dxa"/>
          </w:tcPr>
          <w:p w14:paraId="63C5F242" w14:textId="5EF45A00" w:rsidR="00C56B23" w:rsidRDefault="00411E10" w:rsidP="00346901">
            <w:pPr>
              <w:rPr>
                <w:rFonts w:ascii="Times New Roman" w:hAnsi="Times New Roman" w:cs="Times New Roman"/>
              </w:rPr>
            </w:pPr>
            <w:r w:rsidRPr="00411E10">
              <w:rPr>
                <w:rFonts w:ascii="Times New Roman" w:hAnsi="Times New Roman" w:cs="Times New Roman"/>
              </w:rPr>
              <w:t>1127.8145</w:t>
            </w:r>
          </w:p>
        </w:tc>
      </w:tr>
      <w:tr w:rsidR="00C56B23" w14:paraId="6FE8DB7F" w14:textId="77777777" w:rsidTr="00B64D2F">
        <w:tc>
          <w:tcPr>
            <w:tcW w:w="852" w:type="dxa"/>
          </w:tcPr>
          <w:p w14:paraId="5CD95458" w14:textId="77777777" w:rsidR="00C56B23" w:rsidRDefault="00C56B23" w:rsidP="00346901">
            <w:pPr>
              <w:rPr>
                <w:rFonts w:ascii="Times New Roman" w:hAnsi="Times New Roman" w:cs="Times New Roman"/>
              </w:rPr>
            </w:pPr>
            <w:r>
              <w:rPr>
                <w:rFonts w:ascii="Times New Roman" w:hAnsi="Times New Roman" w:cs="Times New Roman"/>
              </w:rPr>
              <w:t>Mod5</w:t>
            </w:r>
          </w:p>
        </w:tc>
        <w:tc>
          <w:tcPr>
            <w:tcW w:w="2023" w:type="dxa"/>
          </w:tcPr>
          <w:p w14:paraId="188594C7" w14:textId="6A0C7639" w:rsidR="00C56B23" w:rsidRDefault="00411E10" w:rsidP="00346901">
            <w:pPr>
              <w:rPr>
                <w:rFonts w:ascii="Times New Roman" w:hAnsi="Times New Roman" w:cs="Times New Roman"/>
              </w:rPr>
            </w:pPr>
            <w:r w:rsidRPr="00411E10">
              <w:rPr>
                <w:rFonts w:ascii="Times New Roman" w:hAnsi="Times New Roman" w:cs="Times New Roman"/>
              </w:rPr>
              <w:t>0.8385253</w:t>
            </w:r>
          </w:p>
        </w:tc>
        <w:tc>
          <w:tcPr>
            <w:tcW w:w="1890" w:type="dxa"/>
          </w:tcPr>
          <w:p w14:paraId="57A963D8" w14:textId="3F218015" w:rsidR="00C56B23" w:rsidRDefault="00411E10" w:rsidP="00346901">
            <w:pPr>
              <w:rPr>
                <w:rFonts w:ascii="Times New Roman" w:hAnsi="Times New Roman" w:cs="Times New Roman"/>
              </w:rPr>
            </w:pPr>
            <w:r w:rsidRPr="00411E10">
              <w:rPr>
                <w:rFonts w:ascii="Times New Roman" w:hAnsi="Times New Roman" w:cs="Times New Roman"/>
              </w:rPr>
              <w:t>893.5664</w:t>
            </w:r>
          </w:p>
        </w:tc>
        <w:tc>
          <w:tcPr>
            <w:tcW w:w="2340" w:type="dxa"/>
          </w:tcPr>
          <w:p w14:paraId="18682F3C" w14:textId="1F6AB8E6" w:rsidR="00C56B23" w:rsidRDefault="00411E10" w:rsidP="00346901">
            <w:pPr>
              <w:rPr>
                <w:rFonts w:ascii="Times New Roman" w:hAnsi="Times New Roman" w:cs="Times New Roman"/>
              </w:rPr>
            </w:pPr>
            <w:r w:rsidRPr="00411E10">
              <w:rPr>
                <w:rFonts w:ascii="Times New Roman" w:hAnsi="Times New Roman" w:cs="Times New Roman"/>
              </w:rPr>
              <w:t>941.7009</w:t>
            </w:r>
          </w:p>
        </w:tc>
      </w:tr>
      <w:tr w:rsidR="00C56B23" w14:paraId="416616E2" w14:textId="77777777" w:rsidTr="00B64D2F">
        <w:tc>
          <w:tcPr>
            <w:tcW w:w="852" w:type="dxa"/>
          </w:tcPr>
          <w:p w14:paraId="53399B02" w14:textId="77777777" w:rsidR="00C56B23" w:rsidRDefault="00C56B23" w:rsidP="00346901">
            <w:pPr>
              <w:rPr>
                <w:rFonts w:ascii="Times New Roman" w:hAnsi="Times New Roman" w:cs="Times New Roman"/>
              </w:rPr>
            </w:pPr>
            <w:r>
              <w:rPr>
                <w:rFonts w:ascii="Times New Roman" w:hAnsi="Times New Roman" w:cs="Times New Roman"/>
              </w:rPr>
              <w:t>Mod6</w:t>
            </w:r>
          </w:p>
        </w:tc>
        <w:tc>
          <w:tcPr>
            <w:tcW w:w="2023" w:type="dxa"/>
          </w:tcPr>
          <w:p w14:paraId="63FC8FF0" w14:textId="36946787" w:rsidR="00C56B23" w:rsidRDefault="00411E10" w:rsidP="00346901">
            <w:pPr>
              <w:rPr>
                <w:rFonts w:ascii="Times New Roman" w:hAnsi="Times New Roman" w:cs="Times New Roman"/>
              </w:rPr>
            </w:pPr>
            <w:r w:rsidRPr="00411E10">
              <w:rPr>
                <w:rFonts w:ascii="Times New Roman" w:hAnsi="Times New Roman" w:cs="Times New Roman"/>
              </w:rPr>
              <w:t>0.8448649</w:t>
            </w:r>
          </w:p>
        </w:tc>
        <w:tc>
          <w:tcPr>
            <w:tcW w:w="1890" w:type="dxa"/>
          </w:tcPr>
          <w:p w14:paraId="6B2ADFD3" w14:textId="0FCE3139" w:rsidR="00C56B23" w:rsidRDefault="00411E10" w:rsidP="00346901">
            <w:pPr>
              <w:rPr>
                <w:rFonts w:ascii="Times New Roman" w:hAnsi="Times New Roman" w:cs="Times New Roman"/>
              </w:rPr>
            </w:pPr>
            <w:r w:rsidRPr="00411E10">
              <w:rPr>
                <w:rFonts w:ascii="Times New Roman" w:hAnsi="Times New Roman" w:cs="Times New Roman"/>
              </w:rPr>
              <w:t>857.1186</w:t>
            </w:r>
          </w:p>
        </w:tc>
        <w:tc>
          <w:tcPr>
            <w:tcW w:w="2340" w:type="dxa"/>
          </w:tcPr>
          <w:p w14:paraId="66D9823C" w14:textId="4550C335" w:rsidR="00C56B23" w:rsidRDefault="00411E10" w:rsidP="00346901">
            <w:pPr>
              <w:rPr>
                <w:rFonts w:ascii="Times New Roman" w:hAnsi="Times New Roman" w:cs="Times New Roman"/>
              </w:rPr>
            </w:pPr>
            <w:r w:rsidRPr="00411E10">
              <w:rPr>
                <w:rFonts w:ascii="Times New Roman" w:hAnsi="Times New Roman" w:cs="Times New Roman"/>
              </w:rPr>
              <w:t>905.2530</w:t>
            </w:r>
          </w:p>
        </w:tc>
      </w:tr>
      <w:tr w:rsidR="00C56B23" w14:paraId="098E4870" w14:textId="77777777" w:rsidTr="00B64D2F">
        <w:tc>
          <w:tcPr>
            <w:tcW w:w="852" w:type="dxa"/>
          </w:tcPr>
          <w:p w14:paraId="0488A2D6" w14:textId="77777777" w:rsidR="00C56B23" w:rsidRDefault="00C56B23" w:rsidP="00346901">
            <w:pPr>
              <w:rPr>
                <w:rFonts w:ascii="Times New Roman" w:hAnsi="Times New Roman" w:cs="Times New Roman"/>
              </w:rPr>
            </w:pPr>
            <w:r>
              <w:rPr>
                <w:rFonts w:ascii="Times New Roman" w:hAnsi="Times New Roman" w:cs="Times New Roman"/>
              </w:rPr>
              <w:t>Mod7</w:t>
            </w:r>
          </w:p>
        </w:tc>
        <w:tc>
          <w:tcPr>
            <w:tcW w:w="2023" w:type="dxa"/>
          </w:tcPr>
          <w:p w14:paraId="08DBB134" w14:textId="6C4F554D" w:rsidR="00C56B23" w:rsidRDefault="00411E10" w:rsidP="00346901">
            <w:pPr>
              <w:rPr>
                <w:rFonts w:ascii="Times New Roman" w:hAnsi="Times New Roman" w:cs="Times New Roman"/>
              </w:rPr>
            </w:pPr>
            <w:r w:rsidRPr="00411E10">
              <w:rPr>
                <w:rFonts w:ascii="Times New Roman" w:hAnsi="Times New Roman" w:cs="Times New Roman"/>
              </w:rPr>
              <w:t>0.7978680</w:t>
            </w:r>
          </w:p>
        </w:tc>
        <w:tc>
          <w:tcPr>
            <w:tcW w:w="1890" w:type="dxa"/>
          </w:tcPr>
          <w:p w14:paraId="6F29D9FA" w14:textId="034B18EB" w:rsidR="00C56B23" w:rsidRDefault="00411E10" w:rsidP="00346901">
            <w:pPr>
              <w:rPr>
                <w:rFonts w:ascii="Times New Roman" w:hAnsi="Times New Roman" w:cs="Times New Roman"/>
              </w:rPr>
            </w:pPr>
            <w:r w:rsidRPr="00411E10">
              <w:rPr>
                <w:rFonts w:ascii="Times New Roman" w:hAnsi="Times New Roman" w:cs="Times New Roman"/>
              </w:rPr>
              <w:t>1097.9273</w:t>
            </w:r>
          </w:p>
        </w:tc>
        <w:tc>
          <w:tcPr>
            <w:tcW w:w="2340" w:type="dxa"/>
          </w:tcPr>
          <w:p w14:paraId="339C2D9A" w14:textId="7B0EE884" w:rsidR="00C56B23" w:rsidRDefault="00411E10" w:rsidP="00346901">
            <w:pPr>
              <w:rPr>
                <w:rFonts w:ascii="Times New Roman" w:hAnsi="Times New Roman" w:cs="Times New Roman"/>
              </w:rPr>
            </w:pPr>
            <w:r w:rsidRPr="00411E10">
              <w:rPr>
                <w:rFonts w:ascii="Times New Roman" w:hAnsi="Times New Roman" w:cs="Times New Roman"/>
              </w:rPr>
              <w:t>1146.0617</w:t>
            </w:r>
          </w:p>
        </w:tc>
      </w:tr>
      <w:tr w:rsidR="00C56B23" w14:paraId="1076D908" w14:textId="77777777" w:rsidTr="00B64D2F">
        <w:tc>
          <w:tcPr>
            <w:tcW w:w="852" w:type="dxa"/>
          </w:tcPr>
          <w:p w14:paraId="327D9BD9" w14:textId="77777777" w:rsidR="00C56B23" w:rsidRDefault="00C56B23" w:rsidP="00346901">
            <w:pPr>
              <w:rPr>
                <w:rFonts w:ascii="Times New Roman" w:hAnsi="Times New Roman" w:cs="Times New Roman"/>
              </w:rPr>
            </w:pPr>
            <w:r>
              <w:rPr>
                <w:rFonts w:ascii="Times New Roman" w:hAnsi="Times New Roman" w:cs="Times New Roman"/>
              </w:rPr>
              <w:t>Mod8</w:t>
            </w:r>
          </w:p>
        </w:tc>
        <w:tc>
          <w:tcPr>
            <w:tcW w:w="2023" w:type="dxa"/>
          </w:tcPr>
          <w:p w14:paraId="17D09F4A" w14:textId="28E7123D" w:rsidR="00C56B23" w:rsidRDefault="00411E10" w:rsidP="00346901">
            <w:pPr>
              <w:rPr>
                <w:rFonts w:ascii="Times New Roman" w:hAnsi="Times New Roman" w:cs="Times New Roman"/>
              </w:rPr>
            </w:pPr>
            <w:r w:rsidRPr="00411E10">
              <w:rPr>
                <w:rFonts w:ascii="Times New Roman" w:hAnsi="Times New Roman" w:cs="Times New Roman"/>
              </w:rPr>
              <w:t>0.8393973</w:t>
            </w:r>
          </w:p>
        </w:tc>
        <w:tc>
          <w:tcPr>
            <w:tcW w:w="1890" w:type="dxa"/>
          </w:tcPr>
          <w:p w14:paraId="397B89FD" w14:textId="1E294882" w:rsidR="00C56B23" w:rsidRDefault="00411E10" w:rsidP="00346901">
            <w:pPr>
              <w:rPr>
                <w:rFonts w:ascii="Times New Roman" w:hAnsi="Times New Roman" w:cs="Times New Roman"/>
              </w:rPr>
            </w:pPr>
            <w:r w:rsidRPr="00411E10">
              <w:rPr>
                <w:rFonts w:ascii="Times New Roman" w:hAnsi="Times New Roman" w:cs="Times New Roman"/>
              </w:rPr>
              <w:t>888.6386</w:t>
            </w:r>
          </w:p>
        </w:tc>
        <w:tc>
          <w:tcPr>
            <w:tcW w:w="2340" w:type="dxa"/>
          </w:tcPr>
          <w:p w14:paraId="536979EA" w14:textId="3AC1C1E0" w:rsidR="00C56B23" w:rsidRDefault="00411E10" w:rsidP="00346901">
            <w:pPr>
              <w:rPr>
                <w:rFonts w:ascii="Times New Roman" w:hAnsi="Times New Roman" w:cs="Times New Roman"/>
              </w:rPr>
            </w:pPr>
            <w:r w:rsidRPr="00411E10">
              <w:rPr>
                <w:rFonts w:ascii="Times New Roman" w:hAnsi="Times New Roman" w:cs="Times New Roman"/>
              </w:rPr>
              <w:t>936.7730</w:t>
            </w:r>
          </w:p>
        </w:tc>
      </w:tr>
      <w:tr w:rsidR="00411E10" w14:paraId="69F0C469" w14:textId="77777777" w:rsidTr="00B64D2F">
        <w:tc>
          <w:tcPr>
            <w:tcW w:w="852" w:type="dxa"/>
          </w:tcPr>
          <w:p w14:paraId="3A70C546" w14:textId="77777777" w:rsidR="00411E10" w:rsidRDefault="00411E10" w:rsidP="00411E10">
            <w:pPr>
              <w:rPr>
                <w:rFonts w:ascii="Times New Roman" w:hAnsi="Times New Roman" w:cs="Times New Roman"/>
              </w:rPr>
            </w:pPr>
            <w:r>
              <w:rPr>
                <w:rFonts w:ascii="Times New Roman" w:hAnsi="Times New Roman" w:cs="Times New Roman"/>
              </w:rPr>
              <w:t>Mod9</w:t>
            </w:r>
          </w:p>
        </w:tc>
        <w:tc>
          <w:tcPr>
            <w:tcW w:w="2023" w:type="dxa"/>
          </w:tcPr>
          <w:p w14:paraId="134CDF35" w14:textId="7A02D894" w:rsidR="00411E10" w:rsidRDefault="00411E10" w:rsidP="00411E10">
            <w:pPr>
              <w:rPr>
                <w:rFonts w:ascii="Times New Roman" w:hAnsi="Times New Roman" w:cs="Times New Roman"/>
              </w:rPr>
            </w:pPr>
            <w:r w:rsidRPr="00C801E6">
              <w:t xml:space="preserve">0.8229459  </w:t>
            </w:r>
          </w:p>
        </w:tc>
        <w:tc>
          <w:tcPr>
            <w:tcW w:w="1890" w:type="dxa"/>
          </w:tcPr>
          <w:p w14:paraId="071BA064" w14:textId="3D6C2CE3" w:rsidR="00411E10" w:rsidRDefault="00411E10" w:rsidP="00411E10">
            <w:pPr>
              <w:rPr>
                <w:rFonts w:ascii="Times New Roman" w:hAnsi="Times New Roman" w:cs="Times New Roman"/>
              </w:rPr>
            </w:pPr>
            <w:r w:rsidRPr="00C801E6">
              <w:t xml:space="preserve">977.3835 </w:t>
            </w:r>
          </w:p>
        </w:tc>
        <w:tc>
          <w:tcPr>
            <w:tcW w:w="2340" w:type="dxa"/>
          </w:tcPr>
          <w:p w14:paraId="49E4CF47" w14:textId="66D05661" w:rsidR="00411E10" w:rsidRDefault="00411E10" w:rsidP="00411E10">
            <w:pPr>
              <w:rPr>
                <w:rFonts w:ascii="Times New Roman" w:hAnsi="Times New Roman" w:cs="Times New Roman"/>
              </w:rPr>
            </w:pPr>
            <w:r w:rsidRPr="00C801E6">
              <w:t>1025.5180</w:t>
            </w:r>
          </w:p>
        </w:tc>
      </w:tr>
      <w:tr w:rsidR="00411E10" w14:paraId="0C777249" w14:textId="77777777" w:rsidTr="00B64D2F">
        <w:tc>
          <w:tcPr>
            <w:tcW w:w="852" w:type="dxa"/>
          </w:tcPr>
          <w:p w14:paraId="54ABE661" w14:textId="77777777" w:rsidR="00411E10" w:rsidRDefault="00411E10" w:rsidP="00411E10">
            <w:pPr>
              <w:rPr>
                <w:rFonts w:ascii="Times New Roman" w:hAnsi="Times New Roman" w:cs="Times New Roman"/>
              </w:rPr>
            </w:pPr>
            <w:r>
              <w:rPr>
                <w:rFonts w:ascii="Times New Roman" w:hAnsi="Times New Roman" w:cs="Times New Roman"/>
              </w:rPr>
              <w:t>Mod10</w:t>
            </w:r>
          </w:p>
        </w:tc>
        <w:tc>
          <w:tcPr>
            <w:tcW w:w="2023" w:type="dxa"/>
          </w:tcPr>
          <w:p w14:paraId="61B20934" w14:textId="5A3B96FB" w:rsidR="00411E10" w:rsidRDefault="00411E10" w:rsidP="00411E10">
            <w:pPr>
              <w:rPr>
                <w:rFonts w:ascii="Times New Roman" w:hAnsi="Times New Roman" w:cs="Times New Roman"/>
              </w:rPr>
            </w:pPr>
            <w:r w:rsidRPr="00A620CD">
              <w:t xml:space="preserve">0.8451761  </w:t>
            </w:r>
          </w:p>
        </w:tc>
        <w:tc>
          <w:tcPr>
            <w:tcW w:w="1890" w:type="dxa"/>
          </w:tcPr>
          <w:p w14:paraId="0617F44C" w14:textId="7F514A90" w:rsidR="00411E10" w:rsidRDefault="00411E10" w:rsidP="00411E10">
            <w:pPr>
              <w:rPr>
                <w:rFonts w:ascii="Times New Roman" w:hAnsi="Times New Roman" w:cs="Times New Roman"/>
              </w:rPr>
            </w:pPr>
            <w:r w:rsidRPr="00A620CD">
              <w:t xml:space="preserve">855.2912  </w:t>
            </w:r>
          </w:p>
        </w:tc>
        <w:tc>
          <w:tcPr>
            <w:tcW w:w="2340" w:type="dxa"/>
          </w:tcPr>
          <w:p w14:paraId="6003CA5E" w14:textId="08274D62" w:rsidR="00411E10" w:rsidRDefault="00411E10" w:rsidP="00411E10">
            <w:pPr>
              <w:rPr>
                <w:rFonts w:ascii="Times New Roman" w:hAnsi="Times New Roman" w:cs="Times New Roman"/>
              </w:rPr>
            </w:pPr>
            <w:r w:rsidRPr="00A620CD">
              <w:t>903.4256</w:t>
            </w:r>
          </w:p>
        </w:tc>
      </w:tr>
      <w:tr w:rsidR="00411E10" w14:paraId="632C2CC6" w14:textId="77777777" w:rsidTr="00B64D2F">
        <w:tc>
          <w:tcPr>
            <w:tcW w:w="852" w:type="dxa"/>
          </w:tcPr>
          <w:p w14:paraId="5D6810D7" w14:textId="77777777" w:rsidR="00411E10" w:rsidRDefault="00411E10" w:rsidP="00411E10">
            <w:pPr>
              <w:rPr>
                <w:rFonts w:ascii="Times New Roman" w:hAnsi="Times New Roman" w:cs="Times New Roman"/>
              </w:rPr>
            </w:pPr>
            <w:r>
              <w:rPr>
                <w:rFonts w:ascii="Times New Roman" w:hAnsi="Times New Roman" w:cs="Times New Roman"/>
              </w:rPr>
              <w:t>Mod11</w:t>
            </w:r>
          </w:p>
        </w:tc>
        <w:tc>
          <w:tcPr>
            <w:tcW w:w="2023" w:type="dxa"/>
          </w:tcPr>
          <w:p w14:paraId="7C5AFC64" w14:textId="3B1C06B5" w:rsidR="00411E10" w:rsidRDefault="00411E10" w:rsidP="00411E10">
            <w:pPr>
              <w:rPr>
                <w:rFonts w:ascii="Times New Roman" w:hAnsi="Times New Roman" w:cs="Times New Roman"/>
              </w:rPr>
            </w:pPr>
            <w:r w:rsidRPr="00FC6D06">
              <w:t xml:space="preserve">0.8318268  </w:t>
            </w:r>
          </w:p>
        </w:tc>
        <w:tc>
          <w:tcPr>
            <w:tcW w:w="1890" w:type="dxa"/>
          </w:tcPr>
          <w:p w14:paraId="499184EF" w14:textId="6C87E17A" w:rsidR="00411E10" w:rsidRDefault="00411E10" w:rsidP="00411E10">
            <w:pPr>
              <w:rPr>
                <w:rFonts w:ascii="Times New Roman" w:hAnsi="Times New Roman" w:cs="Times New Roman"/>
              </w:rPr>
            </w:pPr>
            <w:r w:rsidRPr="00FC6D06">
              <w:t xml:space="preserve">930.5538  </w:t>
            </w:r>
          </w:p>
        </w:tc>
        <w:tc>
          <w:tcPr>
            <w:tcW w:w="2340" w:type="dxa"/>
          </w:tcPr>
          <w:p w14:paraId="6EA5A15C" w14:textId="550302FF" w:rsidR="00411E10" w:rsidRDefault="00411E10" w:rsidP="00411E10">
            <w:pPr>
              <w:rPr>
                <w:rFonts w:ascii="Times New Roman" w:hAnsi="Times New Roman" w:cs="Times New Roman"/>
              </w:rPr>
            </w:pPr>
            <w:r w:rsidRPr="00FC6D06">
              <w:t>978.6882</w:t>
            </w:r>
          </w:p>
        </w:tc>
      </w:tr>
      <w:tr w:rsidR="00411E10" w14:paraId="4D685B25" w14:textId="77777777" w:rsidTr="00B64D2F">
        <w:tc>
          <w:tcPr>
            <w:tcW w:w="852" w:type="dxa"/>
          </w:tcPr>
          <w:p w14:paraId="30BE8691" w14:textId="77777777" w:rsidR="00411E10" w:rsidRDefault="00411E10" w:rsidP="00411E10">
            <w:pPr>
              <w:rPr>
                <w:rFonts w:ascii="Times New Roman" w:hAnsi="Times New Roman" w:cs="Times New Roman"/>
              </w:rPr>
            </w:pPr>
            <w:r>
              <w:rPr>
                <w:rFonts w:ascii="Times New Roman" w:hAnsi="Times New Roman" w:cs="Times New Roman"/>
              </w:rPr>
              <w:t>Mod12</w:t>
            </w:r>
          </w:p>
        </w:tc>
        <w:tc>
          <w:tcPr>
            <w:tcW w:w="2023" w:type="dxa"/>
          </w:tcPr>
          <w:p w14:paraId="183D2BF7" w14:textId="222647A6" w:rsidR="00411E10" w:rsidRDefault="00411E10" w:rsidP="00411E10">
            <w:pPr>
              <w:rPr>
                <w:rFonts w:ascii="Times New Roman" w:hAnsi="Times New Roman" w:cs="Times New Roman"/>
              </w:rPr>
            </w:pPr>
            <w:r w:rsidRPr="00C821D9">
              <w:t xml:space="preserve">0.8452136  </w:t>
            </w:r>
          </w:p>
        </w:tc>
        <w:tc>
          <w:tcPr>
            <w:tcW w:w="1890" w:type="dxa"/>
          </w:tcPr>
          <w:p w14:paraId="7DCC5A8C" w14:textId="53470049" w:rsidR="00411E10" w:rsidRDefault="00411E10" w:rsidP="00411E10">
            <w:pPr>
              <w:rPr>
                <w:rFonts w:ascii="Times New Roman" w:hAnsi="Times New Roman" w:cs="Times New Roman"/>
              </w:rPr>
            </w:pPr>
            <w:r w:rsidRPr="00C821D9">
              <w:t xml:space="preserve">855.0708  </w:t>
            </w:r>
          </w:p>
        </w:tc>
        <w:tc>
          <w:tcPr>
            <w:tcW w:w="2340" w:type="dxa"/>
          </w:tcPr>
          <w:p w14:paraId="23BAB96D" w14:textId="1CA3DA86" w:rsidR="00411E10" w:rsidRDefault="00411E10" w:rsidP="00411E10">
            <w:pPr>
              <w:rPr>
                <w:rFonts w:ascii="Times New Roman" w:hAnsi="Times New Roman" w:cs="Times New Roman"/>
              </w:rPr>
            </w:pPr>
            <w:r w:rsidRPr="00C821D9">
              <w:t>903.2053</w:t>
            </w:r>
          </w:p>
        </w:tc>
      </w:tr>
      <w:tr w:rsidR="00C56B23" w14:paraId="535AC84B" w14:textId="77777777" w:rsidTr="00B64D2F">
        <w:tc>
          <w:tcPr>
            <w:tcW w:w="852" w:type="dxa"/>
          </w:tcPr>
          <w:p w14:paraId="377D7E66" w14:textId="77777777" w:rsidR="00C56B23" w:rsidRDefault="00C56B23" w:rsidP="00346901">
            <w:pPr>
              <w:rPr>
                <w:rFonts w:ascii="Times New Roman" w:hAnsi="Times New Roman" w:cs="Times New Roman"/>
              </w:rPr>
            </w:pPr>
            <w:r>
              <w:rPr>
                <w:rFonts w:ascii="Times New Roman" w:hAnsi="Times New Roman" w:cs="Times New Roman"/>
              </w:rPr>
              <w:t>Mod13</w:t>
            </w:r>
          </w:p>
        </w:tc>
        <w:tc>
          <w:tcPr>
            <w:tcW w:w="2023" w:type="dxa"/>
          </w:tcPr>
          <w:p w14:paraId="6466CE5E" w14:textId="2C71BB2C" w:rsidR="00C56B23" w:rsidRDefault="00411E10" w:rsidP="00346901">
            <w:pPr>
              <w:rPr>
                <w:rFonts w:ascii="Times New Roman" w:hAnsi="Times New Roman" w:cs="Times New Roman"/>
              </w:rPr>
            </w:pPr>
            <w:r w:rsidRPr="00411E10">
              <w:rPr>
                <w:rFonts w:ascii="Times New Roman" w:hAnsi="Times New Roman" w:cs="Times New Roman"/>
              </w:rPr>
              <w:t>0.7972217</w:t>
            </w:r>
          </w:p>
        </w:tc>
        <w:tc>
          <w:tcPr>
            <w:tcW w:w="1890" w:type="dxa"/>
          </w:tcPr>
          <w:p w14:paraId="5707D8A5" w14:textId="4C86325D" w:rsidR="00C56B23" w:rsidRDefault="00411E10" w:rsidP="00346901">
            <w:pPr>
              <w:rPr>
                <w:rFonts w:ascii="Times New Roman" w:hAnsi="Times New Roman" w:cs="Times New Roman"/>
              </w:rPr>
            </w:pPr>
            <w:r w:rsidRPr="00411E10">
              <w:rPr>
                <w:rFonts w:ascii="Times New Roman" w:hAnsi="Times New Roman" w:cs="Times New Roman"/>
              </w:rPr>
              <w:t>1099.841</w:t>
            </w:r>
          </w:p>
        </w:tc>
        <w:tc>
          <w:tcPr>
            <w:tcW w:w="2340" w:type="dxa"/>
          </w:tcPr>
          <w:p w14:paraId="630F0C61" w14:textId="5F25EFFE" w:rsidR="00C56B23" w:rsidRDefault="00411E10" w:rsidP="00346901">
            <w:pPr>
              <w:rPr>
                <w:rFonts w:ascii="Times New Roman" w:hAnsi="Times New Roman" w:cs="Times New Roman"/>
              </w:rPr>
            </w:pPr>
            <w:r w:rsidRPr="00411E10">
              <w:rPr>
                <w:rFonts w:ascii="Times New Roman" w:hAnsi="Times New Roman" w:cs="Times New Roman"/>
              </w:rPr>
              <w:t>1143.162</w:t>
            </w:r>
          </w:p>
        </w:tc>
      </w:tr>
      <w:tr w:rsidR="00C56B23" w14:paraId="696BB003" w14:textId="77777777" w:rsidTr="00B64D2F">
        <w:tc>
          <w:tcPr>
            <w:tcW w:w="852" w:type="dxa"/>
          </w:tcPr>
          <w:p w14:paraId="5CC2C407" w14:textId="77777777" w:rsidR="00C56B23" w:rsidRDefault="00C56B23" w:rsidP="00346901">
            <w:pPr>
              <w:rPr>
                <w:rFonts w:ascii="Times New Roman" w:hAnsi="Times New Roman" w:cs="Times New Roman"/>
              </w:rPr>
            </w:pPr>
            <w:r>
              <w:rPr>
                <w:rFonts w:ascii="Times New Roman" w:hAnsi="Times New Roman" w:cs="Times New Roman"/>
              </w:rPr>
              <w:t>Mod14</w:t>
            </w:r>
          </w:p>
        </w:tc>
        <w:tc>
          <w:tcPr>
            <w:tcW w:w="2023" w:type="dxa"/>
          </w:tcPr>
          <w:p w14:paraId="36E73821" w14:textId="5A51B397" w:rsidR="00C56B23" w:rsidRDefault="00411E10" w:rsidP="00346901">
            <w:pPr>
              <w:rPr>
                <w:rFonts w:ascii="Times New Roman" w:hAnsi="Times New Roman" w:cs="Times New Roman"/>
              </w:rPr>
            </w:pPr>
            <w:r w:rsidRPr="00411E10">
              <w:rPr>
                <w:rFonts w:ascii="Times New Roman" w:hAnsi="Times New Roman" w:cs="Times New Roman"/>
              </w:rPr>
              <w:t>0.8373615</w:t>
            </w:r>
          </w:p>
        </w:tc>
        <w:tc>
          <w:tcPr>
            <w:tcW w:w="1890" w:type="dxa"/>
          </w:tcPr>
          <w:p w14:paraId="5F611FEE" w14:textId="4685ACF9" w:rsidR="00C56B23" w:rsidRDefault="00411E10" w:rsidP="00346901">
            <w:pPr>
              <w:rPr>
                <w:rFonts w:ascii="Times New Roman" w:hAnsi="Times New Roman" w:cs="Times New Roman"/>
              </w:rPr>
            </w:pPr>
            <w:r w:rsidRPr="00411E10">
              <w:rPr>
                <w:rFonts w:ascii="Times New Roman" w:hAnsi="Times New Roman" w:cs="Times New Roman"/>
              </w:rPr>
              <w:t>899.1106</w:t>
            </w:r>
          </w:p>
        </w:tc>
        <w:tc>
          <w:tcPr>
            <w:tcW w:w="2340" w:type="dxa"/>
          </w:tcPr>
          <w:p w14:paraId="2C12D46A" w14:textId="71C2FC17" w:rsidR="00C56B23" w:rsidRDefault="00411E10" w:rsidP="00346901">
            <w:pPr>
              <w:rPr>
                <w:rFonts w:ascii="Times New Roman" w:hAnsi="Times New Roman" w:cs="Times New Roman"/>
              </w:rPr>
            </w:pPr>
            <w:r w:rsidRPr="00411E10">
              <w:rPr>
                <w:rFonts w:ascii="Times New Roman" w:hAnsi="Times New Roman" w:cs="Times New Roman"/>
              </w:rPr>
              <w:t>942.4316</w:t>
            </w:r>
          </w:p>
        </w:tc>
      </w:tr>
      <w:tr w:rsidR="00C56B23" w14:paraId="45CD299D" w14:textId="77777777" w:rsidTr="00B64D2F">
        <w:tc>
          <w:tcPr>
            <w:tcW w:w="852" w:type="dxa"/>
          </w:tcPr>
          <w:p w14:paraId="634C4432" w14:textId="77777777" w:rsidR="00C56B23" w:rsidRDefault="00C56B23" w:rsidP="00346901">
            <w:pPr>
              <w:rPr>
                <w:rFonts w:ascii="Times New Roman" w:hAnsi="Times New Roman" w:cs="Times New Roman"/>
              </w:rPr>
            </w:pPr>
            <w:r>
              <w:rPr>
                <w:rFonts w:ascii="Times New Roman" w:hAnsi="Times New Roman" w:cs="Times New Roman"/>
              </w:rPr>
              <w:t>Mod15</w:t>
            </w:r>
          </w:p>
        </w:tc>
        <w:tc>
          <w:tcPr>
            <w:tcW w:w="2023" w:type="dxa"/>
          </w:tcPr>
          <w:p w14:paraId="7FE11B96" w14:textId="37E9BFD3" w:rsidR="00C56B23" w:rsidRDefault="005373CA" w:rsidP="00346901">
            <w:pPr>
              <w:rPr>
                <w:rFonts w:ascii="Times New Roman" w:hAnsi="Times New Roman" w:cs="Times New Roman"/>
              </w:rPr>
            </w:pPr>
            <w:r w:rsidRPr="005373CA">
              <w:rPr>
                <w:rFonts w:ascii="Times New Roman" w:hAnsi="Times New Roman" w:cs="Times New Roman"/>
              </w:rPr>
              <w:t>0.8373309</w:t>
            </w:r>
          </w:p>
        </w:tc>
        <w:tc>
          <w:tcPr>
            <w:tcW w:w="1890" w:type="dxa"/>
          </w:tcPr>
          <w:p w14:paraId="79EC3922" w14:textId="16A0B8F5" w:rsidR="00C56B23" w:rsidRDefault="00411E10" w:rsidP="00346901">
            <w:pPr>
              <w:rPr>
                <w:rFonts w:ascii="Times New Roman" w:hAnsi="Times New Roman" w:cs="Times New Roman"/>
              </w:rPr>
            </w:pPr>
            <w:r w:rsidRPr="00411E10">
              <w:rPr>
                <w:rFonts w:ascii="Times New Roman" w:hAnsi="Times New Roman" w:cs="Times New Roman"/>
              </w:rPr>
              <w:t>898.2905</w:t>
            </w:r>
          </w:p>
        </w:tc>
        <w:tc>
          <w:tcPr>
            <w:tcW w:w="2340" w:type="dxa"/>
          </w:tcPr>
          <w:p w14:paraId="7658C010" w14:textId="562D83F7" w:rsidR="00C56B23" w:rsidRDefault="00411E10" w:rsidP="00411E10">
            <w:pPr>
              <w:rPr>
                <w:rFonts w:ascii="Times New Roman" w:hAnsi="Times New Roman" w:cs="Times New Roman"/>
              </w:rPr>
            </w:pPr>
            <w:r w:rsidRPr="00411E10">
              <w:rPr>
                <w:rFonts w:ascii="Times New Roman" w:hAnsi="Times New Roman" w:cs="Times New Roman"/>
              </w:rPr>
              <w:t>936.7981</w:t>
            </w:r>
          </w:p>
        </w:tc>
      </w:tr>
    </w:tbl>
    <w:p w14:paraId="6C47C727" w14:textId="01A03CC0" w:rsidR="00C56B23" w:rsidRPr="005373CA" w:rsidRDefault="005373CA">
      <w:pPr>
        <w:rPr>
          <w:rFonts w:ascii="Times New Roman" w:hAnsi="Times New Roman" w:cs="Times New Roman"/>
          <w:sz w:val="18"/>
          <w:szCs w:val="18"/>
        </w:rPr>
      </w:pPr>
      <w:r w:rsidRPr="005373CA">
        <w:rPr>
          <w:rFonts w:ascii="Times New Roman" w:hAnsi="Times New Roman" w:cs="Times New Roman"/>
          <w:sz w:val="18"/>
          <w:szCs w:val="18"/>
        </w:rPr>
        <w:t>Table 1. The VIF, AIC, BIC, and adjusted R squared of some of the possible the model</w:t>
      </w:r>
    </w:p>
    <w:p w14:paraId="19710CFC" w14:textId="75012E61" w:rsidR="00E80845" w:rsidRPr="00E80845" w:rsidRDefault="00B04A99" w:rsidP="00E80845">
      <w:pPr>
        <w:ind w:firstLine="720"/>
        <w:rPr>
          <w:rFonts w:ascii="Times New Roman" w:hAnsi="Times New Roman" w:cs="Times New Roman"/>
          <w:sz w:val="24"/>
          <w:szCs w:val="24"/>
        </w:rPr>
      </w:pPr>
      <w:r w:rsidRPr="00E80845">
        <w:rPr>
          <w:rFonts w:ascii="Times New Roman" w:hAnsi="Times New Roman" w:cs="Times New Roman"/>
          <w:sz w:val="24"/>
          <w:szCs w:val="24"/>
        </w:rPr>
        <w:t>After checking the VIF of the</w:t>
      </w:r>
      <w:r w:rsidR="008D45FB">
        <w:rPr>
          <w:rFonts w:ascii="Times New Roman" w:hAnsi="Times New Roman" w:cs="Times New Roman"/>
          <w:sz w:val="24"/>
          <w:szCs w:val="24"/>
        </w:rPr>
        <w:t xml:space="preserve"> original model</w:t>
      </w:r>
      <w:r w:rsidRPr="00E80845">
        <w:rPr>
          <w:rFonts w:ascii="Times New Roman" w:hAnsi="Times New Roman" w:cs="Times New Roman"/>
          <w:sz w:val="24"/>
          <w:szCs w:val="24"/>
        </w:rPr>
        <w:t xml:space="preserve">, I noticed significant multicollinearity on acceleration and sprint speed. </w:t>
      </w:r>
      <w:r w:rsidR="003B2380" w:rsidRPr="00E80845">
        <w:rPr>
          <w:rFonts w:ascii="Times New Roman" w:hAnsi="Times New Roman" w:cs="Times New Roman"/>
          <w:sz w:val="24"/>
          <w:szCs w:val="24"/>
        </w:rPr>
        <w:t xml:space="preserve">I noticed that sprint speed and acceleration is correlated since its both related to speed of the player. Also, the predictors ball control and dribbling could have correlation since its both related to the players ability with ball movement. After creating model with one missing on each group, the VIF values are lowest when dribbling and acceleration is removed. </w:t>
      </w:r>
      <w:r w:rsidR="00E80845" w:rsidRPr="00E80845">
        <w:rPr>
          <w:rFonts w:ascii="Times New Roman" w:hAnsi="Times New Roman" w:cs="Times New Roman"/>
          <w:sz w:val="24"/>
          <w:szCs w:val="24"/>
        </w:rPr>
        <w:t xml:space="preserve">Partial F test with reduced model </w:t>
      </w:r>
      <w:r w:rsidR="008D45FB">
        <w:rPr>
          <w:rFonts w:ascii="Times New Roman" w:hAnsi="Times New Roman" w:cs="Times New Roman"/>
          <w:sz w:val="24"/>
          <w:szCs w:val="24"/>
        </w:rPr>
        <w:t>was</w:t>
      </w:r>
      <w:r w:rsidR="00E80845" w:rsidRPr="00E80845">
        <w:rPr>
          <w:rFonts w:ascii="Times New Roman" w:hAnsi="Times New Roman" w:cs="Times New Roman"/>
          <w:sz w:val="24"/>
          <w:szCs w:val="24"/>
        </w:rPr>
        <w:t xml:space="preserve"> significant however from my knowledge </w:t>
      </w:r>
      <w:r w:rsidR="0069459D">
        <w:rPr>
          <w:rFonts w:ascii="Times New Roman" w:hAnsi="Times New Roman" w:cs="Times New Roman"/>
          <w:sz w:val="24"/>
          <w:szCs w:val="24"/>
        </w:rPr>
        <w:t xml:space="preserve">there </w:t>
      </w:r>
      <w:r w:rsidR="0069459D">
        <w:rPr>
          <w:rFonts w:ascii="Times New Roman" w:hAnsi="Times New Roman" w:cs="Times New Roman"/>
          <w:sz w:val="24"/>
          <w:szCs w:val="24"/>
        </w:rPr>
        <w:lastRenderedPageBreak/>
        <w:t>were other predictors that represented the Dribbling and Acceleration</w:t>
      </w:r>
      <w:r w:rsidR="00E80845" w:rsidRPr="00E80845">
        <w:rPr>
          <w:rFonts w:ascii="Times New Roman" w:hAnsi="Times New Roman" w:cs="Times New Roman"/>
          <w:sz w:val="24"/>
          <w:szCs w:val="24"/>
        </w:rPr>
        <w:t>.</w:t>
      </w:r>
      <w:r w:rsidR="0069459D">
        <w:rPr>
          <w:rFonts w:ascii="Times New Roman" w:hAnsi="Times New Roman" w:cs="Times New Roman"/>
          <w:sz w:val="24"/>
          <w:szCs w:val="24"/>
        </w:rPr>
        <w:t xml:space="preserve"> So, </w:t>
      </w:r>
      <w:r w:rsidR="008D45FB">
        <w:rPr>
          <w:rFonts w:ascii="Times New Roman" w:hAnsi="Times New Roman" w:cs="Times New Roman"/>
          <w:sz w:val="24"/>
          <w:szCs w:val="24"/>
        </w:rPr>
        <w:t xml:space="preserve">I decided </w:t>
      </w:r>
      <w:r w:rsidR="0069459D">
        <w:rPr>
          <w:rFonts w:ascii="Times New Roman" w:hAnsi="Times New Roman" w:cs="Times New Roman"/>
          <w:sz w:val="24"/>
          <w:szCs w:val="24"/>
        </w:rPr>
        <w:t xml:space="preserve">on </w:t>
      </w:r>
      <w:r w:rsidR="008D45FB">
        <w:rPr>
          <w:rFonts w:ascii="Times New Roman" w:hAnsi="Times New Roman" w:cs="Times New Roman"/>
          <w:sz w:val="24"/>
          <w:szCs w:val="24"/>
        </w:rPr>
        <w:t>removing them to lower VIF values.</w:t>
      </w:r>
      <w:r w:rsidR="00E80845" w:rsidRPr="00E80845">
        <w:rPr>
          <w:rFonts w:ascii="Times New Roman" w:hAnsi="Times New Roman" w:cs="Times New Roman"/>
          <w:sz w:val="24"/>
          <w:szCs w:val="24"/>
        </w:rPr>
        <w:t xml:space="preserve"> </w:t>
      </w:r>
      <w:r w:rsidR="003B2380" w:rsidRPr="00E80845">
        <w:rPr>
          <w:rFonts w:ascii="Times New Roman" w:hAnsi="Times New Roman" w:cs="Times New Roman"/>
          <w:sz w:val="24"/>
          <w:szCs w:val="24"/>
        </w:rPr>
        <w:t xml:space="preserve">The adjusted R squared, </w:t>
      </w:r>
      <w:r w:rsidR="00FB3477">
        <w:rPr>
          <w:rFonts w:ascii="Times New Roman" w:hAnsi="Times New Roman" w:cs="Times New Roman"/>
          <w:sz w:val="24"/>
          <w:szCs w:val="24"/>
        </w:rPr>
        <w:t>AIC</w:t>
      </w:r>
      <w:r w:rsidR="003B2380" w:rsidRPr="00E80845">
        <w:rPr>
          <w:rFonts w:ascii="Times New Roman" w:hAnsi="Times New Roman" w:cs="Times New Roman"/>
          <w:sz w:val="24"/>
          <w:szCs w:val="24"/>
        </w:rPr>
        <w:t xml:space="preserve">, and </w:t>
      </w:r>
      <w:r w:rsidR="00FB3477">
        <w:rPr>
          <w:rFonts w:ascii="Times New Roman" w:hAnsi="Times New Roman" w:cs="Times New Roman"/>
          <w:sz w:val="24"/>
          <w:szCs w:val="24"/>
        </w:rPr>
        <w:t>BIC</w:t>
      </w:r>
      <w:r w:rsidR="003B2380" w:rsidRPr="00E80845">
        <w:rPr>
          <w:rFonts w:ascii="Times New Roman" w:hAnsi="Times New Roman" w:cs="Times New Roman"/>
          <w:sz w:val="24"/>
          <w:szCs w:val="24"/>
        </w:rPr>
        <w:t xml:space="preserve"> values between </w:t>
      </w:r>
      <w:r w:rsidR="0069459D">
        <w:rPr>
          <w:rFonts w:ascii="Times New Roman" w:hAnsi="Times New Roman" w:cs="Times New Roman"/>
          <w:sz w:val="24"/>
          <w:szCs w:val="24"/>
        </w:rPr>
        <w:t xml:space="preserve">original model </w:t>
      </w:r>
      <w:r w:rsidR="003B2380" w:rsidRPr="00E80845">
        <w:rPr>
          <w:rFonts w:ascii="Times New Roman" w:hAnsi="Times New Roman" w:cs="Times New Roman"/>
          <w:sz w:val="24"/>
          <w:szCs w:val="24"/>
        </w:rPr>
        <w:t xml:space="preserve">and reduced model </w:t>
      </w:r>
      <w:r w:rsidR="00E80845" w:rsidRPr="00E80845">
        <w:rPr>
          <w:rFonts w:ascii="Times New Roman" w:hAnsi="Times New Roman" w:cs="Times New Roman"/>
          <w:sz w:val="24"/>
          <w:szCs w:val="24"/>
        </w:rPr>
        <w:t>are not</w:t>
      </w:r>
      <w:r w:rsidR="0069459D">
        <w:rPr>
          <w:rFonts w:ascii="Times New Roman" w:hAnsi="Times New Roman" w:cs="Times New Roman"/>
          <w:sz w:val="24"/>
          <w:szCs w:val="24"/>
        </w:rPr>
        <w:t xml:space="preserve"> </w:t>
      </w:r>
      <w:r w:rsidR="00E80845" w:rsidRPr="00E80845">
        <w:rPr>
          <w:rFonts w:ascii="Times New Roman" w:hAnsi="Times New Roman" w:cs="Times New Roman"/>
          <w:sz w:val="24"/>
          <w:szCs w:val="24"/>
        </w:rPr>
        <w:t>significantly</w:t>
      </w:r>
      <w:r w:rsidR="0069459D">
        <w:rPr>
          <w:rFonts w:ascii="Times New Roman" w:hAnsi="Times New Roman" w:cs="Times New Roman"/>
          <w:sz w:val="24"/>
          <w:szCs w:val="24"/>
        </w:rPr>
        <w:t xml:space="preserve"> different enough</w:t>
      </w:r>
      <w:r w:rsidR="00E80845" w:rsidRPr="00E80845">
        <w:rPr>
          <w:rFonts w:ascii="Times New Roman" w:hAnsi="Times New Roman" w:cs="Times New Roman"/>
          <w:sz w:val="24"/>
          <w:szCs w:val="24"/>
        </w:rPr>
        <w:t xml:space="preserve"> to consider different reduced model</w:t>
      </w:r>
      <w:r w:rsidR="0069459D">
        <w:rPr>
          <w:rFonts w:ascii="Times New Roman" w:hAnsi="Times New Roman" w:cs="Times New Roman"/>
          <w:sz w:val="24"/>
          <w:szCs w:val="24"/>
        </w:rPr>
        <w:t xml:space="preserve"> or to not use reduce model</w:t>
      </w:r>
      <w:r w:rsidR="00E80845" w:rsidRPr="00E80845">
        <w:rPr>
          <w:rFonts w:ascii="Times New Roman" w:hAnsi="Times New Roman" w:cs="Times New Roman"/>
          <w:sz w:val="24"/>
          <w:szCs w:val="24"/>
        </w:rPr>
        <w:t>.</w:t>
      </w:r>
      <w:r w:rsidR="00E80845">
        <w:rPr>
          <w:rFonts w:ascii="Times New Roman" w:hAnsi="Times New Roman" w:cs="Times New Roman"/>
          <w:sz w:val="24"/>
          <w:szCs w:val="24"/>
        </w:rPr>
        <w:t xml:space="preserve"> </w:t>
      </w:r>
      <w:r w:rsidR="00E80845" w:rsidRPr="00E80845">
        <w:rPr>
          <w:rFonts w:ascii="Times New Roman" w:hAnsi="Times New Roman" w:cs="Times New Roman"/>
          <w:sz w:val="24"/>
          <w:szCs w:val="24"/>
        </w:rPr>
        <w:t xml:space="preserve">The T test of reduced model reveals that predictor height </w:t>
      </w:r>
      <w:r w:rsidR="0069459D">
        <w:rPr>
          <w:rFonts w:ascii="Times New Roman" w:hAnsi="Times New Roman" w:cs="Times New Roman"/>
          <w:sz w:val="24"/>
          <w:szCs w:val="24"/>
        </w:rPr>
        <w:t>was</w:t>
      </w:r>
      <w:r w:rsidR="00E80845" w:rsidRPr="00E80845">
        <w:rPr>
          <w:rFonts w:ascii="Times New Roman" w:hAnsi="Times New Roman" w:cs="Times New Roman"/>
          <w:sz w:val="24"/>
          <w:szCs w:val="24"/>
        </w:rPr>
        <w:t xml:space="preserve"> not significant, so I removed the </w:t>
      </w:r>
      <w:r w:rsidR="0069459D">
        <w:rPr>
          <w:rFonts w:ascii="Times New Roman" w:hAnsi="Times New Roman" w:cs="Times New Roman"/>
          <w:sz w:val="24"/>
          <w:szCs w:val="24"/>
        </w:rPr>
        <w:t>Height predictor</w:t>
      </w:r>
      <w:r w:rsidR="00E80845" w:rsidRPr="00E80845">
        <w:rPr>
          <w:rFonts w:ascii="Times New Roman" w:hAnsi="Times New Roman" w:cs="Times New Roman"/>
          <w:sz w:val="24"/>
          <w:szCs w:val="24"/>
        </w:rPr>
        <w:t>.</w:t>
      </w:r>
      <w:r w:rsidR="00E80845">
        <w:rPr>
          <w:rFonts w:ascii="Times New Roman" w:hAnsi="Times New Roman" w:cs="Times New Roman"/>
        </w:rPr>
        <w:t xml:space="preserve"> </w:t>
      </w:r>
    </w:p>
    <w:tbl>
      <w:tblPr>
        <w:tblStyle w:val="TableGrid"/>
        <w:tblW w:w="9355" w:type="dxa"/>
        <w:tblLayout w:type="fixed"/>
        <w:tblLook w:val="04A0" w:firstRow="1" w:lastRow="0" w:firstColumn="1" w:lastColumn="0" w:noHBand="0" w:noVBand="1"/>
      </w:tblPr>
      <w:tblGrid>
        <w:gridCol w:w="803"/>
        <w:gridCol w:w="1172"/>
        <w:gridCol w:w="1170"/>
        <w:gridCol w:w="1350"/>
        <w:gridCol w:w="990"/>
        <w:gridCol w:w="1080"/>
        <w:gridCol w:w="1350"/>
        <w:gridCol w:w="1440"/>
      </w:tblGrid>
      <w:tr w:rsidR="00663642" w14:paraId="23C97215" w14:textId="5C168C1D" w:rsidTr="00663642">
        <w:tc>
          <w:tcPr>
            <w:tcW w:w="803" w:type="dxa"/>
          </w:tcPr>
          <w:p w14:paraId="4E5178A7" w14:textId="173B505D" w:rsidR="00663642" w:rsidRDefault="00663642">
            <w:pPr>
              <w:rPr>
                <w:rFonts w:ascii="Times New Roman" w:hAnsi="Times New Roman" w:cs="Times New Roman"/>
                <w:b/>
                <w:bCs/>
                <w:sz w:val="24"/>
                <w:szCs w:val="24"/>
              </w:rPr>
            </w:pPr>
          </w:p>
        </w:tc>
        <w:tc>
          <w:tcPr>
            <w:tcW w:w="1172" w:type="dxa"/>
          </w:tcPr>
          <w:p w14:paraId="268E6E52" w14:textId="64CE52BC" w:rsidR="00663642" w:rsidRPr="005E5221" w:rsidRDefault="00663642">
            <w:pPr>
              <w:rPr>
                <w:rFonts w:ascii="Times New Roman" w:hAnsi="Times New Roman" w:cs="Times New Roman"/>
                <w:sz w:val="24"/>
                <w:szCs w:val="24"/>
              </w:rPr>
            </w:pPr>
            <w:r w:rsidRPr="005E5221">
              <w:rPr>
                <w:rFonts w:ascii="Times New Roman" w:hAnsi="Times New Roman" w:cs="Times New Roman"/>
                <w:sz w:val="24"/>
                <w:szCs w:val="24"/>
              </w:rPr>
              <w:t>Intercept</w:t>
            </w:r>
          </w:p>
        </w:tc>
        <w:tc>
          <w:tcPr>
            <w:tcW w:w="1170" w:type="dxa"/>
          </w:tcPr>
          <w:p w14:paraId="412AF67D" w14:textId="31FB2540" w:rsidR="00663642" w:rsidRPr="005E5221" w:rsidRDefault="00663642">
            <w:pPr>
              <w:rPr>
                <w:rFonts w:ascii="Times New Roman" w:hAnsi="Times New Roman" w:cs="Times New Roman"/>
                <w:sz w:val="24"/>
                <w:szCs w:val="24"/>
              </w:rPr>
            </w:pPr>
            <w:r w:rsidRPr="005E5221">
              <w:rPr>
                <w:rFonts w:ascii="Times New Roman" w:hAnsi="Times New Roman" w:cs="Times New Roman"/>
                <w:sz w:val="24"/>
                <w:szCs w:val="24"/>
              </w:rPr>
              <w:t>Finishing</w:t>
            </w:r>
          </w:p>
        </w:tc>
        <w:tc>
          <w:tcPr>
            <w:tcW w:w="1350" w:type="dxa"/>
          </w:tcPr>
          <w:p w14:paraId="283EE3D1" w14:textId="7EED27CA" w:rsidR="00663642" w:rsidRPr="005E5221" w:rsidRDefault="00663642">
            <w:pPr>
              <w:rPr>
                <w:rFonts w:ascii="Times New Roman" w:hAnsi="Times New Roman" w:cs="Times New Roman"/>
                <w:sz w:val="24"/>
                <w:szCs w:val="24"/>
              </w:rPr>
            </w:pPr>
            <w:r w:rsidRPr="005E5221">
              <w:rPr>
                <w:rFonts w:ascii="Times New Roman" w:hAnsi="Times New Roman" w:cs="Times New Roman"/>
                <w:sz w:val="24"/>
                <w:szCs w:val="24"/>
              </w:rPr>
              <w:t>Heading Accuracy</w:t>
            </w:r>
          </w:p>
        </w:tc>
        <w:tc>
          <w:tcPr>
            <w:tcW w:w="990" w:type="dxa"/>
          </w:tcPr>
          <w:p w14:paraId="0FB68A91" w14:textId="2D660297" w:rsidR="00663642" w:rsidRPr="005E5221" w:rsidRDefault="00663642">
            <w:pPr>
              <w:rPr>
                <w:rFonts w:ascii="Times New Roman" w:hAnsi="Times New Roman" w:cs="Times New Roman"/>
                <w:sz w:val="24"/>
                <w:szCs w:val="24"/>
              </w:rPr>
            </w:pPr>
            <w:r w:rsidRPr="005E5221">
              <w:rPr>
                <w:rFonts w:ascii="Times New Roman" w:hAnsi="Times New Roman" w:cs="Times New Roman"/>
                <w:sz w:val="24"/>
                <w:szCs w:val="24"/>
              </w:rPr>
              <w:t>Sprint Speed</w:t>
            </w:r>
          </w:p>
        </w:tc>
        <w:tc>
          <w:tcPr>
            <w:tcW w:w="1080" w:type="dxa"/>
          </w:tcPr>
          <w:p w14:paraId="1BDE6D04" w14:textId="31484FF2" w:rsidR="00663642" w:rsidRPr="005E5221" w:rsidRDefault="00663642">
            <w:pPr>
              <w:rPr>
                <w:rFonts w:ascii="Times New Roman" w:hAnsi="Times New Roman" w:cs="Times New Roman"/>
                <w:sz w:val="24"/>
                <w:szCs w:val="24"/>
              </w:rPr>
            </w:pPr>
            <w:r w:rsidRPr="005E5221">
              <w:rPr>
                <w:rFonts w:ascii="Times New Roman" w:hAnsi="Times New Roman" w:cs="Times New Roman"/>
                <w:sz w:val="24"/>
                <w:szCs w:val="24"/>
              </w:rPr>
              <w:t>Ball Control</w:t>
            </w:r>
          </w:p>
        </w:tc>
        <w:tc>
          <w:tcPr>
            <w:tcW w:w="1350" w:type="dxa"/>
          </w:tcPr>
          <w:p w14:paraId="68EE94A5" w14:textId="4402009D" w:rsidR="00663642" w:rsidRPr="005E5221" w:rsidRDefault="00663642">
            <w:pPr>
              <w:rPr>
                <w:rFonts w:ascii="Times New Roman" w:hAnsi="Times New Roman" w:cs="Times New Roman"/>
                <w:sz w:val="24"/>
                <w:szCs w:val="24"/>
              </w:rPr>
            </w:pPr>
            <w:r w:rsidRPr="005E5221">
              <w:rPr>
                <w:rFonts w:ascii="Times New Roman" w:hAnsi="Times New Roman" w:cs="Times New Roman"/>
                <w:sz w:val="24"/>
                <w:szCs w:val="24"/>
              </w:rPr>
              <w:t>Shot Power</w:t>
            </w:r>
          </w:p>
        </w:tc>
        <w:tc>
          <w:tcPr>
            <w:tcW w:w="1440" w:type="dxa"/>
          </w:tcPr>
          <w:p w14:paraId="7B8D2827" w14:textId="591F697C" w:rsidR="00663642" w:rsidRPr="005E5221" w:rsidRDefault="00663642">
            <w:pPr>
              <w:rPr>
                <w:rFonts w:ascii="Times New Roman" w:hAnsi="Times New Roman" w:cs="Times New Roman"/>
                <w:sz w:val="24"/>
                <w:szCs w:val="24"/>
              </w:rPr>
            </w:pPr>
            <w:r>
              <w:rPr>
                <w:rFonts w:ascii="Times New Roman" w:hAnsi="Times New Roman" w:cs="Times New Roman"/>
                <w:sz w:val="24"/>
                <w:szCs w:val="24"/>
              </w:rPr>
              <w:t>A</w:t>
            </w:r>
            <w:r w:rsidRPr="005E5221">
              <w:rPr>
                <w:rFonts w:ascii="Times New Roman" w:hAnsi="Times New Roman" w:cs="Times New Roman"/>
                <w:sz w:val="24"/>
                <w:szCs w:val="24"/>
              </w:rPr>
              <w:t>ge</w:t>
            </w:r>
          </w:p>
        </w:tc>
      </w:tr>
      <w:tr w:rsidR="00663642" w14:paraId="368D5F12" w14:textId="643271EB" w:rsidTr="00663642">
        <w:tc>
          <w:tcPr>
            <w:tcW w:w="803" w:type="dxa"/>
          </w:tcPr>
          <w:p w14:paraId="022A57F0" w14:textId="6DCD2728" w:rsidR="00663642" w:rsidRPr="005E5221" w:rsidRDefault="00663642">
            <w:pPr>
              <w:rPr>
                <w:rFonts w:ascii="Times New Roman" w:hAnsi="Times New Roman" w:cs="Times New Roman"/>
                <w:sz w:val="24"/>
                <w:szCs w:val="24"/>
              </w:rPr>
            </w:pPr>
            <w:r w:rsidRPr="005E5221">
              <w:rPr>
                <w:rFonts w:ascii="Times New Roman" w:hAnsi="Times New Roman" w:cs="Times New Roman"/>
                <w:sz w:val="24"/>
                <w:szCs w:val="24"/>
              </w:rPr>
              <w:t>Train</w:t>
            </w:r>
          </w:p>
        </w:tc>
        <w:tc>
          <w:tcPr>
            <w:tcW w:w="1172" w:type="dxa"/>
          </w:tcPr>
          <w:p w14:paraId="2D7C5088" w14:textId="6ED4C5BA" w:rsidR="00663642" w:rsidRPr="005E5221" w:rsidRDefault="00663642">
            <w:pPr>
              <w:rPr>
                <w:rFonts w:ascii="Times New Roman" w:hAnsi="Times New Roman" w:cs="Times New Roman"/>
                <w:sz w:val="20"/>
                <w:szCs w:val="20"/>
              </w:rPr>
            </w:pPr>
            <w:r w:rsidRPr="005E5221">
              <w:rPr>
                <w:rFonts w:ascii="Times New Roman" w:hAnsi="Times New Roman" w:cs="Times New Roman"/>
                <w:sz w:val="20"/>
                <w:szCs w:val="20"/>
              </w:rPr>
              <w:t>-</w:t>
            </w:r>
            <w:r w:rsidRPr="00663642">
              <w:rPr>
                <w:rFonts w:ascii="Times New Roman" w:hAnsi="Times New Roman" w:cs="Times New Roman"/>
                <w:sz w:val="20"/>
                <w:szCs w:val="20"/>
              </w:rPr>
              <w:t>10.240609</w:t>
            </w:r>
          </w:p>
        </w:tc>
        <w:tc>
          <w:tcPr>
            <w:tcW w:w="1170" w:type="dxa"/>
          </w:tcPr>
          <w:p w14:paraId="152A29AF" w14:textId="10082046"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0.051755</w:t>
            </w:r>
          </w:p>
        </w:tc>
        <w:tc>
          <w:tcPr>
            <w:tcW w:w="1350" w:type="dxa"/>
          </w:tcPr>
          <w:p w14:paraId="0D8DD281" w14:textId="0A7D183F"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0.009293</w:t>
            </w:r>
          </w:p>
        </w:tc>
        <w:tc>
          <w:tcPr>
            <w:tcW w:w="990" w:type="dxa"/>
          </w:tcPr>
          <w:p w14:paraId="14D14D9F" w14:textId="207C6B99"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0.017671</w:t>
            </w:r>
          </w:p>
        </w:tc>
        <w:tc>
          <w:tcPr>
            <w:tcW w:w="1080" w:type="dxa"/>
          </w:tcPr>
          <w:p w14:paraId="54A2FF09" w14:textId="17C3EBDC"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0.096119</w:t>
            </w:r>
          </w:p>
        </w:tc>
        <w:tc>
          <w:tcPr>
            <w:tcW w:w="1350" w:type="dxa"/>
          </w:tcPr>
          <w:p w14:paraId="3C9B8D6D" w14:textId="68C52214"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0.031234</w:t>
            </w:r>
          </w:p>
        </w:tc>
        <w:tc>
          <w:tcPr>
            <w:tcW w:w="1440" w:type="dxa"/>
          </w:tcPr>
          <w:p w14:paraId="4E3A646E" w14:textId="2B549393"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-0.038331</w:t>
            </w:r>
          </w:p>
        </w:tc>
      </w:tr>
      <w:tr w:rsidR="00663642" w14:paraId="781CDF34" w14:textId="56BCA7EB" w:rsidTr="00663642">
        <w:tc>
          <w:tcPr>
            <w:tcW w:w="803" w:type="dxa"/>
          </w:tcPr>
          <w:p w14:paraId="68851286" w14:textId="60B632F5" w:rsidR="00663642" w:rsidRPr="005E5221" w:rsidRDefault="00663642">
            <w:pPr>
              <w:rPr>
                <w:rFonts w:ascii="Times New Roman" w:hAnsi="Times New Roman" w:cs="Times New Roman"/>
                <w:sz w:val="24"/>
                <w:szCs w:val="24"/>
              </w:rPr>
            </w:pPr>
            <w:r w:rsidRPr="005E5221">
              <w:rPr>
                <w:rFonts w:ascii="Times New Roman" w:hAnsi="Times New Roman" w:cs="Times New Roman"/>
                <w:sz w:val="24"/>
                <w:szCs w:val="24"/>
              </w:rPr>
              <w:t>Val</w:t>
            </w:r>
          </w:p>
        </w:tc>
        <w:tc>
          <w:tcPr>
            <w:tcW w:w="1172" w:type="dxa"/>
          </w:tcPr>
          <w:p w14:paraId="5424887A" w14:textId="17BCF85F"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-9.78790</w:t>
            </w:r>
          </w:p>
        </w:tc>
        <w:tc>
          <w:tcPr>
            <w:tcW w:w="1170" w:type="dxa"/>
          </w:tcPr>
          <w:p w14:paraId="18949C72" w14:textId="1171947C"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0.04940</w:t>
            </w:r>
          </w:p>
        </w:tc>
        <w:tc>
          <w:tcPr>
            <w:tcW w:w="1350" w:type="dxa"/>
          </w:tcPr>
          <w:p w14:paraId="18427903" w14:textId="11A14DE8"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0.01014</w:t>
            </w:r>
          </w:p>
        </w:tc>
        <w:tc>
          <w:tcPr>
            <w:tcW w:w="990" w:type="dxa"/>
          </w:tcPr>
          <w:p w14:paraId="49293963" w14:textId="4FFD309B"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0.01773</w:t>
            </w:r>
          </w:p>
        </w:tc>
        <w:tc>
          <w:tcPr>
            <w:tcW w:w="1080" w:type="dxa"/>
          </w:tcPr>
          <w:p w14:paraId="17A3CF5A" w14:textId="3DF0A25F"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0.09259</w:t>
            </w:r>
          </w:p>
        </w:tc>
        <w:tc>
          <w:tcPr>
            <w:tcW w:w="1350" w:type="dxa"/>
          </w:tcPr>
          <w:p w14:paraId="4D8B67E0" w14:textId="6C757FC0"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0.03114</w:t>
            </w:r>
          </w:p>
        </w:tc>
        <w:tc>
          <w:tcPr>
            <w:tcW w:w="1440" w:type="dxa"/>
          </w:tcPr>
          <w:p w14:paraId="73296EA0" w14:textId="746D55C6" w:rsidR="00663642" w:rsidRPr="005E5221" w:rsidRDefault="00663642">
            <w:pPr>
              <w:rPr>
                <w:rFonts w:ascii="Times New Roman" w:hAnsi="Times New Roman" w:cs="Times New Roman"/>
                <w:sz w:val="20"/>
                <w:szCs w:val="20"/>
              </w:rPr>
            </w:pPr>
            <w:r w:rsidRPr="00663642">
              <w:rPr>
                <w:rFonts w:ascii="Times New Roman" w:hAnsi="Times New Roman" w:cs="Times New Roman"/>
                <w:sz w:val="20"/>
                <w:szCs w:val="20"/>
              </w:rPr>
              <w:t>-0.04269</w:t>
            </w:r>
          </w:p>
        </w:tc>
      </w:tr>
    </w:tbl>
    <w:p w14:paraId="1A49489F" w14:textId="64CDB121" w:rsidR="003C42C1" w:rsidRPr="00106E2A" w:rsidRDefault="005E5221">
      <w:pPr>
        <w:rPr>
          <w:rFonts w:ascii="Times New Roman" w:hAnsi="Times New Roman" w:cs="Times New Roman"/>
          <w:sz w:val="18"/>
          <w:szCs w:val="18"/>
        </w:rPr>
      </w:pPr>
      <w:r w:rsidRPr="00106E2A">
        <w:rPr>
          <w:rFonts w:ascii="Times New Roman" w:hAnsi="Times New Roman" w:cs="Times New Roman"/>
          <w:sz w:val="18"/>
          <w:szCs w:val="18"/>
        </w:rPr>
        <w:t xml:space="preserve">Table </w:t>
      </w:r>
      <w:r w:rsidR="005373CA">
        <w:rPr>
          <w:rFonts w:ascii="Times New Roman" w:hAnsi="Times New Roman" w:cs="Times New Roman"/>
          <w:sz w:val="18"/>
          <w:szCs w:val="18"/>
        </w:rPr>
        <w:t>2</w:t>
      </w:r>
      <w:r w:rsidRPr="00106E2A">
        <w:rPr>
          <w:rFonts w:ascii="Times New Roman" w:hAnsi="Times New Roman" w:cs="Times New Roman"/>
          <w:sz w:val="18"/>
          <w:szCs w:val="18"/>
        </w:rPr>
        <w:t xml:space="preserve">. These are the coefficient of final model of train and validation data. </w:t>
      </w:r>
    </w:p>
    <w:p w14:paraId="6DA91535" w14:textId="77B41E57" w:rsidR="00436DC4" w:rsidRPr="005E5221" w:rsidRDefault="005E5221" w:rsidP="00436DC4">
      <w:pPr>
        <w:ind w:firstLine="720"/>
        <w:rPr>
          <w:rFonts w:ascii="Times New Roman" w:hAnsi="Times New Roman" w:cs="Times New Roman"/>
          <w:sz w:val="24"/>
          <w:szCs w:val="24"/>
        </w:rPr>
      </w:pPr>
      <w:r>
        <w:rPr>
          <w:rFonts w:ascii="Times New Roman" w:hAnsi="Times New Roman" w:cs="Times New Roman"/>
          <w:sz w:val="24"/>
          <w:szCs w:val="24"/>
        </w:rPr>
        <w:t xml:space="preserve">Based on the Table </w:t>
      </w:r>
      <w:r w:rsidR="005373CA">
        <w:rPr>
          <w:rFonts w:ascii="Times New Roman" w:hAnsi="Times New Roman" w:cs="Times New Roman"/>
          <w:sz w:val="24"/>
          <w:szCs w:val="24"/>
        </w:rPr>
        <w:t>2</w:t>
      </w:r>
      <w:r>
        <w:rPr>
          <w:rFonts w:ascii="Times New Roman" w:hAnsi="Times New Roman" w:cs="Times New Roman"/>
          <w:sz w:val="24"/>
          <w:szCs w:val="24"/>
        </w:rPr>
        <w:t xml:space="preserve">, </w:t>
      </w:r>
      <w:r w:rsidR="006F2604">
        <w:rPr>
          <w:rFonts w:ascii="Times New Roman" w:hAnsi="Times New Roman" w:cs="Times New Roman"/>
          <w:sz w:val="24"/>
          <w:szCs w:val="24"/>
        </w:rPr>
        <w:t>I could</w:t>
      </w:r>
      <w:r>
        <w:rPr>
          <w:rFonts w:ascii="Times New Roman" w:hAnsi="Times New Roman" w:cs="Times New Roman"/>
          <w:sz w:val="24"/>
          <w:szCs w:val="24"/>
        </w:rPr>
        <w:t xml:space="preserve"> see that there </w:t>
      </w:r>
      <w:r w:rsidR="006F2604">
        <w:rPr>
          <w:rFonts w:ascii="Times New Roman" w:hAnsi="Times New Roman" w:cs="Times New Roman"/>
          <w:sz w:val="24"/>
          <w:szCs w:val="24"/>
        </w:rPr>
        <w:t>was</w:t>
      </w:r>
      <w:r>
        <w:rPr>
          <w:rFonts w:ascii="Times New Roman" w:hAnsi="Times New Roman" w:cs="Times New Roman"/>
          <w:sz w:val="24"/>
          <w:szCs w:val="24"/>
        </w:rPr>
        <w:t xml:space="preserve"> no big difference in each coefficient between train and validation model. </w:t>
      </w:r>
      <w:r w:rsidR="00085CA0">
        <w:rPr>
          <w:rFonts w:ascii="Times New Roman" w:hAnsi="Times New Roman" w:cs="Times New Roman"/>
          <w:sz w:val="24"/>
          <w:szCs w:val="24"/>
        </w:rPr>
        <w:t>The same predictors in both models appear</w:t>
      </w:r>
      <w:r w:rsidR="006F2604">
        <w:rPr>
          <w:rFonts w:ascii="Times New Roman" w:hAnsi="Times New Roman" w:cs="Times New Roman"/>
          <w:sz w:val="24"/>
          <w:szCs w:val="24"/>
        </w:rPr>
        <w:t>ed</w:t>
      </w:r>
      <w:r w:rsidR="00085CA0">
        <w:rPr>
          <w:rFonts w:ascii="Times New Roman" w:hAnsi="Times New Roman" w:cs="Times New Roman"/>
          <w:sz w:val="24"/>
          <w:szCs w:val="24"/>
        </w:rPr>
        <w:t xml:space="preserve"> as significant.</w:t>
      </w:r>
      <w:r w:rsidR="00E80845">
        <w:rPr>
          <w:rFonts w:ascii="Times New Roman" w:hAnsi="Times New Roman" w:cs="Times New Roman"/>
          <w:sz w:val="24"/>
          <w:szCs w:val="24"/>
        </w:rPr>
        <w:t xml:space="preserve"> </w:t>
      </w:r>
      <w:r w:rsidR="00663642">
        <w:rPr>
          <w:rFonts w:ascii="Times New Roman" w:hAnsi="Times New Roman" w:cs="Times New Roman"/>
          <w:sz w:val="24"/>
          <w:szCs w:val="24"/>
        </w:rPr>
        <w:t xml:space="preserve">The adjusted R squared of a model in validation dataset was 0.824163 which is </w:t>
      </w:r>
      <w:r w:rsidR="00436DC4">
        <w:rPr>
          <w:rFonts w:ascii="Times New Roman" w:hAnsi="Times New Roman" w:cs="Times New Roman"/>
          <w:sz w:val="24"/>
          <w:szCs w:val="24"/>
        </w:rPr>
        <w:t>close to the value</w:t>
      </w:r>
      <w:r w:rsidR="00663642">
        <w:rPr>
          <w:rFonts w:ascii="Times New Roman" w:hAnsi="Times New Roman" w:cs="Times New Roman"/>
          <w:sz w:val="24"/>
          <w:szCs w:val="24"/>
        </w:rPr>
        <w:t xml:space="preserve"> of model with train dataset. </w:t>
      </w:r>
      <w:r w:rsidR="00436DC4">
        <w:rPr>
          <w:rFonts w:ascii="Times New Roman" w:hAnsi="Times New Roman" w:cs="Times New Roman"/>
          <w:sz w:val="24"/>
          <w:szCs w:val="24"/>
        </w:rPr>
        <w:t xml:space="preserve">Since there are no substantial changes, I </w:t>
      </w:r>
      <w:r w:rsidR="006F2604">
        <w:rPr>
          <w:rFonts w:ascii="Times New Roman" w:hAnsi="Times New Roman" w:cs="Times New Roman"/>
          <w:sz w:val="24"/>
          <w:szCs w:val="24"/>
        </w:rPr>
        <w:t>could</w:t>
      </w:r>
      <w:r w:rsidR="00436DC4">
        <w:rPr>
          <w:rFonts w:ascii="Times New Roman" w:hAnsi="Times New Roman" w:cs="Times New Roman"/>
          <w:sz w:val="24"/>
          <w:szCs w:val="24"/>
        </w:rPr>
        <w:t xml:space="preserve"> say my model has been validated. </w:t>
      </w:r>
    </w:p>
    <w:p w14:paraId="107816DC" w14:textId="75163D8A" w:rsidR="00440328" w:rsidRDefault="00440328">
      <w:pPr>
        <w:rPr>
          <w:rFonts w:ascii="Times New Roman" w:hAnsi="Times New Roman" w:cs="Times New Roman"/>
          <w:b/>
          <w:bCs/>
          <w:sz w:val="24"/>
          <w:szCs w:val="24"/>
        </w:rPr>
      </w:pPr>
      <w:r w:rsidRPr="00440328">
        <w:rPr>
          <w:rFonts w:ascii="Times New Roman" w:hAnsi="Times New Roman" w:cs="Times New Roman"/>
          <w:b/>
          <w:bCs/>
          <w:sz w:val="24"/>
          <w:szCs w:val="24"/>
        </w:rPr>
        <w:t>Discussion</w:t>
      </w:r>
    </w:p>
    <w:p w14:paraId="73C93DC3" w14:textId="77777777" w:rsidR="00FA5325" w:rsidRDefault="009D59DB">
      <w:pPr>
        <w:rPr>
          <w:rFonts w:ascii="Times New Roman" w:hAnsi="Times New Roman" w:cs="Times New Roman"/>
          <w:sz w:val="24"/>
          <w:szCs w:val="24"/>
        </w:rPr>
      </w:pPr>
      <w:r>
        <w:rPr>
          <w:rFonts w:ascii="Times New Roman" w:hAnsi="Times New Roman" w:cs="Times New Roman"/>
          <w:b/>
          <w:bCs/>
          <w:sz w:val="24"/>
          <w:szCs w:val="24"/>
        </w:rPr>
        <w:tab/>
      </w:r>
      <w:r w:rsidR="00113C51">
        <w:rPr>
          <w:rFonts w:ascii="Times New Roman" w:hAnsi="Times New Roman" w:cs="Times New Roman"/>
          <w:sz w:val="24"/>
          <w:szCs w:val="24"/>
        </w:rPr>
        <w:t xml:space="preserve">My final model </w:t>
      </w:r>
      <w:r w:rsidR="00732F29">
        <w:rPr>
          <w:rFonts w:ascii="Times New Roman" w:hAnsi="Times New Roman" w:cs="Times New Roman"/>
          <w:sz w:val="24"/>
          <w:szCs w:val="24"/>
        </w:rPr>
        <w:t xml:space="preserve">is log (Value) = -10.240609 + 0.051755(Finishing) + 0.009293(Heading Accuracy) + 0.017671(Sprint Speed) + 0.096119(Ball Control) + 0.031234(Shot Power) – 0.038311(Age). The interpretation is if the Finishing rating increase by 1 unit, we expect log (Value) to increase by 0.051755 in the presence of the other predictors. It answers the question of football player </w:t>
      </w:r>
      <w:r w:rsidR="007B6177">
        <w:rPr>
          <w:rFonts w:ascii="Times New Roman" w:hAnsi="Times New Roman" w:cs="Times New Roman"/>
          <w:sz w:val="24"/>
          <w:szCs w:val="24"/>
        </w:rPr>
        <w:t xml:space="preserve">physical and skill traits effecting the market value of the players. This answer is important since this shows there is some relationship to players market valuation based on their skill level. </w:t>
      </w:r>
    </w:p>
    <w:p w14:paraId="7143C81F" w14:textId="3320304B" w:rsidR="009D59DB" w:rsidRPr="00113C51" w:rsidRDefault="007B6177" w:rsidP="00FA5325">
      <w:pPr>
        <w:ind w:firstLine="720"/>
        <w:rPr>
          <w:rFonts w:ascii="Times New Roman" w:hAnsi="Times New Roman" w:cs="Times New Roman"/>
          <w:sz w:val="24"/>
          <w:szCs w:val="24"/>
        </w:rPr>
      </w:pPr>
      <w:r>
        <w:rPr>
          <w:rFonts w:ascii="Times New Roman" w:hAnsi="Times New Roman" w:cs="Times New Roman"/>
          <w:sz w:val="24"/>
          <w:szCs w:val="24"/>
        </w:rPr>
        <w:t xml:space="preserve">The limitation is that there were a lot of missing players market value and 0 as the market value. </w:t>
      </w:r>
      <w:r w:rsidR="000C2D9F">
        <w:rPr>
          <w:rFonts w:ascii="Times New Roman" w:hAnsi="Times New Roman" w:cs="Times New Roman"/>
          <w:sz w:val="24"/>
          <w:szCs w:val="24"/>
        </w:rPr>
        <w:t xml:space="preserve">This dataset does not include players with market value less than 1 million euro. </w:t>
      </w:r>
      <w:r w:rsidR="000E51CC">
        <w:rPr>
          <w:rFonts w:ascii="Times New Roman" w:hAnsi="Times New Roman" w:cs="Times New Roman"/>
          <w:sz w:val="24"/>
          <w:szCs w:val="24"/>
        </w:rPr>
        <w:t xml:space="preserve">Additionally, </w:t>
      </w:r>
      <w:r w:rsidR="006F2604">
        <w:rPr>
          <w:rFonts w:ascii="Times New Roman" w:hAnsi="Times New Roman" w:cs="Times New Roman"/>
          <w:sz w:val="24"/>
          <w:szCs w:val="24"/>
        </w:rPr>
        <w:t xml:space="preserve">there are superstar players who have higher rating and </w:t>
      </w:r>
      <w:r w:rsidR="00FA5325">
        <w:rPr>
          <w:rFonts w:ascii="Times New Roman" w:hAnsi="Times New Roman" w:cs="Times New Roman"/>
          <w:sz w:val="24"/>
          <w:szCs w:val="24"/>
        </w:rPr>
        <w:t xml:space="preserve">high market value. The market value of these kind of players are bloated compared to their skill level since they bring large revenue to the club. </w:t>
      </w:r>
      <w:r w:rsidR="00682168">
        <w:rPr>
          <w:rFonts w:ascii="Times New Roman" w:hAnsi="Times New Roman" w:cs="Times New Roman"/>
          <w:sz w:val="24"/>
          <w:szCs w:val="24"/>
        </w:rPr>
        <w:t xml:space="preserve">The train model also included multiple influential points which could have influence the values of the coefficient. Based on background result, players height is one of the affect </w:t>
      </w:r>
      <w:r w:rsidR="001D78E3">
        <w:rPr>
          <w:rFonts w:ascii="Times New Roman" w:hAnsi="Times New Roman" w:cs="Times New Roman"/>
          <w:sz w:val="24"/>
          <w:szCs w:val="24"/>
        </w:rPr>
        <w:t>factors</w:t>
      </w:r>
      <w:r w:rsidR="00682168">
        <w:rPr>
          <w:rFonts w:ascii="Times New Roman" w:hAnsi="Times New Roman" w:cs="Times New Roman"/>
          <w:sz w:val="24"/>
          <w:szCs w:val="24"/>
        </w:rPr>
        <w:t xml:space="preserve"> of market value. However, my model </w:t>
      </w:r>
      <w:r w:rsidR="001D78E3">
        <w:rPr>
          <w:rFonts w:ascii="Times New Roman" w:hAnsi="Times New Roman" w:cs="Times New Roman"/>
          <w:sz w:val="24"/>
          <w:szCs w:val="24"/>
        </w:rPr>
        <w:t xml:space="preserve">T test found height as non-significant, so I removed it. This may be caused by the difference in the dataset. </w:t>
      </w:r>
    </w:p>
    <w:p w14:paraId="436768F8" w14:textId="2DC23E79" w:rsidR="00151478" w:rsidRDefault="006F2604">
      <w:pPr>
        <w:rPr>
          <w:rFonts w:ascii="Times New Roman" w:hAnsi="Times New Roman" w:cs="Times New Roman"/>
          <w:b/>
          <w:bCs/>
          <w:sz w:val="24"/>
          <w:szCs w:val="24"/>
        </w:rPr>
      </w:pPr>
      <w:r>
        <w:rPr>
          <w:rFonts w:ascii="Times New Roman" w:hAnsi="Times New Roman" w:cs="Times New Roman"/>
          <w:b/>
          <w:bCs/>
          <w:sz w:val="24"/>
          <w:szCs w:val="24"/>
        </w:rPr>
        <w:br w:type="page"/>
      </w:r>
    </w:p>
    <w:p w14:paraId="772FAF9C" w14:textId="3A736025" w:rsidR="00151478" w:rsidRDefault="00151478">
      <w:pP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773C3EFC" w14:textId="3069D26F" w:rsidR="00151478" w:rsidRDefault="0002640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628B74" wp14:editId="0B43503C">
            <wp:extent cx="5438775" cy="3173781"/>
            <wp:effectExtent l="0" t="0" r="0" b="7620"/>
            <wp:docPr id="14" name="Picture 1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39253" cy="3174060"/>
                    </a:xfrm>
                    <a:prstGeom prst="rect">
                      <a:avLst/>
                    </a:prstGeom>
                  </pic:spPr>
                </pic:pic>
              </a:graphicData>
            </a:graphic>
          </wp:inline>
        </w:drawing>
      </w:r>
    </w:p>
    <w:p w14:paraId="66BAAE7C" w14:textId="6FD05CC0" w:rsidR="00026406" w:rsidRDefault="00026406">
      <w:pPr>
        <w:rPr>
          <w:rFonts w:ascii="Times New Roman" w:hAnsi="Times New Roman" w:cs="Times New Roman"/>
          <w:sz w:val="18"/>
          <w:szCs w:val="18"/>
        </w:rPr>
      </w:pPr>
      <w:r w:rsidRPr="00026406">
        <w:rPr>
          <w:rFonts w:ascii="Times New Roman" w:hAnsi="Times New Roman" w:cs="Times New Roman"/>
          <w:sz w:val="18"/>
          <w:szCs w:val="18"/>
        </w:rPr>
        <w:t>Graph A</w:t>
      </w:r>
      <w:r w:rsidR="000B0E6E">
        <w:rPr>
          <w:rFonts w:ascii="Times New Roman" w:hAnsi="Times New Roman" w:cs="Times New Roman"/>
          <w:sz w:val="18"/>
          <w:szCs w:val="18"/>
        </w:rPr>
        <w:t>. pairwise graphs of predictors</w:t>
      </w:r>
      <w:r w:rsidR="0069459D">
        <w:rPr>
          <w:rFonts w:ascii="Times New Roman" w:hAnsi="Times New Roman" w:cs="Times New Roman"/>
          <w:sz w:val="18"/>
          <w:szCs w:val="18"/>
        </w:rPr>
        <w:t xml:space="preserve"> of transformed model</w:t>
      </w:r>
      <w:r w:rsidR="000B0E6E">
        <w:rPr>
          <w:rFonts w:ascii="Times New Roman" w:hAnsi="Times New Roman" w:cs="Times New Roman"/>
          <w:sz w:val="18"/>
          <w:szCs w:val="18"/>
        </w:rPr>
        <w:t xml:space="preserve">. </w:t>
      </w:r>
    </w:p>
    <w:p w14:paraId="205F718D" w14:textId="6C5E3DEB" w:rsidR="000B0E6E" w:rsidRDefault="002D7DBF">
      <w:pP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7A56CD63" wp14:editId="43006C2F">
            <wp:extent cx="4562475" cy="2810602"/>
            <wp:effectExtent l="0" t="0" r="0" b="8890"/>
            <wp:docPr id="16" name="Picture 16" descr="Chart, diagram, schematic,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diagram, schematic,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65535" cy="2812487"/>
                    </a:xfrm>
                    <a:prstGeom prst="rect">
                      <a:avLst/>
                    </a:prstGeom>
                  </pic:spPr>
                </pic:pic>
              </a:graphicData>
            </a:graphic>
          </wp:inline>
        </w:drawing>
      </w:r>
      <w:r>
        <w:rPr>
          <w:rFonts w:ascii="Times New Roman" w:hAnsi="Times New Roman" w:cs="Times New Roman"/>
          <w:noProof/>
          <w:sz w:val="18"/>
          <w:szCs w:val="18"/>
        </w:rPr>
        <w:drawing>
          <wp:inline distT="0" distB="0" distL="0" distR="0" wp14:anchorId="1B967C53" wp14:editId="685051C7">
            <wp:extent cx="4599967" cy="2771775"/>
            <wp:effectExtent l="0" t="0" r="0" b="0"/>
            <wp:docPr id="15" name="Picture 15" descr="Chart, diagram, schematic,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diagram, schematic,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00982" cy="2772387"/>
                    </a:xfrm>
                    <a:prstGeom prst="rect">
                      <a:avLst/>
                    </a:prstGeom>
                  </pic:spPr>
                </pic:pic>
              </a:graphicData>
            </a:graphic>
          </wp:inline>
        </w:drawing>
      </w:r>
    </w:p>
    <w:p w14:paraId="767A5F85" w14:textId="0FE3628E" w:rsidR="002D7DBF" w:rsidRDefault="002D7DBF">
      <w:pPr>
        <w:rPr>
          <w:rFonts w:ascii="Times New Roman" w:hAnsi="Times New Roman" w:cs="Times New Roman"/>
          <w:sz w:val="18"/>
          <w:szCs w:val="18"/>
        </w:rPr>
      </w:pPr>
      <w:r>
        <w:rPr>
          <w:rFonts w:ascii="Times New Roman" w:hAnsi="Times New Roman" w:cs="Times New Roman"/>
          <w:sz w:val="18"/>
          <w:szCs w:val="18"/>
        </w:rPr>
        <w:t xml:space="preserve">Graph B. Rest of residual plots of predictors not in Graph 3. </w:t>
      </w:r>
    </w:p>
    <w:p w14:paraId="214896B6" w14:textId="78CA95A3" w:rsidR="0069459D" w:rsidRDefault="0069459D">
      <w:pPr>
        <w:rPr>
          <w:rFonts w:ascii="Times New Roman" w:hAnsi="Times New Roman" w:cs="Times New Roman"/>
          <w:sz w:val="18"/>
          <w:szCs w:val="18"/>
        </w:rPr>
      </w:pPr>
      <w:r>
        <w:rPr>
          <w:rFonts w:ascii="Times New Roman" w:hAnsi="Times New Roman" w:cs="Times New Roman"/>
          <w:sz w:val="18"/>
          <w:szCs w:val="18"/>
        </w:rPr>
        <w:br w:type="page"/>
      </w:r>
    </w:p>
    <w:p w14:paraId="7A946493" w14:textId="77777777" w:rsidR="0069459D" w:rsidRPr="0069459D" w:rsidRDefault="0069459D" w:rsidP="0069459D">
      <w:pPr>
        <w:pStyle w:val="EndNoteBibliographyTitle"/>
        <w:rPr>
          <w:rFonts w:ascii="Times New Roman" w:hAnsi="Times New Roman" w:cs="Times New Roman"/>
          <w:b/>
          <w:bCs/>
          <w:sz w:val="24"/>
          <w:szCs w:val="24"/>
        </w:rPr>
      </w:pPr>
      <w:bookmarkStart w:id="0" w:name="_Hlk85786009"/>
      <w:r w:rsidRPr="0069459D">
        <w:rPr>
          <w:rFonts w:ascii="Times New Roman" w:hAnsi="Times New Roman" w:cs="Times New Roman"/>
          <w:b/>
          <w:bCs/>
          <w:sz w:val="24"/>
          <w:szCs w:val="24"/>
        </w:rPr>
        <w:lastRenderedPageBreak/>
        <w:t>Reference</w:t>
      </w:r>
    </w:p>
    <w:p w14:paraId="29E35DDB" w14:textId="77777777" w:rsidR="0069459D" w:rsidRPr="0069459D" w:rsidRDefault="0069459D" w:rsidP="0069459D">
      <w:pPr>
        <w:pStyle w:val="EndNoteBibliographyTitle"/>
        <w:jc w:val="left"/>
        <w:rPr>
          <w:rFonts w:ascii="Times New Roman" w:hAnsi="Times New Roman" w:cs="Times New Roman"/>
          <w:b/>
          <w:bCs/>
          <w:sz w:val="24"/>
          <w:szCs w:val="24"/>
        </w:rPr>
      </w:pPr>
    </w:p>
    <w:p w14:paraId="1294572E" w14:textId="77777777" w:rsidR="0069459D" w:rsidRPr="0069459D" w:rsidRDefault="0069459D" w:rsidP="0069459D">
      <w:pPr>
        <w:pStyle w:val="EndNoteBibliographyTitle"/>
        <w:jc w:val="left"/>
        <w:rPr>
          <w:rFonts w:ascii="Times New Roman" w:hAnsi="Times New Roman" w:cs="Times New Roman"/>
          <w:color w:val="272727"/>
          <w:sz w:val="24"/>
          <w:szCs w:val="24"/>
          <w:shd w:val="clear" w:color="auto" w:fill="FFFFFF"/>
        </w:rPr>
      </w:pPr>
      <w:proofErr w:type="spellStart"/>
      <w:r w:rsidRPr="0069459D">
        <w:rPr>
          <w:rFonts w:ascii="Times New Roman" w:hAnsi="Times New Roman" w:cs="Times New Roman"/>
          <w:color w:val="272727"/>
          <w:sz w:val="24"/>
          <w:szCs w:val="24"/>
          <w:shd w:val="clear" w:color="auto" w:fill="FFFFFF"/>
        </w:rPr>
        <w:t>Faude</w:t>
      </w:r>
      <w:proofErr w:type="spellEnd"/>
      <w:r w:rsidRPr="0069459D">
        <w:rPr>
          <w:rFonts w:ascii="Times New Roman" w:hAnsi="Times New Roman" w:cs="Times New Roman"/>
          <w:color w:val="272727"/>
          <w:sz w:val="24"/>
          <w:szCs w:val="24"/>
          <w:shd w:val="clear" w:color="auto" w:fill="FFFFFF"/>
        </w:rPr>
        <w:t xml:space="preserve">, O., Koch, T., &amp; Meyer, T. (2012). Straight sprinting is the most frequent action in goal </w:t>
      </w:r>
    </w:p>
    <w:p w14:paraId="5FE13129" w14:textId="77777777" w:rsidR="0069459D" w:rsidRPr="0069459D" w:rsidRDefault="0069459D" w:rsidP="0069459D">
      <w:pPr>
        <w:pStyle w:val="EndNoteBibliographyTitle"/>
        <w:ind w:left="720"/>
        <w:jc w:val="left"/>
        <w:rPr>
          <w:rFonts w:ascii="Times New Roman" w:hAnsi="Times New Roman" w:cs="Times New Roman"/>
          <w:color w:val="272727"/>
          <w:sz w:val="24"/>
          <w:szCs w:val="24"/>
          <w:shd w:val="clear" w:color="auto" w:fill="FFFFFF"/>
        </w:rPr>
      </w:pPr>
      <w:r w:rsidRPr="0069459D">
        <w:rPr>
          <w:rFonts w:ascii="Times New Roman" w:hAnsi="Times New Roman" w:cs="Times New Roman"/>
          <w:color w:val="272727"/>
          <w:sz w:val="24"/>
          <w:szCs w:val="24"/>
          <w:shd w:val="clear" w:color="auto" w:fill="FFFFFF"/>
        </w:rPr>
        <w:t>situations in professional football. </w:t>
      </w:r>
      <w:r w:rsidRPr="0069459D">
        <w:rPr>
          <w:rFonts w:ascii="Times New Roman" w:hAnsi="Times New Roman" w:cs="Times New Roman"/>
          <w:i/>
          <w:iCs/>
          <w:color w:val="272727"/>
          <w:sz w:val="24"/>
          <w:szCs w:val="24"/>
          <w:shd w:val="clear" w:color="auto" w:fill="FFFFFF"/>
        </w:rPr>
        <w:t>Journal of Sports Sciences</w:t>
      </w:r>
      <w:r w:rsidRPr="0069459D">
        <w:rPr>
          <w:rFonts w:ascii="Times New Roman" w:hAnsi="Times New Roman" w:cs="Times New Roman"/>
          <w:color w:val="272727"/>
          <w:sz w:val="24"/>
          <w:szCs w:val="24"/>
          <w:shd w:val="clear" w:color="auto" w:fill="FFFFFF"/>
        </w:rPr>
        <w:t>, </w:t>
      </w:r>
      <w:r w:rsidRPr="0069459D">
        <w:rPr>
          <w:rFonts w:ascii="Times New Roman" w:hAnsi="Times New Roman" w:cs="Times New Roman"/>
          <w:i/>
          <w:iCs/>
          <w:color w:val="272727"/>
          <w:sz w:val="24"/>
          <w:szCs w:val="24"/>
          <w:shd w:val="clear" w:color="auto" w:fill="FFFFFF"/>
        </w:rPr>
        <w:t>30</w:t>
      </w:r>
      <w:r w:rsidRPr="0069459D">
        <w:rPr>
          <w:rFonts w:ascii="Times New Roman" w:hAnsi="Times New Roman" w:cs="Times New Roman"/>
          <w:color w:val="272727"/>
          <w:sz w:val="24"/>
          <w:szCs w:val="24"/>
          <w:shd w:val="clear" w:color="auto" w:fill="FFFFFF"/>
        </w:rPr>
        <w:t xml:space="preserve">(7), 625–631. </w:t>
      </w:r>
      <w:hyperlink r:id="rId12" w:history="1">
        <w:r w:rsidRPr="0069459D">
          <w:rPr>
            <w:rStyle w:val="Hyperlink"/>
            <w:rFonts w:ascii="Times New Roman" w:hAnsi="Times New Roman" w:cs="Times New Roman"/>
            <w:sz w:val="24"/>
            <w:szCs w:val="24"/>
            <w:shd w:val="clear" w:color="auto" w:fill="FFFFFF"/>
          </w:rPr>
          <w:t>https://doi.org/10.1080/02640414.2012.665940</w:t>
        </w:r>
      </w:hyperlink>
    </w:p>
    <w:p w14:paraId="5D27ED9A" w14:textId="77777777" w:rsidR="0069459D" w:rsidRPr="0069459D" w:rsidRDefault="0069459D" w:rsidP="0069459D">
      <w:pPr>
        <w:pStyle w:val="EndNoteBibliographyTitle"/>
        <w:jc w:val="left"/>
        <w:rPr>
          <w:rFonts w:ascii="Times New Roman" w:hAnsi="Times New Roman" w:cs="Times New Roman"/>
          <w:color w:val="272727"/>
          <w:sz w:val="24"/>
          <w:szCs w:val="24"/>
          <w:shd w:val="clear" w:color="auto" w:fill="FFFFFF"/>
        </w:rPr>
      </w:pPr>
    </w:p>
    <w:p w14:paraId="5FD30283" w14:textId="77777777" w:rsidR="0069459D" w:rsidRPr="0069459D" w:rsidRDefault="0069459D" w:rsidP="0069459D">
      <w:pPr>
        <w:pStyle w:val="EndNoteBibliographyTitle"/>
        <w:jc w:val="left"/>
        <w:rPr>
          <w:rFonts w:ascii="Times New Roman" w:hAnsi="Times New Roman" w:cs="Times New Roman"/>
          <w:color w:val="272727"/>
          <w:sz w:val="24"/>
          <w:szCs w:val="24"/>
          <w:shd w:val="clear" w:color="auto" w:fill="FFFFFF"/>
        </w:rPr>
      </w:pPr>
      <w:r w:rsidRPr="0069459D">
        <w:rPr>
          <w:rFonts w:ascii="Times New Roman" w:hAnsi="Times New Roman" w:cs="Times New Roman"/>
          <w:color w:val="272727"/>
          <w:sz w:val="24"/>
          <w:szCs w:val="24"/>
          <w:shd w:val="clear" w:color="auto" w:fill="FFFFFF"/>
        </w:rPr>
        <w:t xml:space="preserve">Kiefer, S. (2014). The impact of the euro 2012 on popularity and market value of football </w:t>
      </w:r>
    </w:p>
    <w:p w14:paraId="3D144610" w14:textId="77777777" w:rsidR="0069459D" w:rsidRPr="0069459D" w:rsidRDefault="0069459D" w:rsidP="0069459D">
      <w:pPr>
        <w:pStyle w:val="EndNoteBibliographyTitle"/>
        <w:ind w:firstLine="720"/>
        <w:jc w:val="left"/>
        <w:rPr>
          <w:rFonts w:ascii="Times New Roman" w:hAnsi="Times New Roman" w:cs="Times New Roman"/>
          <w:color w:val="272727"/>
          <w:sz w:val="24"/>
          <w:szCs w:val="24"/>
          <w:shd w:val="clear" w:color="auto" w:fill="FFFFFF"/>
        </w:rPr>
      </w:pPr>
      <w:r w:rsidRPr="0069459D">
        <w:rPr>
          <w:rFonts w:ascii="Times New Roman" w:hAnsi="Times New Roman" w:cs="Times New Roman"/>
          <w:color w:val="272727"/>
          <w:sz w:val="24"/>
          <w:szCs w:val="24"/>
          <w:shd w:val="clear" w:color="auto" w:fill="FFFFFF"/>
        </w:rPr>
        <w:t>players. </w:t>
      </w:r>
      <w:r w:rsidRPr="0069459D">
        <w:rPr>
          <w:rFonts w:ascii="Times New Roman" w:hAnsi="Times New Roman" w:cs="Times New Roman"/>
          <w:i/>
          <w:iCs/>
          <w:color w:val="272727"/>
          <w:sz w:val="24"/>
          <w:szCs w:val="24"/>
          <w:shd w:val="clear" w:color="auto" w:fill="FFFFFF"/>
        </w:rPr>
        <w:t>International Journal of Sport Finance</w:t>
      </w:r>
      <w:r w:rsidRPr="0069459D">
        <w:rPr>
          <w:rFonts w:ascii="Times New Roman" w:hAnsi="Times New Roman" w:cs="Times New Roman"/>
          <w:color w:val="272727"/>
          <w:sz w:val="24"/>
          <w:szCs w:val="24"/>
          <w:shd w:val="clear" w:color="auto" w:fill="FFFFFF"/>
        </w:rPr>
        <w:t>, </w:t>
      </w:r>
      <w:r w:rsidRPr="0069459D">
        <w:rPr>
          <w:rFonts w:ascii="Times New Roman" w:hAnsi="Times New Roman" w:cs="Times New Roman"/>
          <w:i/>
          <w:iCs/>
          <w:color w:val="272727"/>
          <w:sz w:val="24"/>
          <w:szCs w:val="24"/>
          <w:shd w:val="clear" w:color="auto" w:fill="FFFFFF"/>
        </w:rPr>
        <w:t>9</w:t>
      </w:r>
      <w:r w:rsidRPr="0069459D">
        <w:rPr>
          <w:rFonts w:ascii="Times New Roman" w:hAnsi="Times New Roman" w:cs="Times New Roman"/>
          <w:color w:val="272727"/>
          <w:sz w:val="24"/>
          <w:szCs w:val="24"/>
          <w:shd w:val="clear" w:color="auto" w:fill="FFFFFF"/>
        </w:rPr>
        <w:t>(2), 95–110.</w:t>
      </w:r>
    </w:p>
    <w:p w14:paraId="4DD0B1EC" w14:textId="77777777" w:rsidR="0069459D" w:rsidRPr="0069459D" w:rsidRDefault="0069459D" w:rsidP="0069459D">
      <w:pPr>
        <w:pStyle w:val="EndNoteBibliographyTitle"/>
        <w:jc w:val="left"/>
        <w:rPr>
          <w:rFonts w:ascii="Times New Roman" w:hAnsi="Times New Roman" w:cs="Times New Roman"/>
          <w:color w:val="272727"/>
          <w:sz w:val="24"/>
          <w:szCs w:val="24"/>
          <w:shd w:val="clear" w:color="auto" w:fill="FFFFFF"/>
        </w:rPr>
      </w:pPr>
    </w:p>
    <w:p w14:paraId="5A4689F8" w14:textId="77777777" w:rsidR="0069459D" w:rsidRPr="0069459D" w:rsidRDefault="0069459D" w:rsidP="0069459D">
      <w:pPr>
        <w:pStyle w:val="EndNoteBibliographyTitle"/>
        <w:jc w:val="left"/>
        <w:rPr>
          <w:rFonts w:ascii="Times New Roman" w:hAnsi="Times New Roman" w:cs="Times New Roman"/>
          <w:color w:val="212529"/>
          <w:sz w:val="24"/>
          <w:szCs w:val="24"/>
          <w:shd w:val="clear" w:color="auto" w:fill="FFFFFF"/>
        </w:rPr>
      </w:pPr>
      <w:r w:rsidRPr="0069459D">
        <w:rPr>
          <w:rFonts w:ascii="Times New Roman" w:hAnsi="Times New Roman" w:cs="Times New Roman"/>
          <w:color w:val="212529"/>
          <w:sz w:val="24"/>
          <w:szCs w:val="24"/>
          <w:shd w:val="clear" w:color="auto" w:fill="FFFFFF"/>
        </w:rPr>
        <w:t xml:space="preserve">Singh, P., &amp; Lamba, P. S. (2019). Influence of crowdsourcing, popularity and previous </w:t>
      </w:r>
    </w:p>
    <w:p w14:paraId="5F27C3C3" w14:textId="77777777" w:rsidR="0069459D" w:rsidRPr="0069459D" w:rsidRDefault="0069459D" w:rsidP="0069459D">
      <w:pPr>
        <w:pStyle w:val="EndNoteBibliographyTitle"/>
        <w:ind w:left="720"/>
        <w:jc w:val="left"/>
        <w:rPr>
          <w:rFonts w:ascii="Times New Roman" w:hAnsi="Times New Roman" w:cs="Times New Roman"/>
          <w:color w:val="212529"/>
          <w:sz w:val="24"/>
          <w:szCs w:val="24"/>
          <w:shd w:val="clear" w:color="auto" w:fill="FFFFFF"/>
        </w:rPr>
      </w:pPr>
      <w:r w:rsidRPr="0069459D">
        <w:rPr>
          <w:rFonts w:ascii="Times New Roman" w:hAnsi="Times New Roman" w:cs="Times New Roman"/>
          <w:color w:val="212529"/>
          <w:sz w:val="24"/>
          <w:szCs w:val="24"/>
          <w:shd w:val="clear" w:color="auto" w:fill="FFFFFF"/>
        </w:rPr>
        <w:t>year statistics in market value estimation of football players. </w:t>
      </w:r>
      <w:r w:rsidRPr="0069459D">
        <w:rPr>
          <w:rFonts w:ascii="Times New Roman" w:hAnsi="Times New Roman" w:cs="Times New Roman"/>
          <w:i/>
          <w:iCs/>
          <w:color w:val="212529"/>
          <w:sz w:val="24"/>
          <w:szCs w:val="24"/>
          <w:shd w:val="clear" w:color="auto" w:fill="FFFFFF"/>
        </w:rPr>
        <w:t>Journal of Discrete Mathematical Sciences and Cryptography</w:t>
      </w:r>
      <w:r w:rsidRPr="0069459D">
        <w:rPr>
          <w:rFonts w:ascii="Times New Roman" w:hAnsi="Times New Roman" w:cs="Times New Roman"/>
          <w:color w:val="212529"/>
          <w:sz w:val="24"/>
          <w:szCs w:val="24"/>
          <w:shd w:val="clear" w:color="auto" w:fill="FFFFFF"/>
        </w:rPr>
        <w:t>, </w:t>
      </w:r>
      <w:r w:rsidRPr="0069459D">
        <w:rPr>
          <w:rFonts w:ascii="Times New Roman" w:hAnsi="Times New Roman" w:cs="Times New Roman"/>
          <w:i/>
          <w:iCs/>
          <w:color w:val="212529"/>
          <w:sz w:val="24"/>
          <w:szCs w:val="24"/>
          <w:shd w:val="clear" w:color="auto" w:fill="FFFFFF"/>
        </w:rPr>
        <w:t>22</w:t>
      </w:r>
      <w:r w:rsidRPr="0069459D">
        <w:rPr>
          <w:rFonts w:ascii="Times New Roman" w:hAnsi="Times New Roman" w:cs="Times New Roman"/>
          <w:color w:val="212529"/>
          <w:sz w:val="24"/>
          <w:szCs w:val="24"/>
          <w:shd w:val="clear" w:color="auto" w:fill="FFFFFF"/>
        </w:rPr>
        <w:t xml:space="preserve">(2), 113–126. </w:t>
      </w:r>
      <w:hyperlink r:id="rId13" w:history="1">
        <w:r w:rsidRPr="0069459D">
          <w:rPr>
            <w:rStyle w:val="Hyperlink"/>
            <w:rFonts w:ascii="Times New Roman" w:hAnsi="Times New Roman" w:cs="Times New Roman"/>
            <w:sz w:val="24"/>
            <w:szCs w:val="24"/>
            <w:shd w:val="clear" w:color="auto" w:fill="FFFFFF"/>
          </w:rPr>
          <w:t>https://doi.org/10.1080/09720529.2019.1576333</w:t>
        </w:r>
      </w:hyperlink>
    </w:p>
    <w:p w14:paraId="138DF36C" w14:textId="77777777" w:rsidR="0069459D" w:rsidRPr="0069459D" w:rsidRDefault="0069459D" w:rsidP="0069459D">
      <w:pPr>
        <w:pStyle w:val="EndNoteBibliographyTitle"/>
        <w:ind w:left="720"/>
        <w:jc w:val="left"/>
        <w:rPr>
          <w:rFonts w:ascii="Times New Roman" w:hAnsi="Times New Roman" w:cs="Times New Roman"/>
          <w:color w:val="212529"/>
          <w:sz w:val="24"/>
          <w:szCs w:val="24"/>
          <w:shd w:val="clear" w:color="auto" w:fill="FFFFFF"/>
        </w:rPr>
      </w:pPr>
    </w:p>
    <w:p w14:paraId="47C03912" w14:textId="77777777" w:rsidR="0069459D" w:rsidRPr="0069459D" w:rsidRDefault="0069459D" w:rsidP="0069459D">
      <w:pPr>
        <w:pStyle w:val="EndNoteBibliographyTitle"/>
        <w:jc w:val="left"/>
        <w:rPr>
          <w:rFonts w:ascii="Times New Roman" w:hAnsi="Times New Roman" w:cs="Times New Roman"/>
          <w:color w:val="212529"/>
          <w:sz w:val="24"/>
          <w:szCs w:val="24"/>
          <w:shd w:val="clear" w:color="auto" w:fill="FFFFFF"/>
        </w:rPr>
      </w:pPr>
      <w:r w:rsidRPr="0069459D">
        <w:rPr>
          <w:rFonts w:ascii="Times New Roman" w:hAnsi="Times New Roman" w:cs="Times New Roman"/>
          <w:color w:val="212529"/>
          <w:sz w:val="24"/>
          <w:szCs w:val="24"/>
          <w:shd w:val="clear" w:color="auto" w:fill="FFFFFF"/>
        </w:rPr>
        <w:t xml:space="preserve">Serna Rodríguez, M. (2021). Factor analysis of the market value of high-performance </w:t>
      </w:r>
    </w:p>
    <w:p w14:paraId="345A4247" w14:textId="77777777" w:rsidR="0069459D" w:rsidRPr="0069459D" w:rsidRDefault="0069459D" w:rsidP="0069459D">
      <w:pPr>
        <w:pStyle w:val="EndNoteBibliographyTitle"/>
        <w:ind w:left="720"/>
        <w:jc w:val="left"/>
        <w:rPr>
          <w:rFonts w:ascii="Times New Roman" w:hAnsi="Times New Roman" w:cs="Times New Roman"/>
          <w:color w:val="212529"/>
          <w:sz w:val="24"/>
          <w:szCs w:val="24"/>
          <w:shd w:val="clear" w:color="auto" w:fill="FFFFFF"/>
        </w:rPr>
      </w:pPr>
      <w:r w:rsidRPr="0069459D">
        <w:rPr>
          <w:rFonts w:ascii="Times New Roman" w:hAnsi="Times New Roman" w:cs="Times New Roman"/>
          <w:color w:val="212529"/>
          <w:sz w:val="24"/>
          <w:szCs w:val="24"/>
          <w:shd w:val="clear" w:color="auto" w:fill="FFFFFF"/>
        </w:rPr>
        <w:t>players for three major European association football leagues. </w:t>
      </w:r>
      <w:r w:rsidRPr="0069459D">
        <w:rPr>
          <w:rFonts w:ascii="Times New Roman" w:hAnsi="Times New Roman" w:cs="Times New Roman"/>
          <w:i/>
          <w:iCs/>
          <w:color w:val="212529"/>
          <w:sz w:val="24"/>
          <w:szCs w:val="24"/>
          <w:shd w:val="clear" w:color="auto" w:fill="FFFFFF"/>
        </w:rPr>
        <w:t>Managing Sport and Leisure</w:t>
      </w:r>
      <w:r w:rsidRPr="0069459D">
        <w:rPr>
          <w:rFonts w:ascii="Times New Roman" w:hAnsi="Times New Roman" w:cs="Times New Roman"/>
          <w:color w:val="212529"/>
          <w:sz w:val="24"/>
          <w:szCs w:val="24"/>
          <w:shd w:val="clear" w:color="auto" w:fill="FFFFFF"/>
        </w:rPr>
        <w:t>, </w:t>
      </w:r>
      <w:r w:rsidRPr="0069459D">
        <w:rPr>
          <w:rFonts w:ascii="Times New Roman" w:hAnsi="Times New Roman" w:cs="Times New Roman"/>
          <w:i/>
          <w:iCs/>
          <w:color w:val="212529"/>
          <w:sz w:val="24"/>
          <w:szCs w:val="24"/>
          <w:shd w:val="clear" w:color="auto" w:fill="FFFFFF"/>
        </w:rPr>
        <w:t>26</w:t>
      </w:r>
      <w:r w:rsidRPr="0069459D">
        <w:rPr>
          <w:rFonts w:ascii="Times New Roman" w:hAnsi="Times New Roman" w:cs="Times New Roman"/>
          <w:color w:val="212529"/>
          <w:sz w:val="24"/>
          <w:szCs w:val="24"/>
          <w:shd w:val="clear" w:color="auto" w:fill="FFFFFF"/>
        </w:rPr>
        <w:t xml:space="preserve">(6), 484–507. </w:t>
      </w:r>
      <w:hyperlink r:id="rId14" w:history="1">
        <w:r w:rsidRPr="0069459D">
          <w:rPr>
            <w:rStyle w:val="Hyperlink"/>
            <w:rFonts w:ascii="Times New Roman" w:hAnsi="Times New Roman" w:cs="Times New Roman"/>
            <w:sz w:val="24"/>
            <w:szCs w:val="24"/>
            <w:shd w:val="clear" w:color="auto" w:fill="FFFFFF"/>
          </w:rPr>
          <w:t>https://doi.org/10.1080/23750472.2020.1771197</w:t>
        </w:r>
      </w:hyperlink>
    </w:p>
    <w:p w14:paraId="05AD765D" w14:textId="77777777" w:rsidR="0069459D" w:rsidRPr="0069459D" w:rsidRDefault="0069459D" w:rsidP="0069459D">
      <w:pPr>
        <w:pStyle w:val="EndNoteBibliographyTitle"/>
        <w:jc w:val="left"/>
        <w:rPr>
          <w:rFonts w:ascii="Times New Roman" w:hAnsi="Times New Roman" w:cs="Times New Roman"/>
          <w:color w:val="212529"/>
          <w:sz w:val="24"/>
          <w:szCs w:val="24"/>
          <w:shd w:val="clear" w:color="auto" w:fill="FFFFFF"/>
        </w:rPr>
      </w:pPr>
    </w:p>
    <w:p w14:paraId="6AA275B8" w14:textId="77777777" w:rsidR="0069459D" w:rsidRPr="0069459D" w:rsidRDefault="0069459D" w:rsidP="0069459D">
      <w:pPr>
        <w:pStyle w:val="EndNoteBibliographyTitle"/>
        <w:jc w:val="left"/>
        <w:rPr>
          <w:rFonts w:ascii="Times New Roman" w:hAnsi="Times New Roman" w:cs="Times New Roman"/>
          <w:i/>
          <w:iCs/>
          <w:color w:val="272727"/>
          <w:sz w:val="24"/>
          <w:szCs w:val="24"/>
          <w:shd w:val="clear" w:color="auto" w:fill="FFFFFF"/>
        </w:rPr>
      </w:pPr>
      <w:proofErr w:type="spellStart"/>
      <w:r w:rsidRPr="0069459D">
        <w:rPr>
          <w:rFonts w:ascii="Times New Roman" w:hAnsi="Times New Roman" w:cs="Times New Roman"/>
          <w:color w:val="272727"/>
          <w:sz w:val="24"/>
          <w:szCs w:val="24"/>
          <w:shd w:val="clear" w:color="auto" w:fill="FFFFFF"/>
        </w:rPr>
        <w:t>Kologlu</w:t>
      </w:r>
      <w:proofErr w:type="spellEnd"/>
      <w:r w:rsidRPr="0069459D">
        <w:rPr>
          <w:rFonts w:ascii="Times New Roman" w:hAnsi="Times New Roman" w:cs="Times New Roman"/>
          <w:color w:val="272727"/>
          <w:sz w:val="24"/>
          <w:szCs w:val="24"/>
          <w:shd w:val="clear" w:color="auto" w:fill="FFFFFF"/>
        </w:rPr>
        <w:t xml:space="preserve">, Y., </w:t>
      </w:r>
      <w:proofErr w:type="spellStart"/>
      <w:r w:rsidRPr="0069459D">
        <w:rPr>
          <w:rFonts w:ascii="Times New Roman" w:hAnsi="Times New Roman" w:cs="Times New Roman"/>
          <w:color w:val="272727"/>
          <w:sz w:val="24"/>
          <w:szCs w:val="24"/>
          <w:shd w:val="clear" w:color="auto" w:fill="FFFFFF"/>
        </w:rPr>
        <w:t>Birinci</w:t>
      </w:r>
      <w:proofErr w:type="spellEnd"/>
      <w:r w:rsidRPr="0069459D">
        <w:rPr>
          <w:rFonts w:ascii="Times New Roman" w:hAnsi="Times New Roman" w:cs="Times New Roman"/>
          <w:color w:val="272727"/>
          <w:sz w:val="24"/>
          <w:szCs w:val="24"/>
          <w:shd w:val="clear" w:color="auto" w:fill="FFFFFF"/>
        </w:rPr>
        <w:t xml:space="preserve">, H., </w:t>
      </w:r>
      <w:proofErr w:type="spellStart"/>
      <w:r w:rsidRPr="0069459D">
        <w:rPr>
          <w:rFonts w:ascii="Times New Roman" w:hAnsi="Times New Roman" w:cs="Times New Roman"/>
          <w:color w:val="272727"/>
          <w:sz w:val="24"/>
          <w:szCs w:val="24"/>
          <w:shd w:val="clear" w:color="auto" w:fill="FFFFFF"/>
        </w:rPr>
        <w:t>Kanalmaz</w:t>
      </w:r>
      <w:proofErr w:type="spellEnd"/>
      <w:r w:rsidRPr="0069459D">
        <w:rPr>
          <w:rFonts w:ascii="Times New Roman" w:hAnsi="Times New Roman" w:cs="Times New Roman"/>
          <w:color w:val="272727"/>
          <w:sz w:val="24"/>
          <w:szCs w:val="24"/>
          <w:shd w:val="clear" w:color="auto" w:fill="FFFFFF"/>
        </w:rPr>
        <w:t xml:space="preserve">, S. I., &amp; </w:t>
      </w:r>
      <w:proofErr w:type="spellStart"/>
      <w:r w:rsidRPr="0069459D">
        <w:rPr>
          <w:rFonts w:ascii="Times New Roman" w:hAnsi="Times New Roman" w:cs="Times New Roman"/>
          <w:color w:val="272727"/>
          <w:sz w:val="24"/>
          <w:szCs w:val="24"/>
          <w:shd w:val="clear" w:color="auto" w:fill="FFFFFF"/>
        </w:rPr>
        <w:t>Ozyilmaz</w:t>
      </w:r>
      <w:proofErr w:type="spellEnd"/>
      <w:r w:rsidRPr="0069459D">
        <w:rPr>
          <w:rFonts w:ascii="Times New Roman" w:hAnsi="Times New Roman" w:cs="Times New Roman"/>
          <w:color w:val="272727"/>
          <w:sz w:val="24"/>
          <w:szCs w:val="24"/>
          <w:shd w:val="clear" w:color="auto" w:fill="FFFFFF"/>
        </w:rPr>
        <w:t>, B. (2018). </w:t>
      </w:r>
      <w:r w:rsidRPr="0069459D">
        <w:rPr>
          <w:rFonts w:ascii="Times New Roman" w:hAnsi="Times New Roman" w:cs="Times New Roman"/>
          <w:i/>
          <w:iCs/>
          <w:color w:val="272727"/>
          <w:sz w:val="24"/>
          <w:szCs w:val="24"/>
          <w:shd w:val="clear" w:color="auto" w:fill="FFFFFF"/>
        </w:rPr>
        <w:t xml:space="preserve">A Multiple Linear Regression </w:t>
      </w:r>
    </w:p>
    <w:p w14:paraId="758B0CED" w14:textId="77777777" w:rsidR="0069459D" w:rsidRPr="0069459D" w:rsidRDefault="0069459D" w:rsidP="0069459D">
      <w:pPr>
        <w:pStyle w:val="EndNoteBibliographyTitle"/>
        <w:ind w:firstLine="720"/>
        <w:jc w:val="left"/>
        <w:rPr>
          <w:rFonts w:ascii="Times New Roman" w:hAnsi="Times New Roman" w:cs="Times New Roman"/>
          <w:noProof/>
          <w:sz w:val="24"/>
          <w:szCs w:val="24"/>
        </w:rPr>
      </w:pPr>
      <w:r w:rsidRPr="0069459D">
        <w:rPr>
          <w:rFonts w:ascii="Times New Roman" w:hAnsi="Times New Roman" w:cs="Times New Roman"/>
          <w:i/>
          <w:iCs/>
          <w:color w:val="272727"/>
          <w:sz w:val="24"/>
          <w:szCs w:val="24"/>
          <w:shd w:val="clear" w:color="auto" w:fill="FFFFFF"/>
        </w:rPr>
        <w:t>Approach For Estimating the Market Value of Football Players in Forward Position</w:t>
      </w:r>
      <w:r w:rsidRPr="0069459D">
        <w:rPr>
          <w:rFonts w:ascii="Times New Roman" w:hAnsi="Times New Roman" w:cs="Times New Roman"/>
          <w:color w:val="272727"/>
          <w:sz w:val="24"/>
          <w:szCs w:val="24"/>
          <w:shd w:val="clear" w:color="auto" w:fill="FFFFFF"/>
        </w:rPr>
        <w:t>.</w:t>
      </w:r>
      <w:bookmarkEnd w:id="0"/>
    </w:p>
    <w:p w14:paraId="727BCE50" w14:textId="77777777" w:rsidR="0069459D" w:rsidRDefault="0069459D" w:rsidP="0069459D">
      <w:pPr>
        <w:pStyle w:val="BodyText"/>
      </w:pPr>
    </w:p>
    <w:p w14:paraId="0EDB8009" w14:textId="3E5FC1A3" w:rsidR="0069459D" w:rsidRPr="0069459D" w:rsidRDefault="0069459D" w:rsidP="0069459D">
      <w:pPr>
        <w:rPr>
          <w:rFonts w:ascii="Times New Roman" w:hAnsi="Times New Roman" w:cs="Times New Roman"/>
          <w:b/>
          <w:bCs/>
          <w:sz w:val="24"/>
          <w:szCs w:val="24"/>
        </w:rPr>
      </w:pPr>
    </w:p>
    <w:sectPr w:rsidR="0069459D" w:rsidRPr="00694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50"/>
    <w:rsid w:val="00026406"/>
    <w:rsid w:val="0002738B"/>
    <w:rsid w:val="00027643"/>
    <w:rsid w:val="000473AC"/>
    <w:rsid w:val="00060F80"/>
    <w:rsid w:val="00085CA0"/>
    <w:rsid w:val="000A37E9"/>
    <w:rsid w:val="000B0E6E"/>
    <w:rsid w:val="000C2D9F"/>
    <w:rsid w:val="000E43BF"/>
    <w:rsid w:val="000E51CC"/>
    <w:rsid w:val="000E6265"/>
    <w:rsid w:val="001067F6"/>
    <w:rsid w:val="00106E2A"/>
    <w:rsid w:val="00113C51"/>
    <w:rsid w:val="00113FF9"/>
    <w:rsid w:val="00134DE7"/>
    <w:rsid w:val="00151478"/>
    <w:rsid w:val="00156EB5"/>
    <w:rsid w:val="00167334"/>
    <w:rsid w:val="00173D81"/>
    <w:rsid w:val="00176350"/>
    <w:rsid w:val="001D1B1C"/>
    <w:rsid w:val="001D78E3"/>
    <w:rsid w:val="002D7DBF"/>
    <w:rsid w:val="002E341F"/>
    <w:rsid w:val="003429F8"/>
    <w:rsid w:val="003B2380"/>
    <w:rsid w:val="003C42C1"/>
    <w:rsid w:val="00411E10"/>
    <w:rsid w:val="00436DC4"/>
    <w:rsid w:val="00440328"/>
    <w:rsid w:val="00475E29"/>
    <w:rsid w:val="00483F7A"/>
    <w:rsid w:val="004931B1"/>
    <w:rsid w:val="004C26C3"/>
    <w:rsid w:val="004E1383"/>
    <w:rsid w:val="00526281"/>
    <w:rsid w:val="00535CCE"/>
    <w:rsid w:val="005373CA"/>
    <w:rsid w:val="00565AEA"/>
    <w:rsid w:val="005D6350"/>
    <w:rsid w:val="005E5221"/>
    <w:rsid w:val="006127E2"/>
    <w:rsid w:val="00626845"/>
    <w:rsid w:val="00663642"/>
    <w:rsid w:val="0066485F"/>
    <w:rsid w:val="00682168"/>
    <w:rsid w:val="0069459D"/>
    <w:rsid w:val="006A5CB0"/>
    <w:rsid w:val="006D4C69"/>
    <w:rsid w:val="006F2604"/>
    <w:rsid w:val="006F4D21"/>
    <w:rsid w:val="007033D2"/>
    <w:rsid w:val="00732F29"/>
    <w:rsid w:val="007B6177"/>
    <w:rsid w:val="007B7BFD"/>
    <w:rsid w:val="007E207C"/>
    <w:rsid w:val="008568D3"/>
    <w:rsid w:val="00872EAA"/>
    <w:rsid w:val="008878E1"/>
    <w:rsid w:val="008A2D41"/>
    <w:rsid w:val="008D45FB"/>
    <w:rsid w:val="008E12CF"/>
    <w:rsid w:val="0090606B"/>
    <w:rsid w:val="009203A9"/>
    <w:rsid w:val="00965548"/>
    <w:rsid w:val="009B7894"/>
    <w:rsid w:val="009D59DB"/>
    <w:rsid w:val="00A2407A"/>
    <w:rsid w:val="00B04A99"/>
    <w:rsid w:val="00B64D2F"/>
    <w:rsid w:val="00C56B23"/>
    <w:rsid w:val="00C743D0"/>
    <w:rsid w:val="00C9259B"/>
    <w:rsid w:val="00CC3F70"/>
    <w:rsid w:val="00D0435A"/>
    <w:rsid w:val="00D44176"/>
    <w:rsid w:val="00D557F6"/>
    <w:rsid w:val="00D73CDD"/>
    <w:rsid w:val="00DA18CE"/>
    <w:rsid w:val="00E33B0C"/>
    <w:rsid w:val="00E672EC"/>
    <w:rsid w:val="00E80845"/>
    <w:rsid w:val="00EF4332"/>
    <w:rsid w:val="00F3282E"/>
    <w:rsid w:val="00F44641"/>
    <w:rsid w:val="00FA5325"/>
    <w:rsid w:val="00FB3477"/>
    <w:rsid w:val="00FE35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F98C"/>
  <w15:chartTrackingRefBased/>
  <w15:docId w15:val="{2046C2CA-5DCD-4F2E-A06D-5A03571B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4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69459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69459D"/>
    <w:rPr>
      <w:rFonts w:eastAsiaTheme="minorHAnsi"/>
      <w:sz w:val="24"/>
      <w:szCs w:val="24"/>
      <w:lang w:eastAsia="en-US"/>
    </w:rPr>
  </w:style>
  <w:style w:type="character" w:styleId="Hyperlink">
    <w:name w:val="Hyperlink"/>
    <w:basedOn w:val="DefaultParagraphFont"/>
    <w:rsid w:val="0069459D"/>
    <w:rPr>
      <w:color w:val="4472C4" w:themeColor="accent1"/>
    </w:rPr>
  </w:style>
  <w:style w:type="character" w:customStyle="1" w:styleId="EndNoteBibliographyTitleChar">
    <w:name w:val="EndNote Bibliography Title Char"/>
    <w:basedOn w:val="DefaultParagraphFont"/>
    <w:link w:val="EndNoteBibliographyTitle"/>
    <w:locked/>
    <w:rsid w:val="0069459D"/>
    <w:rPr>
      <w:rFonts w:ascii="Calibri" w:hAnsi="Calibri" w:cs="Calibri"/>
    </w:rPr>
  </w:style>
  <w:style w:type="paragraph" w:customStyle="1" w:styleId="EndNoteBibliographyTitle">
    <w:name w:val="EndNote Bibliography Title"/>
    <w:basedOn w:val="Normal"/>
    <w:link w:val="EndNoteBibliographyTitleChar"/>
    <w:rsid w:val="0069459D"/>
    <w:pPr>
      <w:spacing w:after="0" w:line="240" w:lineRule="auto"/>
      <w:jc w:val="center"/>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80/09720529.2019.157633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80/02640414.2012.6659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80/23750472.2020.1771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1E27-2EB2-41FE-9611-3BEE3F18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9</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Jongwoo Lim</dc:creator>
  <cp:keywords/>
  <dc:description/>
  <cp:lastModifiedBy>Jongwoo Lim</cp:lastModifiedBy>
  <cp:revision>5</cp:revision>
  <dcterms:created xsi:type="dcterms:W3CDTF">2021-12-01T04:22:00Z</dcterms:created>
  <dcterms:modified xsi:type="dcterms:W3CDTF">2021-12-17T19:06:00Z</dcterms:modified>
</cp:coreProperties>
</file>