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DEF25" w14:textId="77777777" w:rsidR="000E3F00" w:rsidRPr="000E3F00" w:rsidRDefault="000E3F00" w:rsidP="000E3F00">
      <w:pPr>
        <w:rPr>
          <w:rFonts w:ascii="Arial" w:hAnsi="Arial" w:cs="Arial"/>
          <w:b/>
          <w:bCs/>
        </w:rPr>
      </w:pPr>
      <w:r w:rsidRPr="000E3F00">
        <w:rPr>
          <w:rFonts w:ascii="Segoe UI Emoji" w:hAnsi="Segoe UI Emoji" w:cs="Segoe UI Emoji"/>
          <w:b/>
          <w:bCs/>
        </w:rPr>
        <w:t>🔄</w:t>
      </w:r>
      <w:r w:rsidRPr="000E3F00">
        <w:rPr>
          <w:rFonts w:ascii="Arial" w:hAnsi="Arial" w:cs="Arial"/>
          <w:b/>
          <w:bCs/>
        </w:rPr>
        <w:t xml:space="preserve"> 5. Event Loop (The Boss)</w:t>
      </w:r>
    </w:p>
    <w:p w14:paraId="055C5B80" w14:textId="77777777" w:rsidR="000E3F00" w:rsidRPr="000E3F00" w:rsidRDefault="000E3F00" w:rsidP="000E3F00">
      <w:pPr>
        <w:rPr>
          <w:rFonts w:ascii="Arial" w:hAnsi="Arial" w:cs="Arial"/>
          <w:b/>
          <w:bCs/>
        </w:rPr>
      </w:pPr>
      <w:r w:rsidRPr="000E3F00">
        <w:rPr>
          <w:rFonts w:ascii="Arial" w:hAnsi="Arial" w:cs="Arial"/>
          <w:b/>
          <w:bCs/>
        </w:rPr>
        <w:t>This decides when code moves from queues → call stack.</w:t>
      </w:r>
    </w:p>
    <w:p w14:paraId="432EF70C" w14:textId="77777777" w:rsidR="000E3F00" w:rsidRPr="000E3F00" w:rsidRDefault="000E3F00" w:rsidP="000E3F00">
      <w:pPr>
        <w:rPr>
          <w:rFonts w:ascii="Arial" w:hAnsi="Arial" w:cs="Arial"/>
          <w:b/>
          <w:bCs/>
        </w:rPr>
      </w:pPr>
      <w:r w:rsidRPr="000E3F00">
        <w:rPr>
          <w:rFonts w:ascii="Arial" w:hAnsi="Arial" w:cs="Arial"/>
          <w:b/>
          <w:bCs/>
        </w:rPr>
        <w:t>The event loop keeps checking:</w:t>
      </w:r>
    </w:p>
    <w:p w14:paraId="7BC84E03" w14:textId="77777777" w:rsidR="000E3F00" w:rsidRPr="000E3F00" w:rsidRDefault="000E3F00" w:rsidP="000E3F00">
      <w:pPr>
        <w:rPr>
          <w:rFonts w:ascii="Arial" w:hAnsi="Arial" w:cs="Arial"/>
          <w:b/>
          <w:bCs/>
        </w:rPr>
      </w:pPr>
      <w:r w:rsidRPr="000E3F00">
        <w:rPr>
          <w:rFonts w:ascii="Segoe UI Emoji" w:hAnsi="Segoe UI Emoji" w:cs="Segoe UI Emoji"/>
          <w:b/>
          <w:bCs/>
        </w:rPr>
        <w:t>✔️</w:t>
      </w:r>
      <w:r w:rsidRPr="000E3F00">
        <w:rPr>
          <w:rFonts w:ascii="Arial" w:hAnsi="Arial" w:cs="Arial"/>
          <w:b/>
          <w:bCs/>
        </w:rPr>
        <w:t xml:space="preserve"> Is the call stack empty?</w:t>
      </w:r>
    </w:p>
    <w:p w14:paraId="4E65D44E" w14:textId="77777777" w:rsidR="000E3F00" w:rsidRPr="000E3F00" w:rsidRDefault="000E3F00" w:rsidP="000E3F00">
      <w:pPr>
        <w:rPr>
          <w:rFonts w:ascii="Arial" w:hAnsi="Arial" w:cs="Arial"/>
          <w:b/>
          <w:bCs/>
        </w:rPr>
      </w:pPr>
      <w:r w:rsidRPr="000E3F00">
        <w:rPr>
          <w:rFonts w:ascii="Arial" w:hAnsi="Arial" w:cs="Arial"/>
          <w:b/>
          <w:bCs/>
        </w:rPr>
        <w:t>If yes:</w:t>
      </w:r>
    </w:p>
    <w:p w14:paraId="338EA10F" w14:textId="77777777" w:rsidR="000E3F00" w:rsidRPr="000E3F00" w:rsidRDefault="000E3F00" w:rsidP="000E3F00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0E3F00">
        <w:rPr>
          <w:rFonts w:ascii="Arial" w:hAnsi="Arial" w:cs="Arial"/>
          <w:b/>
          <w:bCs/>
        </w:rPr>
        <w:t>Run EVERYTHING in Microtask Queue</w:t>
      </w:r>
    </w:p>
    <w:p w14:paraId="01C5856F" w14:textId="77777777" w:rsidR="000E3F00" w:rsidRPr="000E3F00" w:rsidRDefault="000E3F00" w:rsidP="000E3F00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0E3F00">
        <w:rPr>
          <w:rFonts w:ascii="Arial" w:hAnsi="Arial" w:cs="Arial"/>
          <w:b/>
          <w:bCs/>
        </w:rPr>
        <w:t>Then run ONE callback from Callback Queue</w:t>
      </w:r>
    </w:p>
    <w:p w14:paraId="2F6A006A" w14:textId="78537AE9" w:rsidR="000E3F00" w:rsidRPr="000E3F00" w:rsidRDefault="000E3F00" w:rsidP="000E3F00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0E3F00">
        <w:rPr>
          <w:rFonts w:ascii="Arial" w:hAnsi="Arial" w:cs="Arial"/>
          <w:b/>
          <w:bCs/>
        </w:rPr>
        <w:t>Repeat</w:t>
      </w:r>
    </w:p>
    <w:p w14:paraId="378F725B" w14:textId="77777777" w:rsidR="000E3F00" w:rsidRPr="000E3F00" w:rsidRDefault="000E3F00" w:rsidP="000E3F00">
      <w:pPr>
        <w:ind w:left="720"/>
        <w:rPr>
          <w:rFonts w:ascii="Arial" w:hAnsi="Arial" w:cs="Arial"/>
          <w:b/>
          <w:bCs/>
        </w:rPr>
      </w:pPr>
    </w:p>
    <w:p w14:paraId="7DF68D43" w14:textId="492F1CA0" w:rsidR="000E3F00" w:rsidRPr="000E3F00" w:rsidRDefault="000E3F00" w:rsidP="000E3F00">
      <w:pPr>
        <w:rPr>
          <w:rFonts w:ascii="Arial" w:hAnsi="Arial" w:cs="Arial"/>
          <w:b/>
          <w:bCs/>
        </w:rPr>
      </w:pPr>
      <w:r w:rsidRPr="000E3F00">
        <w:rPr>
          <w:rFonts w:ascii="Segoe UI Emoji" w:hAnsi="Segoe UI Emoji" w:cs="Segoe UI Emoji"/>
          <w:b/>
          <w:bCs/>
        </w:rPr>
        <w:t>✅</w:t>
      </w:r>
      <w:r w:rsidRPr="000E3F00">
        <w:rPr>
          <w:rFonts w:ascii="Arial" w:hAnsi="Arial" w:cs="Arial"/>
          <w:b/>
          <w:bCs/>
        </w:rPr>
        <w:t xml:space="preserve"> Why the Call Stack Runs First</w:t>
      </w:r>
      <w:r w:rsidRPr="000E3F00">
        <w:rPr>
          <w:rFonts w:ascii="Arial" w:hAnsi="Arial" w:cs="Arial"/>
          <w:b/>
          <w:bCs/>
        </w:rPr>
        <w:t>?</w:t>
      </w:r>
    </w:p>
    <w:p w14:paraId="2448C499" w14:textId="59A7F520" w:rsidR="00DD148B" w:rsidRDefault="000E3F00">
      <w:pPr>
        <w:rPr>
          <w:rFonts w:ascii="Arial" w:hAnsi="Arial" w:cs="Arial"/>
        </w:rPr>
      </w:pPr>
      <w:r w:rsidRPr="000E3F00">
        <w:rPr>
          <w:rFonts w:ascii="Arial" w:hAnsi="Arial" w:cs="Arial"/>
        </w:rPr>
        <w:t>JavaScript should clean call stack before running other code, like microtasks, or setTimeOut.</w:t>
      </w:r>
    </w:p>
    <w:p w14:paraId="349C7C86" w14:textId="5827DF46" w:rsidR="00DD148B" w:rsidRPr="009F3167" w:rsidRDefault="009F3167">
      <w:pPr>
        <w:rPr>
          <w:rFonts w:ascii="Arial" w:hAnsi="Arial" w:cs="Arial"/>
          <w:b/>
          <w:bCs/>
          <w:sz w:val="28"/>
          <w:szCs w:val="28"/>
        </w:rPr>
      </w:pPr>
      <w:r w:rsidRPr="009F3167">
        <w:rPr>
          <w:rFonts w:ascii="Arial" w:hAnsi="Arial" w:cs="Arial"/>
          <w:b/>
          <w:bCs/>
          <w:sz w:val="28"/>
          <w:szCs w:val="28"/>
        </w:rPr>
        <w:t xml:space="preserve">Microstasks include: </w:t>
      </w:r>
    </w:p>
    <w:p w14:paraId="76C5779C" w14:textId="13AC6695" w:rsidR="009F3167" w:rsidRDefault="009F3167" w:rsidP="009F316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promises (.then, .catch, .finally)</w:t>
      </w:r>
    </w:p>
    <w:p w14:paraId="006BE324" w14:textId="5F087948" w:rsidR="009F3167" w:rsidRDefault="009F3167" w:rsidP="009F316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async/await</w:t>
      </w:r>
    </w:p>
    <w:p w14:paraId="1E69B89C" w14:textId="7E7DBB53" w:rsidR="009F3167" w:rsidRDefault="009F3167" w:rsidP="009F316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9F3167">
        <w:rPr>
          <w:rFonts w:ascii="Arial" w:hAnsi="Arial" w:cs="Arial"/>
        </w:rPr>
        <w:t>queueMicrotask</w:t>
      </w:r>
      <w:r>
        <w:rPr>
          <w:rFonts w:ascii="Arial" w:hAnsi="Arial" w:cs="Arial"/>
        </w:rPr>
        <w:t>()</w:t>
      </w:r>
    </w:p>
    <w:p w14:paraId="6CF44053" w14:textId="77777777" w:rsidR="009F3167" w:rsidRDefault="009F3167" w:rsidP="009F3167">
      <w:pPr>
        <w:pStyle w:val="ListParagraph"/>
        <w:rPr>
          <w:rFonts w:ascii="Arial" w:hAnsi="Arial" w:cs="Arial"/>
        </w:rPr>
      </w:pPr>
    </w:p>
    <w:p w14:paraId="6507FF1C" w14:textId="0F0D1B8F" w:rsidR="009F3167" w:rsidRPr="009F3167" w:rsidRDefault="009F3167" w:rsidP="009F3167">
      <w:pPr>
        <w:rPr>
          <w:rFonts w:ascii="Arial" w:hAnsi="Arial" w:cs="Arial"/>
          <w:b/>
          <w:bCs/>
          <w:sz w:val="28"/>
          <w:szCs w:val="28"/>
        </w:rPr>
      </w:pPr>
      <w:r w:rsidRPr="009F3167">
        <w:rPr>
          <w:rFonts w:ascii="Arial" w:hAnsi="Arial" w:cs="Arial"/>
          <w:b/>
          <w:bCs/>
          <w:sz w:val="28"/>
          <w:szCs w:val="28"/>
        </w:rPr>
        <w:t>Macrostasks (Callback queue):</w:t>
      </w:r>
    </w:p>
    <w:p w14:paraId="11BCB233" w14:textId="0AF58383" w:rsidR="009F3167" w:rsidRDefault="009F3167" w:rsidP="009F316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setTimeOut(), setInterval()</w:t>
      </w:r>
    </w:p>
    <w:p w14:paraId="5DD5839A" w14:textId="5191B777" w:rsidR="009F3167" w:rsidRDefault="009F3167" w:rsidP="009F316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DOM events (clicks, load, input, etc)</w:t>
      </w:r>
    </w:p>
    <w:p w14:paraId="2BB2DD37" w14:textId="6A06D9B8" w:rsidR="009F3167" w:rsidRDefault="009F3167" w:rsidP="009F316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9F3167">
        <w:rPr>
          <w:rFonts w:ascii="Arial" w:hAnsi="Arial" w:cs="Arial"/>
        </w:rPr>
        <w:t>Ajax callbacks (older APIs like XMLHttpRequest)</w:t>
      </w:r>
    </w:p>
    <w:p w14:paraId="33AF946E" w14:textId="6DA98BC8" w:rsidR="009F3167" w:rsidRPr="005E171D" w:rsidRDefault="009F3167" w:rsidP="005E171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9F3167">
        <w:rPr>
          <w:rFonts w:ascii="Arial" w:hAnsi="Arial" w:cs="Arial"/>
        </w:rPr>
        <w:t>MessageChannel</w:t>
      </w:r>
    </w:p>
    <w:p w14:paraId="6358FD52" w14:textId="77777777" w:rsidR="009F3167" w:rsidRPr="009F3167" w:rsidRDefault="009F3167" w:rsidP="009F3167">
      <w:pPr>
        <w:rPr>
          <w:rFonts w:ascii="Arial" w:hAnsi="Arial" w:cs="Arial"/>
        </w:rPr>
      </w:pPr>
    </w:p>
    <w:p w14:paraId="120CF61D" w14:textId="77777777" w:rsidR="000E3F00" w:rsidRPr="000E3F00" w:rsidRDefault="000E3F00" w:rsidP="000E3F00">
      <w:pPr>
        <w:rPr>
          <w:rFonts w:ascii="Arial" w:hAnsi="Arial" w:cs="Arial"/>
          <w:b/>
          <w:bCs/>
        </w:rPr>
      </w:pPr>
      <w:r w:rsidRPr="000E3F00">
        <w:rPr>
          <w:rFonts w:ascii="Segoe UI Emoji" w:hAnsi="Segoe UI Emoji" w:cs="Segoe UI Emoji"/>
          <w:b/>
          <w:bCs/>
        </w:rPr>
        <w:t>📌</w:t>
      </w:r>
      <w:r w:rsidRPr="000E3F00">
        <w:rPr>
          <w:rFonts w:ascii="Arial" w:hAnsi="Arial" w:cs="Arial"/>
          <w:b/>
          <w:bCs/>
        </w:rPr>
        <w:t xml:space="preserve"> Summary (Simple)</w:t>
      </w:r>
    </w:p>
    <w:p w14:paraId="164A6A17" w14:textId="77777777" w:rsidR="000E3F00" w:rsidRPr="000E3F00" w:rsidRDefault="000E3F00" w:rsidP="000E3F00">
      <w:pPr>
        <w:rPr>
          <w:rFonts w:ascii="Arial" w:hAnsi="Arial" w:cs="Arial"/>
          <w:b/>
          <w:bCs/>
        </w:rPr>
      </w:pPr>
      <w:r w:rsidRPr="000E3F00">
        <w:rPr>
          <w:rFonts w:ascii="Segoe UI Emoji" w:hAnsi="Segoe UI Emoji" w:cs="Segoe UI Emoji"/>
          <w:b/>
          <w:bCs/>
        </w:rPr>
        <w:t>🔹</w:t>
      </w:r>
      <w:r w:rsidRPr="000E3F00">
        <w:rPr>
          <w:rFonts w:ascii="Arial" w:hAnsi="Arial" w:cs="Arial"/>
          <w:b/>
          <w:bCs/>
        </w:rPr>
        <w:t xml:space="preserve"> Call Stack first</w:t>
      </w:r>
    </w:p>
    <w:p w14:paraId="3FD4A6A2" w14:textId="77777777" w:rsidR="000E3F00" w:rsidRPr="000E3F00" w:rsidRDefault="000E3F00" w:rsidP="000E3F00">
      <w:pPr>
        <w:rPr>
          <w:rFonts w:ascii="Arial" w:hAnsi="Arial" w:cs="Arial"/>
        </w:rPr>
      </w:pPr>
      <w:r w:rsidRPr="000E3F00">
        <w:rPr>
          <w:rFonts w:ascii="Arial" w:hAnsi="Arial" w:cs="Arial"/>
        </w:rPr>
        <w:t>Because JS must run your synchronous program top to bottom.</w:t>
      </w:r>
    </w:p>
    <w:p w14:paraId="5C096A1E" w14:textId="77777777" w:rsidR="000E3F00" w:rsidRPr="000E3F00" w:rsidRDefault="000E3F00" w:rsidP="000E3F00">
      <w:pPr>
        <w:rPr>
          <w:rFonts w:ascii="Arial" w:hAnsi="Arial" w:cs="Arial"/>
          <w:b/>
          <w:bCs/>
        </w:rPr>
      </w:pPr>
      <w:r w:rsidRPr="000E3F00">
        <w:rPr>
          <w:rFonts w:ascii="Segoe UI Emoji" w:hAnsi="Segoe UI Emoji" w:cs="Segoe UI Emoji"/>
          <w:b/>
          <w:bCs/>
        </w:rPr>
        <w:t>🔹</w:t>
      </w:r>
      <w:r w:rsidRPr="000E3F00">
        <w:rPr>
          <w:rFonts w:ascii="Arial" w:hAnsi="Arial" w:cs="Arial"/>
          <w:b/>
          <w:bCs/>
        </w:rPr>
        <w:t xml:space="preserve"> Then Microtasks</w:t>
      </w:r>
    </w:p>
    <w:p w14:paraId="7038F5DC" w14:textId="77777777" w:rsidR="000E3F00" w:rsidRPr="000E3F00" w:rsidRDefault="000E3F00" w:rsidP="000E3F00">
      <w:pPr>
        <w:rPr>
          <w:rFonts w:ascii="Arial" w:hAnsi="Arial" w:cs="Arial"/>
        </w:rPr>
      </w:pPr>
      <w:r w:rsidRPr="000E3F00">
        <w:rPr>
          <w:rFonts w:ascii="Arial" w:hAnsi="Arial" w:cs="Arial"/>
        </w:rPr>
        <w:t>Because promises represent “immediate continuation” and must run ASAP.</w:t>
      </w:r>
    </w:p>
    <w:p w14:paraId="543CE784" w14:textId="77777777" w:rsidR="000E3F00" w:rsidRPr="000E3F00" w:rsidRDefault="000E3F00" w:rsidP="000E3F00">
      <w:pPr>
        <w:rPr>
          <w:rFonts w:ascii="Arial" w:hAnsi="Arial" w:cs="Arial"/>
          <w:b/>
          <w:bCs/>
        </w:rPr>
      </w:pPr>
      <w:r w:rsidRPr="000E3F00">
        <w:rPr>
          <w:rFonts w:ascii="Segoe UI Emoji" w:hAnsi="Segoe UI Emoji" w:cs="Segoe UI Emoji"/>
          <w:b/>
          <w:bCs/>
        </w:rPr>
        <w:t>🔹</w:t>
      </w:r>
      <w:r w:rsidRPr="000E3F00">
        <w:rPr>
          <w:rFonts w:ascii="Arial" w:hAnsi="Arial" w:cs="Arial"/>
          <w:b/>
          <w:bCs/>
        </w:rPr>
        <w:t xml:space="preserve"> Then Macrotasks (like setTimeout, events)</w:t>
      </w:r>
    </w:p>
    <w:p w14:paraId="3F8A90B0" w14:textId="77777777" w:rsidR="000E3F00" w:rsidRPr="000E3F00" w:rsidRDefault="000E3F00" w:rsidP="000E3F00">
      <w:pPr>
        <w:rPr>
          <w:rFonts w:ascii="Arial" w:hAnsi="Arial" w:cs="Arial"/>
        </w:rPr>
      </w:pPr>
      <w:r w:rsidRPr="000E3F00">
        <w:rPr>
          <w:rFonts w:ascii="Arial" w:hAnsi="Arial" w:cs="Arial"/>
        </w:rPr>
        <w:t>These are less urgent and can wait.</w:t>
      </w:r>
    </w:p>
    <w:p w14:paraId="3797F6F8" w14:textId="77777777" w:rsidR="000E3F00" w:rsidRPr="000E3F00" w:rsidRDefault="000E3F00">
      <w:pPr>
        <w:rPr>
          <w:rFonts w:ascii="Arial" w:hAnsi="Arial" w:cs="Arial"/>
        </w:rPr>
      </w:pPr>
    </w:p>
    <w:sectPr w:rsidR="000E3F00" w:rsidRPr="000E3F00" w:rsidSect="004C5F4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E276B"/>
    <w:multiLevelType w:val="hybridMultilevel"/>
    <w:tmpl w:val="6FD01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002400"/>
    <w:multiLevelType w:val="hybridMultilevel"/>
    <w:tmpl w:val="A87AD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63545E"/>
    <w:multiLevelType w:val="multilevel"/>
    <w:tmpl w:val="DE0E5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879887">
    <w:abstractNumId w:val="2"/>
  </w:num>
  <w:num w:numId="2" w16cid:durableId="1185363084">
    <w:abstractNumId w:val="0"/>
  </w:num>
  <w:num w:numId="3" w16cid:durableId="1740865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1B7"/>
    <w:rsid w:val="000001B7"/>
    <w:rsid w:val="000E3F00"/>
    <w:rsid w:val="004C5F45"/>
    <w:rsid w:val="005E171D"/>
    <w:rsid w:val="006B7793"/>
    <w:rsid w:val="006D06F3"/>
    <w:rsid w:val="00876380"/>
    <w:rsid w:val="009F3167"/>
    <w:rsid w:val="00BA0E69"/>
    <w:rsid w:val="00C05BEC"/>
    <w:rsid w:val="00DA2A77"/>
    <w:rsid w:val="00DD148B"/>
    <w:rsid w:val="00EF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1BC6B"/>
  <w15:chartTrackingRefBased/>
  <w15:docId w15:val="{EEBCEFBD-74DD-4A1D-B6C5-5FB8824F9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000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138</Words>
  <Characters>742</Characters>
  <Application>Microsoft Office Word</Application>
  <DocSecurity>0</DocSecurity>
  <Lines>14</Lines>
  <Paragraphs>16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Yaremko</dc:creator>
  <cp:keywords/>
  <dc:description/>
  <cp:lastModifiedBy>Maksym Yaremko</cp:lastModifiedBy>
  <cp:revision>6</cp:revision>
  <dcterms:created xsi:type="dcterms:W3CDTF">2025-12-10T17:54:00Z</dcterms:created>
  <dcterms:modified xsi:type="dcterms:W3CDTF">2025-12-10T18:09:00Z</dcterms:modified>
</cp:coreProperties>
</file>