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2C21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>EXERCISE: 13</w:t>
      </w:r>
    </w:p>
    <w:p w14:paraId="79AFD396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>DATE: 20.11.2020</w:t>
      </w:r>
    </w:p>
    <w:p w14:paraId="69552D62" w14:textId="77777777" w:rsidR="00AA4F60" w:rsidRPr="00F01DF2" w:rsidRDefault="00AA4F60" w:rsidP="00AA4F60">
      <w:pPr>
        <w:spacing w:after="0"/>
        <w:jc w:val="center"/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pict w14:anchorId="272A99D3">
          <v:rect id="_x0000_i1061" style="width:458.65pt;height:.6pt" o:hrpct="980" o:hralign="center" o:hrstd="t" o:hr="t" fillcolor="#a0a0a0" stroked="f"/>
        </w:pict>
      </w:r>
    </w:p>
    <w:p w14:paraId="03BAE73D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>AIM:</w:t>
      </w:r>
    </w:p>
    <w:p w14:paraId="3445D272" w14:textId="77777777" w:rsidR="00AA4F60" w:rsidRPr="00F01DF2" w:rsidRDefault="00AA4F60" w:rsidP="00AA4F60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="Arial"/>
          <w:color w:val="333333"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 xml:space="preserve">    </w:t>
      </w: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14:paraId="75A73D99" w14:textId="77777777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PROGRAM:</w:t>
      </w:r>
    </w:p>
    <w:p w14:paraId="2BF2FCC9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class Apparel:</w:t>
      </w:r>
    </w:p>
    <w:p w14:paraId="23D87B9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counter=100</w:t>
      </w:r>
    </w:p>
    <w:p w14:paraId="43094DA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,item_type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6F3FF2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+=1</w:t>
      </w:r>
    </w:p>
    <w:p w14:paraId="6990DAC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item_id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[0]+str(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7524F88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=price</w:t>
      </w:r>
    </w:p>
    <w:p w14:paraId="26601C4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5029AEB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6A20F4B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0D5977A3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+=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*0.05</w:t>
      </w:r>
    </w:p>
    <w:p w14:paraId="3C4F698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4D912F0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get_item_id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55C6BD9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14:paraId="4465439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7BDE047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0F5E2D9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2B06A92F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3995289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lastRenderedPageBreak/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2A42413B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4ACD464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400D12F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09C6D8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=price</w:t>
      </w:r>
    </w:p>
    <w:p w14:paraId="1C22ED4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02F55B5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19BEDCD3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Cotton(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Apparel):</w:t>
      </w:r>
    </w:p>
    <w:p w14:paraId="4A2A3C8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,discount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162036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price,'Cotton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')</w:t>
      </w:r>
    </w:p>
    <w:p w14:paraId="38287A6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=discount</w:t>
      </w:r>
    </w:p>
    <w:p w14:paraId="03EBA26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01C2D225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2A047EC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</w:t>
      </w:r>
    </w:p>
    <w:p w14:paraId="0981628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price=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43ACCC2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price-=price*(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/100)</w:t>
      </w:r>
    </w:p>
    <w:p w14:paraId="5720AD1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14:paraId="1B9E0D2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(price)</w:t>
      </w:r>
    </w:p>
    <w:p w14:paraId="196C307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price</w:t>
      </w:r>
    </w:p>
    <w:p w14:paraId="668B489F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086DF95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7E0368E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_discount</w:t>
      </w:r>
      <w:proofErr w:type="spellEnd"/>
    </w:p>
    <w:p w14:paraId="63DD42A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lastRenderedPageBreak/>
        <w:t xml:space="preserve">    </w:t>
      </w:r>
    </w:p>
    <w:p w14:paraId="3A52287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Silk(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Apparel):</w:t>
      </w:r>
    </w:p>
    <w:p w14:paraId="7CE7B22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FAB4AB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price,'Silk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')</w:t>
      </w:r>
    </w:p>
    <w:p w14:paraId="495EAE7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=None</w:t>
      </w:r>
    </w:p>
    <w:p w14:paraId="5056FBF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340D278B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77B2E027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</w:t>
      </w:r>
    </w:p>
    <w:p w14:paraId="244E1E2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if(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)&gt;10000):</w:t>
      </w:r>
    </w:p>
    <w:p w14:paraId="63E75385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=10</w:t>
      </w:r>
    </w:p>
    <w:p w14:paraId="3C7C0C9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7DFC506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=3</w:t>
      </w:r>
    </w:p>
    <w:p w14:paraId="53A46A4F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self.get_price</w:t>
      </w:r>
      <w:proofErr w:type="spellEnd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()+(</w:t>
      </w:r>
      <w:proofErr w:type="spellStart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()*0.1))</w:t>
      </w:r>
    </w:p>
    <w:p w14:paraId="658F4737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44AC061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1673470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</w:p>
    <w:p w14:paraId="5F79804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533A4934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silk=int(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7E1738F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cotton=int(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5BF0425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discount=int(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2B2E5794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a=Silk(silk)</w:t>
      </w:r>
    </w:p>
    <w:p w14:paraId="2BE29D49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a.calculate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())</w:t>
      </w:r>
    </w:p>
    <w:p w14:paraId="2FB8CF2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lastRenderedPageBreak/>
        <w:t>b=Cotton(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cotton,discount</w:t>
      </w:r>
      <w:proofErr w:type="spellEnd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5FF0495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b.calculate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())</w:t>
      </w:r>
    </w:p>
    <w:p w14:paraId="203A423C" w14:textId="6022B5BE" w:rsidR="00AA4F60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LINK:</w:t>
      </w:r>
      <w:r w:rsidR="00F01DF2" w:rsidRPr="00F01DF2">
        <w:t xml:space="preserve"> </w:t>
      </w:r>
      <w:hyperlink r:id="rId4" w:history="1">
        <w:r w:rsidR="00F01DF2" w:rsidRPr="000170E6">
          <w:rPr>
            <w:rStyle w:val="Hyperlink"/>
            <w:rFonts w:ascii="Arial Nova" w:hAnsi="Arial Nova" w:cs="Arial"/>
            <w:b/>
            <w:bCs/>
            <w:sz w:val="32"/>
            <w:szCs w:val="32"/>
            <w:shd w:val="clear" w:color="auto" w:fill="FFFFFF"/>
          </w:rPr>
          <w:t>http://103.53.53.18/mod/vpl/view.php?id=328</w:t>
        </w:r>
      </w:hyperlink>
      <w:r w:rsid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14:paraId="1BA3C7C6" w14:textId="77777777" w:rsidR="00F01DF2" w:rsidRPr="00F01DF2" w:rsidRDefault="00F01DF2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</w:p>
    <w:p w14:paraId="3993C425" w14:textId="77777777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OUTPUT:</w:t>
      </w:r>
    </w:p>
    <w:p w14:paraId="74D88E7D" w14:textId="3BBAAE06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285BFB23" wp14:editId="01913C15">
            <wp:extent cx="3070860" cy="247650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0" b="2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4374" w14:textId="77777777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RESULT:</w:t>
      </w:r>
    </w:p>
    <w:p w14:paraId="3A2B7E4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    </w:t>
      </w: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The output for the given class diagram is obtained successfully. </w:t>
      </w:r>
    </w:p>
    <w:p w14:paraId="31991C8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59E9192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5E75BA8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658218C5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</w:p>
    <w:p w14:paraId="4E4304B1" w14:textId="77777777" w:rsidR="004F5714" w:rsidRPr="00F01DF2" w:rsidRDefault="004F5714" w:rsidP="00AA4F60">
      <w:pPr>
        <w:rPr>
          <w:rFonts w:ascii="Arial Nova" w:hAnsi="Arial Nova"/>
          <w:sz w:val="32"/>
          <w:szCs w:val="32"/>
        </w:rPr>
      </w:pPr>
    </w:p>
    <w:sectPr w:rsidR="004F5714" w:rsidRPr="00F0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4"/>
    <w:rsid w:val="00402191"/>
    <w:rsid w:val="00497836"/>
    <w:rsid w:val="004F5714"/>
    <w:rsid w:val="00594724"/>
    <w:rsid w:val="00A5166F"/>
    <w:rsid w:val="00AA4F60"/>
    <w:rsid w:val="00BE4B82"/>
    <w:rsid w:val="00C26A1A"/>
    <w:rsid w:val="00F01DF2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2CA"/>
  <w15:chartTrackingRefBased/>
  <w15:docId w15:val="{137E9772-3EFA-4AA3-AB99-A2D2DF1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view.php?id=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FATIMA ROSE J</dc:creator>
  <cp:keywords/>
  <dc:description/>
  <cp:lastModifiedBy>JONI FATIMA ROSE J</cp:lastModifiedBy>
  <cp:revision>2</cp:revision>
  <dcterms:created xsi:type="dcterms:W3CDTF">2020-11-23T14:40:00Z</dcterms:created>
  <dcterms:modified xsi:type="dcterms:W3CDTF">2020-11-23T14:40:00Z</dcterms:modified>
</cp:coreProperties>
</file>