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248C1A" w14:textId="1DF39307" w:rsidR="00380051" w:rsidRDefault="009F1DC8">
      <w:hyperlink r:id="rId4" w:history="1">
        <w:r w:rsidRPr="00862888">
          <w:rPr>
            <w:rStyle w:val="Hyperlink"/>
          </w:rPr>
          <w:t>https://aeon.co/essays/dewey-knew-how-to-teach-democracy-and-we-must-not-forget-it</w:t>
        </w:r>
      </w:hyperlink>
    </w:p>
    <w:p w14:paraId="1A4022C4" w14:textId="77777777" w:rsidR="009F1DC8" w:rsidRDefault="009F1DC8"/>
    <w:p w14:paraId="7BCDF82B" w14:textId="77777777" w:rsidR="009F1DC8" w:rsidRDefault="009F1DC8"/>
    <w:sectPr w:rsidR="009F1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DC8"/>
    <w:rsid w:val="00380051"/>
    <w:rsid w:val="007C0B3F"/>
    <w:rsid w:val="00871378"/>
    <w:rsid w:val="009F1DC8"/>
    <w:rsid w:val="00AA239E"/>
    <w:rsid w:val="00FD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712077"/>
  <w15:chartTrackingRefBased/>
  <w15:docId w15:val="{7B1F8F85-B7C1-3643-82F1-B4E0F48F2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D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D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D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D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D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D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D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D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1D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D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eon.co/essays/dewey-knew-how-to-teach-democracy-and-we-must-not-forget-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154</Characters>
  <Application>Microsoft Office Word</Application>
  <DocSecurity>0</DocSecurity>
  <Lines>2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Harrie Jonkman</dc:creator>
  <cp:keywords/>
  <dc:description/>
  <cp:lastModifiedBy>Harrie Jonkman</cp:lastModifiedBy>
  <cp:revision>1</cp:revision>
  <dcterms:created xsi:type="dcterms:W3CDTF">2025-08-27T08:47:00Z</dcterms:created>
  <dcterms:modified xsi:type="dcterms:W3CDTF">2025-08-27T08:48:00Z</dcterms:modified>
</cp:coreProperties>
</file>