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1F643A" w14:textId="39E4A771" w:rsidR="00352061" w:rsidRDefault="008B71E5" w:rsidP="00352061">
      <w:pPr>
        <w:spacing w:line="360" w:lineRule="auto"/>
        <w:rPr>
          <w:rFonts w:ascii="Courier New" w:hAnsi="Courier New" w:cs="Courier New"/>
          <w:sz w:val="22"/>
          <w:szCs w:val="22"/>
        </w:rPr>
      </w:pPr>
      <w:r>
        <w:rPr>
          <w:rFonts w:ascii="Courier New" w:hAnsi="Courier New" w:cs="Courier New"/>
          <w:i/>
          <w:iCs/>
          <w:sz w:val="32"/>
          <w:szCs w:val="32"/>
        </w:rPr>
        <w:t>Democratie en Onderwijs</w:t>
      </w:r>
      <w:r w:rsidR="00101DE4" w:rsidRPr="007C4DD0">
        <w:rPr>
          <w:rFonts w:ascii="Courier New" w:hAnsi="Courier New" w:cs="Courier New"/>
          <w:i/>
          <w:iCs/>
          <w:sz w:val="32"/>
          <w:szCs w:val="32"/>
        </w:rPr>
        <w:t> </w:t>
      </w:r>
      <w:r w:rsidR="00101DE4" w:rsidRPr="007C4DD0">
        <w:rPr>
          <w:rFonts w:ascii="Courier New" w:hAnsi="Courier New" w:cs="Courier New"/>
          <w:i/>
          <w:iCs/>
          <w:sz w:val="32"/>
          <w:szCs w:val="32"/>
        </w:rPr>
        <w:br/>
      </w:r>
    </w:p>
    <w:p w14:paraId="1B92B4F6" w14:textId="5E84D409" w:rsidR="00352061" w:rsidRPr="00352061" w:rsidRDefault="00352061" w:rsidP="00352061">
      <w:pPr>
        <w:spacing w:line="360" w:lineRule="auto"/>
        <w:rPr>
          <w:rFonts w:ascii="Courier New" w:hAnsi="Courier New" w:cs="Courier New"/>
          <w:sz w:val="22"/>
          <w:szCs w:val="22"/>
        </w:rPr>
      </w:pPr>
      <w:r>
        <w:rPr>
          <w:rFonts w:ascii="Courier New" w:hAnsi="Courier New" w:cs="Courier New"/>
          <w:sz w:val="22"/>
          <w:szCs w:val="22"/>
        </w:rPr>
        <w:t>“</w:t>
      </w:r>
      <w:r w:rsidR="00176087" w:rsidRPr="00176087">
        <w:rPr>
          <w:rFonts w:ascii="Courier New" w:hAnsi="Courier New" w:cs="Courier New"/>
          <w:sz w:val="22"/>
          <w:szCs w:val="22"/>
        </w:rPr>
        <w:t>De toewijding van de democratie aan onderwijs is een bekend feit. De oppervlakkige verklaring is dat een regering die op volksstemrecht berust alleen succesvol kan zijn als de mensen die hun regering kiezen en gehoorzamen goed opgeleid zijn.</w:t>
      </w:r>
      <w:r w:rsidR="007212DF">
        <w:rPr>
          <w:rFonts w:ascii="Courier New" w:hAnsi="Courier New" w:cs="Courier New"/>
          <w:sz w:val="22"/>
          <w:szCs w:val="22"/>
        </w:rPr>
        <w:t xml:space="preserve"> </w:t>
      </w:r>
      <w:r w:rsidR="007212DF" w:rsidRPr="007212DF">
        <w:rPr>
          <w:rFonts w:ascii="Courier New" w:hAnsi="Courier New" w:cs="Courier New"/>
          <w:sz w:val="22"/>
          <w:szCs w:val="22"/>
        </w:rPr>
        <w:t>Omdat een democratische samenleving het principe van extern gezag verwerpt, moet het een substituut vinden in vrijwillige instelling en interesse; deze kunnen alleen worden gecreëerd door onderwijs. Maar er is een diepere verklaring. Een democratie is meer dan een regeringsvorm; het is in de eerste plaats een manier van samenleven, van gezamenlijk gecommuniceerde ervaring.</w:t>
      </w:r>
      <w:r>
        <w:rPr>
          <w:rFonts w:ascii="Courier New" w:hAnsi="Courier New" w:cs="Courier New"/>
          <w:sz w:val="22"/>
          <w:szCs w:val="22"/>
        </w:rPr>
        <w:t>”</w:t>
      </w:r>
      <w:r w:rsidRPr="00352061">
        <w:rPr>
          <w:rFonts w:ascii="Courier New" w:hAnsi="Courier New" w:cs="Courier New"/>
          <w:sz w:val="22"/>
          <w:szCs w:val="22"/>
        </w:rPr>
        <w:t>.</w:t>
      </w:r>
    </w:p>
    <w:p w14:paraId="6634F4FE" w14:textId="77777777" w:rsidR="00352061" w:rsidRPr="00352061" w:rsidRDefault="00352061" w:rsidP="00352061">
      <w:pPr>
        <w:spacing w:line="360" w:lineRule="auto"/>
        <w:rPr>
          <w:rFonts w:ascii="Courier New" w:hAnsi="Courier New" w:cs="Courier New"/>
          <w:sz w:val="22"/>
          <w:szCs w:val="22"/>
        </w:rPr>
      </w:pPr>
    </w:p>
    <w:p w14:paraId="7372C0F9" w14:textId="77777777" w:rsidR="00352061" w:rsidRDefault="00352061" w:rsidP="00352061">
      <w:pPr>
        <w:spacing w:line="360" w:lineRule="auto"/>
        <w:rPr>
          <w:rFonts w:ascii="Courier New" w:hAnsi="Courier New" w:cs="Courier New"/>
          <w:sz w:val="22"/>
          <w:szCs w:val="22"/>
        </w:rPr>
      </w:pPr>
    </w:p>
    <w:p w14:paraId="14D336FE" w14:textId="77777777" w:rsidR="00FD0FF5" w:rsidRDefault="00FD0FF5" w:rsidP="007C4DD0">
      <w:pPr>
        <w:spacing w:line="360" w:lineRule="auto"/>
        <w:rPr>
          <w:rFonts w:ascii="Courier New" w:hAnsi="Courier New" w:cs="Courier New"/>
          <w:sz w:val="22"/>
          <w:szCs w:val="22"/>
        </w:rPr>
      </w:pPr>
      <w:r>
        <w:rPr>
          <w:rFonts w:ascii="Courier New" w:hAnsi="Courier New" w:cs="Courier New"/>
          <w:sz w:val="22"/>
          <w:szCs w:val="22"/>
        </w:rPr>
        <w:t>Middenin in de Eerste Wereldoorlog (1916) komt John Deweys Democracy and Education uit. Het is het boek dat volgens hemzelf misschien wel het beste zijn filosofie uitdrukt. Het is misschien wel het bekendste Amerikaanse boek over onderwijs in de 20ste eeuw. Democracy and Education bestaat uit 26 hele verschillende hoofdstukken en het is geen gemakkelijk boek. Het boek wordt niet ingeleid en er staan geen referenties in. Het duurt even voor je als lezer doorkrijgt waar hij heen wil.</w:t>
      </w:r>
    </w:p>
    <w:p w14:paraId="19AA0421" w14:textId="77777777" w:rsidR="00FD0FF5" w:rsidRDefault="00FD0FF5" w:rsidP="007C4DD0">
      <w:pPr>
        <w:spacing w:line="360" w:lineRule="auto"/>
        <w:rPr>
          <w:rFonts w:ascii="Courier New" w:hAnsi="Courier New" w:cs="Courier New"/>
          <w:sz w:val="22"/>
          <w:szCs w:val="22"/>
        </w:rPr>
      </w:pPr>
    </w:p>
    <w:p w14:paraId="283E5978" w14:textId="1CB6F132" w:rsidR="00176087" w:rsidRDefault="00FD0FF5" w:rsidP="007C4DD0">
      <w:pPr>
        <w:spacing w:line="360" w:lineRule="auto"/>
        <w:rPr>
          <w:rFonts w:ascii="Courier New" w:hAnsi="Courier New" w:cs="Courier New"/>
          <w:sz w:val="22"/>
          <w:szCs w:val="22"/>
        </w:rPr>
      </w:pPr>
      <w:r>
        <w:rPr>
          <w:rFonts w:ascii="Courier New" w:hAnsi="Courier New" w:cs="Courier New"/>
          <w:sz w:val="22"/>
          <w:szCs w:val="22"/>
        </w:rPr>
        <w:t xml:space="preserve">De eerste hoofdstukken van het boek gaan over de algemene functies van het onderwijs </w:t>
      </w:r>
      <w:r w:rsidR="001C404A">
        <w:rPr>
          <w:rFonts w:ascii="Courier New" w:hAnsi="Courier New" w:cs="Courier New"/>
          <w:sz w:val="22"/>
          <w:szCs w:val="22"/>
        </w:rPr>
        <w:t xml:space="preserve">zoals we die </w:t>
      </w:r>
      <w:r>
        <w:rPr>
          <w:rFonts w:ascii="Courier New" w:hAnsi="Courier New" w:cs="Courier New"/>
          <w:sz w:val="22"/>
          <w:szCs w:val="22"/>
        </w:rPr>
        <w:t>in iedere samenleving</w:t>
      </w:r>
      <w:r w:rsidR="001C404A">
        <w:rPr>
          <w:rFonts w:ascii="Courier New" w:hAnsi="Courier New" w:cs="Courier New"/>
          <w:sz w:val="22"/>
          <w:szCs w:val="22"/>
        </w:rPr>
        <w:t xml:space="preserve"> tegenkomen</w:t>
      </w:r>
      <w:r>
        <w:rPr>
          <w:rFonts w:ascii="Courier New" w:hAnsi="Courier New" w:cs="Courier New"/>
          <w:sz w:val="22"/>
          <w:szCs w:val="22"/>
        </w:rPr>
        <w:t xml:space="preserve">. Onderwijs is </w:t>
      </w:r>
      <w:r w:rsidR="001C404A">
        <w:rPr>
          <w:rFonts w:ascii="Courier New" w:hAnsi="Courier New" w:cs="Courier New"/>
          <w:sz w:val="22"/>
          <w:szCs w:val="22"/>
        </w:rPr>
        <w:t xml:space="preserve">voor Dewey </w:t>
      </w:r>
      <w:r>
        <w:rPr>
          <w:rFonts w:ascii="Courier New" w:hAnsi="Courier New" w:cs="Courier New"/>
          <w:sz w:val="22"/>
          <w:szCs w:val="22"/>
        </w:rPr>
        <w:t>een noodzakelijkheid voor het leven</w:t>
      </w:r>
      <w:r w:rsidR="001C404A">
        <w:rPr>
          <w:rFonts w:ascii="Courier New" w:hAnsi="Courier New" w:cs="Courier New"/>
          <w:sz w:val="22"/>
          <w:szCs w:val="22"/>
        </w:rPr>
        <w:t>,</w:t>
      </w:r>
      <w:r>
        <w:rPr>
          <w:rFonts w:ascii="Courier New" w:hAnsi="Courier New" w:cs="Courier New"/>
          <w:sz w:val="22"/>
          <w:szCs w:val="22"/>
        </w:rPr>
        <w:t xml:space="preserve"> dat hij definieert als het een zelf-vernieuwend proces </w:t>
      </w:r>
      <w:r w:rsidR="001F713A">
        <w:rPr>
          <w:rFonts w:ascii="Courier New" w:hAnsi="Courier New" w:cs="Courier New"/>
          <w:sz w:val="22"/>
          <w:szCs w:val="22"/>
        </w:rPr>
        <w:t>en</w:t>
      </w:r>
      <w:r>
        <w:rPr>
          <w:rFonts w:ascii="Courier New" w:hAnsi="Courier New" w:cs="Courier New"/>
          <w:sz w:val="22"/>
          <w:szCs w:val="22"/>
        </w:rPr>
        <w:t xml:space="preserve"> </w:t>
      </w:r>
      <w:r w:rsidR="001F713A">
        <w:rPr>
          <w:rFonts w:ascii="Courier New" w:hAnsi="Courier New" w:cs="Courier New"/>
          <w:sz w:val="22"/>
          <w:szCs w:val="22"/>
        </w:rPr>
        <w:t xml:space="preserve">een </w:t>
      </w:r>
      <w:r>
        <w:rPr>
          <w:rFonts w:ascii="Courier New" w:hAnsi="Courier New" w:cs="Courier New"/>
          <w:sz w:val="22"/>
          <w:szCs w:val="22"/>
        </w:rPr>
        <w:t>voortdurende aanpassing van levende organismen aan de omgeving</w:t>
      </w:r>
      <w:r w:rsidR="001F713A">
        <w:rPr>
          <w:rFonts w:ascii="Courier New" w:hAnsi="Courier New" w:cs="Courier New"/>
          <w:sz w:val="22"/>
          <w:szCs w:val="22"/>
        </w:rPr>
        <w:t>. N</w:t>
      </w:r>
      <w:r w:rsidR="00B31C33">
        <w:rPr>
          <w:rFonts w:ascii="Courier New" w:hAnsi="Courier New" w:cs="Courier New"/>
          <w:sz w:val="22"/>
          <w:szCs w:val="22"/>
        </w:rPr>
        <w:t>iet alleen biologisch</w:t>
      </w:r>
      <w:r w:rsidR="001F713A">
        <w:rPr>
          <w:rFonts w:ascii="Courier New" w:hAnsi="Courier New" w:cs="Courier New"/>
          <w:sz w:val="22"/>
          <w:szCs w:val="22"/>
        </w:rPr>
        <w:t xml:space="preserve">, </w:t>
      </w:r>
      <w:r w:rsidR="00B31C33">
        <w:rPr>
          <w:rFonts w:ascii="Courier New" w:hAnsi="Courier New" w:cs="Courier New"/>
          <w:sz w:val="22"/>
          <w:szCs w:val="22"/>
        </w:rPr>
        <w:t xml:space="preserve">ook sociaal. Onderwijs is nodig </w:t>
      </w:r>
      <w:r w:rsidR="001F713A">
        <w:rPr>
          <w:rFonts w:ascii="Courier New" w:hAnsi="Courier New" w:cs="Courier New"/>
          <w:sz w:val="22"/>
          <w:szCs w:val="22"/>
        </w:rPr>
        <w:t xml:space="preserve">voor een samenleving om </w:t>
      </w:r>
      <w:r w:rsidR="00B31C33">
        <w:rPr>
          <w:rFonts w:ascii="Courier New" w:hAnsi="Courier New" w:cs="Courier New"/>
          <w:sz w:val="22"/>
          <w:szCs w:val="22"/>
        </w:rPr>
        <w:t>gewoonten van doen, denken en voelen van oudere generatie op jongere generatie over te brengen</w:t>
      </w:r>
      <w:r w:rsidR="001F713A">
        <w:rPr>
          <w:rFonts w:ascii="Courier New" w:hAnsi="Courier New" w:cs="Courier New"/>
          <w:sz w:val="22"/>
          <w:szCs w:val="22"/>
        </w:rPr>
        <w:t xml:space="preserve">. Daarmee vormen ze met elkaar </w:t>
      </w:r>
      <w:r w:rsidR="00B31C33">
        <w:rPr>
          <w:rFonts w:ascii="Courier New" w:hAnsi="Courier New" w:cs="Courier New"/>
          <w:sz w:val="22"/>
          <w:szCs w:val="22"/>
        </w:rPr>
        <w:t>een samenleving</w:t>
      </w:r>
      <w:r w:rsidR="001F713A">
        <w:rPr>
          <w:rFonts w:ascii="Courier New" w:hAnsi="Courier New" w:cs="Courier New"/>
          <w:sz w:val="22"/>
          <w:szCs w:val="22"/>
        </w:rPr>
        <w:t xml:space="preserve"> </w:t>
      </w:r>
      <w:r w:rsidR="00B31C33">
        <w:rPr>
          <w:rFonts w:ascii="Courier New" w:hAnsi="Courier New" w:cs="Courier New"/>
          <w:sz w:val="22"/>
          <w:szCs w:val="22"/>
        </w:rPr>
        <w:t>met een gemeenschappelijk begrip van doelen, overtuigingen, aspiraties en kennis. Een moderne samenleving heeft</w:t>
      </w:r>
      <w:r w:rsidR="001F713A">
        <w:rPr>
          <w:rFonts w:ascii="Courier New" w:hAnsi="Courier New" w:cs="Courier New"/>
          <w:sz w:val="22"/>
          <w:szCs w:val="22"/>
        </w:rPr>
        <w:t xml:space="preserve"> daarbovenop</w:t>
      </w:r>
      <w:r w:rsidR="00B31C33">
        <w:rPr>
          <w:rFonts w:ascii="Courier New" w:hAnsi="Courier New" w:cs="Courier New"/>
          <w:sz w:val="22"/>
          <w:szCs w:val="22"/>
        </w:rPr>
        <w:t xml:space="preserve"> formeel onderwijs nodig om de basis en wat bereikt is in een complexe samenleving over te brengen. Bij onderwijs gaat het dan om de uitkomst van dat vormen, kneden en gieten via allerlei activiteiten in een soort standaard vorm van sociale activiteit. </w:t>
      </w:r>
      <w:r w:rsidR="00B31C33">
        <w:rPr>
          <w:rFonts w:ascii="Courier New" w:hAnsi="Courier New" w:cs="Courier New"/>
          <w:sz w:val="22"/>
          <w:szCs w:val="22"/>
        </w:rPr>
        <w:lastRenderedPageBreak/>
        <w:t>Daarvoor is een bepaalde sociale omgeving nodig met voorwaarden</w:t>
      </w:r>
      <w:r w:rsidR="001C404A">
        <w:rPr>
          <w:rFonts w:ascii="Courier New" w:hAnsi="Courier New" w:cs="Courier New"/>
          <w:sz w:val="22"/>
          <w:szCs w:val="22"/>
        </w:rPr>
        <w:t xml:space="preserve">, </w:t>
      </w:r>
      <w:r w:rsidR="00B31C33">
        <w:rPr>
          <w:rFonts w:ascii="Courier New" w:hAnsi="Courier New" w:cs="Courier New"/>
          <w:sz w:val="22"/>
          <w:szCs w:val="22"/>
        </w:rPr>
        <w:t>taal</w:t>
      </w:r>
      <w:r w:rsidR="001C404A">
        <w:rPr>
          <w:rFonts w:ascii="Courier New" w:hAnsi="Courier New" w:cs="Courier New"/>
          <w:sz w:val="22"/>
          <w:szCs w:val="22"/>
        </w:rPr>
        <w:t xml:space="preserve"> en symbolen voor de ontwikkeling van mentale en emotionele dispositie van gedrag. Zo wordt er richting aan gegeven, zorgt het voor controle en geeft het richting aan de gewoonten en een geest die zaken begrijpt in sociale situaties die zich voordoen en handelen op basis van wat andere doen en wat in die situatie past. De kracht om te groeien leren ze op basis van de ervaringen die ze opdoen en waarmee hun gewoonten zich vormen.</w:t>
      </w:r>
      <w:r w:rsidR="001F713A">
        <w:rPr>
          <w:rFonts w:ascii="Courier New" w:hAnsi="Courier New" w:cs="Courier New"/>
          <w:sz w:val="22"/>
          <w:szCs w:val="22"/>
        </w:rPr>
        <w:t xml:space="preserve"> Over hoe kinderen moeten groeien wordt verschillend gedacht. De een ziet onderwijs als een voorbereiding op een toekomst die ver weg ligt en waarvoor een lange weg moet worden afgelegd, alles in het teken van die toekomst. </w:t>
      </w:r>
      <w:r w:rsidR="008C5AE6">
        <w:rPr>
          <w:rFonts w:ascii="Courier New" w:hAnsi="Courier New" w:cs="Courier New"/>
          <w:sz w:val="22"/>
          <w:szCs w:val="22"/>
        </w:rPr>
        <w:t>De</w:t>
      </w:r>
      <w:r w:rsidR="001F713A">
        <w:rPr>
          <w:rFonts w:ascii="Courier New" w:hAnsi="Courier New" w:cs="Courier New"/>
          <w:sz w:val="22"/>
          <w:szCs w:val="22"/>
        </w:rPr>
        <w:t xml:space="preserve"> ander </w:t>
      </w:r>
      <w:r w:rsidR="008C5AE6">
        <w:rPr>
          <w:rFonts w:ascii="Courier New" w:hAnsi="Courier New" w:cs="Courier New"/>
          <w:sz w:val="22"/>
          <w:szCs w:val="22"/>
        </w:rPr>
        <w:t>(bij Hegel en Froebel bijvoorbeeld) ziet g</w:t>
      </w:r>
      <w:r w:rsidR="001F713A">
        <w:rPr>
          <w:rFonts w:ascii="Courier New" w:hAnsi="Courier New" w:cs="Courier New"/>
          <w:sz w:val="22"/>
          <w:szCs w:val="22"/>
        </w:rPr>
        <w:t xml:space="preserve">roei vooral </w:t>
      </w:r>
      <w:r w:rsidR="008C5AE6">
        <w:rPr>
          <w:rFonts w:ascii="Courier New" w:hAnsi="Courier New" w:cs="Courier New"/>
          <w:sz w:val="22"/>
          <w:szCs w:val="22"/>
        </w:rPr>
        <w:t xml:space="preserve">als </w:t>
      </w:r>
      <w:r w:rsidR="001F713A">
        <w:rPr>
          <w:rFonts w:ascii="Courier New" w:hAnsi="Courier New" w:cs="Courier New"/>
          <w:sz w:val="22"/>
          <w:szCs w:val="22"/>
        </w:rPr>
        <w:t xml:space="preserve">een proces van </w:t>
      </w:r>
      <w:r w:rsidR="008C5AE6">
        <w:rPr>
          <w:rFonts w:ascii="Courier New" w:hAnsi="Courier New" w:cs="Courier New"/>
          <w:sz w:val="22"/>
          <w:szCs w:val="22"/>
        </w:rPr>
        <w:t>ontvouwen van latent aanwezige krachten. Allerlei factoren van het Absolute zijn eigenlijk al aanwezig, als ze organisch groeien komt het vanzelf goed (Hegel, Froebel). Weer anderen (Locke bv) zien onderwijs als het trainen van verschillende vermogens zoals w</w:t>
      </w:r>
      <w:r w:rsidR="008C5AE6" w:rsidRPr="008C5AE6">
        <w:rPr>
          <w:rFonts w:ascii="Courier New" w:hAnsi="Courier New" w:cs="Courier New"/>
          <w:sz w:val="22"/>
          <w:szCs w:val="22"/>
        </w:rPr>
        <w:t>aarnemen,</w:t>
      </w:r>
      <w:r w:rsidR="008C5AE6">
        <w:rPr>
          <w:rFonts w:ascii="Courier New" w:hAnsi="Courier New" w:cs="Courier New"/>
          <w:sz w:val="22"/>
          <w:szCs w:val="22"/>
        </w:rPr>
        <w:t xml:space="preserve"> </w:t>
      </w:r>
      <w:r w:rsidR="008C5AE6" w:rsidRPr="008C5AE6">
        <w:rPr>
          <w:rFonts w:ascii="Courier New" w:hAnsi="Courier New" w:cs="Courier New"/>
          <w:sz w:val="22"/>
          <w:szCs w:val="22"/>
        </w:rPr>
        <w:t>associëren, willen, voelen, verbeelden, denken</w:t>
      </w:r>
      <w:r w:rsidR="008C5AE6">
        <w:rPr>
          <w:rFonts w:ascii="Courier New" w:hAnsi="Courier New" w:cs="Courier New"/>
          <w:sz w:val="22"/>
          <w:szCs w:val="22"/>
        </w:rPr>
        <w:t xml:space="preserve">. Door het trainen en herhalen diciplineert het onderwijs </w:t>
      </w:r>
      <w:r w:rsidR="008C0DDC">
        <w:rPr>
          <w:rFonts w:ascii="Courier New" w:hAnsi="Courier New" w:cs="Courier New"/>
          <w:sz w:val="22"/>
          <w:szCs w:val="22"/>
        </w:rPr>
        <w:t>deze vermogens. Voor Dewey is het ideaal van groei het reorganiseren of reconstruëren van ervaringen. Onderwijs heeft als taak het de kwaliteit van ervaringen te transformeren en dat heeft invloed op zowel op het doel van het onderwijs als het onderwijsproces</w:t>
      </w:r>
      <w:r w:rsidR="00176087">
        <w:rPr>
          <w:rFonts w:ascii="Courier New" w:hAnsi="Courier New" w:cs="Courier New"/>
          <w:sz w:val="22"/>
          <w:szCs w:val="22"/>
        </w:rPr>
        <w:t>.</w:t>
      </w:r>
    </w:p>
    <w:p w14:paraId="7B5CDE4C" w14:textId="7442610A" w:rsidR="00380051" w:rsidRDefault="007212DF" w:rsidP="007212DF">
      <w:pPr>
        <w:spacing w:line="360" w:lineRule="auto"/>
        <w:ind w:firstLine="720"/>
        <w:rPr>
          <w:rFonts w:ascii="Courier New" w:hAnsi="Courier New" w:cs="Courier New"/>
          <w:sz w:val="22"/>
          <w:szCs w:val="22"/>
        </w:rPr>
      </w:pPr>
      <w:r>
        <w:rPr>
          <w:rFonts w:ascii="Courier New" w:hAnsi="Courier New" w:cs="Courier New"/>
          <w:sz w:val="22"/>
          <w:szCs w:val="22"/>
        </w:rPr>
        <w:t>T</w:t>
      </w:r>
      <w:r w:rsidR="00FF1E05">
        <w:rPr>
          <w:rFonts w:ascii="Courier New" w:hAnsi="Courier New" w:cs="Courier New"/>
          <w:sz w:val="22"/>
          <w:szCs w:val="22"/>
        </w:rPr>
        <w:t xml:space="preserve"> Onderwijs drukt altijd een sociaal ideaal uit</w:t>
      </w:r>
      <w:r w:rsidR="00E93187">
        <w:rPr>
          <w:rFonts w:ascii="Courier New" w:hAnsi="Courier New" w:cs="Courier New"/>
          <w:sz w:val="22"/>
          <w:szCs w:val="22"/>
        </w:rPr>
        <w:t xml:space="preserve"> en hoe mensen met elkaar omgaan. De samenleving is stabiel georganiseerd als iedereen weet in welke positie hij geboren is en wat hij voor de ander betekent. V</w:t>
      </w:r>
      <w:r w:rsidR="00AA1842">
        <w:rPr>
          <w:rFonts w:ascii="Courier New" w:hAnsi="Courier New" w:cs="Courier New"/>
          <w:sz w:val="22"/>
          <w:szCs w:val="22"/>
        </w:rPr>
        <w:t>an een individu is er hier geen sprake en Plato onderscheid</w:t>
      </w:r>
      <w:r w:rsidR="00E93187">
        <w:rPr>
          <w:rFonts w:ascii="Courier New" w:hAnsi="Courier New" w:cs="Courier New"/>
          <w:sz w:val="22"/>
          <w:szCs w:val="22"/>
        </w:rPr>
        <w:t xml:space="preserve"> een beperkt aantal klassen en het echte onderwijs was slecht voor een beperkte groep (filosofen, de liefhebbers van de wijsheid) weggelegd. </w:t>
      </w:r>
      <w:r w:rsidR="00AA1842">
        <w:rPr>
          <w:rFonts w:ascii="Courier New" w:hAnsi="Courier New" w:cs="Courier New"/>
          <w:sz w:val="22"/>
          <w:szCs w:val="22"/>
        </w:rPr>
        <w:t xml:space="preserve">Met Rousseau komt </w:t>
      </w:r>
      <w:r w:rsidR="00E93187">
        <w:rPr>
          <w:rFonts w:ascii="Courier New" w:hAnsi="Courier New" w:cs="Courier New"/>
          <w:sz w:val="22"/>
          <w:szCs w:val="22"/>
        </w:rPr>
        <w:t xml:space="preserve">in de achttiende eeuw </w:t>
      </w:r>
      <w:r w:rsidR="00AA1842">
        <w:rPr>
          <w:rFonts w:ascii="Courier New" w:hAnsi="Courier New" w:cs="Courier New"/>
          <w:sz w:val="22"/>
          <w:szCs w:val="22"/>
        </w:rPr>
        <w:t xml:space="preserve">het individualise </w:t>
      </w:r>
      <w:r w:rsidR="00E93187">
        <w:rPr>
          <w:rFonts w:ascii="Courier New" w:hAnsi="Courier New" w:cs="Courier New"/>
          <w:sz w:val="22"/>
          <w:szCs w:val="22"/>
        </w:rPr>
        <w:t xml:space="preserve">opzetten. </w:t>
      </w:r>
      <w:r w:rsidR="00AA1842">
        <w:rPr>
          <w:rFonts w:ascii="Courier New" w:hAnsi="Courier New" w:cs="Courier New"/>
          <w:sz w:val="22"/>
          <w:szCs w:val="22"/>
        </w:rPr>
        <w:t>Hier gaat het om het</w:t>
      </w:r>
      <w:r w:rsidR="00E93187">
        <w:rPr>
          <w:rFonts w:ascii="Courier New" w:hAnsi="Courier New" w:cs="Courier New"/>
          <w:sz w:val="22"/>
          <w:szCs w:val="22"/>
        </w:rPr>
        <w:t xml:space="preserve"> geëmancipeerde</w:t>
      </w:r>
      <w:r w:rsidR="00AA1842">
        <w:rPr>
          <w:rFonts w:ascii="Courier New" w:hAnsi="Courier New" w:cs="Courier New"/>
          <w:sz w:val="22"/>
          <w:szCs w:val="22"/>
        </w:rPr>
        <w:t xml:space="preserve"> individu en onderwijs dat recht doet aan de natuurlijke ontwikkeling van het individue. In de negentiende eeuw ontstaat het nationalisme, voorbij het geïsoloeeerde individu, waarbij de staat de rol krijt de burger te vormen in het belang van die staat</w:t>
      </w:r>
      <w:r w:rsidR="00AA1842" w:rsidRPr="00AA1842">
        <w:rPr>
          <w:rFonts w:ascii="Courier New" w:hAnsi="Courier New" w:cs="Courier New"/>
          <w:sz w:val="22"/>
          <w:szCs w:val="22"/>
        </w:rPr>
        <w:t xml:space="preserve"> </w:t>
      </w:r>
      <w:r w:rsidR="00AA1842">
        <w:rPr>
          <w:rFonts w:ascii="Courier New" w:hAnsi="Courier New" w:cs="Courier New"/>
          <w:sz w:val="22"/>
          <w:szCs w:val="22"/>
        </w:rPr>
        <w:t xml:space="preserve">egelijk stelt Dewey vast dat het sociale leven sterk is veranderd door het reizen, migratie, communicatie en economische veranderingen. Mensen leven in steeds meer sociale verbanden en krijgen steeds meer met anderen te maken. </w:t>
      </w:r>
      <w:r w:rsidR="00AA1842">
        <w:rPr>
          <w:rFonts w:ascii="Courier New" w:hAnsi="Courier New" w:cs="Courier New"/>
          <w:sz w:val="22"/>
          <w:szCs w:val="22"/>
        </w:rPr>
        <w:lastRenderedPageBreak/>
        <w:t>Mensen worden steeds vaker voor nieuwe situaties geplaatst, gemeenschappelijk belangen nemen toe en sociale gewoonten veranderen. Rigide klasseverschillen zorgen ervoor dat veel mensen niet op een goede manier met elkaar kunnen omgaan en het democratisch ideaal vraagt om verandering van gewoonten.</w:t>
      </w:r>
      <w:r w:rsidR="00AA1842">
        <w:rPr>
          <w:rFonts w:ascii="Courier New" w:hAnsi="Courier New" w:cs="Courier New"/>
          <w:sz w:val="22"/>
          <w:szCs w:val="22"/>
        </w:rPr>
        <w:t xml:space="preserve">. </w:t>
      </w:r>
      <w:r w:rsidR="00101DE4" w:rsidRPr="00101DE4">
        <w:rPr>
          <w:rFonts w:ascii="Courier New" w:hAnsi="Courier New" w:cs="Courier New"/>
          <w:sz w:val="22"/>
          <w:szCs w:val="22"/>
        </w:rPr>
        <w:br/>
      </w:r>
      <w:r w:rsidR="007C4DD0">
        <w:rPr>
          <w:rFonts w:ascii="Courier New" w:hAnsi="Courier New" w:cs="Courier New"/>
          <w:sz w:val="22"/>
          <w:szCs w:val="22"/>
        </w:rPr>
        <w:t xml:space="preserve">Dewey, </w:t>
      </w:r>
      <w:r w:rsidR="008B71E5">
        <w:rPr>
          <w:rFonts w:ascii="Courier New" w:hAnsi="Courier New" w:cs="Courier New"/>
          <w:sz w:val="22"/>
          <w:szCs w:val="22"/>
        </w:rPr>
        <w:t>J</w:t>
      </w:r>
      <w:r w:rsidR="007C4DD0">
        <w:rPr>
          <w:rFonts w:ascii="Courier New" w:hAnsi="Courier New" w:cs="Courier New"/>
          <w:sz w:val="22"/>
          <w:szCs w:val="22"/>
        </w:rPr>
        <w:t>. (191</w:t>
      </w:r>
      <w:r w:rsidR="008B71E5">
        <w:rPr>
          <w:rFonts w:ascii="Courier New" w:hAnsi="Courier New" w:cs="Courier New"/>
          <w:sz w:val="22"/>
          <w:szCs w:val="22"/>
        </w:rPr>
        <w:t>6</w:t>
      </w:r>
      <w:r w:rsidR="007C4DD0">
        <w:rPr>
          <w:rFonts w:ascii="Courier New" w:hAnsi="Courier New" w:cs="Courier New"/>
          <w:sz w:val="22"/>
          <w:szCs w:val="22"/>
        </w:rPr>
        <w:t>). MW</w:t>
      </w:r>
      <w:r w:rsidR="008B71E5">
        <w:rPr>
          <w:rFonts w:ascii="Courier New" w:hAnsi="Courier New" w:cs="Courier New"/>
          <w:sz w:val="22"/>
          <w:szCs w:val="22"/>
        </w:rPr>
        <w:t>9</w:t>
      </w:r>
      <w:r w:rsidR="007C4DD0">
        <w:rPr>
          <w:rFonts w:ascii="Courier New" w:hAnsi="Courier New" w:cs="Courier New"/>
          <w:sz w:val="22"/>
          <w:szCs w:val="22"/>
        </w:rPr>
        <w:t>.</w:t>
      </w:r>
    </w:p>
    <w:p w14:paraId="1F00F71C" w14:textId="77777777" w:rsidR="007C4DD0" w:rsidRDefault="007C4DD0" w:rsidP="00101DE4">
      <w:pPr>
        <w:spacing w:line="360" w:lineRule="auto"/>
        <w:rPr>
          <w:rFonts w:ascii="Courier New" w:hAnsi="Courier New" w:cs="Courier New"/>
          <w:sz w:val="22"/>
          <w:szCs w:val="22"/>
        </w:rPr>
      </w:pPr>
    </w:p>
    <w:p w14:paraId="4DBF1FCC" w14:textId="77964C36" w:rsidR="007C4DD0" w:rsidRPr="00101DE4" w:rsidRDefault="007C4DD0" w:rsidP="00101DE4">
      <w:pPr>
        <w:spacing w:line="360" w:lineRule="auto"/>
        <w:rPr>
          <w:rFonts w:ascii="Courier New" w:hAnsi="Courier New" w:cs="Courier New"/>
          <w:sz w:val="22"/>
          <w:szCs w:val="22"/>
        </w:rPr>
      </w:pPr>
      <w:r>
        <w:rPr>
          <w:rFonts w:ascii="Courier New" w:hAnsi="Courier New" w:cs="Courier New"/>
          <w:sz w:val="22"/>
          <w:szCs w:val="22"/>
        </w:rPr>
        <w:t>Hook (S). Introduction iX-xxi</w:t>
      </w:r>
      <w:r w:rsidR="008B71E5">
        <w:rPr>
          <w:rFonts w:ascii="Courier New" w:hAnsi="Courier New" w:cs="Courier New"/>
          <w:sz w:val="22"/>
          <w:szCs w:val="22"/>
        </w:rPr>
        <w:t>v</w:t>
      </w:r>
    </w:p>
    <w:sectPr w:rsidR="007C4DD0" w:rsidRPr="00101D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DE4"/>
    <w:rsid w:val="00053AF8"/>
    <w:rsid w:val="00101DE4"/>
    <w:rsid w:val="00163C41"/>
    <w:rsid w:val="00176087"/>
    <w:rsid w:val="00182080"/>
    <w:rsid w:val="001C404A"/>
    <w:rsid w:val="001E25EF"/>
    <w:rsid w:val="001E3BF7"/>
    <w:rsid w:val="001E401C"/>
    <w:rsid w:val="001F704B"/>
    <w:rsid w:val="001F713A"/>
    <w:rsid w:val="00270F8F"/>
    <w:rsid w:val="00325E20"/>
    <w:rsid w:val="00352061"/>
    <w:rsid w:val="00380051"/>
    <w:rsid w:val="003F0A93"/>
    <w:rsid w:val="00476BBC"/>
    <w:rsid w:val="004A0EFB"/>
    <w:rsid w:val="004F751A"/>
    <w:rsid w:val="00515376"/>
    <w:rsid w:val="006346CF"/>
    <w:rsid w:val="006463D3"/>
    <w:rsid w:val="006709D7"/>
    <w:rsid w:val="006C74FE"/>
    <w:rsid w:val="007104B4"/>
    <w:rsid w:val="007212DF"/>
    <w:rsid w:val="007233EC"/>
    <w:rsid w:val="0074468D"/>
    <w:rsid w:val="00754320"/>
    <w:rsid w:val="007C4DD0"/>
    <w:rsid w:val="007E552E"/>
    <w:rsid w:val="00826978"/>
    <w:rsid w:val="008654A9"/>
    <w:rsid w:val="00871378"/>
    <w:rsid w:val="008A09B2"/>
    <w:rsid w:val="008B71E5"/>
    <w:rsid w:val="008C0DDC"/>
    <w:rsid w:val="008C5AE6"/>
    <w:rsid w:val="00902435"/>
    <w:rsid w:val="00A36258"/>
    <w:rsid w:val="00A947F1"/>
    <w:rsid w:val="00AA1842"/>
    <w:rsid w:val="00AA239E"/>
    <w:rsid w:val="00AA3683"/>
    <w:rsid w:val="00B2560D"/>
    <w:rsid w:val="00B31C33"/>
    <w:rsid w:val="00B62A62"/>
    <w:rsid w:val="00BC12A8"/>
    <w:rsid w:val="00BC6C22"/>
    <w:rsid w:val="00C01D6E"/>
    <w:rsid w:val="00C90300"/>
    <w:rsid w:val="00CE6335"/>
    <w:rsid w:val="00D67FF9"/>
    <w:rsid w:val="00D74C67"/>
    <w:rsid w:val="00DF495C"/>
    <w:rsid w:val="00E93187"/>
    <w:rsid w:val="00FD0FF5"/>
    <w:rsid w:val="00FD29B2"/>
    <w:rsid w:val="00FF1E0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F5495DB"/>
  <w15:chartTrackingRefBased/>
  <w15:docId w15:val="{85F7E0D4-7A7B-F54C-8F14-BEB49CDDE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D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1D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1D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1D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1D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1DE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1DE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1DE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1DE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D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1D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1D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1D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1D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1D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1D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1D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1DE4"/>
    <w:rPr>
      <w:rFonts w:eastAsiaTheme="majorEastAsia" w:cstheme="majorBidi"/>
      <w:color w:val="272727" w:themeColor="text1" w:themeTint="D8"/>
    </w:rPr>
  </w:style>
  <w:style w:type="paragraph" w:styleId="Title">
    <w:name w:val="Title"/>
    <w:basedOn w:val="Normal"/>
    <w:next w:val="Normal"/>
    <w:link w:val="TitleChar"/>
    <w:uiPriority w:val="10"/>
    <w:qFormat/>
    <w:rsid w:val="00101DE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1D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1DE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1D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1DE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01DE4"/>
    <w:rPr>
      <w:i/>
      <w:iCs/>
      <w:color w:val="404040" w:themeColor="text1" w:themeTint="BF"/>
    </w:rPr>
  </w:style>
  <w:style w:type="paragraph" w:styleId="ListParagraph">
    <w:name w:val="List Paragraph"/>
    <w:basedOn w:val="Normal"/>
    <w:uiPriority w:val="34"/>
    <w:qFormat/>
    <w:rsid w:val="00101DE4"/>
    <w:pPr>
      <w:ind w:left="720"/>
      <w:contextualSpacing/>
    </w:pPr>
  </w:style>
  <w:style w:type="character" w:styleId="IntenseEmphasis">
    <w:name w:val="Intense Emphasis"/>
    <w:basedOn w:val="DefaultParagraphFont"/>
    <w:uiPriority w:val="21"/>
    <w:qFormat/>
    <w:rsid w:val="00101DE4"/>
    <w:rPr>
      <w:i/>
      <w:iCs/>
      <w:color w:val="0F4761" w:themeColor="accent1" w:themeShade="BF"/>
    </w:rPr>
  </w:style>
  <w:style w:type="paragraph" w:styleId="IntenseQuote">
    <w:name w:val="Intense Quote"/>
    <w:basedOn w:val="Normal"/>
    <w:next w:val="Normal"/>
    <w:link w:val="IntenseQuoteChar"/>
    <w:uiPriority w:val="30"/>
    <w:qFormat/>
    <w:rsid w:val="00101D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1DE4"/>
    <w:rPr>
      <w:i/>
      <w:iCs/>
      <w:color w:val="0F4761" w:themeColor="accent1" w:themeShade="BF"/>
    </w:rPr>
  </w:style>
  <w:style w:type="character" w:styleId="IntenseReference">
    <w:name w:val="Intense Reference"/>
    <w:basedOn w:val="DefaultParagraphFont"/>
    <w:uiPriority w:val="32"/>
    <w:qFormat/>
    <w:rsid w:val="00101D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722</Words>
  <Characters>4118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Harrie Jonkman</cp:lastModifiedBy>
  <cp:revision>5</cp:revision>
  <dcterms:created xsi:type="dcterms:W3CDTF">2025-03-04T10:43:00Z</dcterms:created>
  <dcterms:modified xsi:type="dcterms:W3CDTF">2025-03-05T10:45:00Z</dcterms:modified>
</cp:coreProperties>
</file>