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297B2439" w14:textId="7EE6F1E0" w:rsidR="00E6315B" w:rsidRDefault="00772340" w:rsidP="009D100B">
      <w:pPr>
        <w:spacing w:line="360" w:lineRule="auto"/>
      </w:pPr>
      <w:r>
        <w:t xml:space="preserve">Onlangs nam Barend van Heusden afscheid als hoogleraar Cultuur en Cognitie aan de Universiteit van Groningen. In die functie heeft hij zich meer dan 25 jaar </w:t>
      </w:r>
      <w:proofErr w:type="gramStart"/>
      <w:r>
        <w:t>bezig gehouden</w:t>
      </w:r>
      <w:proofErr w:type="gramEnd"/>
      <w:r>
        <w:t xml:space="preserve"> met cultuur en cultuuronderwijs. Hij maakte zich zorgen over het niveau van cultuuronderwijs in Nederland en werkte aan een samenhangend perspectief op dat cultuuronderwijs. </w:t>
      </w:r>
      <w:r w:rsidR="00E10A21">
        <w:t>Cultuur moest zichzelf in de spiegel zien en hij</w:t>
      </w:r>
      <w:r>
        <w:t xml:space="preserve"> wilde </w:t>
      </w:r>
      <w:r w:rsidR="00E10A21">
        <w:t xml:space="preserve">het </w:t>
      </w:r>
      <w:r>
        <w:t xml:space="preserve">onderwijs </w:t>
      </w:r>
      <w:r w:rsidR="00E10A21">
        <w:t xml:space="preserve">erover </w:t>
      </w:r>
      <w:r>
        <w:t>van een doordachte leerlijn voorzien die bemiddelt tussen cultuur en de ontwikkeling van kinderen</w:t>
      </w:r>
      <w:r w:rsidR="00E10A21">
        <w:t xml:space="preserve"> en jongeren. In de jaren schreef hij een tweetal praktijkboeken. Het eerste boek (*Cultuur. Basis voor cultuuronderwijs*) verscheen in 2016 en was geschreven voor het basisonderwijs. Het tweede boek (Cultuur. Cultuuronderwijs in het VO) kwam in 2019 en was een boek voor het voortgezet onderwijs. In deze boeken laat hij zien dat cultuur veel meer is dan kunst, literatuur, tradities of gewoonten alleen. Cultuur wordt gezien als het vormgeven van de werkelijkheid door het geheugen door bepaalde vaardigheden te gebruiken en middelen in te zetten die dan weer leiden tot allerlei producten. Je presenteert in beide boeken jouw theoretische uitgangspunten en je geeft dan tegelijk leerkrachten praktische middelen in handen om ermee cultuuronderwijs te geven in het basis- en voortgezet onderwijs waarmee leerlingen grip krijgen op hun wereld en zichzelf. Het zijn boeken die mooi vormgegeven zijn en die vol praktijkvoorbeelden zitten.</w:t>
      </w:r>
    </w:p>
    <w:p w14:paraId="7A229A0E" w14:textId="7977BFA0" w:rsidR="00F37630" w:rsidRDefault="00F37630" w:rsidP="00F37630">
      <w:pPr>
        <w:spacing w:line="360" w:lineRule="auto"/>
        <w:ind w:firstLine="720"/>
      </w:pPr>
      <w:r>
        <w:t xml:space="preserve">*Theoretische Cultuurwetenschap. Een inleiding* sluit hierbij aan. Dit keer minder fraai uitgegeven en geen praktijkvoorbeelden. Het is een theoretische inleiding die de structuur van cultuur bloot wil leven. Zo’n inleiding, die antwoord geeft op wat cultuur is, hoe het in elkaar zit, uit welke elementen het bestaat en hoe die elementen zich ten opzichte van elkaar verhouden, is er volgens jou helemaal niet. Als er niet zo’n theoretische basis is, is er ook geen gemeenschappelijke taal en wordt het ook heel moeilijk om je staande te houden ten opzichte van andere wetenschappen. Daar heeft Van Heusden nog </w:t>
      </w:r>
      <w:r>
        <w:lastRenderedPageBreak/>
        <w:t>wel wat over te zeggen</w:t>
      </w:r>
      <w:r w:rsidR="00FD268A">
        <w:t>: eerst iets vanuit cultuur zelf en daarna vanuit het wetenschappelijk geheel.</w:t>
      </w:r>
    </w:p>
    <w:p w14:paraId="78413F16" w14:textId="77777777" w:rsidR="00FD268A" w:rsidRDefault="00FD268A" w:rsidP="00FD268A">
      <w:pPr>
        <w:spacing w:line="360" w:lineRule="auto"/>
      </w:pPr>
    </w:p>
    <w:p w14:paraId="7286E899" w14:textId="77777777" w:rsidR="00FD268A" w:rsidRDefault="00FD268A" w:rsidP="00FD268A">
      <w:pPr>
        <w:spacing w:line="360" w:lineRule="auto"/>
      </w:pPr>
    </w:p>
    <w:p w14:paraId="6904B87D" w14:textId="53A366F2" w:rsidR="00FD268A" w:rsidRDefault="008D2E96" w:rsidP="00FD268A">
      <w:pPr>
        <w:spacing w:line="360" w:lineRule="auto"/>
      </w:pPr>
      <w:r>
        <w:t xml:space="preserve">Cultuur zit in het spanningsveld van het geheugen en de actualiteit van het hier en nu. Het begint eigenlijk wanneer ervaringen niet meer helemaal samenvallen met wat we al weten en hebben meegemaakt. Het andere of het vreemde is eigenlijk het verschil tussen dat geheugen en de actualiteit. </w:t>
      </w:r>
    </w:p>
    <w:p w14:paraId="5309029D" w14:textId="77777777" w:rsidR="00F37630" w:rsidRDefault="00F37630" w:rsidP="00F37630">
      <w:pPr>
        <w:spacing w:line="360" w:lineRule="auto"/>
      </w:pPr>
    </w:p>
    <w:p w14:paraId="7B5F3D1D" w14:textId="77777777" w:rsidR="00FD268A" w:rsidRDefault="00FD268A" w:rsidP="00F37630">
      <w:pPr>
        <w:spacing w:line="360" w:lineRule="auto"/>
      </w:pPr>
    </w:p>
    <w:p w14:paraId="34981E82" w14:textId="77777777" w:rsidR="00FD268A" w:rsidRDefault="00FD268A" w:rsidP="00F37630">
      <w:pPr>
        <w:spacing w:line="360" w:lineRule="auto"/>
      </w:pPr>
    </w:p>
    <w:p w14:paraId="016F46EE" w14:textId="77777777" w:rsidR="00F37630" w:rsidRDefault="00F37630" w:rsidP="00FD268A">
      <w:pPr>
        <w:spacing w:line="360" w:lineRule="auto"/>
      </w:pPr>
    </w:p>
    <w:p w14:paraId="57667EFE" w14:textId="4AD7367F" w:rsidR="00E10A21" w:rsidRDefault="00E10A21" w:rsidP="00FD268A">
      <w:pPr>
        <w:spacing w:line="360" w:lineRule="auto"/>
      </w:pPr>
    </w:p>
    <w:p w14:paraId="74367938" w14:textId="77777777" w:rsidR="00E6315B" w:rsidRDefault="00E6315B" w:rsidP="009D100B">
      <w:pPr>
        <w:spacing w:line="360" w:lineRule="auto"/>
      </w:pPr>
    </w:p>
    <w:p w14:paraId="73FB332C" w14:textId="77777777" w:rsidR="00C15350" w:rsidRDefault="00C15350" w:rsidP="009D100B">
      <w:pPr>
        <w:spacing w:line="360" w:lineRule="auto"/>
      </w:pPr>
    </w:p>
    <w:p w14:paraId="675757A4" w14:textId="77777777" w:rsidR="00C15350" w:rsidRDefault="00C15350" w:rsidP="009D100B">
      <w:pPr>
        <w:spacing w:line="360" w:lineRule="auto"/>
      </w:pPr>
    </w:p>
    <w:p w14:paraId="29BA3FCF" w14:textId="2CCE2ED0" w:rsidR="00216A91" w:rsidRPr="000163CE" w:rsidRDefault="00216A91" w:rsidP="009D100B">
      <w:pPr>
        <w:spacing w:line="360" w:lineRule="auto"/>
      </w:pPr>
    </w:p>
    <w:p w14:paraId="417AB959" w14:textId="77777777" w:rsidR="007465BD" w:rsidRPr="000163CE" w:rsidRDefault="007465BD" w:rsidP="009D100B">
      <w:pPr>
        <w:spacing w:line="360" w:lineRule="auto"/>
      </w:pPr>
    </w:p>
    <w:p w14:paraId="6849A14B" w14:textId="17739F44" w:rsidR="00E25938" w:rsidRPr="00772340" w:rsidRDefault="00772340" w:rsidP="009D100B">
      <w:pPr>
        <w:spacing w:line="360" w:lineRule="auto"/>
      </w:pPr>
      <w:r w:rsidRPr="00772340">
        <w:t>Heusden, B. van</w:t>
      </w:r>
      <w:r w:rsidR="002C0630" w:rsidRPr="00772340">
        <w:t>.</w:t>
      </w:r>
      <w:r w:rsidR="009D100B" w:rsidRPr="00772340">
        <w:t xml:space="preserve"> </w:t>
      </w:r>
      <w:r w:rsidR="009D100B" w:rsidRPr="002C0630">
        <w:rPr>
          <w:lang w:val="en-US"/>
        </w:rPr>
        <w:t>(202</w:t>
      </w:r>
      <w:r w:rsidR="002C0630" w:rsidRPr="002C0630">
        <w:rPr>
          <w:lang w:val="en-US"/>
        </w:rPr>
        <w:t>4</w:t>
      </w:r>
      <w:r w:rsidR="009D100B" w:rsidRPr="002C0630">
        <w:rPr>
          <w:lang w:val="en-US"/>
        </w:rPr>
        <w:t xml:space="preserve">). </w:t>
      </w:r>
      <w:r w:rsidRPr="00772340">
        <w:rPr>
          <w:i/>
          <w:iCs/>
        </w:rPr>
        <w:t xml:space="preserve">Theoretische Cultuurwetenschappen. </w:t>
      </w:r>
      <w:r>
        <w:rPr>
          <w:i/>
          <w:iCs/>
        </w:rPr>
        <w:t>Een inleiding</w:t>
      </w:r>
      <w:r w:rsidR="002C0630" w:rsidRPr="00772340">
        <w:rPr>
          <w:i/>
          <w:iCs/>
        </w:rPr>
        <w:t>.</w:t>
      </w:r>
      <w:r w:rsidR="009D100B" w:rsidRPr="00772340">
        <w:t xml:space="preserve"> </w:t>
      </w:r>
      <w:r>
        <w:t>Groningen</w:t>
      </w:r>
      <w:r w:rsidR="002C0630" w:rsidRPr="00772340">
        <w:t>:</w:t>
      </w:r>
      <w:r w:rsidR="008436C2" w:rsidRPr="00772340">
        <w:t xml:space="preserve"> </w:t>
      </w:r>
      <w:r>
        <w:t>Uitgeverij Passage</w:t>
      </w:r>
      <w:r w:rsidR="008436C2" w:rsidRPr="00772340">
        <w:t xml:space="preserve">. </w:t>
      </w:r>
      <w:r>
        <w:t>12</w:t>
      </w:r>
      <w:r w:rsidR="002C0630" w:rsidRPr="00772340">
        <w:t xml:space="preserve">0 </w:t>
      </w:r>
      <w:r w:rsidR="009D100B" w:rsidRPr="00772340">
        <w:t>pagina’s.</w:t>
      </w:r>
    </w:p>
    <w:sectPr w:rsidR="00E25938" w:rsidRPr="0077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97923"/>
    <w:rsid w:val="000D4C76"/>
    <w:rsid w:val="00102AA5"/>
    <w:rsid w:val="00120F59"/>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81D78"/>
    <w:rsid w:val="006A4DDC"/>
    <w:rsid w:val="006B7302"/>
    <w:rsid w:val="00705260"/>
    <w:rsid w:val="00712960"/>
    <w:rsid w:val="007307F5"/>
    <w:rsid w:val="007465BD"/>
    <w:rsid w:val="00746CF5"/>
    <w:rsid w:val="00760C58"/>
    <w:rsid w:val="00770098"/>
    <w:rsid w:val="00772340"/>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D2E96"/>
    <w:rsid w:val="008F0B2E"/>
    <w:rsid w:val="00903556"/>
    <w:rsid w:val="00907BE7"/>
    <w:rsid w:val="009324FC"/>
    <w:rsid w:val="00952753"/>
    <w:rsid w:val="00975167"/>
    <w:rsid w:val="009A1531"/>
    <w:rsid w:val="009A2D81"/>
    <w:rsid w:val="009B3721"/>
    <w:rsid w:val="009B580A"/>
    <w:rsid w:val="009C744C"/>
    <w:rsid w:val="009D100B"/>
    <w:rsid w:val="00A07CB8"/>
    <w:rsid w:val="00AD20D1"/>
    <w:rsid w:val="00AE7B7D"/>
    <w:rsid w:val="00AF261C"/>
    <w:rsid w:val="00B12BBA"/>
    <w:rsid w:val="00B30A13"/>
    <w:rsid w:val="00B86F89"/>
    <w:rsid w:val="00BE068C"/>
    <w:rsid w:val="00C04A51"/>
    <w:rsid w:val="00C15350"/>
    <w:rsid w:val="00C20752"/>
    <w:rsid w:val="00C77A86"/>
    <w:rsid w:val="00D0222C"/>
    <w:rsid w:val="00D14F3E"/>
    <w:rsid w:val="00D2107E"/>
    <w:rsid w:val="00D227F7"/>
    <w:rsid w:val="00D51FC3"/>
    <w:rsid w:val="00DA0425"/>
    <w:rsid w:val="00DA088A"/>
    <w:rsid w:val="00DF4B3D"/>
    <w:rsid w:val="00E10A21"/>
    <w:rsid w:val="00E1116E"/>
    <w:rsid w:val="00E25938"/>
    <w:rsid w:val="00E6315B"/>
    <w:rsid w:val="00EC1F66"/>
    <w:rsid w:val="00EC467C"/>
    <w:rsid w:val="00ED265E"/>
    <w:rsid w:val="00F072F4"/>
    <w:rsid w:val="00F23ECA"/>
    <w:rsid w:val="00F37630"/>
    <w:rsid w:val="00F521E2"/>
    <w:rsid w:val="00F5395E"/>
    <w:rsid w:val="00F865D7"/>
    <w:rsid w:val="00FB293A"/>
    <w:rsid w:val="00FD268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2024-04-29T07:02:00Z</dcterms:created>
  <dcterms:modified xsi:type="dcterms:W3CDTF">2024-04-29T07:46:00Z</dcterms:modified>
</cp:coreProperties>
</file>