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0BF" w14:textId="24EEC731" w:rsidR="008A3EDE" w:rsidRDefault="00C15350" w:rsidP="00055C15">
      <w:pPr>
        <w:spacing w:line="360" w:lineRule="auto"/>
      </w:pPr>
      <w:r>
        <w:t>Een verruimde mentaliteit</w:t>
      </w:r>
    </w:p>
    <w:p w14:paraId="425AA3DA" w14:textId="77777777" w:rsidR="00E25938" w:rsidRDefault="00E25938" w:rsidP="00055C15">
      <w:pPr>
        <w:spacing w:line="360" w:lineRule="auto"/>
      </w:pPr>
    </w:p>
    <w:p w14:paraId="0663B90F" w14:textId="7A21B24F" w:rsidR="009D100B" w:rsidRDefault="009D100B" w:rsidP="009D100B">
      <w:pPr>
        <w:spacing w:line="360" w:lineRule="auto"/>
      </w:pPr>
      <w:r>
        <w:t>*</w:t>
      </w:r>
      <w:r w:rsidR="002C0630">
        <w:t>Je denkt je eigen gedachten maar in de plaats van iemand anders</w:t>
      </w:r>
      <w:r>
        <w:t>*\</w:t>
      </w:r>
    </w:p>
    <w:p w14:paraId="3ABF36B0" w14:textId="7F0301F0" w:rsidR="009D100B" w:rsidRDefault="009D100B" w:rsidP="009D100B">
      <w:pPr>
        <w:spacing w:line="360" w:lineRule="auto"/>
      </w:pPr>
      <w:r>
        <w:t>-</w:t>
      </w:r>
      <w:r w:rsidR="008436C2">
        <w:t xml:space="preserve"> </w:t>
      </w:r>
      <w:r w:rsidR="002C0630">
        <w:t xml:space="preserve">Hannah </w:t>
      </w:r>
      <w:proofErr w:type="spellStart"/>
      <w:r w:rsidR="002C0630">
        <w:t>Arendt</w:t>
      </w:r>
      <w:proofErr w:type="spellEnd"/>
      <w:r w:rsidR="002C0630">
        <w:t>, 1968</w:t>
      </w:r>
    </w:p>
    <w:p w14:paraId="54A1C74B" w14:textId="77777777" w:rsidR="009D100B" w:rsidRDefault="009D100B" w:rsidP="009D100B">
      <w:pPr>
        <w:spacing w:line="360" w:lineRule="auto"/>
      </w:pPr>
    </w:p>
    <w:p w14:paraId="5D675B6A" w14:textId="3E1616A6" w:rsidR="009D100B" w:rsidRDefault="009D100B" w:rsidP="009D100B">
      <w:pPr>
        <w:spacing w:line="360" w:lineRule="auto"/>
      </w:pPr>
    </w:p>
    <w:p w14:paraId="655C8445" w14:textId="34C0ECC9" w:rsidR="00084A07" w:rsidRDefault="00084A07" w:rsidP="009D100B">
      <w:pPr>
        <w:spacing w:line="360" w:lineRule="auto"/>
      </w:pPr>
      <w:r>
        <w:t xml:space="preserve">Een paar jaar geleden stelde Richard Bernstein zich de vraag waarom we Hannah </w:t>
      </w:r>
      <w:proofErr w:type="spellStart"/>
      <w:r>
        <w:t>Ahrendt</w:t>
      </w:r>
      <w:proofErr w:type="spellEnd"/>
      <w:r>
        <w:t xml:space="preserve"> juist nu moeten lezen in *</w:t>
      </w:r>
      <w:proofErr w:type="spellStart"/>
      <w:r>
        <w:t>Why</w:t>
      </w:r>
      <w:proofErr w:type="spellEnd"/>
      <w:r>
        <w:t xml:space="preserve"> reading Hannah </w:t>
      </w:r>
      <w:proofErr w:type="spellStart"/>
      <w:r>
        <w:t>Ahrendt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(</w:t>
      </w:r>
      <w:proofErr w:type="gramStart"/>
      <w:r>
        <w:t>2018)*</w:t>
      </w:r>
      <w:proofErr w:type="gramEnd"/>
      <w:r>
        <w:t xml:space="preserve">. Dat komt volgens hem omdat </w:t>
      </w:r>
      <w:proofErr w:type="spellStart"/>
      <w:r>
        <w:t>Ahrendt</w:t>
      </w:r>
      <w:proofErr w:type="spellEnd"/>
      <w:r>
        <w:t xml:space="preserve"> zich bewust was van de problemen en gevaren van het moderne politieke leven. Zij wist </w:t>
      </w:r>
      <w:r w:rsidR="00F072F4">
        <w:t xml:space="preserve">namelijk </w:t>
      </w:r>
      <w:r>
        <w:t>heel goed wat er mis kon gaan en waar we onze ruggen moeten rechten. Als we zelf maar blijven nadenken en een oordeel durven vellen</w:t>
      </w:r>
      <w:r w:rsidR="00F072F4">
        <w:t>, dat is steeds haar advies</w:t>
      </w:r>
      <w:r>
        <w:t xml:space="preserve">. Met deze dwarsdenker, aldus Bernstein, kan de waardigheid in dat </w:t>
      </w:r>
      <w:r w:rsidR="00F072F4">
        <w:t xml:space="preserve">politieke </w:t>
      </w:r>
      <w:r>
        <w:t xml:space="preserve">leven worden teruggebracht. Hannah </w:t>
      </w:r>
      <w:proofErr w:type="spellStart"/>
      <w:r>
        <w:t>Ahrendt</w:t>
      </w:r>
      <w:proofErr w:type="spellEnd"/>
      <w:r>
        <w:t xml:space="preserve"> </w:t>
      </w:r>
      <w:r w:rsidR="00F072F4">
        <w:t xml:space="preserve">is tegenwoordig een populaire filosofe en politiek denker, </w:t>
      </w:r>
      <w:r>
        <w:t xml:space="preserve">als lichtend voorbeeld in donkere tijden. </w:t>
      </w:r>
    </w:p>
    <w:p w14:paraId="734C80AF" w14:textId="68DC2AAA" w:rsidR="00084A07" w:rsidRDefault="00084A07" w:rsidP="009D100B">
      <w:pPr>
        <w:spacing w:line="360" w:lineRule="auto"/>
      </w:pPr>
      <w:r>
        <w:t xml:space="preserve">Lindsey Stonebridge wijst </w:t>
      </w:r>
      <w:r w:rsidR="00D0222C">
        <w:t xml:space="preserve">in haar nieuwe boek *We Are Free </w:t>
      </w:r>
      <w:proofErr w:type="spellStart"/>
      <w:r w:rsidR="00D0222C">
        <w:t>to</w:t>
      </w:r>
      <w:proofErr w:type="spellEnd"/>
      <w:r w:rsidR="00D0222C">
        <w:t xml:space="preserve"> Change </w:t>
      </w:r>
      <w:proofErr w:type="spellStart"/>
      <w:r w:rsidR="00D0222C">
        <w:t>the</w:t>
      </w:r>
      <w:proofErr w:type="spellEnd"/>
      <w:r w:rsidR="00D0222C">
        <w:t xml:space="preserve"> World. Hannah </w:t>
      </w:r>
      <w:proofErr w:type="spellStart"/>
      <w:r w:rsidR="00D0222C">
        <w:t>Ahrendt’s</w:t>
      </w:r>
      <w:proofErr w:type="spellEnd"/>
      <w:r w:rsidR="00D0222C">
        <w:t xml:space="preserve"> </w:t>
      </w:r>
      <w:proofErr w:type="spellStart"/>
      <w:r w:rsidR="00D0222C">
        <w:t>Lessons</w:t>
      </w:r>
      <w:proofErr w:type="spellEnd"/>
      <w:r w:rsidR="00D0222C">
        <w:t xml:space="preserve"> in Love </w:t>
      </w:r>
      <w:proofErr w:type="spellStart"/>
      <w:r w:rsidR="00D0222C">
        <w:t>and</w:t>
      </w:r>
      <w:proofErr w:type="spellEnd"/>
      <w:r w:rsidR="00D0222C">
        <w:t xml:space="preserve"> </w:t>
      </w:r>
      <w:proofErr w:type="spellStart"/>
      <w:r w:rsidR="00D0222C">
        <w:t>Disobedience</w:t>
      </w:r>
      <w:proofErr w:type="spellEnd"/>
      <w:r w:rsidR="00D0222C">
        <w:t>* ook op d</w:t>
      </w:r>
      <w:r w:rsidR="00F072F4">
        <w:t>i</w:t>
      </w:r>
      <w:r w:rsidR="00D0222C">
        <w:t xml:space="preserve">e grote </w:t>
      </w:r>
      <w:r>
        <w:t xml:space="preserve">populariteit van Hannah </w:t>
      </w:r>
      <w:proofErr w:type="spellStart"/>
      <w:r>
        <w:t>Ahrendt</w:t>
      </w:r>
      <w:proofErr w:type="spellEnd"/>
      <w:r>
        <w:t xml:space="preserve"> tegenwoordig. In de maanden die volgden op november 2016 toen Donald </w:t>
      </w:r>
      <w:proofErr w:type="spellStart"/>
      <w:r>
        <w:t>Trump</w:t>
      </w:r>
      <w:proofErr w:type="spellEnd"/>
      <w:r>
        <w:t xml:space="preserve"> tot president van Amerika werd gekozen, namen de verkoopcijfers van </w:t>
      </w:r>
      <w:proofErr w:type="spellStart"/>
      <w:r>
        <w:t>Ahrendts</w:t>
      </w:r>
      <w:proofErr w:type="spellEnd"/>
      <w:r>
        <w:t xml:space="preserve"> boek *The </w:t>
      </w:r>
      <w:proofErr w:type="spellStart"/>
      <w:r>
        <w:t>Origins</w:t>
      </w:r>
      <w:proofErr w:type="spellEnd"/>
      <w:r>
        <w:t xml:space="preserve"> of </w:t>
      </w:r>
      <w:proofErr w:type="spellStart"/>
      <w:r>
        <w:t>Totalitarianism</w:t>
      </w:r>
      <w:proofErr w:type="spellEnd"/>
      <w:r>
        <w:t xml:space="preserve">* bijvoorbeeld toe met 1000 procent. </w:t>
      </w:r>
      <w:r w:rsidR="00F072F4">
        <w:t>In die verkiezingen hadden p</w:t>
      </w:r>
      <w:r w:rsidR="00D0222C">
        <w:t>olitieke leugens het gewonnen van de feiten, complottheorieën waren terug, mensen waren weer eenzaam en alles wat er overbleef wa</w:t>
      </w:r>
      <w:r w:rsidR="00F072F4">
        <w:t>s</w:t>
      </w:r>
      <w:r w:rsidR="00D0222C">
        <w:t xml:space="preserve"> macht, geweld en ideologie. </w:t>
      </w:r>
      <w:proofErr w:type="spellStart"/>
      <w:r w:rsidR="00F072F4">
        <w:t>Ahrendts</w:t>
      </w:r>
      <w:proofErr w:type="spellEnd"/>
      <w:r w:rsidR="00D0222C">
        <w:t xml:space="preserve"> boek kon allicht zicht geven op wat er nu precies was gebeurd, waarom het was gebeurd en hoe het had kunnen gebeuren. </w:t>
      </w:r>
      <w:r w:rsidR="00F072F4">
        <w:t>Stonebridge begrijpt die populariteit omdat we</w:t>
      </w:r>
      <w:r w:rsidR="00E6315B">
        <w:t xml:space="preserve"> haar nu nodig</w:t>
      </w:r>
      <w:r w:rsidR="00F072F4">
        <w:t xml:space="preserve"> hebben, want</w:t>
      </w:r>
      <w:r w:rsidR="00E6315B">
        <w:t xml:space="preserve"> zij </w:t>
      </w:r>
      <w:r w:rsidR="00F072F4">
        <w:t xml:space="preserve">begreep </w:t>
      </w:r>
      <w:r w:rsidR="00E6315B">
        <w:t>heel goed wat we zullen verliezen als de politiek inhumaan wordt.</w:t>
      </w:r>
    </w:p>
    <w:p w14:paraId="297B2439" w14:textId="77777777" w:rsidR="00E6315B" w:rsidRDefault="00E6315B" w:rsidP="009D100B">
      <w:pPr>
        <w:spacing w:line="360" w:lineRule="auto"/>
      </w:pPr>
    </w:p>
    <w:p w14:paraId="74367938" w14:textId="77777777" w:rsidR="00E6315B" w:rsidRDefault="00E6315B" w:rsidP="009D100B">
      <w:pPr>
        <w:spacing w:line="360" w:lineRule="auto"/>
      </w:pPr>
    </w:p>
    <w:p w14:paraId="5AF822DF" w14:textId="355B33A9" w:rsidR="00C04A51" w:rsidRDefault="00D0222C" w:rsidP="009D100B">
      <w:pPr>
        <w:spacing w:line="360" w:lineRule="auto"/>
      </w:pPr>
      <w:r>
        <w:t xml:space="preserve">Lindsey </w:t>
      </w:r>
      <w:proofErr w:type="spellStart"/>
      <w:r>
        <w:t>Stonebridge’s</w:t>
      </w:r>
      <w:proofErr w:type="spellEnd"/>
      <w:r>
        <w:t xml:space="preserve"> boek is een eigenwijze biografie over Hannah </w:t>
      </w:r>
      <w:proofErr w:type="spellStart"/>
      <w:r>
        <w:t>Ahrendt</w:t>
      </w:r>
      <w:proofErr w:type="spellEnd"/>
      <w:r>
        <w:t xml:space="preserve"> waarin</w:t>
      </w:r>
      <w:r w:rsidR="00E6315B">
        <w:t xml:space="preserve"> ze ons</w:t>
      </w:r>
      <w:r w:rsidR="00047E77">
        <w:t xml:space="preserve"> op een persoonlijke wijze</w:t>
      </w:r>
      <w:r w:rsidR="00F072F4">
        <w:t xml:space="preserve"> </w:t>
      </w:r>
      <w:r w:rsidR="00E6315B">
        <w:t xml:space="preserve">laat kennismaken met </w:t>
      </w:r>
      <w:proofErr w:type="spellStart"/>
      <w:r w:rsidR="00C20752">
        <w:t>Ahrendts</w:t>
      </w:r>
      <w:proofErr w:type="spellEnd"/>
      <w:r w:rsidR="00E6315B">
        <w:t xml:space="preserve"> denken en werk.</w:t>
      </w:r>
      <w:r>
        <w:t xml:space="preserve"> </w:t>
      </w:r>
      <w:proofErr w:type="spellStart"/>
      <w:r w:rsidR="00E6315B">
        <w:t>Ahrendt</w:t>
      </w:r>
      <w:proofErr w:type="spellEnd"/>
      <w:r w:rsidR="00E6315B">
        <w:t xml:space="preserve"> wordt in 1906 in Hannover geboren </w:t>
      </w:r>
      <w:r w:rsidR="00C20752">
        <w:t>en</w:t>
      </w:r>
      <w:r w:rsidR="00E6315B">
        <w:t xml:space="preserve"> groeit </w:t>
      </w:r>
      <w:r w:rsidR="00047E77">
        <w:t xml:space="preserve">op </w:t>
      </w:r>
      <w:r w:rsidR="00C04A51">
        <w:t>in een joods-</w:t>
      </w:r>
      <w:proofErr w:type="spellStart"/>
      <w:r w:rsidR="00C04A51">
        <w:t>verlichtingsmileu</w:t>
      </w:r>
      <w:proofErr w:type="spellEnd"/>
      <w:r w:rsidR="00E6315B">
        <w:t xml:space="preserve"> in </w:t>
      </w:r>
      <w:proofErr w:type="spellStart"/>
      <w:r w:rsidR="00E6315B">
        <w:t>Königsberg</w:t>
      </w:r>
      <w:proofErr w:type="spellEnd"/>
      <w:r w:rsidR="00E6315B">
        <w:t xml:space="preserve"> (</w:t>
      </w:r>
      <w:proofErr w:type="spellStart"/>
      <w:r w:rsidR="00E6315B">
        <w:t>Kalingrad</w:t>
      </w:r>
      <w:proofErr w:type="spellEnd"/>
      <w:r w:rsidR="00E6315B">
        <w:t xml:space="preserve"> zoals het nu heet), de stad van Kant. Kant </w:t>
      </w:r>
      <w:r w:rsidR="00047E77">
        <w:t>had</w:t>
      </w:r>
      <w:r w:rsidR="00E6315B">
        <w:t xml:space="preserve"> </w:t>
      </w:r>
      <w:r w:rsidR="00C04A51">
        <w:t xml:space="preserve">de kracht van het denken </w:t>
      </w:r>
      <w:r w:rsidR="00047E77">
        <w:t xml:space="preserve">laten </w:t>
      </w:r>
      <w:r w:rsidR="00C04A51">
        <w:t xml:space="preserve">zien, van de rede om zaken voor elkaar </w:t>
      </w:r>
      <w:r w:rsidR="00047E77">
        <w:t xml:space="preserve">te </w:t>
      </w:r>
      <w:r w:rsidR="00C04A51">
        <w:t xml:space="preserve">kunnen krijgen en van het intellect om het te </w:t>
      </w:r>
      <w:r w:rsidR="00C04A51">
        <w:lastRenderedPageBreak/>
        <w:t>begrijpen, erover te reflecteren en er betekenis aan te geven. Via dat denken zijn vrijheid en waardigheid mogelijk en worden we zelf verantwoordelijk</w:t>
      </w:r>
      <w:r w:rsidR="00047E77">
        <w:t xml:space="preserve"> voor ons handelen</w:t>
      </w:r>
      <w:r w:rsidR="00C04A51">
        <w:t xml:space="preserve">. </w:t>
      </w:r>
      <w:r w:rsidR="00A07CB8">
        <w:t>Net als Kant z</w:t>
      </w:r>
      <w:r w:rsidR="00047E77">
        <w:t>al</w:t>
      </w:r>
      <w:r w:rsidR="00A07CB8">
        <w:t xml:space="preserve"> </w:t>
      </w:r>
      <w:proofErr w:type="spellStart"/>
      <w:r w:rsidR="00A07CB8">
        <w:t>Ahrendt</w:t>
      </w:r>
      <w:proofErr w:type="spellEnd"/>
      <w:r w:rsidR="00A07CB8">
        <w:t xml:space="preserve"> </w:t>
      </w:r>
      <w:r w:rsidR="00047E77">
        <w:t xml:space="preserve">op haar manier </w:t>
      </w:r>
      <w:r w:rsidR="00A07CB8">
        <w:t>op zoek gaan die `verruimde mentaliteit` om goed te kunnen oordelen</w:t>
      </w:r>
      <w:r w:rsidR="00C04A51">
        <w:t>.</w:t>
      </w:r>
      <w:r w:rsidR="00095906">
        <w:t xml:space="preserve"> D</w:t>
      </w:r>
      <w:r w:rsidR="00047E77">
        <w:t>ie</w:t>
      </w:r>
      <w:r w:rsidR="00095906">
        <w:t xml:space="preserve"> filosofie leerde haar zelf na te denken, en de politiek, de geschiedenis en</w:t>
      </w:r>
      <w:r w:rsidR="00DF4B3D">
        <w:t xml:space="preserve"> </w:t>
      </w:r>
      <w:r w:rsidR="00095906">
        <w:t xml:space="preserve">eigen ervaringen leerden haar </w:t>
      </w:r>
      <w:r w:rsidR="00DF4B3D">
        <w:t xml:space="preserve">om </w:t>
      </w:r>
      <w:r w:rsidR="00095906">
        <w:t xml:space="preserve">haar eigen weg te gaan.  </w:t>
      </w:r>
      <w:r w:rsidR="00A07CB8">
        <w:t xml:space="preserve">Ze studeert </w:t>
      </w:r>
      <w:r w:rsidR="00216A91">
        <w:t xml:space="preserve">in </w:t>
      </w:r>
      <w:proofErr w:type="spellStart"/>
      <w:r w:rsidR="00216A91">
        <w:t>Marburg</w:t>
      </w:r>
      <w:proofErr w:type="spellEnd"/>
      <w:r w:rsidR="00216A91">
        <w:t xml:space="preserve"> </w:t>
      </w:r>
      <w:r w:rsidR="00A07CB8">
        <w:t xml:space="preserve">bij </w:t>
      </w:r>
      <w:proofErr w:type="spellStart"/>
      <w:r w:rsidR="00A07CB8">
        <w:t>Heidegger</w:t>
      </w:r>
      <w:proofErr w:type="spellEnd"/>
      <w:r w:rsidR="00A07CB8">
        <w:t xml:space="preserve"> met wie ze op jonge leeftijd een relatie krijgt en </w:t>
      </w:r>
      <w:r w:rsidR="00216A91">
        <w:t xml:space="preserve">in Heidelberg bij </w:t>
      </w:r>
      <w:r w:rsidR="00A07CB8">
        <w:t xml:space="preserve">Jaspers </w:t>
      </w:r>
      <w:r w:rsidR="00216A91">
        <w:t>die</w:t>
      </w:r>
      <w:r w:rsidR="00A07CB8">
        <w:t xml:space="preserve"> leven</w:t>
      </w:r>
      <w:r w:rsidR="00216A91">
        <w:t>s</w:t>
      </w:r>
      <w:r w:rsidR="00A07CB8">
        <w:t xml:space="preserve">lang </w:t>
      </w:r>
      <w:r w:rsidR="00216A91">
        <w:t xml:space="preserve">haar mentor </w:t>
      </w:r>
      <w:r w:rsidR="00047E77">
        <w:t>blijft</w:t>
      </w:r>
      <w:r w:rsidR="00A07CB8">
        <w:t xml:space="preserve">. Wanneer het politieke klimaat </w:t>
      </w:r>
      <w:r w:rsidR="00047E77">
        <w:t xml:space="preserve">in Duitsland </w:t>
      </w:r>
      <w:r w:rsidR="00A07CB8">
        <w:t xml:space="preserve">na de verkiezing van Hitler in 1933 in rap tempo verandert en </w:t>
      </w:r>
      <w:r w:rsidR="00047E77">
        <w:t xml:space="preserve">ze </w:t>
      </w:r>
      <w:r w:rsidR="00A07CB8">
        <w:t xml:space="preserve">zelf als Joodse wordt aangevallen, weet ze dat ze zichzelf als Joodse moet verdedigen. </w:t>
      </w:r>
      <w:r w:rsidR="007465BD">
        <w:t xml:space="preserve">Ze gaat zich voor de Joodse zaak en de positie van vluchtelingen inzetten. Haar motivatie </w:t>
      </w:r>
      <w:r w:rsidR="00C20752">
        <w:t>i</w:t>
      </w:r>
      <w:r w:rsidR="007465BD">
        <w:t xml:space="preserve">s politiek en existentieel. Het Joodse volk moet overleven, zo simpel </w:t>
      </w:r>
      <w:r w:rsidR="00C20752">
        <w:t>i</w:t>
      </w:r>
      <w:r w:rsidR="007465BD">
        <w:t xml:space="preserve">s dat. Via Parijs en een </w:t>
      </w:r>
      <w:proofErr w:type="spellStart"/>
      <w:r w:rsidR="007465BD">
        <w:t>deterneringskamp</w:t>
      </w:r>
      <w:proofErr w:type="spellEnd"/>
      <w:r w:rsidR="007465BD">
        <w:t xml:space="preserve"> in Zuid-Frankrijk vlucht ze naar Portugal en uiteindelijk komt ze in </w:t>
      </w:r>
      <w:r w:rsidR="003C7012">
        <w:t>VS</w:t>
      </w:r>
      <w:r w:rsidR="007465BD">
        <w:t xml:space="preserve"> aan. Na </w:t>
      </w:r>
      <w:r w:rsidR="003C7012">
        <w:t xml:space="preserve">achttien </w:t>
      </w:r>
      <w:r w:rsidR="007465BD">
        <w:t xml:space="preserve">jaar krijgt ze </w:t>
      </w:r>
      <w:r w:rsidR="00DF4B3D">
        <w:t xml:space="preserve">daar </w:t>
      </w:r>
      <w:r w:rsidR="007465BD">
        <w:t xml:space="preserve">dan </w:t>
      </w:r>
      <w:r w:rsidR="00DF4B3D">
        <w:t xml:space="preserve">in 1951 </w:t>
      </w:r>
      <w:r w:rsidR="007465BD">
        <w:t xml:space="preserve">een </w:t>
      </w:r>
      <w:r w:rsidR="00DF4B3D">
        <w:t xml:space="preserve">(Amerikaans) </w:t>
      </w:r>
      <w:r w:rsidR="007465BD">
        <w:t xml:space="preserve">staatsburgerschap terug. </w:t>
      </w:r>
    </w:p>
    <w:p w14:paraId="46BFBF5A" w14:textId="2DD1D1A3" w:rsidR="007465BD" w:rsidRDefault="007465BD" w:rsidP="009D100B">
      <w:pPr>
        <w:spacing w:line="360" w:lineRule="auto"/>
      </w:pPr>
      <w:r>
        <w:t>Na de oorlog k</w:t>
      </w:r>
      <w:r w:rsidR="00C20752">
        <w:t>ijkt</w:t>
      </w:r>
      <w:r>
        <w:t xml:space="preserve"> ze heel anders tegen de existentiële filosofie van </w:t>
      </w:r>
      <w:proofErr w:type="spellStart"/>
      <w:r>
        <w:t>Heidegger</w:t>
      </w:r>
      <w:proofErr w:type="spellEnd"/>
      <w:r>
        <w:t xml:space="preserve"> en hemzelf </w:t>
      </w:r>
      <w:r w:rsidR="00874660">
        <w:t xml:space="preserve">aan. </w:t>
      </w:r>
      <w:proofErr w:type="spellStart"/>
      <w:r w:rsidR="00874660">
        <w:t>Heidegger</w:t>
      </w:r>
      <w:proofErr w:type="spellEnd"/>
      <w:r w:rsidR="00874660">
        <w:t xml:space="preserve"> was helemaal niet in staat </w:t>
      </w:r>
      <w:r w:rsidR="00DF4B3D">
        <w:t xml:space="preserve">gebleken </w:t>
      </w:r>
      <w:r w:rsidR="00874660">
        <w:t>om zijn persoonlijk, politieke en filosofisch denken te verbinden met d</w:t>
      </w:r>
      <w:r w:rsidR="00F865D7">
        <w:t>i</w:t>
      </w:r>
      <w:r w:rsidR="00874660">
        <w:t xml:space="preserve">e </w:t>
      </w:r>
      <w:r w:rsidR="00F865D7">
        <w:t xml:space="preserve">vreselijke </w:t>
      </w:r>
      <w:r w:rsidR="00874660">
        <w:t xml:space="preserve">wereld </w:t>
      </w:r>
      <w:r w:rsidR="00F865D7">
        <w:t xml:space="preserve">om hem heen </w:t>
      </w:r>
      <w:r w:rsidR="00874660">
        <w:t xml:space="preserve">en dat </w:t>
      </w:r>
      <w:r w:rsidR="00DF4B3D">
        <w:t xml:space="preserve">neemt ze </w:t>
      </w:r>
      <w:r w:rsidR="00874660">
        <w:t>hem zeer kwalijk. Bij hem ging het over Volk en Aarde als sociale fundering</w:t>
      </w:r>
      <w:r w:rsidR="001D7C28">
        <w:t xml:space="preserve">. Hij </w:t>
      </w:r>
      <w:r w:rsidR="00874660">
        <w:t xml:space="preserve">leefde </w:t>
      </w:r>
      <w:r w:rsidR="00F865D7">
        <w:t xml:space="preserve">en dacht </w:t>
      </w:r>
      <w:r w:rsidR="00874660">
        <w:t xml:space="preserve">geïsoleerd en had de verantwoordelijkheid voor </w:t>
      </w:r>
      <w:r w:rsidR="00F865D7">
        <w:t>onze daden en de ander</w:t>
      </w:r>
      <w:r w:rsidR="00874660">
        <w:t>, de universele menselijkheid van Kant</w:t>
      </w:r>
      <w:r w:rsidR="00F865D7">
        <w:t xml:space="preserve"> zeg maar</w:t>
      </w:r>
      <w:r w:rsidR="00874660">
        <w:t>, losgelaten.</w:t>
      </w:r>
      <w:r w:rsidR="00F865D7">
        <w:t xml:space="preserve"> Dat doet zij anders.</w:t>
      </w:r>
      <w:r w:rsidR="00874660">
        <w:t xml:space="preserve"> </w:t>
      </w:r>
    </w:p>
    <w:p w14:paraId="35768726" w14:textId="7DE79266" w:rsidR="00681D78" w:rsidRDefault="00216A91" w:rsidP="009D100B">
      <w:pPr>
        <w:spacing w:line="360" w:lineRule="auto"/>
      </w:pPr>
      <w:r>
        <w:t>Het kwaad h</w:t>
      </w:r>
      <w:r w:rsidR="001D7C28">
        <w:t>eeft</w:t>
      </w:r>
      <w:r>
        <w:t xml:space="preserve"> ze gezien en ervaren en daarover schrijft ze in </w:t>
      </w:r>
      <w:r w:rsidR="00F5395E">
        <w:t>haar eerste grote studie *The</w:t>
      </w:r>
      <w:r w:rsidR="008B138A">
        <w:t xml:space="preserve"> </w:t>
      </w:r>
      <w:proofErr w:type="spellStart"/>
      <w:r w:rsidR="008B138A">
        <w:t>Origins</w:t>
      </w:r>
      <w:proofErr w:type="spellEnd"/>
      <w:r w:rsidR="008B138A">
        <w:t xml:space="preserve"> of </w:t>
      </w:r>
      <w:proofErr w:type="spellStart"/>
      <w:r w:rsidR="008B138A">
        <w:t>Totalitarianism</w:t>
      </w:r>
      <w:proofErr w:type="spellEnd"/>
      <w:r w:rsidR="008B138A">
        <w:t>* d</w:t>
      </w:r>
      <w:r w:rsidR="00F865D7">
        <w:t>ie</w:t>
      </w:r>
      <w:r w:rsidR="008B138A">
        <w:t xml:space="preserve"> gaat over de geschiedenis van </w:t>
      </w:r>
      <w:proofErr w:type="spellStart"/>
      <w:r w:rsidR="008B138A">
        <w:t>anti-semitisme</w:t>
      </w:r>
      <w:proofErr w:type="spellEnd"/>
      <w:r w:rsidR="008B138A">
        <w:t>, imperialisme en totalitarisme</w:t>
      </w:r>
      <w:r w:rsidR="00F865D7">
        <w:t xml:space="preserve"> en over</w:t>
      </w:r>
      <w:r w:rsidR="008B138A">
        <w:t xml:space="preserve"> politieke systemen waar</w:t>
      </w:r>
      <w:r w:rsidR="00F865D7">
        <w:t>uit</w:t>
      </w:r>
      <w:r w:rsidR="008B138A">
        <w:t xml:space="preserve"> de menselijkheid is weggetrokken met </w:t>
      </w:r>
      <w:r w:rsidR="00F865D7">
        <w:t xml:space="preserve">z’n </w:t>
      </w:r>
      <w:r w:rsidR="008B138A">
        <w:t xml:space="preserve">concentratiekampen en </w:t>
      </w:r>
      <w:proofErr w:type="spellStart"/>
      <w:r w:rsidR="008B138A">
        <w:t>goelags</w:t>
      </w:r>
      <w:proofErr w:type="spellEnd"/>
      <w:r w:rsidR="008B138A">
        <w:t xml:space="preserve">. </w:t>
      </w:r>
      <w:r w:rsidR="008F0B2E">
        <w:t>De studie die ze in 1949 afrondt</w:t>
      </w:r>
      <w:r w:rsidR="008B138A">
        <w:t xml:space="preserve"> laat zien hoe moorddadige ideologieën kunnen ontstaan wanneer </w:t>
      </w:r>
      <w:r w:rsidR="008F0B2E">
        <w:t>mensen alleen en los van elkaar komen te staan</w:t>
      </w:r>
      <w:r w:rsidR="00F865D7">
        <w:t>, ze</w:t>
      </w:r>
      <w:r w:rsidR="008F0B2E">
        <w:t xml:space="preserve"> ongeorganiseerde </w:t>
      </w:r>
      <w:r w:rsidR="00F865D7">
        <w:t xml:space="preserve">en angstige </w:t>
      </w:r>
      <w:r w:rsidR="008F0B2E">
        <w:t xml:space="preserve">massa’s </w:t>
      </w:r>
      <w:r w:rsidR="00F865D7">
        <w:t>worden</w:t>
      </w:r>
      <w:r w:rsidR="008F0B2E">
        <w:t>, haatdragend</w:t>
      </w:r>
      <w:r w:rsidR="001D7C28">
        <w:t xml:space="preserve"> vervolgens</w:t>
      </w:r>
      <w:r w:rsidR="008F0B2E">
        <w:t xml:space="preserve"> en</w:t>
      </w:r>
      <w:r w:rsidR="00F865D7">
        <w:t xml:space="preserve"> </w:t>
      </w:r>
      <w:r w:rsidR="008F0B2E">
        <w:t xml:space="preserve">over kunnen gaan op terreur. </w:t>
      </w:r>
      <w:r w:rsidR="00F865D7">
        <w:t xml:space="preserve">Dan werken de </w:t>
      </w:r>
      <w:r w:rsidR="008F0B2E">
        <w:t>complottheorieën</w:t>
      </w:r>
      <w:r w:rsidR="001D7C28">
        <w:t>,</w:t>
      </w:r>
      <w:r w:rsidR="008F0B2E">
        <w:t xml:space="preserve"> die coherentie en consistentie bieden die in de </w:t>
      </w:r>
      <w:r w:rsidR="00F865D7">
        <w:t xml:space="preserve">sociale </w:t>
      </w:r>
      <w:r w:rsidR="008F0B2E">
        <w:t>werkelijk</w:t>
      </w:r>
      <w:r w:rsidR="00F865D7">
        <w:t>h</w:t>
      </w:r>
      <w:r w:rsidR="008F0B2E">
        <w:t>eid worden gemist</w:t>
      </w:r>
      <w:r w:rsidR="00F865D7">
        <w:t>. A</w:t>
      </w:r>
      <w:r w:rsidR="008F0B2E">
        <w:t xml:space="preserve">nonieme systemen </w:t>
      </w:r>
      <w:r w:rsidR="00F865D7">
        <w:t xml:space="preserve">ontstaan </w:t>
      </w:r>
      <w:r w:rsidR="008F0B2E">
        <w:t xml:space="preserve">waarin </w:t>
      </w:r>
      <w:r w:rsidR="00F865D7">
        <w:t xml:space="preserve">de </w:t>
      </w:r>
      <w:r w:rsidR="008F0B2E">
        <w:t xml:space="preserve">menselijkheid ophoudt te bestaan </w:t>
      </w:r>
      <w:r w:rsidR="00F865D7">
        <w:t>met een politi</w:t>
      </w:r>
      <w:r w:rsidR="008F0B2E">
        <w:t>ek leven waarin alles en iedereen wordt gehaat. Uiteindelijk is er niet</w:t>
      </w:r>
      <w:r w:rsidR="00F865D7">
        <w:t>s</w:t>
      </w:r>
      <w:r w:rsidR="008F0B2E">
        <w:t xml:space="preserve"> meer over: geen meningen, geen debatten, geen instituties en zelfs geen mensen meer. Over dat kwaad schrijft ze </w:t>
      </w:r>
      <w:r w:rsidR="00F865D7">
        <w:t xml:space="preserve">ook </w:t>
      </w:r>
      <w:r w:rsidR="00975167">
        <w:t>in *</w:t>
      </w:r>
      <w:proofErr w:type="spellStart"/>
      <w:r w:rsidR="00975167">
        <w:t>Eichmann</w:t>
      </w:r>
      <w:proofErr w:type="spellEnd"/>
      <w:r w:rsidR="00975167">
        <w:t xml:space="preserve"> in Jeruzalem*</w:t>
      </w:r>
      <w:r w:rsidR="00DF4B3D">
        <w:t>,</w:t>
      </w:r>
      <w:r w:rsidR="00975167">
        <w:t xml:space="preserve"> haar </w:t>
      </w:r>
      <w:r w:rsidR="00DF4B3D">
        <w:t xml:space="preserve">verzamelde </w:t>
      </w:r>
      <w:r w:rsidR="00975167">
        <w:t xml:space="preserve">reporterverslag voor de </w:t>
      </w:r>
      <w:r w:rsidR="00F865D7">
        <w:t>*</w:t>
      </w:r>
      <w:r w:rsidR="00975167">
        <w:t>New Yorker</w:t>
      </w:r>
      <w:r w:rsidR="00F865D7">
        <w:t>*</w:t>
      </w:r>
      <w:r w:rsidR="00975167">
        <w:t xml:space="preserve"> </w:t>
      </w:r>
      <w:r w:rsidR="000515E2">
        <w:t>begin jaren zestig</w:t>
      </w:r>
      <w:r w:rsidR="00975167">
        <w:t xml:space="preserve">. Ze beschrijft </w:t>
      </w:r>
      <w:proofErr w:type="spellStart"/>
      <w:r w:rsidR="00F865D7">
        <w:t>Eichmann</w:t>
      </w:r>
      <w:proofErr w:type="spellEnd"/>
      <w:r w:rsidR="00975167">
        <w:t xml:space="preserve"> als een nieuw soort crimineel en plaats zijn gedrag binnen een politieke en historische </w:t>
      </w:r>
      <w:r w:rsidR="00975167">
        <w:lastRenderedPageBreak/>
        <w:t xml:space="preserve">context. Het is niet alleen een aanval op het Joodse volk maar ook de menselijke conditie zelf met z’n complexiteit en pluraliteit. </w:t>
      </w:r>
      <w:r w:rsidR="00DF4B3D">
        <w:t>Het</w:t>
      </w:r>
      <w:r w:rsidR="00975167">
        <w:t xml:space="preserve"> handelen </w:t>
      </w:r>
      <w:r w:rsidR="00DF4B3D">
        <w:t xml:space="preserve">van </w:t>
      </w:r>
      <w:proofErr w:type="spellStart"/>
      <w:r w:rsidR="00DF4B3D">
        <w:t>Eichmann</w:t>
      </w:r>
      <w:proofErr w:type="spellEnd"/>
      <w:r w:rsidR="00DF4B3D">
        <w:t xml:space="preserve"> </w:t>
      </w:r>
      <w:r w:rsidR="00746CF5">
        <w:t>was niet zozeer monsterlijk, eerder</w:t>
      </w:r>
      <w:r w:rsidR="00975167">
        <w:t xml:space="preserve"> banaal. Het Nazisme had het denken en de moraal van iedereen aangetast</w:t>
      </w:r>
      <w:r w:rsidR="00DF4B3D">
        <w:t xml:space="preserve">, dat kon je bij </w:t>
      </w:r>
      <w:proofErr w:type="spellStart"/>
      <w:r w:rsidR="00DF4B3D">
        <w:t>Eichmann</w:t>
      </w:r>
      <w:proofErr w:type="spellEnd"/>
      <w:r w:rsidR="00DF4B3D">
        <w:t xml:space="preserve"> goed zien</w:t>
      </w:r>
      <w:r w:rsidR="00975167">
        <w:t xml:space="preserve">. </w:t>
      </w:r>
      <w:proofErr w:type="spellStart"/>
      <w:r w:rsidR="00746CF5">
        <w:t>Eichmann</w:t>
      </w:r>
      <w:proofErr w:type="spellEnd"/>
      <w:r w:rsidR="00746CF5">
        <w:t xml:space="preserve"> </w:t>
      </w:r>
      <w:r w:rsidR="00975167">
        <w:t xml:space="preserve">zei </w:t>
      </w:r>
      <w:r w:rsidR="00DF4B3D">
        <w:t xml:space="preserve">namelijk </w:t>
      </w:r>
      <w:r w:rsidR="00975167">
        <w:t>dat hij niet kon overzien wat hij deed en enkel deed wat hij moest doen</w:t>
      </w:r>
      <w:r w:rsidR="00746CF5">
        <w:t>; hij</w:t>
      </w:r>
      <w:r w:rsidR="000515E2">
        <w:t xml:space="preserve"> was </w:t>
      </w:r>
      <w:r w:rsidR="00746CF5">
        <w:t xml:space="preserve">het </w:t>
      </w:r>
      <w:r w:rsidR="000515E2">
        <w:t>niet, het was het systeem.</w:t>
      </w:r>
      <w:r w:rsidR="00DF4B3D">
        <w:t xml:space="preserve"> N</w:t>
      </w:r>
      <w:r w:rsidR="00975167">
        <w:t xml:space="preserve">atuurlijk wist hij wat hij deed. </w:t>
      </w:r>
      <w:r w:rsidR="00746CF5">
        <w:t>D</w:t>
      </w:r>
      <w:r w:rsidR="00DF4B3D">
        <w:t>e</w:t>
      </w:r>
      <w:r w:rsidR="00746CF5">
        <w:t xml:space="preserve"> banaliteit </w:t>
      </w:r>
      <w:r w:rsidR="000515E2">
        <w:t xml:space="preserve">zat in het detail van het papierwerk en het probleem in zijn gedachtenloosheid. </w:t>
      </w:r>
      <w:r w:rsidR="00746CF5">
        <w:t xml:space="preserve">Het gaat </w:t>
      </w:r>
      <w:proofErr w:type="spellStart"/>
      <w:r w:rsidR="00975167">
        <w:t>Ahrendt</w:t>
      </w:r>
      <w:proofErr w:type="spellEnd"/>
      <w:r w:rsidR="00975167">
        <w:t xml:space="preserve"> vooral om de morele en politiek consequentie</w:t>
      </w:r>
      <w:r w:rsidR="00746CF5">
        <w:t>s</w:t>
      </w:r>
      <w:r w:rsidR="00975167">
        <w:t xml:space="preserve"> van de Holocaust</w:t>
      </w:r>
      <w:r w:rsidR="000515E2">
        <w:t>, di</w:t>
      </w:r>
      <w:r w:rsidR="00746CF5">
        <w:t>e ze</w:t>
      </w:r>
      <w:r w:rsidR="000515E2">
        <w:t xml:space="preserve"> zichtbaar en bespreekbaar </w:t>
      </w:r>
      <w:r w:rsidR="00746CF5">
        <w:t>wil</w:t>
      </w:r>
      <w:r w:rsidR="000515E2">
        <w:t xml:space="preserve"> maken. Velen, vooral uit haar Joods intellectuele wereldje, v</w:t>
      </w:r>
      <w:r w:rsidR="00DF4B3D">
        <w:t>al</w:t>
      </w:r>
      <w:r w:rsidR="000515E2">
        <w:t xml:space="preserve">len over haar heen, als zou zij de Joden zelf de schuld geven van de massamoord. Dat raakt haar </w:t>
      </w:r>
      <w:r w:rsidR="00746CF5">
        <w:t xml:space="preserve">natuurlijk </w:t>
      </w:r>
      <w:r w:rsidR="000515E2">
        <w:t>diep</w:t>
      </w:r>
      <w:r w:rsidR="00DF4B3D">
        <w:t>. Alleen, haar gaat het</w:t>
      </w:r>
      <w:r w:rsidR="00746CF5">
        <w:t xml:space="preserve"> om die ‘verruimde mentaliteit’ </w:t>
      </w:r>
      <w:r w:rsidR="00DF4B3D">
        <w:t>en dan</w:t>
      </w:r>
      <w:r w:rsidR="00746CF5">
        <w:t xml:space="preserve"> moet je wel duidelijk maken dat het daar in de</w:t>
      </w:r>
      <w:r w:rsidR="00681D78">
        <w:t xml:space="preserve"> </w:t>
      </w:r>
      <w:r w:rsidR="00746CF5">
        <w:t xml:space="preserve">totalitaire </w:t>
      </w:r>
      <w:r w:rsidR="00681D78">
        <w:t xml:space="preserve">wereld </w:t>
      </w:r>
      <w:r w:rsidR="00DF4B3D">
        <w:t xml:space="preserve">volledig </w:t>
      </w:r>
      <w:r w:rsidR="00746CF5">
        <w:t xml:space="preserve">aan </w:t>
      </w:r>
      <w:r w:rsidR="00681D78">
        <w:t xml:space="preserve">ontbreekt. </w:t>
      </w:r>
    </w:p>
    <w:p w14:paraId="67BB9916" w14:textId="1D1C3236" w:rsidR="00C15350" w:rsidRDefault="00862E59" w:rsidP="009D100B">
      <w:pPr>
        <w:spacing w:line="360" w:lineRule="auto"/>
      </w:pPr>
      <w:r>
        <w:t xml:space="preserve">Het werk van </w:t>
      </w:r>
      <w:proofErr w:type="spellStart"/>
      <w:r>
        <w:t>Ahrendt</w:t>
      </w:r>
      <w:proofErr w:type="spellEnd"/>
      <w:r>
        <w:t xml:space="preserve"> laat zien waar, hoe en waarom het mens-zijn </w:t>
      </w:r>
      <w:proofErr w:type="gramStart"/>
      <w:r>
        <w:t>ontaardt</w:t>
      </w:r>
      <w:proofErr w:type="gramEnd"/>
      <w:r w:rsidR="00FF4DEE">
        <w:t>. Tegelijk besteedt ze</w:t>
      </w:r>
      <w:r>
        <w:t xml:space="preserve"> in haar werk </w:t>
      </w:r>
      <w:r w:rsidR="00FF4DEE">
        <w:t>evenveel aandacht aan wat</w:t>
      </w:r>
      <w:r>
        <w:t xml:space="preserve"> ons tot mens maakt, </w:t>
      </w:r>
      <w:r w:rsidR="00681D78">
        <w:t xml:space="preserve">de liefde. </w:t>
      </w:r>
      <w:r>
        <w:t xml:space="preserve">Kwaad en liefde als twee kanten van dezelfde mens-zijnmedaille. </w:t>
      </w:r>
      <w:r w:rsidR="00FF4DEE">
        <w:t>Aan die liefdeskant</w:t>
      </w:r>
      <w:r>
        <w:t xml:space="preserve"> gaat het over de verschillen tussen mensen en onze mogelijkheden om van die verschillen te houden</w:t>
      </w:r>
      <w:r w:rsidR="00FF4DEE">
        <w:t xml:space="preserve"> en over h</w:t>
      </w:r>
      <w:r>
        <w:t xml:space="preserve">et plezier in het menselijk anders-zijn en de voorwaarde om er met elkaar in die wereld te zijn. </w:t>
      </w:r>
      <w:r w:rsidR="00FF4DEE">
        <w:t>Aan deze kant</w:t>
      </w:r>
      <w:r w:rsidR="00AE7B7D">
        <w:t xml:space="preserve"> schrijft ze over de liefde voor de wereld met z’n private, publieke en sociale leven en hoe we daar als mensen tussendoor manoeuvreren via arbeid, werk en actie. </w:t>
      </w:r>
      <w:r w:rsidR="00FF4DEE">
        <w:t>Hier gaat het over het</w:t>
      </w:r>
      <w:r w:rsidR="00AE7B7D">
        <w:t xml:space="preserve"> leven om te overleven, ook over de tijd heen, </w:t>
      </w:r>
      <w:r w:rsidR="00FF4DEE">
        <w:t>het</w:t>
      </w:r>
      <w:r w:rsidR="00AE7B7D">
        <w:t xml:space="preserve"> oog </w:t>
      </w:r>
      <w:r w:rsidR="00FF4DEE">
        <w:t xml:space="preserve">hebben </w:t>
      </w:r>
      <w:r w:rsidR="00AE7B7D">
        <w:t xml:space="preserve">voor de verschillen, met zorg en aandacht </w:t>
      </w:r>
      <w:r w:rsidR="00FF4DEE">
        <w:t xml:space="preserve">voor de ander </w:t>
      </w:r>
      <w:r w:rsidR="00AE7B7D">
        <w:t xml:space="preserve">en een politiek die daarbij past. </w:t>
      </w:r>
      <w:r w:rsidR="00FF4DEE">
        <w:t>Hier gaat het ook over de</w:t>
      </w:r>
      <w:r w:rsidR="00AE7B7D">
        <w:t xml:space="preserve"> kwetsbare mensen die zich met </w:t>
      </w:r>
      <w:r w:rsidR="00092AC1">
        <w:t xml:space="preserve">en tussen </w:t>
      </w:r>
      <w:r w:rsidR="00AE7B7D">
        <w:t xml:space="preserve">elkaar thuis voelen in een kosmos waar alles onsterfelijk is behalve wijzelf (*The Human </w:t>
      </w:r>
      <w:proofErr w:type="spellStart"/>
      <w:r w:rsidR="00AE7B7D">
        <w:t>Condition</w:t>
      </w:r>
      <w:proofErr w:type="spellEnd"/>
      <w:r w:rsidR="00AE7B7D">
        <w:t xml:space="preserve">*). </w:t>
      </w:r>
      <w:r w:rsidR="00092AC1">
        <w:t xml:space="preserve">Iedere keer als er iemand wordt geboren, komt dat samen met de capaciteit om te handelen, iets nieuws te beginnen en het gevoel </w:t>
      </w:r>
      <w:r w:rsidR="00FF4DEE">
        <w:t>voor</w:t>
      </w:r>
      <w:r w:rsidR="00092AC1">
        <w:t xml:space="preserve"> initiatief. </w:t>
      </w:r>
      <w:r w:rsidR="00FF4DEE">
        <w:t>Steeds weer schrijft ze dat we niet</w:t>
      </w:r>
      <w:r w:rsidR="00092AC1">
        <w:t xml:space="preserve"> alleen </w:t>
      </w:r>
      <w:r w:rsidR="00FF4DEE">
        <w:t xml:space="preserve">zijn </w:t>
      </w:r>
      <w:r w:rsidR="001D7C28">
        <w:t>want we zijn</w:t>
      </w:r>
      <w:r w:rsidR="00092AC1">
        <w:t xml:space="preserve"> altijd met anderen. Vandaar ook haar interesse in revoluties</w:t>
      </w:r>
      <w:r w:rsidR="00FF4DEE">
        <w:t xml:space="preserve"> (maar niet dat geweld)</w:t>
      </w:r>
      <w:r w:rsidR="00092AC1">
        <w:t xml:space="preserve">, protest, meningsverschil en ongehoorzaamheid. </w:t>
      </w:r>
      <w:r w:rsidR="00FF4DEE">
        <w:t>Da</w:t>
      </w:r>
      <w:r w:rsidR="00C20752">
        <w:t>a</w:t>
      </w:r>
      <w:r w:rsidR="00FF4DEE">
        <w:t xml:space="preserve">rom ook is ze zo </w:t>
      </w:r>
      <w:r w:rsidR="001D7C28">
        <w:t>enthousiast</w:t>
      </w:r>
      <w:r w:rsidR="00FF4DEE">
        <w:t xml:space="preserve"> over</w:t>
      </w:r>
      <w:r w:rsidR="00092AC1">
        <w:t xml:space="preserve"> de Hongaarse revolutie bijvoorbeeld of de Amerikaanse Onafhankelijkheidsstrijd (*On </w:t>
      </w:r>
      <w:proofErr w:type="spellStart"/>
      <w:r w:rsidR="00092AC1">
        <w:t>Revolution</w:t>
      </w:r>
      <w:proofErr w:type="spellEnd"/>
      <w:r w:rsidR="00092AC1">
        <w:t xml:space="preserve">*). </w:t>
      </w:r>
      <w:r w:rsidR="00C15350">
        <w:t xml:space="preserve"> </w:t>
      </w:r>
    </w:p>
    <w:p w14:paraId="73FB332C" w14:textId="77777777" w:rsidR="00C15350" w:rsidRDefault="00C15350" w:rsidP="009D100B">
      <w:pPr>
        <w:spacing w:line="360" w:lineRule="auto"/>
      </w:pPr>
    </w:p>
    <w:p w14:paraId="675757A4" w14:textId="77777777" w:rsidR="00C15350" w:rsidRDefault="00C15350" w:rsidP="009D100B">
      <w:pPr>
        <w:spacing w:line="360" w:lineRule="auto"/>
      </w:pPr>
    </w:p>
    <w:p w14:paraId="7E0135E1" w14:textId="5F777DF1" w:rsidR="00FE3C4E" w:rsidRDefault="003C7012" w:rsidP="009D100B">
      <w:pPr>
        <w:spacing w:line="360" w:lineRule="auto"/>
      </w:pPr>
      <w:proofErr w:type="spellStart"/>
      <w:r>
        <w:lastRenderedPageBreak/>
        <w:t>Lyndsey</w:t>
      </w:r>
      <w:proofErr w:type="spellEnd"/>
      <w:r>
        <w:t xml:space="preserve"> Stonebridge schreef een hele persoonlijke en eigenwijze biografie</w:t>
      </w:r>
      <w:r w:rsidR="000163CE">
        <w:t xml:space="preserve"> over ervaringen </w:t>
      </w:r>
      <w:r w:rsidR="00164EB3">
        <w:t>en</w:t>
      </w:r>
      <w:r w:rsidR="000163CE">
        <w:t xml:space="preserve"> het denken van Hannah </w:t>
      </w:r>
      <w:proofErr w:type="spellStart"/>
      <w:r w:rsidR="000163CE">
        <w:t>Ahrendt</w:t>
      </w:r>
      <w:proofErr w:type="spellEnd"/>
      <w:r>
        <w:t xml:space="preserve">. </w:t>
      </w:r>
      <w:r w:rsidR="00164EB3">
        <w:t xml:space="preserve">In het boek volg je Hannah </w:t>
      </w:r>
      <w:proofErr w:type="spellStart"/>
      <w:r w:rsidR="00164EB3">
        <w:t>Ahrendts</w:t>
      </w:r>
      <w:proofErr w:type="spellEnd"/>
      <w:r w:rsidR="00164EB3">
        <w:t xml:space="preserve"> op haar levensweg langs een aantal centrale filosofische en politieke thema’s waar ze in haar leven mee wordt geconfronteerd en die ze oppikt. </w:t>
      </w:r>
      <w:r w:rsidR="00FF4DEE">
        <w:t xml:space="preserve">Het is boek dat je raakt, </w:t>
      </w:r>
      <w:r w:rsidR="00164EB3">
        <w:t xml:space="preserve">je </w:t>
      </w:r>
      <w:r w:rsidR="00FF4DEE">
        <w:t xml:space="preserve">inspireert en </w:t>
      </w:r>
      <w:r w:rsidR="00164EB3">
        <w:t xml:space="preserve">zelf </w:t>
      </w:r>
      <w:r w:rsidR="00FF4DEE">
        <w:t>laat nadenken vooral.</w:t>
      </w:r>
      <w:r w:rsidR="00164EB3">
        <w:t xml:space="preserve"> </w:t>
      </w:r>
      <w:r w:rsidR="0037159A">
        <w:t xml:space="preserve">Voor Stonebridge is </w:t>
      </w:r>
      <w:proofErr w:type="spellStart"/>
      <w:r w:rsidR="0037159A">
        <w:t>Ahrendt</w:t>
      </w:r>
      <w:proofErr w:type="spellEnd"/>
      <w:r w:rsidR="0037159A">
        <w:t xml:space="preserve"> </w:t>
      </w:r>
      <w:r w:rsidR="00164EB3">
        <w:t>vooral die</w:t>
      </w:r>
      <w:r w:rsidR="0037159A">
        <w:t xml:space="preserve"> vrije geest die niets moet hebben van dogma’s, comfortzones</w:t>
      </w:r>
      <w:r w:rsidR="00FF4DEE">
        <w:t xml:space="preserve">, </w:t>
      </w:r>
      <w:r w:rsidR="0037159A">
        <w:t>ideologieën</w:t>
      </w:r>
      <w:r w:rsidR="00FF4DEE">
        <w:t xml:space="preserve"> en de </w:t>
      </w:r>
      <w:proofErr w:type="spellStart"/>
      <w:r w:rsidR="00FF4DEE">
        <w:t>tyrannie</w:t>
      </w:r>
      <w:proofErr w:type="spellEnd"/>
      <w:r w:rsidR="00FF4DEE">
        <w:t xml:space="preserve"> van de `</w:t>
      </w:r>
      <w:proofErr w:type="spellStart"/>
      <w:r w:rsidR="00FF4DEE">
        <w:t>one</w:t>
      </w:r>
      <w:proofErr w:type="spellEnd"/>
      <w:r w:rsidR="00FF4DEE">
        <w:t>-fits-</w:t>
      </w:r>
      <w:proofErr w:type="spellStart"/>
      <w:r w:rsidR="00FF4DEE">
        <w:t>all</w:t>
      </w:r>
      <w:proofErr w:type="spellEnd"/>
      <w:r w:rsidR="00FF4DEE">
        <w:t xml:space="preserve">` antwoorden. Zij is </w:t>
      </w:r>
      <w:r w:rsidR="00164EB3">
        <w:t>meer geïnteresseerd</w:t>
      </w:r>
      <w:r w:rsidR="0037159A">
        <w:t xml:space="preserve"> in de gevaren, </w:t>
      </w:r>
      <w:r w:rsidR="00FF4DEE">
        <w:t xml:space="preserve">de </w:t>
      </w:r>
      <w:r w:rsidR="0037159A">
        <w:t xml:space="preserve">kwetsbaarheden en </w:t>
      </w:r>
      <w:r w:rsidR="00FF4DEE">
        <w:t xml:space="preserve">de </w:t>
      </w:r>
      <w:r w:rsidR="005158EF">
        <w:t>ervaringen</w:t>
      </w:r>
      <w:r w:rsidR="0037159A">
        <w:t xml:space="preserve"> </w:t>
      </w:r>
      <w:r w:rsidR="005158EF">
        <w:t xml:space="preserve">in het leven en </w:t>
      </w:r>
      <w:r w:rsidR="00164EB3">
        <w:t>houdt van</w:t>
      </w:r>
      <w:r w:rsidR="005158EF">
        <w:t xml:space="preserve"> schaatsen op dun ijs. </w:t>
      </w:r>
      <w:r w:rsidR="000163CE">
        <w:t>Stonebridge</w:t>
      </w:r>
      <w:r w:rsidR="005158EF">
        <w:t xml:space="preserve"> voelt zich </w:t>
      </w:r>
      <w:r w:rsidR="00164EB3">
        <w:t xml:space="preserve">vooral </w:t>
      </w:r>
      <w:r w:rsidR="005158EF">
        <w:t xml:space="preserve">aangesproken als </w:t>
      </w:r>
      <w:proofErr w:type="spellStart"/>
      <w:r w:rsidR="005158EF">
        <w:t>Ahrendt</w:t>
      </w:r>
      <w:proofErr w:type="spellEnd"/>
      <w:r w:rsidR="005158EF">
        <w:t xml:space="preserve"> schrijft dat we altijd vrij zijn om de wereld te veranderen en </w:t>
      </w:r>
      <w:r w:rsidR="00164EB3">
        <w:t xml:space="preserve">daarin </w:t>
      </w:r>
      <w:r w:rsidR="005158EF">
        <w:t>met iets nieuws</w:t>
      </w:r>
      <w:r w:rsidR="000163CE">
        <w:t xml:space="preserve"> kunnen</w:t>
      </w:r>
      <w:r w:rsidR="005158EF">
        <w:t xml:space="preserve"> beginnen. </w:t>
      </w:r>
      <w:r w:rsidR="001C4D66">
        <w:t xml:space="preserve">We kunnen er zelf niets aan doen dat we geboren zijn, waar we geboren zijn </w:t>
      </w:r>
      <w:r w:rsidR="000163CE">
        <w:t>noch in</w:t>
      </w:r>
      <w:r w:rsidR="001C4D66">
        <w:t xml:space="preserve"> welke tijd. </w:t>
      </w:r>
      <w:r w:rsidR="000163CE">
        <w:t>W</w:t>
      </w:r>
      <w:r w:rsidR="001C4D66">
        <w:t xml:space="preserve">e kunnen </w:t>
      </w:r>
      <w:r w:rsidR="00FE3C4E">
        <w:t xml:space="preserve">echter </w:t>
      </w:r>
      <w:r w:rsidR="001C4D66">
        <w:t>wel reageren op die wereld waarin we geboren zijn</w:t>
      </w:r>
      <w:r w:rsidR="00FE3C4E">
        <w:t xml:space="preserve"> en de problemen waarmee we te maken krijgen</w:t>
      </w:r>
      <w:r w:rsidR="001C4D66">
        <w:t xml:space="preserve">. We kunnen </w:t>
      </w:r>
      <w:r w:rsidR="00FE3C4E">
        <w:t>na</w:t>
      </w:r>
      <w:r w:rsidR="001C4D66">
        <w:t xml:space="preserve">denken over de veranderingen waarmee we geconfronteerd worden en </w:t>
      </w:r>
      <w:r w:rsidR="000163CE">
        <w:t>wat ons nodig</w:t>
      </w:r>
      <w:r w:rsidR="001C4D66">
        <w:t xml:space="preserve"> lijk</w:t>
      </w:r>
      <w:r w:rsidR="000163CE">
        <w:t>t</w:t>
      </w:r>
      <w:r w:rsidR="00FE3C4E">
        <w:t xml:space="preserve"> en daarna handelen</w:t>
      </w:r>
      <w:r w:rsidR="001C4D66">
        <w:t xml:space="preserve">. </w:t>
      </w:r>
      <w:proofErr w:type="spellStart"/>
      <w:r w:rsidR="000163CE">
        <w:t>Ahrendts</w:t>
      </w:r>
      <w:proofErr w:type="spellEnd"/>
      <w:r w:rsidR="000163CE">
        <w:t xml:space="preserve"> </w:t>
      </w:r>
      <w:r w:rsidR="001C4D66">
        <w:t>perspectief</w:t>
      </w:r>
      <w:r w:rsidR="005158EF">
        <w:t xml:space="preserve"> is geen roekeloos optimisme </w:t>
      </w:r>
      <w:r w:rsidR="00FE3C4E">
        <w:t xml:space="preserve">en zeker geen </w:t>
      </w:r>
      <w:r w:rsidR="001C4D66">
        <w:t>zwartgallig pessimisme</w:t>
      </w:r>
      <w:r w:rsidR="00FE3C4E">
        <w:t>. Het is meer een</w:t>
      </w:r>
      <w:r w:rsidR="005158EF">
        <w:t xml:space="preserve"> gedrevenheid om zelf volledig als persoon te leven en te denken in een wereld onder anderen. </w:t>
      </w:r>
      <w:r w:rsidR="00FE3C4E">
        <w:t>Stonebridge</w:t>
      </w:r>
      <w:r w:rsidR="0037159A">
        <w:t xml:space="preserve"> hanteert </w:t>
      </w:r>
      <w:r w:rsidR="00FE3C4E">
        <w:t xml:space="preserve">in de biografie </w:t>
      </w:r>
      <w:r w:rsidR="0037159A">
        <w:t xml:space="preserve">zelf ook een beetje </w:t>
      </w:r>
      <w:r w:rsidR="00FE3C4E">
        <w:t>het</w:t>
      </w:r>
      <w:r w:rsidR="0037159A">
        <w:t xml:space="preserve"> </w:t>
      </w:r>
      <w:proofErr w:type="spellStart"/>
      <w:r w:rsidR="0037159A">
        <w:t>Kantiaanse</w:t>
      </w:r>
      <w:proofErr w:type="spellEnd"/>
      <w:r w:rsidR="0037159A">
        <w:t xml:space="preserve"> perspectief van verbeelden en begrijpen. Je</w:t>
      </w:r>
      <w:r w:rsidR="001C4D66">
        <w:t xml:space="preserve"> ziet </w:t>
      </w:r>
      <w:r w:rsidR="00FE3C4E">
        <w:t xml:space="preserve">steeds voor je </w:t>
      </w:r>
      <w:r w:rsidR="001C4D66">
        <w:t xml:space="preserve">met welke situaties </w:t>
      </w:r>
      <w:proofErr w:type="spellStart"/>
      <w:r w:rsidR="001C4D66">
        <w:t>Ahrendt</w:t>
      </w:r>
      <w:proofErr w:type="spellEnd"/>
      <w:r w:rsidR="001C4D66">
        <w:t xml:space="preserve"> wordt geconfronteerd, hoe ze daarop reageert</w:t>
      </w:r>
      <w:r w:rsidR="0037159A">
        <w:t xml:space="preserve"> en </w:t>
      </w:r>
      <w:r w:rsidR="00FE3C4E">
        <w:t>je leert</w:t>
      </w:r>
      <w:r w:rsidR="001C4D66">
        <w:t xml:space="preserve"> </w:t>
      </w:r>
      <w:proofErr w:type="spellStart"/>
      <w:r w:rsidR="0037159A">
        <w:t>Ahrendt</w:t>
      </w:r>
      <w:proofErr w:type="spellEnd"/>
      <w:r w:rsidR="0037159A">
        <w:t xml:space="preserve"> </w:t>
      </w:r>
      <w:r w:rsidR="00FE3C4E">
        <w:t xml:space="preserve">zo beter te </w:t>
      </w:r>
      <w:r w:rsidR="0037159A">
        <w:t xml:space="preserve">begrijpen. </w:t>
      </w:r>
      <w:r w:rsidR="001C4D66">
        <w:t xml:space="preserve">Niet altijd even goed </w:t>
      </w:r>
      <w:r w:rsidR="001D7C28">
        <w:t xml:space="preserve">(bijvoorbeeld in haar stuk over rassenrellen in Amerika) </w:t>
      </w:r>
      <w:r w:rsidR="001C4D66">
        <w:t xml:space="preserve">en </w:t>
      </w:r>
      <w:r w:rsidR="001D7C28">
        <w:t>op dat foute denken</w:t>
      </w:r>
      <w:r w:rsidR="001C4D66">
        <w:t xml:space="preserve"> kan </w:t>
      </w:r>
      <w:proofErr w:type="spellStart"/>
      <w:r w:rsidR="00FE3C4E">
        <w:t>Ahrendt</w:t>
      </w:r>
      <w:proofErr w:type="spellEnd"/>
      <w:r w:rsidR="001C4D66">
        <w:t xml:space="preserve"> dan ook wel weer terugkomen. </w:t>
      </w:r>
      <w:r w:rsidR="00FE3C4E">
        <w:t xml:space="preserve">Dat werk </w:t>
      </w:r>
      <w:r w:rsidR="001D7C28">
        <w:t>i</w:t>
      </w:r>
      <w:r w:rsidR="00FE3C4E">
        <w:t xml:space="preserve">s ook niet af, dat kan ook niet in zo’n leven. </w:t>
      </w:r>
      <w:r w:rsidR="001C4D66">
        <w:t xml:space="preserve">Stonebridge is </w:t>
      </w:r>
      <w:r w:rsidR="00FE3C4E">
        <w:t xml:space="preserve">eigenlijk voortdurend </w:t>
      </w:r>
      <w:r w:rsidR="001C4D66">
        <w:t xml:space="preserve">met </w:t>
      </w:r>
      <w:proofErr w:type="spellStart"/>
      <w:r w:rsidR="001C4D66">
        <w:t>Ahrendt</w:t>
      </w:r>
      <w:proofErr w:type="spellEnd"/>
      <w:r w:rsidR="001C4D66">
        <w:t xml:space="preserve"> in gesprek en trekt het verhaal op bepaalde momenten naar het heden toe. Dat werkt niet op alle plaatsen even goed</w:t>
      </w:r>
      <w:r w:rsidR="00FE3C4E">
        <w:t>,</w:t>
      </w:r>
      <w:r w:rsidR="001C4D66">
        <w:t xml:space="preserve"> maar </w:t>
      </w:r>
      <w:r w:rsidR="00FE3C4E">
        <w:t>het</w:t>
      </w:r>
      <w:r w:rsidR="001C4D66">
        <w:t xml:space="preserve"> maakt het verhaal wel </w:t>
      </w:r>
      <w:r w:rsidR="000163CE">
        <w:t>levendig</w:t>
      </w:r>
      <w:r w:rsidR="00FE3C4E">
        <w:t xml:space="preserve"> en eigentijds</w:t>
      </w:r>
      <w:r w:rsidR="000163CE">
        <w:t xml:space="preserve">. </w:t>
      </w:r>
      <w:proofErr w:type="spellStart"/>
      <w:r w:rsidR="000163CE" w:rsidRPr="000163CE">
        <w:t>Stonebrige’s</w:t>
      </w:r>
      <w:proofErr w:type="spellEnd"/>
      <w:r w:rsidR="000163CE" w:rsidRPr="000163CE">
        <w:t xml:space="preserve"> boek behoort met Young-</w:t>
      </w:r>
      <w:proofErr w:type="spellStart"/>
      <w:r w:rsidR="000163CE" w:rsidRPr="000163CE">
        <w:t>Bruehls</w:t>
      </w:r>
      <w:proofErr w:type="spellEnd"/>
      <w:r w:rsidR="000163CE" w:rsidRPr="000163CE">
        <w:t xml:space="preserve"> *For Love of </w:t>
      </w:r>
      <w:proofErr w:type="spellStart"/>
      <w:r w:rsidR="000163CE" w:rsidRPr="000163CE">
        <w:t>the</w:t>
      </w:r>
      <w:proofErr w:type="spellEnd"/>
      <w:r w:rsidR="000163CE" w:rsidRPr="000163CE">
        <w:t xml:space="preserve"> World* en Bernsteins *</w:t>
      </w:r>
      <w:proofErr w:type="spellStart"/>
      <w:r w:rsidR="000163CE" w:rsidRPr="000163CE">
        <w:t>Why</w:t>
      </w:r>
      <w:proofErr w:type="spellEnd"/>
      <w:r w:rsidR="000163CE" w:rsidRPr="000163CE">
        <w:t xml:space="preserve"> reading Hannah </w:t>
      </w:r>
      <w:proofErr w:type="spellStart"/>
      <w:r w:rsidR="000163CE" w:rsidRPr="000163CE">
        <w:t>Ahrendt</w:t>
      </w:r>
      <w:proofErr w:type="spellEnd"/>
      <w:r w:rsidR="000163CE" w:rsidRPr="000163CE">
        <w:t xml:space="preserve"> </w:t>
      </w:r>
      <w:proofErr w:type="spellStart"/>
      <w:r w:rsidR="000163CE" w:rsidRPr="000163CE">
        <w:t>now</w:t>
      </w:r>
      <w:proofErr w:type="spellEnd"/>
      <w:r w:rsidR="000163CE" w:rsidRPr="000163CE">
        <w:t>* tot de beste boeke</w:t>
      </w:r>
      <w:r w:rsidR="000163CE">
        <w:t xml:space="preserve">n over Hannah </w:t>
      </w:r>
      <w:proofErr w:type="spellStart"/>
      <w:r w:rsidR="000163CE">
        <w:t>Ahrendt</w:t>
      </w:r>
      <w:proofErr w:type="spellEnd"/>
      <w:r w:rsidR="000163CE">
        <w:t xml:space="preserve">. </w:t>
      </w:r>
    </w:p>
    <w:p w14:paraId="18DE4A16" w14:textId="77777777" w:rsidR="001D7C28" w:rsidRDefault="00FE3C4E" w:rsidP="009D100B">
      <w:pPr>
        <w:spacing w:line="360" w:lineRule="auto"/>
      </w:pPr>
      <w:r>
        <w:t>Ergens in het boek haalt Stonebridge</w:t>
      </w:r>
      <w:r w:rsidR="00164EB3">
        <w:t xml:space="preserve"> Martin Jay </w:t>
      </w:r>
      <w:r>
        <w:t xml:space="preserve">aan die </w:t>
      </w:r>
      <w:r w:rsidR="00164EB3">
        <w:t>schr</w:t>
      </w:r>
      <w:r>
        <w:t xml:space="preserve">ijft dat het werk van </w:t>
      </w:r>
      <w:proofErr w:type="spellStart"/>
      <w:r>
        <w:t>Ahrendt</w:t>
      </w:r>
      <w:proofErr w:type="spellEnd"/>
      <w:r w:rsidR="00164EB3">
        <w:t xml:space="preserve"> meer </w:t>
      </w:r>
      <w:r>
        <w:t xml:space="preserve">als </w:t>
      </w:r>
      <w:r w:rsidR="00164EB3">
        <w:t xml:space="preserve">een krachtenveld </w:t>
      </w:r>
      <w:r>
        <w:t xml:space="preserve">gezien moet worden </w:t>
      </w:r>
      <w:r w:rsidR="00164EB3">
        <w:t xml:space="preserve">dan </w:t>
      </w:r>
      <w:r>
        <w:t xml:space="preserve">als </w:t>
      </w:r>
      <w:r w:rsidR="00164EB3">
        <w:t>een coherente politieke theorie.</w:t>
      </w:r>
      <w:r>
        <w:t xml:space="preserve"> Hij heeft gelijk. </w:t>
      </w:r>
      <w:r w:rsidR="00C20752">
        <w:t xml:space="preserve">Haar denken straalt </w:t>
      </w:r>
      <w:r w:rsidR="001D7C28">
        <w:t xml:space="preserve">vooral </w:t>
      </w:r>
      <w:r w:rsidR="00C20752">
        <w:t>energie en kracht</w:t>
      </w:r>
      <w:r w:rsidR="001D7C28">
        <w:t>,</w:t>
      </w:r>
    </w:p>
    <w:p w14:paraId="779B8241" w14:textId="6EDFC039" w:rsidR="00681D78" w:rsidRPr="000163CE" w:rsidRDefault="00C20752" w:rsidP="009D100B">
      <w:pPr>
        <w:spacing w:line="360" w:lineRule="auto"/>
      </w:pPr>
      <w:r>
        <w:t xml:space="preserve"> </w:t>
      </w:r>
      <w:proofErr w:type="gramStart"/>
      <w:r>
        <w:t>die</w:t>
      </w:r>
      <w:proofErr w:type="gramEnd"/>
      <w:r>
        <w:t xml:space="preserve"> we meer dan nodig hebben in deze tijd.</w:t>
      </w:r>
    </w:p>
    <w:p w14:paraId="29BA3FCF" w14:textId="2CCE2ED0" w:rsidR="00216A91" w:rsidRPr="000163CE" w:rsidRDefault="00216A91" w:rsidP="009D100B">
      <w:pPr>
        <w:spacing w:line="360" w:lineRule="auto"/>
      </w:pPr>
    </w:p>
    <w:p w14:paraId="417AB959" w14:textId="77777777" w:rsidR="007465BD" w:rsidRPr="000163CE" w:rsidRDefault="007465BD" w:rsidP="009D100B">
      <w:pPr>
        <w:spacing w:line="360" w:lineRule="auto"/>
      </w:pPr>
    </w:p>
    <w:p w14:paraId="6849A14B" w14:textId="35A2BF73" w:rsidR="00E25938" w:rsidRPr="008436C2" w:rsidRDefault="002C0630" w:rsidP="009D100B">
      <w:pPr>
        <w:spacing w:line="360" w:lineRule="auto"/>
        <w:rPr>
          <w:lang w:val="en-US"/>
        </w:rPr>
      </w:pPr>
      <w:r w:rsidRPr="002C0630">
        <w:rPr>
          <w:lang w:val="en-US"/>
        </w:rPr>
        <w:lastRenderedPageBreak/>
        <w:t>Stonebridge, L.</w:t>
      </w:r>
      <w:r w:rsidR="009D100B" w:rsidRPr="002C0630">
        <w:rPr>
          <w:lang w:val="en-US"/>
        </w:rPr>
        <w:t xml:space="preserve"> (202</w:t>
      </w:r>
      <w:r w:rsidRPr="002C0630">
        <w:rPr>
          <w:lang w:val="en-US"/>
        </w:rPr>
        <w:t>4</w:t>
      </w:r>
      <w:r w:rsidR="009D100B" w:rsidRPr="002C0630">
        <w:rPr>
          <w:lang w:val="en-US"/>
        </w:rPr>
        <w:t xml:space="preserve">). </w:t>
      </w:r>
      <w:r>
        <w:rPr>
          <w:i/>
          <w:iCs/>
          <w:lang w:val="en-US"/>
        </w:rPr>
        <w:t>We Are Free to Change the World</w:t>
      </w:r>
      <w:r w:rsidR="008436C2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Hannah Arendt’s Lessons in Love and Disobedience.</w:t>
      </w:r>
      <w:r w:rsidR="009D100B" w:rsidRPr="008436C2">
        <w:rPr>
          <w:lang w:val="en-US"/>
        </w:rPr>
        <w:t xml:space="preserve"> </w:t>
      </w:r>
      <w:r>
        <w:rPr>
          <w:lang w:val="en-US"/>
        </w:rPr>
        <w:t>London:</w:t>
      </w:r>
      <w:r w:rsidR="008436C2">
        <w:rPr>
          <w:lang w:val="en-US"/>
        </w:rPr>
        <w:t xml:space="preserve"> </w:t>
      </w:r>
      <w:r>
        <w:rPr>
          <w:lang w:val="en-US"/>
        </w:rPr>
        <w:t>Jonathan Cape</w:t>
      </w:r>
      <w:r w:rsidR="008436C2">
        <w:rPr>
          <w:lang w:val="en-US"/>
        </w:rPr>
        <w:t xml:space="preserve">. </w:t>
      </w:r>
      <w:r>
        <w:rPr>
          <w:lang w:val="en-US"/>
        </w:rPr>
        <w:t xml:space="preserve">290 </w:t>
      </w:r>
      <w:proofErr w:type="spellStart"/>
      <w:r w:rsidR="009D100B" w:rsidRPr="008436C2">
        <w:rPr>
          <w:lang w:val="en-US"/>
        </w:rPr>
        <w:t>pagina’s</w:t>
      </w:r>
      <w:proofErr w:type="spellEnd"/>
      <w:r w:rsidR="009D100B" w:rsidRPr="008436C2">
        <w:rPr>
          <w:lang w:val="en-US"/>
        </w:rPr>
        <w:t>.</w:t>
      </w:r>
    </w:p>
    <w:sectPr w:rsidR="00E25938" w:rsidRPr="0084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163CE"/>
    <w:rsid w:val="00023C5C"/>
    <w:rsid w:val="00047E77"/>
    <w:rsid w:val="000515E2"/>
    <w:rsid w:val="00055C15"/>
    <w:rsid w:val="00062ED3"/>
    <w:rsid w:val="00084A07"/>
    <w:rsid w:val="00092AC1"/>
    <w:rsid w:val="00095906"/>
    <w:rsid w:val="000D4C76"/>
    <w:rsid w:val="00102AA5"/>
    <w:rsid w:val="00120F59"/>
    <w:rsid w:val="00153A87"/>
    <w:rsid w:val="00161620"/>
    <w:rsid w:val="00164EB3"/>
    <w:rsid w:val="00193D3E"/>
    <w:rsid w:val="00197505"/>
    <w:rsid w:val="001C4D66"/>
    <w:rsid w:val="001D7AAE"/>
    <w:rsid w:val="001D7C28"/>
    <w:rsid w:val="00216A91"/>
    <w:rsid w:val="002335DD"/>
    <w:rsid w:val="0024272E"/>
    <w:rsid w:val="00254848"/>
    <w:rsid w:val="00265F64"/>
    <w:rsid w:val="002A136B"/>
    <w:rsid w:val="002A18B9"/>
    <w:rsid w:val="002C0630"/>
    <w:rsid w:val="002D163D"/>
    <w:rsid w:val="00303F68"/>
    <w:rsid w:val="003157B6"/>
    <w:rsid w:val="00322110"/>
    <w:rsid w:val="00353332"/>
    <w:rsid w:val="0037159A"/>
    <w:rsid w:val="003A2FFF"/>
    <w:rsid w:val="003C7012"/>
    <w:rsid w:val="00492BA4"/>
    <w:rsid w:val="005109F7"/>
    <w:rsid w:val="005158EF"/>
    <w:rsid w:val="00530819"/>
    <w:rsid w:val="00557F4E"/>
    <w:rsid w:val="0056103B"/>
    <w:rsid w:val="005A51AE"/>
    <w:rsid w:val="005E338B"/>
    <w:rsid w:val="005F1567"/>
    <w:rsid w:val="0060480B"/>
    <w:rsid w:val="00681D78"/>
    <w:rsid w:val="006A4DDC"/>
    <w:rsid w:val="006B7302"/>
    <w:rsid w:val="00705260"/>
    <w:rsid w:val="00712960"/>
    <w:rsid w:val="007307F5"/>
    <w:rsid w:val="007465BD"/>
    <w:rsid w:val="00746CF5"/>
    <w:rsid w:val="00760C58"/>
    <w:rsid w:val="00770098"/>
    <w:rsid w:val="0077298B"/>
    <w:rsid w:val="007A5ADA"/>
    <w:rsid w:val="007F5F8E"/>
    <w:rsid w:val="008045B7"/>
    <w:rsid w:val="0080600C"/>
    <w:rsid w:val="0081499C"/>
    <w:rsid w:val="00824A19"/>
    <w:rsid w:val="008436C2"/>
    <w:rsid w:val="00862E59"/>
    <w:rsid w:val="00874660"/>
    <w:rsid w:val="00876D8F"/>
    <w:rsid w:val="00882578"/>
    <w:rsid w:val="00892959"/>
    <w:rsid w:val="008939F4"/>
    <w:rsid w:val="008A3EDE"/>
    <w:rsid w:val="008B138A"/>
    <w:rsid w:val="008F0B2E"/>
    <w:rsid w:val="00903556"/>
    <w:rsid w:val="00907BE7"/>
    <w:rsid w:val="009324FC"/>
    <w:rsid w:val="00952753"/>
    <w:rsid w:val="00975167"/>
    <w:rsid w:val="009A1531"/>
    <w:rsid w:val="009A2D81"/>
    <w:rsid w:val="009B3721"/>
    <w:rsid w:val="009B580A"/>
    <w:rsid w:val="009C744C"/>
    <w:rsid w:val="009D100B"/>
    <w:rsid w:val="00A07CB8"/>
    <w:rsid w:val="00AD20D1"/>
    <w:rsid w:val="00AE7B7D"/>
    <w:rsid w:val="00B12BBA"/>
    <w:rsid w:val="00B30A13"/>
    <w:rsid w:val="00B86F89"/>
    <w:rsid w:val="00BE068C"/>
    <w:rsid w:val="00C04A51"/>
    <w:rsid w:val="00C15350"/>
    <w:rsid w:val="00C20752"/>
    <w:rsid w:val="00C77A86"/>
    <w:rsid w:val="00D0222C"/>
    <w:rsid w:val="00D14F3E"/>
    <w:rsid w:val="00D2107E"/>
    <w:rsid w:val="00D227F7"/>
    <w:rsid w:val="00D51FC3"/>
    <w:rsid w:val="00DA0425"/>
    <w:rsid w:val="00DA088A"/>
    <w:rsid w:val="00DF4B3D"/>
    <w:rsid w:val="00E1116E"/>
    <w:rsid w:val="00E25938"/>
    <w:rsid w:val="00E6315B"/>
    <w:rsid w:val="00EC1F66"/>
    <w:rsid w:val="00EC467C"/>
    <w:rsid w:val="00ED265E"/>
    <w:rsid w:val="00F072F4"/>
    <w:rsid w:val="00F23ECA"/>
    <w:rsid w:val="00F521E2"/>
    <w:rsid w:val="00F5395E"/>
    <w:rsid w:val="00F865D7"/>
    <w:rsid w:val="00FB293A"/>
    <w:rsid w:val="00FE3C4E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2024-04-29T07:02:00Z</dcterms:created>
  <dcterms:modified xsi:type="dcterms:W3CDTF">2024-04-29T07:02:00Z</dcterms:modified>
</cp:coreProperties>
</file>