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EC23" w14:textId="77777777" w:rsidR="00BD16F7" w:rsidRPr="00BD16F7" w:rsidRDefault="00BD16F7" w:rsidP="009B0B3B">
      <w:pPr>
        <w:pStyle w:val="a3"/>
        <w:spacing w:before="0" w:beforeAutospacing="0" w:after="0" w:afterAutospacing="0"/>
        <w:ind w:firstLineChars="100" w:firstLine="211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第一章重点</w:t>
      </w:r>
    </w:p>
    <w:p w14:paraId="65C6D96C" w14:textId="7CF14EC9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什么是模型？模型有哪些类型？举例说明</w:t>
      </w:r>
    </w:p>
    <w:p w14:paraId="50685FB7" w14:textId="2B362D7A" w:rsidR="00BD16F7" w:rsidRDefault="00A9316D" w:rsidP="00A9316D">
      <w:r w:rsidRPr="00A9316D">
        <w:rPr>
          <w:rFonts w:hint="eastAsia"/>
        </w:rPr>
        <w:t>系统的一种简化描述。将关于实际系统的本质部分信息简缩成有用的描述形式，是系统的客观写照或缩影。</w:t>
      </w:r>
      <w:r w:rsidRPr="00A9316D">
        <w:t xml:space="preserve"> </w:t>
      </w:r>
    </w:p>
    <w:p w14:paraId="7EC4A756" w14:textId="353CF320" w:rsidR="00BA315E" w:rsidRPr="00BA315E" w:rsidRDefault="00BA315E" w:rsidP="00BA315E">
      <w:r w:rsidRPr="00BA315E">
        <w:t>(1)</w:t>
      </w:r>
      <w:proofErr w:type="gramStart"/>
      <w:r>
        <w:t>’’</w:t>
      </w:r>
      <w:proofErr w:type="gramEnd"/>
      <w:r w:rsidRPr="00BA315E">
        <w:t>直觉"模型。它</w:t>
      </w:r>
      <w:proofErr w:type="gramStart"/>
      <w:r w:rsidRPr="00BA315E">
        <w:t>指过程</w:t>
      </w:r>
      <w:proofErr w:type="gramEnd"/>
      <w:r w:rsidRPr="00BA315E">
        <w:t>的特性以非解析的形式直接储存在人脑中，靠人</w:t>
      </w:r>
      <w:r w:rsidRPr="00BA315E">
        <w:rPr>
          <w:rFonts w:hint="eastAsia"/>
        </w:rPr>
        <w:t>的直觉控制过程的进行。例如，司机就是靠</w:t>
      </w:r>
      <w:r w:rsidRPr="00BA315E">
        <w:t>"直觉模型"来控制汽车的方向盘。</w:t>
      </w:r>
    </w:p>
    <w:p w14:paraId="3AA31464" w14:textId="246D6F43" w:rsidR="00BA315E" w:rsidRPr="00BA315E" w:rsidRDefault="00BA315E" w:rsidP="00BA315E">
      <w:r w:rsidRPr="00BA315E">
        <w:t>(2)物理模型。它是根据相似原理把时间过程加以缩小的复制品，或是实际</w:t>
      </w:r>
      <w:r w:rsidRPr="00BA315E">
        <w:rPr>
          <w:rFonts w:hint="eastAsia"/>
        </w:rPr>
        <w:t>过程的一种物理模拟。比如电力系统动态模型、某种控制机床模型或风洞、水利学模型、传热学模型等均是物理模型。</w:t>
      </w:r>
    </w:p>
    <w:p w14:paraId="1CB74D2F" w14:textId="155230E3" w:rsidR="00BA315E" w:rsidRPr="00BA315E" w:rsidRDefault="00BA315E" w:rsidP="00BA315E">
      <w:r w:rsidRPr="00BA315E">
        <w:t>(3)图表模型。它以图形或表格的形式来表现过程的特性。如阶跃响应、脉</w:t>
      </w:r>
      <w:r w:rsidRPr="00BA315E">
        <w:rPr>
          <w:rFonts w:hint="eastAsia"/>
        </w:rPr>
        <w:t>冲响应和频率响应等，也称非参数模型。</w:t>
      </w:r>
    </w:p>
    <w:p w14:paraId="6DD9BBC9" w14:textId="0D2A3C40" w:rsidR="00BA315E" w:rsidRPr="00BA315E" w:rsidRDefault="00BA315E" w:rsidP="00BA315E">
      <w:r w:rsidRPr="00BA315E">
        <w:t>(4)数学模型。它用数学结构的形式来反映实际过程的行为特性。常用的有</w:t>
      </w:r>
      <w:r w:rsidRPr="00BA315E">
        <w:rPr>
          <w:rFonts w:hint="eastAsia"/>
        </w:rPr>
        <w:t>代数方程、微分方程、差分方程和状态方程。</w:t>
      </w:r>
    </w:p>
    <w:p w14:paraId="188FF4DB" w14:textId="4C9128A3" w:rsidR="00BD16F7" w:rsidRDefault="00BD16F7" w:rsidP="00BA315E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什么是建模？建模的方法有哪些？</w:t>
      </w:r>
    </w:p>
    <w:p w14:paraId="77D0E155" w14:textId="297279DB" w:rsidR="00B47DC5" w:rsidRDefault="004F5BB5" w:rsidP="004F5BB5">
      <w:r w:rsidRPr="004F5BB5">
        <w:t>建模就是建立模型，就是为了理解事物而对事物做出的一种抽象，是对事物的一种无歧义的书面描述。</w:t>
      </w:r>
    </w:p>
    <w:p w14:paraId="27B9A27F" w14:textId="095FB72C" w:rsidR="004F5BB5" w:rsidRPr="004F5BB5" w:rsidRDefault="004F5BB5" w:rsidP="004F5BB5">
      <w:r>
        <w:rPr>
          <w:rFonts w:hint="eastAsia"/>
        </w:rPr>
        <w:t>机理建模、系统辨识建模、机理分析和系统辨识相结合的建模方法</w:t>
      </w:r>
    </w:p>
    <w:p w14:paraId="65B12942" w14:textId="593B15E8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什么是辨识？辨识的目的是什么？</w:t>
      </w:r>
    </w:p>
    <w:p w14:paraId="70393225" w14:textId="77777777" w:rsidR="008F62CB" w:rsidRPr="008F62CB" w:rsidRDefault="008F62CB" w:rsidP="008F62CB">
      <w:r w:rsidRPr="008F62CB">
        <w:t xml:space="preserve">L. A. </w:t>
      </w:r>
      <w:proofErr w:type="gramStart"/>
      <w:r w:rsidRPr="008F62CB">
        <w:t>Zadeh[</w:t>
      </w:r>
      <w:proofErr w:type="gramEnd"/>
      <w:r w:rsidRPr="008F62CB">
        <w:t xml:space="preserve">1962] </w:t>
      </w:r>
      <w:r w:rsidRPr="008F62CB">
        <w:rPr>
          <w:rFonts w:hint="eastAsia"/>
        </w:rPr>
        <w:t>：在输入和输出数据的基础上，从一组给定的模型类中，确定一个与所观测系统等价的模型。</w:t>
      </w:r>
    </w:p>
    <w:p w14:paraId="5D4597D2" w14:textId="77777777" w:rsidR="008F62CB" w:rsidRPr="008F62CB" w:rsidRDefault="008F62CB" w:rsidP="008F62CB">
      <w:proofErr w:type="spellStart"/>
      <w:r w:rsidRPr="008F62CB">
        <w:t>P.Eykhoff</w:t>
      </w:r>
      <w:proofErr w:type="spellEnd"/>
      <w:r w:rsidRPr="008F62CB">
        <w:t>[1974]：</w:t>
      </w:r>
      <w:r w:rsidRPr="008F62CB">
        <w:rPr>
          <w:rFonts w:hint="eastAsia"/>
        </w:rPr>
        <w:t>用一个模型来表示客观系统本质特征，并用这个模型把对客观系统的理解表示成有用的形式。</w:t>
      </w:r>
    </w:p>
    <w:p w14:paraId="4AC44B68" w14:textId="3B151D5D" w:rsidR="0044465A" w:rsidRPr="008F62CB" w:rsidRDefault="008F62CB" w:rsidP="008F62CB">
      <w:proofErr w:type="spellStart"/>
      <w:r w:rsidRPr="008F62CB">
        <w:t>L.Ljung</w:t>
      </w:r>
      <w:proofErr w:type="spellEnd"/>
      <w:r w:rsidRPr="008F62CB">
        <w:t xml:space="preserve">[1978]： </w:t>
      </w:r>
      <w:r w:rsidRPr="008F62CB">
        <w:rPr>
          <w:rFonts w:hint="eastAsia"/>
        </w:rPr>
        <w:t>按照一个准则在一组模型类中选择一个与数据拟合得最好的模型。</w:t>
      </w:r>
    </w:p>
    <w:p w14:paraId="2393039E" w14:textId="3A5B4886" w:rsidR="0044465A" w:rsidRPr="0044465A" w:rsidRDefault="0044465A" w:rsidP="0044465A">
      <w:r w:rsidRPr="0044465A">
        <w:t>1 验证理论模型；</w:t>
      </w:r>
    </w:p>
    <w:p w14:paraId="59FE9911" w14:textId="34C31076" w:rsidR="0044465A" w:rsidRPr="0044465A" w:rsidRDefault="0044465A" w:rsidP="0044465A">
      <w:r w:rsidRPr="0044465A">
        <w:t>2 设计控制器；</w:t>
      </w:r>
    </w:p>
    <w:p w14:paraId="280EB357" w14:textId="77777777" w:rsidR="0044465A" w:rsidRDefault="0044465A" w:rsidP="0044465A">
      <w:r w:rsidRPr="0044465A">
        <w:t>3 设计仿真/训练系统；</w:t>
      </w:r>
    </w:p>
    <w:p w14:paraId="011A4951" w14:textId="5702D5C3" w:rsidR="0044465A" w:rsidRPr="0044465A" w:rsidRDefault="0044465A" w:rsidP="0044465A">
      <w:r w:rsidRPr="0044465A">
        <w:t>4 在线控制；</w:t>
      </w:r>
    </w:p>
    <w:p w14:paraId="561467DD" w14:textId="77777777" w:rsidR="0044465A" w:rsidRDefault="0044465A" w:rsidP="0044465A">
      <w:r w:rsidRPr="0044465A">
        <w:t>5 预报预测；</w:t>
      </w:r>
    </w:p>
    <w:p w14:paraId="5B14AA9A" w14:textId="0F58A090" w:rsidR="004F5BB5" w:rsidRPr="0044465A" w:rsidRDefault="0044465A" w:rsidP="0044465A">
      <w:r w:rsidRPr="0044465A">
        <w:t xml:space="preserve">6 </w:t>
      </w:r>
      <w:r w:rsidRPr="0044465A">
        <w:rPr>
          <w:rFonts w:hint="eastAsia"/>
        </w:rPr>
        <w:t>估计具有特定物理解释的参数（如监视过程参数），以分析评价系统。</w:t>
      </w:r>
    </w:p>
    <w:p w14:paraId="5888AF8D" w14:textId="34145ACB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辨识在控制理论中的地位？</w:t>
      </w:r>
    </w:p>
    <w:p w14:paraId="5E807D76" w14:textId="3844B975" w:rsidR="008F62CB" w:rsidRPr="008F62CB" w:rsidRDefault="008F62CB" w:rsidP="008F62CB">
      <w:r w:rsidRPr="008F62CB">
        <w:rPr>
          <w:rFonts w:hint="eastAsia"/>
        </w:rPr>
        <w:t>现代控制论的三大支柱</w:t>
      </w:r>
      <w:r>
        <w:rPr>
          <w:rFonts w:hint="eastAsia"/>
        </w:rPr>
        <w:t>之一</w:t>
      </w:r>
      <w:r w:rsidRPr="008F62CB">
        <w:rPr>
          <w:rFonts w:hint="eastAsia"/>
        </w:rPr>
        <w:t>控制理论</w:t>
      </w:r>
      <w:r w:rsidRPr="008F62CB">
        <w:t>/</w:t>
      </w:r>
      <w:r w:rsidRPr="008F62CB">
        <w:rPr>
          <w:rFonts w:hint="eastAsia"/>
        </w:rPr>
        <w:t>系统辨识</w:t>
      </w:r>
      <w:r w:rsidRPr="008F62CB">
        <w:t>/</w:t>
      </w:r>
      <w:r w:rsidRPr="008F62CB">
        <w:rPr>
          <w:rFonts w:hint="eastAsia"/>
        </w:rPr>
        <w:t>状态估计</w:t>
      </w:r>
    </w:p>
    <w:p w14:paraId="0EC3A79E" w14:textId="42E1BB40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辨识的三要素？</w:t>
      </w:r>
    </w:p>
    <w:p w14:paraId="68D94FE7" w14:textId="67E161EC" w:rsidR="004F5BB5" w:rsidRDefault="004F5BB5" w:rsidP="004F5BB5">
      <w:r w:rsidRPr="004F5BB5">
        <w:rPr>
          <w:rFonts w:hint="eastAsia"/>
        </w:rPr>
        <w:t>数据、模型类和准则</w:t>
      </w:r>
    </w:p>
    <w:p w14:paraId="44AC36BA" w14:textId="77777777" w:rsidR="0044465A" w:rsidRPr="0044465A" w:rsidRDefault="0044465A" w:rsidP="0044465A">
      <w:r w:rsidRPr="0044465A">
        <w:rPr>
          <w:rFonts w:hint="eastAsia"/>
        </w:rPr>
        <w:t>数据</w:t>
      </w:r>
      <w:r w:rsidRPr="0044465A">
        <w:t>observed data ：由观测实体而得。</w:t>
      </w:r>
      <w:proofErr w:type="gramStart"/>
      <w:r w:rsidRPr="0044465A">
        <w:t>不</w:t>
      </w:r>
      <w:proofErr w:type="gramEnd"/>
      <w:r w:rsidRPr="0044465A">
        <w:t>唯一，受观测时间、观测目的、观测手段等影响。</w:t>
      </w:r>
    </w:p>
    <w:p w14:paraId="07F53925" w14:textId="77777777" w:rsidR="0044465A" w:rsidRDefault="0044465A" w:rsidP="0044465A">
      <w:r w:rsidRPr="0044465A">
        <w:t>模型类set of models</w:t>
      </w:r>
      <w:r w:rsidRPr="0044465A">
        <w:rPr>
          <w:rFonts w:hint="eastAsia"/>
        </w:rPr>
        <w:t>：规定了模型的形式。</w:t>
      </w:r>
    </w:p>
    <w:p w14:paraId="5D04EDBB" w14:textId="799499AB" w:rsidR="0044465A" w:rsidRDefault="0044465A" w:rsidP="0044465A">
      <w:r w:rsidRPr="0044465A">
        <w:rPr>
          <w:rFonts w:hint="eastAsia"/>
        </w:rPr>
        <w:t>准则</w:t>
      </w:r>
      <w:r w:rsidRPr="0044465A">
        <w:t>criterion ：规定了模型与实体等价的评判标准。</w:t>
      </w:r>
      <w:proofErr w:type="gramStart"/>
      <w:r w:rsidRPr="0044465A">
        <w:t>不</w:t>
      </w:r>
      <w:proofErr w:type="gramEnd"/>
      <w:r w:rsidRPr="0044465A">
        <w:t>唯一，受辨识目的、辨识方法等影响。</w:t>
      </w:r>
    </w:p>
    <w:p w14:paraId="4C76965E" w14:textId="3C7DFED4" w:rsidR="0044465A" w:rsidRPr="0044465A" w:rsidRDefault="0044465A" w:rsidP="004F5BB5">
      <w:r w:rsidRPr="0044465A">
        <w:rPr>
          <w:rFonts w:hint="eastAsia"/>
        </w:rPr>
        <w:t>系统辨识的三要素是评判数据拟合方法优劣的必要条件。只有在相同的三要素下，才可区分数据拟合方法的优劣；而在不同的三要素下，这种结论也会改变。</w:t>
      </w:r>
      <w:r w:rsidRPr="0044465A">
        <w:t xml:space="preserve"> </w:t>
      </w:r>
    </w:p>
    <w:p w14:paraId="03020163" w14:textId="48A5D69E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为什么要建立数学模型？什么是系统的相似性？</w:t>
      </w:r>
    </w:p>
    <w:p w14:paraId="1F3D716B" w14:textId="4F101D66" w:rsidR="008F62CB" w:rsidRPr="008F62CB" w:rsidRDefault="008F62CB" w:rsidP="008F62CB">
      <w:r w:rsidRPr="008F62CB">
        <w:rPr>
          <w:rFonts w:hint="eastAsia"/>
        </w:rPr>
        <w:t>良好设计的基础</w:t>
      </w:r>
    </w:p>
    <w:p w14:paraId="1334D93C" w14:textId="77777777" w:rsidR="008F62CB" w:rsidRPr="008F62CB" w:rsidRDefault="008F62CB" w:rsidP="008F62CB">
      <w:r w:rsidRPr="008F62CB">
        <w:rPr>
          <w:rFonts w:hint="eastAsia"/>
        </w:rPr>
        <w:t>模拟与预测仪器</w:t>
      </w:r>
      <w:r w:rsidRPr="008F62CB">
        <w:t>(预测)</w:t>
      </w:r>
    </w:p>
    <w:p w14:paraId="1D274FCE" w14:textId="3F8B8A75" w:rsidR="008F62CB" w:rsidRDefault="008F62CB" w:rsidP="008F62CB">
      <w:r w:rsidRPr="008F62CB">
        <w:rPr>
          <w:rFonts w:hint="eastAsia"/>
        </w:rPr>
        <w:t>相似原理</w:t>
      </w:r>
    </w:p>
    <w:p w14:paraId="674B72E2" w14:textId="75CB2F3E" w:rsidR="008F62CB" w:rsidRPr="008F62CB" w:rsidRDefault="008F62CB" w:rsidP="008F62CB">
      <w:r>
        <w:rPr>
          <w:rFonts w:hint="eastAsia"/>
        </w:rPr>
        <w:t>不同类型的系统可以用</w:t>
      </w:r>
      <w:r w:rsidR="00F3291F">
        <w:rPr>
          <w:rFonts w:hint="eastAsia"/>
        </w:rPr>
        <w:t>相似的数学表达表示</w:t>
      </w:r>
    </w:p>
    <w:p w14:paraId="7EFBF426" w14:textId="77777777" w:rsidR="00BD16F7" w:rsidRPr="00BD16F7" w:rsidRDefault="00BD16F7" w:rsidP="00BD16F7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lastRenderedPageBreak/>
        <w:t>第二章</w:t>
      </w:r>
    </w:p>
    <w:p w14:paraId="22D2570F" w14:textId="6FFC36B8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辨识中最优信号需要满足什么条件？一般采用什么信号作为输入信号？</w:t>
      </w:r>
    </w:p>
    <w:p w14:paraId="39CC29A1" w14:textId="613F8DFF" w:rsidR="00403A4F" w:rsidRPr="00403A4F" w:rsidRDefault="00403A4F" w:rsidP="00BD16F7">
      <w:pPr>
        <w:pStyle w:val="a3"/>
        <w:spacing w:before="0" w:beforeAutospacing="0" w:after="0" w:afterAutospacing="0"/>
        <w:rPr>
          <w:b/>
          <w:color w:val="FF0000"/>
          <w:sz w:val="21"/>
          <w:szCs w:val="21"/>
        </w:rPr>
      </w:pPr>
      <w:r w:rsidRPr="00403A4F">
        <w:rPr>
          <w:rFonts w:hint="eastAsia"/>
          <w:b/>
          <w:color w:val="FF0000"/>
          <w:sz w:val="21"/>
          <w:szCs w:val="21"/>
        </w:rPr>
        <w:t>使参数辨识精度高的</w:t>
      </w:r>
      <w:r w:rsidR="00926463">
        <w:rPr>
          <w:rFonts w:hint="eastAsia"/>
          <w:b/>
          <w:color w:val="FF0000"/>
          <w:sz w:val="21"/>
          <w:szCs w:val="21"/>
        </w:rPr>
        <w:t>信号（</w:t>
      </w:r>
      <w:r w:rsidR="00926463" w:rsidRPr="00403A4F">
        <w:rPr>
          <w:rFonts w:hint="eastAsia"/>
          <w:b/>
          <w:color w:val="FF0000"/>
          <w:sz w:val="21"/>
          <w:szCs w:val="21"/>
        </w:rPr>
        <w:t>最优信号</w:t>
      </w:r>
      <w:r w:rsidR="00926463">
        <w:rPr>
          <w:rFonts w:hint="eastAsia"/>
          <w:b/>
          <w:color w:val="FF0000"/>
          <w:sz w:val="21"/>
          <w:szCs w:val="21"/>
        </w:rPr>
        <w:t>）</w:t>
      </w:r>
      <w:r w:rsidRPr="00403A4F">
        <w:rPr>
          <w:rFonts w:hint="eastAsia"/>
          <w:b/>
          <w:color w:val="FF0000"/>
          <w:sz w:val="21"/>
          <w:szCs w:val="21"/>
        </w:rPr>
        <w:t>。</w:t>
      </w:r>
    </w:p>
    <w:p w14:paraId="010B157D" w14:textId="0CE674A9" w:rsidR="00926463" w:rsidRPr="00403A4F" w:rsidRDefault="00926463" w:rsidP="00403A4F">
      <w:r w:rsidRPr="00926463">
        <w:rPr>
          <w:rFonts w:hint="eastAsia"/>
        </w:rPr>
        <w:t>如果系统输出信号是具有相同高斯分布的独立序列</w:t>
      </w:r>
      <w:r w:rsidRPr="00403A4F">
        <w:t>(独立同分布)</w:t>
      </w:r>
      <w:r w:rsidRPr="00926463">
        <w:rPr>
          <w:rFonts w:hint="eastAsia"/>
        </w:rPr>
        <w:t>，则</w:t>
      </w:r>
      <w:r w:rsidRPr="00403A4F">
        <w:rPr>
          <w:rFonts w:hint="eastAsia"/>
        </w:rPr>
        <w:t>最优信号</w:t>
      </w:r>
      <w:r w:rsidRPr="00926463">
        <w:rPr>
          <w:rFonts w:hint="eastAsia"/>
        </w:rPr>
        <w:t>的自相关函数应具有脉冲形式</w:t>
      </w:r>
    </w:p>
    <w:p w14:paraId="6F402B57" w14:textId="363A223C" w:rsidR="00403A4F" w:rsidRPr="00403A4F" w:rsidRDefault="00403A4F" w:rsidP="00403A4F">
      <w:r w:rsidRPr="00403A4F">
        <w:rPr>
          <w:rFonts w:hint="eastAsia"/>
        </w:rPr>
        <w:t>白噪声信号</w:t>
      </w:r>
    </w:p>
    <w:p w14:paraId="7A62B196" w14:textId="5E4E143B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什么是白噪声信号？什么是</w:t>
      </w:r>
      <w:r w:rsidRPr="00BD16F7">
        <w:rPr>
          <w:rFonts w:ascii="Calibri" w:eastAsia="微软雅黑" w:hAnsi="Calibri" w:cs="Calibri" w:hint="eastAsia"/>
          <w:b/>
          <w:color w:val="000000"/>
          <w:sz w:val="21"/>
          <w:szCs w:val="21"/>
        </w:rPr>
        <w:t>M</w:t>
      </w:r>
      <w:r w:rsidRPr="00BD16F7">
        <w:rPr>
          <w:rFonts w:hint="eastAsia"/>
          <w:b/>
          <w:color w:val="000000"/>
          <w:sz w:val="21"/>
          <w:szCs w:val="21"/>
        </w:rPr>
        <w:t>序列？如何产生</w:t>
      </w:r>
      <w:r w:rsidRPr="00BD16F7">
        <w:rPr>
          <w:rFonts w:ascii="Calibri" w:eastAsia="微软雅黑" w:hAnsi="Calibri" w:cs="Calibri" w:hint="eastAsia"/>
          <w:b/>
          <w:color w:val="000000"/>
          <w:sz w:val="21"/>
          <w:szCs w:val="21"/>
        </w:rPr>
        <w:t>M</w:t>
      </w:r>
      <w:r w:rsidRPr="00BD16F7">
        <w:rPr>
          <w:rFonts w:hint="eastAsia"/>
          <w:b/>
          <w:color w:val="000000"/>
          <w:sz w:val="21"/>
          <w:szCs w:val="21"/>
        </w:rPr>
        <w:t>序列？</w:t>
      </w:r>
    </w:p>
    <w:p w14:paraId="746AFDA9" w14:textId="3CFAC925" w:rsidR="00FB1C3B" w:rsidRDefault="00FB1C3B" w:rsidP="00FB1C3B">
      <w:r w:rsidRPr="00FB1C3B">
        <w:rPr>
          <w:rFonts w:hint="eastAsia"/>
        </w:rPr>
        <w:t>如果一个零均值、平稳随机过程的谱密度</w:t>
      </w:r>
      <w:proofErr w:type="gramStart"/>
      <w:r w:rsidRPr="00FB1C3B">
        <w:rPr>
          <w:rFonts w:hint="eastAsia"/>
        </w:rPr>
        <w:t>为</w:t>
      </w:r>
      <w:r w:rsidR="00403A4F">
        <w:rPr>
          <w:rFonts w:hint="eastAsia"/>
        </w:rPr>
        <w:t>非零</w:t>
      </w:r>
      <w:r w:rsidRPr="00FB1C3B">
        <w:rPr>
          <w:rFonts w:hint="eastAsia"/>
        </w:rPr>
        <w:t>常数</w:t>
      </w:r>
      <w:proofErr w:type="gramEnd"/>
      <w:r w:rsidRPr="00FB1C3B">
        <w:rPr>
          <w:rFonts w:hint="eastAsia"/>
        </w:rPr>
        <w:t xml:space="preserve">，我们称之为白噪声（由白色光联想而得） </w:t>
      </w:r>
    </w:p>
    <w:p w14:paraId="7C035333" w14:textId="6DA0ECD9" w:rsidR="00403A4F" w:rsidRDefault="00403A4F" w:rsidP="00FB1C3B">
      <w:r w:rsidRPr="00403A4F">
        <w:rPr>
          <w:rFonts w:hint="eastAsia"/>
        </w:rPr>
        <w:t>最大长度伪随机二进制序列</w:t>
      </w:r>
      <w:r>
        <w:rPr>
          <w:rFonts w:hint="eastAsia"/>
        </w:rPr>
        <w:t>（M序列）</w:t>
      </w:r>
    </w:p>
    <w:p w14:paraId="348867A0" w14:textId="3C5F988A" w:rsidR="00403A4F" w:rsidRPr="00403A4F" w:rsidRDefault="00567288" w:rsidP="00FB1C3B">
      <w:r w:rsidRPr="00567288">
        <w:rPr>
          <w:rFonts w:hint="eastAsia"/>
        </w:rPr>
        <w:t>通过逻辑控制轻松生成</w:t>
      </w:r>
      <w:r>
        <w:rPr>
          <w:rFonts w:hint="eastAsia"/>
        </w:rPr>
        <w:t>（移位寄存器）</w:t>
      </w:r>
    </w:p>
    <w:p w14:paraId="3743D136" w14:textId="26FA11BD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5F4651">
        <w:rPr>
          <w:rFonts w:hint="eastAsia"/>
          <w:b/>
          <w:color w:val="FF0000"/>
          <w:sz w:val="21"/>
          <w:szCs w:val="21"/>
        </w:rPr>
        <w:t>相关法的基本原理？</w:t>
      </w:r>
      <w:r w:rsidRPr="00BD16F7">
        <w:rPr>
          <w:rFonts w:hint="eastAsia"/>
          <w:b/>
          <w:color w:val="000000"/>
          <w:sz w:val="21"/>
          <w:szCs w:val="21"/>
        </w:rPr>
        <w:t>与脉冲响应法相比有什么优点？为什么？</w:t>
      </w:r>
    </w:p>
    <w:p w14:paraId="62875959" w14:textId="32B26BA1" w:rsidR="00995F43" w:rsidRPr="00995F43" w:rsidRDefault="00995F43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根据输入输出数据，确定系统的脉冲响应函数g</w:t>
      </w:r>
      <w:r>
        <w:rPr>
          <w:b/>
          <w:color w:val="000000"/>
          <w:sz w:val="21"/>
          <w:szCs w:val="21"/>
        </w:rPr>
        <w:t>(t)</w:t>
      </w:r>
      <w:r>
        <w:rPr>
          <w:rFonts w:hint="eastAsia"/>
          <w:b/>
          <w:color w:val="000000"/>
          <w:sz w:val="21"/>
          <w:szCs w:val="21"/>
        </w:rPr>
        <w:t>。相关分析法的核心是维纳-霍夫方程。</w:t>
      </w:r>
    </w:p>
    <w:p w14:paraId="2F078802" w14:textId="14740693" w:rsidR="00CA2B01" w:rsidRPr="00A37DA7" w:rsidRDefault="00CA2B01" w:rsidP="00A37DA7">
      <w:r w:rsidRPr="00A37DA7">
        <w:rPr>
          <w:rFonts w:hint="eastAsia"/>
        </w:rPr>
        <w:t>脉冲响应是在理想脉冲输入作用</w:t>
      </w:r>
      <w:proofErr w:type="gramStart"/>
      <w:r w:rsidRPr="00A37DA7">
        <w:rPr>
          <w:rFonts w:hint="eastAsia"/>
        </w:rPr>
        <w:t>下过程</w:t>
      </w:r>
      <w:proofErr w:type="gramEnd"/>
      <w:r w:rsidRPr="00A37DA7">
        <w:rPr>
          <w:rFonts w:hint="eastAsia"/>
        </w:rPr>
        <w:t>的输出响应。</w:t>
      </w:r>
    </w:p>
    <w:p w14:paraId="422CFD09" w14:textId="6D1B9890" w:rsidR="00CA2B01" w:rsidRPr="00A37DA7" w:rsidRDefault="00CA2B01" w:rsidP="00A37DA7">
      <w:r w:rsidRPr="00A37DA7">
        <w:rPr>
          <w:rFonts w:hint="eastAsia"/>
        </w:rPr>
        <w:t>当系统存在噪声时，利用相关分析法辨识系统的脉冲响应可以得到较理想的效果。</w:t>
      </w:r>
    </w:p>
    <w:p w14:paraId="66D05EE2" w14:textId="08728E40" w:rsidR="00A37DA7" w:rsidRDefault="007B79BD" w:rsidP="00A37DA7">
      <w:r w:rsidRPr="00A37DA7">
        <w:rPr>
          <w:rFonts w:hint="eastAsia"/>
        </w:rPr>
        <w:t>在工程实际中，系统输出中含有测量噪声</w:t>
      </w:r>
      <w:r w:rsidR="00CA2B01" w:rsidRPr="00A37DA7">
        <w:rPr>
          <w:rFonts w:hint="eastAsia"/>
        </w:rPr>
        <w:t>，获得的数据总是含有</w:t>
      </w:r>
      <w:r w:rsidRPr="00A37DA7">
        <w:rPr>
          <w:rFonts w:hint="eastAsia"/>
        </w:rPr>
        <w:t>噪声，</w:t>
      </w:r>
      <w:r w:rsidR="00CA2B01" w:rsidRPr="00A37DA7">
        <w:rPr>
          <w:rFonts w:hint="eastAsia"/>
        </w:rPr>
        <w:t>相关分析法可有效的解决频率响应辨识问题</w:t>
      </w:r>
    </w:p>
    <w:p w14:paraId="263633EB" w14:textId="5BFAA17F" w:rsidR="00CA2B01" w:rsidRPr="00A37DA7" w:rsidRDefault="00A37DA7" w:rsidP="00A37DA7">
      <w:pPr>
        <w:widowControl/>
        <w:jc w:val="left"/>
      </w:pPr>
      <w:r w:rsidRPr="00A37DA7">
        <w:rPr>
          <w:rFonts w:hint="eastAsia"/>
          <w:b/>
          <w:bCs/>
        </w:rPr>
        <w:t>相关分析法具有避免噪声干扰的作用</w:t>
      </w:r>
    </w:p>
    <w:p w14:paraId="5F435A95" w14:textId="12D6D3E1" w:rsidR="007B79BD" w:rsidRPr="00CA2B01" w:rsidRDefault="007B79BD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</w:p>
    <w:p w14:paraId="3FBDD910" w14:textId="77777777" w:rsidR="00BD16F7" w:rsidRPr="00BD16F7" w:rsidRDefault="00BD16F7" w:rsidP="00BD16F7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第三章</w:t>
      </w:r>
    </w:p>
    <w:p w14:paraId="713D097C" w14:textId="2BB21964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最小二乘法的原理和推导？包括一次完成算法和递推算法。</w:t>
      </w:r>
    </w:p>
    <w:p w14:paraId="26FEE5D6" w14:textId="77777777" w:rsidR="00D173D1" w:rsidRDefault="00B7390E" w:rsidP="00B7390E">
      <w:r w:rsidRPr="00B7390E">
        <w:t>目标函数=∑（观测值</w:t>
      </w:r>
      <w:r w:rsidRPr="00B7390E">
        <w:rPr>
          <w:rFonts w:ascii="微软雅黑" w:eastAsia="微软雅黑" w:hAnsi="微软雅黑" w:cs="微软雅黑" w:hint="eastAsia"/>
        </w:rPr>
        <w:t>−</w:t>
      </w:r>
      <w:r w:rsidRPr="00B7390E">
        <w:t>理论值</w:t>
      </w:r>
      <w:r w:rsidR="00D173D1">
        <w:t>）</w:t>
      </w:r>
      <w:r w:rsidR="00D173D1">
        <w:rPr>
          <w:vertAlign w:val="superscript"/>
        </w:rPr>
        <w:t>2</w:t>
      </w:r>
      <w:r w:rsidRPr="00B7390E">
        <w:t xml:space="preserve">　　</w:t>
      </w:r>
      <w:proofErr w:type="gramStart"/>
      <w:r w:rsidRPr="00B7390E">
        <w:t xml:space="preserve">　</w:t>
      </w:r>
      <w:proofErr w:type="gramEnd"/>
    </w:p>
    <w:p w14:paraId="6A84E9D1" w14:textId="3EADD5A7" w:rsidR="00B7390E" w:rsidRPr="00F17315" w:rsidRDefault="00B7390E" w:rsidP="00F17315">
      <w:r w:rsidRPr="00B7390E">
        <w:t xml:space="preserve">　观测值就是我们的多组样本，理论值就是我们的假设拟合函数。目标函数也就是在机器学习中常说的损失函数，我们的目标是得到使目标函数最小</w:t>
      </w:r>
      <w:proofErr w:type="gramStart"/>
      <w:r w:rsidRPr="00B7390E">
        <w:t>化时候</w:t>
      </w:r>
      <w:proofErr w:type="gramEnd"/>
      <w:r w:rsidRPr="00B7390E">
        <w:t>的拟合函数的模型。</w:t>
      </w:r>
    </w:p>
    <w:p w14:paraId="4DA1CF9C" w14:textId="6D6D8690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一次完成算法和递推算法分别适合什么应用场合？</w:t>
      </w:r>
    </w:p>
    <w:p w14:paraId="1DD045D0" w14:textId="410148A3" w:rsidR="000E4465" w:rsidRPr="0026309D" w:rsidRDefault="0026309D" w:rsidP="0026309D">
      <w:r w:rsidRPr="001A2338">
        <w:rPr>
          <w:rFonts w:hint="eastAsia"/>
          <w:color w:val="FF0000"/>
        </w:rPr>
        <w:t>最小二乘一次完成算法</w:t>
      </w:r>
      <w:r w:rsidRPr="0026309D">
        <w:rPr>
          <w:rFonts w:hint="eastAsia"/>
        </w:rPr>
        <w:t>比较适合理论研究，但编制程序时占用的存储空间较多，计算量较大，所以多用于离线系统辨识；</w:t>
      </w:r>
      <w:r w:rsidRPr="001A2338">
        <w:rPr>
          <w:rFonts w:hint="eastAsia"/>
          <w:color w:val="FF0000"/>
        </w:rPr>
        <w:t>最小</w:t>
      </w:r>
      <w:proofErr w:type="gramStart"/>
      <w:r w:rsidRPr="001A2338">
        <w:rPr>
          <w:rFonts w:hint="eastAsia"/>
          <w:color w:val="FF0000"/>
        </w:rPr>
        <w:t>二乘递推算</w:t>
      </w:r>
      <w:proofErr w:type="gramEnd"/>
      <w:r w:rsidRPr="001A2338">
        <w:rPr>
          <w:rFonts w:hint="eastAsia"/>
          <w:color w:val="FF0000"/>
        </w:rPr>
        <w:t>法</w:t>
      </w:r>
      <w:r w:rsidRPr="0026309D">
        <w:rPr>
          <w:rFonts w:hint="eastAsia"/>
        </w:rPr>
        <w:t>的基本思想是新的估计值等于前一次的估计值加上修正项，这样不仅可以减少计算量和存储量，而且能实现系统的在线辨识。</w:t>
      </w:r>
    </w:p>
    <w:p w14:paraId="53A66D5C" w14:textId="694C6C81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最小二乘法的统计特性？</w:t>
      </w:r>
    </w:p>
    <w:p w14:paraId="33EB8228" w14:textId="69BD8089" w:rsidR="0026309D" w:rsidRPr="0026309D" w:rsidRDefault="0026309D" w:rsidP="0026309D">
      <w:r w:rsidRPr="0026309D">
        <w:rPr>
          <w:rFonts w:hint="eastAsia"/>
        </w:rPr>
        <w:t>无偏性</w:t>
      </w:r>
    </w:p>
    <w:p w14:paraId="25F8FFBB" w14:textId="2041494B" w:rsidR="0026309D" w:rsidRPr="0026309D" w:rsidRDefault="0026309D" w:rsidP="0026309D">
      <w:r w:rsidRPr="0026309D">
        <w:rPr>
          <w:rFonts w:hint="eastAsia"/>
        </w:rPr>
        <w:t>一致性</w:t>
      </w:r>
    </w:p>
    <w:p w14:paraId="03A57CC5" w14:textId="14CE9654" w:rsidR="0026309D" w:rsidRDefault="0026309D" w:rsidP="0026309D">
      <w:r w:rsidRPr="0026309D">
        <w:rPr>
          <w:rFonts w:hint="eastAsia"/>
        </w:rPr>
        <w:t>有效性</w:t>
      </w:r>
    </w:p>
    <w:p w14:paraId="5469C777" w14:textId="255E2939" w:rsidR="0026309D" w:rsidRPr="0026309D" w:rsidRDefault="0026309D" w:rsidP="0026309D">
      <w:r>
        <w:rPr>
          <w:rFonts w:hint="eastAsia"/>
        </w:rPr>
        <w:t>渐近正态性</w:t>
      </w:r>
    </w:p>
    <w:p w14:paraId="32BE4C85" w14:textId="77777777" w:rsidR="00BD16F7" w:rsidRPr="00BD16F7" w:rsidRDefault="00BD16F7" w:rsidP="00BD16F7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第四章</w:t>
      </w:r>
    </w:p>
    <w:p w14:paraId="498A6BF3" w14:textId="1F5EED2F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存在有色噪声时，最小二乘算法如何改进才能得到无偏估计？分别说明几种方法的思路和原理。</w:t>
      </w:r>
    </w:p>
    <w:p w14:paraId="69116D3F" w14:textId="77777777" w:rsidR="006B77E2" w:rsidRDefault="006B77E2" w:rsidP="006B77E2">
      <w:r w:rsidRPr="006B77E2">
        <w:t>（1）改变最小二乘算法形式！|辅助变量法</w:t>
      </w:r>
    </w:p>
    <w:p w14:paraId="5C98F508" w14:textId="77777777" w:rsidR="006B77E2" w:rsidRDefault="006B77E2" w:rsidP="006B77E2">
      <w:r w:rsidRPr="006B77E2">
        <w:t>（2）对有色噪声进行处理，转化为白噪声：|广义最小二乘法</w:t>
      </w:r>
    </w:p>
    <w:p w14:paraId="17BDD7ED" w14:textId="754F38A7" w:rsidR="006B77E2" w:rsidRPr="006B77E2" w:rsidRDefault="006B77E2" w:rsidP="006B77E2">
      <w:r w:rsidRPr="006B77E2">
        <w:t>（3）把噪声模型的参数也估计出来！|增广最小二乘法</w:t>
      </w:r>
    </w:p>
    <w:p w14:paraId="5E5C16C0" w14:textId="40C16185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如何选择辅助变量法的辅助矩阵？</w:t>
      </w:r>
    </w:p>
    <w:p w14:paraId="355D728A" w14:textId="77777777" w:rsidR="003A1FF9" w:rsidRPr="003A1FF9" w:rsidRDefault="003A1FF9" w:rsidP="003A1FF9">
      <w:r w:rsidRPr="003A1FF9">
        <w:t xml:space="preserve">How to select </w:t>
      </w:r>
      <w:proofErr w:type="gramStart"/>
      <w:r w:rsidRPr="003A1FF9">
        <w:t>instrumental  variable</w:t>
      </w:r>
      <w:proofErr w:type="gramEnd"/>
    </w:p>
    <w:p w14:paraId="5CFFF32B" w14:textId="77777777" w:rsidR="003A1FF9" w:rsidRPr="003A1FF9" w:rsidRDefault="003A1FF9" w:rsidP="003A1FF9">
      <w:r w:rsidRPr="003A1FF9">
        <w:t xml:space="preserve">    </w:t>
      </w:r>
    </w:p>
    <w:p w14:paraId="6220AD0F" w14:textId="77777777" w:rsidR="003A1FF9" w:rsidRPr="003A1FF9" w:rsidRDefault="003A1FF9" w:rsidP="003A1FF9">
      <w:r w:rsidRPr="003A1FF9">
        <w:lastRenderedPageBreak/>
        <w:t xml:space="preserve">   </w:t>
      </w:r>
      <w:r w:rsidRPr="003A1FF9">
        <w:rPr>
          <w:rFonts w:hint="eastAsia"/>
        </w:rPr>
        <w:t>循环递推估计</w:t>
      </w:r>
      <w:r w:rsidRPr="003A1FF9">
        <w:t>cycled recursive estimation</w:t>
      </w:r>
    </w:p>
    <w:p w14:paraId="1A9BFCA2" w14:textId="77777777" w:rsidR="003A1FF9" w:rsidRPr="003A1FF9" w:rsidRDefault="003A1FF9" w:rsidP="003A1FF9">
      <w:r w:rsidRPr="003A1FF9">
        <w:t xml:space="preserve">   </w:t>
      </w:r>
      <w:r w:rsidRPr="003A1FF9">
        <w:rPr>
          <w:rFonts w:hint="eastAsia"/>
        </w:rPr>
        <w:t>自适应滤波</w:t>
      </w:r>
      <w:r w:rsidRPr="003A1FF9">
        <w:t xml:space="preserve">Adaptive filtering </w:t>
      </w:r>
    </w:p>
    <w:p w14:paraId="6D3780B5" w14:textId="646789F9" w:rsidR="003A1FF9" w:rsidRPr="003A1FF9" w:rsidRDefault="003A1FF9" w:rsidP="003A1FF9">
      <w:r w:rsidRPr="003A1FF9">
        <w:t xml:space="preserve">   </w:t>
      </w:r>
      <w:r w:rsidRPr="003A1FF9">
        <w:rPr>
          <w:rFonts w:hint="eastAsia"/>
        </w:rPr>
        <w:t>纯滞后</w:t>
      </w:r>
      <w:r w:rsidRPr="003A1FF9">
        <w:t xml:space="preserve">pure time delay(lag) </w:t>
      </w:r>
    </w:p>
    <w:p w14:paraId="05517FE4" w14:textId="7324FF41" w:rsidR="003A1FF9" w:rsidRPr="003A1FF9" w:rsidRDefault="003A1FF9" w:rsidP="003A1FF9">
      <w:r w:rsidRPr="003A1FF9">
        <w:t xml:space="preserve">   Tally</w:t>
      </w:r>
      <w:r w:rsidRPr="003A1FF9">
        <w:rPr>
          <w:rFonts w:hint="eastAsia"/>
        </w:rPr>
        <w:t>原理</w:t>
      </w:r>
      <w:r w:rsidRPr="003A1FF9">
        <w:t xml:space="preserve"> tally principle </w:t>
      </w:r>
    </w:p>
    <w:p w14:paraId="55C6F4D2" w14:textId="77777777" w:rsidR="003A1FF9" w:rsidRDefault="003A1FF9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</w:p>
    <w:p w14:paraId="0DE1BCEA" w14:textId="0EE37DE7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什么是数据饱和现象？如何克服？遗忘因子法和限定记忆法的思路？</w:t>
      </w:r>
    </w:p>
    <w:p w14:paraId="47610112" w14:textId="751069F9" w:rsidR="00277210" w:rsidRPr="00277210" w:rsidRDefault="00277210" w:rsidP="00277210">
      <w:r w:rsidRPr="00277210">
        <w:rPr>
          <w:rFonts w:hint="eastAsia"/>
        </w:rPr>
        <w:t>旧的</w:t>
      </w:r>
      <w:r w:rsidR="00F81B4A" w:rsidRPr="00277210">
        <w:rPr>
          <w:rFonts w:hint="eastAsia"/>
        </w:rPr>
        <w:t>数据太多</w:t>
      </w:r>
      <w:r w:rsidRPr="00277210">
        <w:rPr>
          <w:rFonts w:hint="eastAsia"/>
        </w:rPr>
        <w:t>，导致新的数据在更新中所起到的作用不大，即数据饱和现象</w:t>
      </w:r>
    </w:p>
    <w:p w14:paraId="11BE6195" w14:textId="61651478" w:rsidR="00277210" w:rsidRDefault="00277210" w:rsidP="00277210">
      <w:r w:rsidRPr="00277210">
        <w:rPr>
          <w:rFonts w:hint="eastAsia"/>
        </w:rPr>
        <w:t>分配权值</w:t>
      </w:r>
      <w:r>
        <w:rPr>
          <w:rFonts w:hint="eastAsia"/>
        </w:rPr>
        <w:t>，最老的数据权值最小</w:t>
      </w:r>
    </w:p>
    <w:p w14:paraId="328BBD84" w14:textId="373122CE" w:rsidR="00277210" w:rsidRPr="00277210" w:rsidRDefault="00277210" w:rsidP="00277210">
      <w:r>
        <w:rPr>
          <w:rFonts w:hint="eastAsia"/>
        </w:rPr>
        <w:t>只考虑近期数据</w:t>
      </w:r>
    </w:p>
    <w:p w14:paraId="6C169C6B" w14:textId="07A311E8" w:rsidR="00277210" w:rsidRDefault="00E00F60" w:rsidP="00E00F60">
      <w:r w:rsidRPr="00E00F60">
        <w:rPr>
          <w:rFonts w:hint="eastAsia"/>
        </w:rPr>
        <w:t>老数据给小的加权，新数据给大的加权</w:t>
      </w:r>
    </w:p>
    <w:p w14:paraId="15F2B04D" w14:textId="03571631" w:rsidR="00E00F60" w:rsidRPr="00E00F60" w:rsidRDefault="00E00F60" w:rsidP="00E00F60">
      <w:r>
        <w:rPr>
          <w:rFonts w:hint="eastAsia"/>
        </w:rPr>
        <w:t>去掉较老的数据</w:t>
      </w:r>
    </w:p>
    <w:p w14:paraId="28190579" w14:textId="1D5B01CE" w:rsidR="00BD16F7" w:rsidRPr="00BD16F7" w:rsidRDefault="00BD16F7" w:rsidP="00BD16F7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推导遗忘因子法和限定记忆法。</w:t>
      </w:r>
    </w:p>
    <w:p w14:paraId="62F3A9BA" w14:textId="77777777" w:rsidR="00BD16F7" w:rsidRPr="00BD16F7" w:rsidRDefault="00BD16F7" w:rsidP="00BD16F7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第五章</w:t>
      </w:r>
    </w:p>
    <w:p w14:paraId="38C33C4E" w14:textId="77777777" w:rsidR="00BD16F7" w:rsidRPr="00BA5F94" w:rsidRDefault="00BD16F7" w:rsidP="00BA5F94">
      <w:pPr>
        <w:rPr>
          <w:b/>
        </w:rPr>
      </w:pPr>
      <w:r w:rsidRPr="00BA5F94">
        <w:rPr>
          <w:rFonts w:hint="eastAsia"/>
          <w:b/>
        </w:rPr>
        <w:t>极大似然法的思路？推导白噪声情况下的极大似然算法，说明与最小二乘法的关系。</w:t>
      </w:r>
    </w:p>
    <w:p w14:paraId="34015318" w14:textId="77777777" w:rsidR="007F5E42" w:rsidRPr="00BA5F94" w:rsidRDefault="007F5E42" w:rsidP="00BA5F94">
      <w:pPr>
        <w:rPr>
          <w:b/>
        </w:rPr>
      </w:pPr>
    </w:p>
    <w:p w14:paraId="34ED6037" w14:textId="78D58FFA" w:rsidR="00BD16F7" w:rsidRPr="00BA5F94" w:rsidRDefault="00BD16F7" w:rsidP="00BA5F94">
      <w:pPr>
        <w:rPr>
          <w:b/>
        </w:rPr>
      </w:pPr>
      <w:r w:rsidRPr="00BA5F94">
        <w:rPr>
          <w:rFonts w:hint="eastAsia"/>
          <w:b/>
        </w:rPr>
        <w:t>有色噪声情况下如何用极大似然法辨识系统参数？</w:t>
      </w:r>
    </w:p>
    <w:p w14:paraId="1190FCB1" w14:textId="77777777" w:rsidR="00BD16F7" w:rsidRPr="00BD16F7" w:rsidRDefault="00BD16F7" w:rsidP="00BD16F7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第六章</w:t>
      </w:r>
    </w:p>
    <w:p w14:paraId="023ADC8F" w14:textId="7109D4A8" w:rsidR="00BD16F7" w:rsidRPr="00BA5F94" w:rsidRDefault="00BD16F7" w:rsidP="00BA5F94">
      <w:pPr>
        <w:rPr>
          <w:b/>
        </w:rPr>
      </w:pPr>
      <w:r w:rsidRPr="00BA5F94">
        <w:rPr>
          <w:rFonts w:hint="eastAsia"/>
          <w:b/>
        </w:rPr>
        <w:t>确定系统阶次有哪些方法？举例说明一种方法确定阶次的思路和过程。</w:t>
      </w:r>
    </w:p>
    <w:p w14:paraId="2130133A" w14:textId="684D2DB4" w:rsidR="00BA5F94" w:rsidRPr="00BA5F94" w:rsidRDefault="00BA5F94" w:rsidP="00BA5F94">
      <w:r w:rsidRPr="00BA5F94">
        <w:t>(1)按残差</w:t>
      </w:r>
      <w:proofErr w:type="gramStart"/>
      <w:r w:rsidRPr="00BA5F94">
        <w:t>方差定阶</w:t>
      </w:r>
      <w:proofErr w:type="gramEnd"/>
      <w:r w:rsidRPr="00BA5F94">
        <w:t xml:space="preserve"> (2) AIC准则 (3)按残差</w:t>
      </w:r>
      <w:proofErr w:type="gramStart"/>
      <w:r w:rsidRPr="00BA5F94">
        <w:t>白色定阶</w:t>
      </w:r>
      <w:proofErr w:type="gramEnd"/>
      <w:r w:rsidRPr="00BA5F94">
        <w:t xml:space="preserve"> (4)零点—极点消去</w:t>
      </w:r>
      <w:proofErr w:type="gramStart"/>
      <w:r w:rsidRPr="00BA5F94">
        <w:t>检验定阶</w:t>
      </w:r>
      <w:proofErr w:type="gramEnd"/>
      <w:r w:rsidRPr="00BA5F94">
        <w:t xml:space="preserve"> (5)利用行列式</w:t>
      </w:r>
      <w:proofErr w:type="gramStart"/>
      <w:r w:rsidRPr="00BA5F94">
        <w:t>比定阶</w:t>
      </w:r>
      <w:proofErr w:type="gramEnd"/>
      <w:r w:rsidRPr="00BA5F94">
        <w:t xml:space="preserve"> (6)利用Hankel矩阵定阶 </w:t>
      </w:r>
    </w:p>
    <w:p w14:paraId="272C0DA7" w14:textId="77777777" w:rsidR="00BD16F7" w:rsidRPr="00BD16F7" w:rsidRDefault="00BD16F7" w:rsidP="00BD16F7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BD16F7">
        <w:rPr>
          <w:rFonts w:ascii="Calibri" w:eastAsia="微软雅黑" w:hAnsi="Calibri" w:cs="Calibri" w:hint="eastAsia"/>
          <w:b/>
          <w:color w:val="000000"/>
          <w:sz w:val="21"/>
          <w:szCs w:val="21"/>
        </w:rPr>
        <w:t>AIC</w:t>
      </w:r>
      <w:r w:rsidRPr="00BD16F7">
        <w:rPr>
          <w:rFonts w:hint="eastAsia"/>
          <w:b/>
          <w:color w:val="000000"/>
          <w:sz w:val="21"/>
          <w:szCs w:val="21"/>
        </w:rPr>
        <w:t>信息准则的思路？</w:t>
      </w:r>
    </w:p>
    <w:p w14:paraId="60147FE2" w14:textId="77777777" w:rsidR="00BD16F7" w:rsidRPr="00BD16F7" w:rsidRDefault="00BD16F7" w:rsidP="00BD16F7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第七章</w:t>
      </w:r>
    </w:p>
    <w:p w14:paraId="0D7AE522" w14:textId="77777777" w:rsidR="00BD16F7" w:rsidRPr="00BD16F7" w:rsidRDefault="00BD16F7" w:rsidP="00BD16F7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搜索法思路？迭代法思路？分别列举。</w:t>
      </w:r>
    </w:p>
    <w:p w14:paraId="3EB50FA2" w14:textId="30F0B85E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给出遗传算法的思路和流程。</w:t>
      </w:r>
    </w:p>
    <w:p w14:paraId="7A8D46F4" w14:textId="77777777" w:rsidR="004F0519" w:rsidRPr="004F0519" w:rsidRDefault="004F0519" w:rsidP="004F0519">
      <w:r w:rsidRPr="004F0519">
        <w:rPr>
          <w:rFonts w:hint="eastAsia"/>
        </w:rPr>
        <w:t>随机产生初始点</w:t>
      </w:r>
      <w:r w:rsidRPr="004F0519">
        <w:t xml:space="preserve">generated initial point Randomly </w:t>
      </w:r>
      <w:r w:rsidRPr="004F0519">
        <w:rPr>
          <w:rFonts w:hint="eastAsia"/>
        </w:rPr>
        <w:t>；</w:t>
      </w:r>
    </w:p>
    <w:p w14:paraId="18E7EA64" w14:textId="77777777" w:rsidR="004F0519" w:rsidRPr="004F0519" w:rsidRDefault="004F0519" w:rsidP="004F0519">
      <w:r w:rsidRPr="004F0519">
        <w:rPr>
          <w:rFonts w:hint="eastAsia"/>
        </w:rPr>
        <w:t>计算每个点的目标函数</w:t>
      </w:r>
      <w:r w:rsidRPr="004F0519">
        <w:t>calculate objective function</w:t>
      </w:r>
      <w:r w:rsidRPr="004F0519">
        <w:rPr>
          <w:rFonts w:hint="eastAsia"/>
        </w:rPr>
        <w:t>；</w:t>
      </w:r>
    </w:p>
    <w:p w14:paraId="1417B999" w14:textId="77777777" w:rsidR="004F0519" w:rsidRPr="004F0519" w:rsidRDefault="004F0519" w:rsidP="004F0519">
      <w:r w:rsidRPr="004F0519">
        <w:rPr>
          <w:rFonts w:hint="eastAsia"/>
        </w:rPr>
        <w:t>根据目标函数，进行适当操作产生新点</w:t>
      </w:r>
      <w:r w:rsidRPr="004F0519">
        <w:t>generate new points</w:t>
      </w:r>
      <w:r w:rsidRPr="004F0519">
        <w:rPr>
          <w:rFonts w:hint="eastAsia"/>
        </w:rPr>
        <w:t>；</w:t>
      </w:r>
    </w:p>
    <w:p w14:paraId="6D37F00E" w14:textId="77777777" w:rsidR="004F0519" w:rsidRPr="004F0519" w:rsidRDefault="004F0519" w:rsidP="004F0519">
      <w:r w:rsidRPr="004F0519">
        <w:rPr>
          <w:rFonts w:hint="eastAsia"/>
        </w:rPr>
        <w:t>对新点进行评价，按照某种规则替换老点，形成新点；</w:t>
      </w:r>
      <w:r w:rsidRPr="004F0519">
        <w:t>evaluate new points and replace old points</w:t>
      </w:r>
    </w:p>
    <w:p w14:paraId="1DDDCA76" w14:textId="1601423F" w:rsidR="004F0519" w:rsidRPr="004F0519" w:rsidRDefault="004F0519" w:rsidP="004F0519">
      <w:r w:rsidRPr="004F0519">
        <w:t xml:space="preserve">5. </w:t>
      </w:r>
      <w:r w:rsidRPr="004F0519">
        <w:rPr>
          <w:rFonts w:hint="eastAsia"/>
        </w:rPr>
        <w:t>若满足条件则停止计算，并返回最好的染色体（问题的解），否则返回</w:t>
      </w:r>
      <w:r w:rsidRPr="004F0519">
        <w:t xml:space="preserve">3. </w:t>
      </w:r>
    </w:p>
    <w:p w14:paraId="4325A23A" w14:textId="694725BB" w:rsidR="00BD16F7" w:rsidRDefault="00BD16F7" w:rsidP="00BD16F7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  <w:r w:rsidRPr="00BD16F7">
        <w:rPr>
          <w:rFonts w:hint="eastAsia"/>
          <w:b/>
          <w:color w:val="000000"/>
          <w:sz w:val="21"/>
          <w:szCs w:val="21"/>
        </w:rPr>
        <w:t>神经网络、模糊模型能用来辨识模型基于什么依据？</w:t>
      </w:r>
    </w:p>
    <w:p w14:paraId="2F82B6E5" w14:textId="19F959DA" w:rsidR="002B5166" w:rsidRDefault="002B5166" w:rsidP="002B5166">
      <w:r>
        <w:rPr>
          <w:rFonts w:hint="eastAsia"/>
        </w:rPr>
        <w:t>理论上，神经元网络能实现任意的非线性映射，因此有可能对非线性系统进行建模与控制。</w:t>
      </w:r>
    </w:p>
    <w:p w14:paraId="18738646" w14:textId="77777777" w:rsidR="002B5166" w:rsidRDefault="002B5166" w:rsidP="002B5166">
      <w:r w:rsidRPr="002B5166">
        <w:rPr>
          <w:rFonts w:hint="eastAsia"/>
        </w:rPr>
        <w:t>因为</w:t>
      </w:r>
      <w:r w:rsidRPr="00BD16F7">
        <w:rPr>
          <w:rFonts w:hint="eastAsia"/>
          <w:b/>
          <w:color w:val="000000"/>
          <w:szCs w:val="21"/>
        </w:rPr>
        <w:t>模糊模型</w:t>
      </w:r>
      <w:r w:rsidRPr="002B5166">
        <w:rPr>
          <w:rFonts w:hint="eastAsia"/>
        </w:rPr>
        <w:t>能够对复杂系统的基本特征给出严格的定量描述。</w:t>
      </w:r>
    </w:p>
    <w:p w14:paraId="0DF8AF8E" w14:textId="77777777" w:rsidR="002B5166" w:rsidRPr="002B5166" w:rsidRDefault="002B5166" w:rsidP="002B5166"/>
    <w:p w14:paraId="15CD65E3" w14:textId="77777777" w:rsidR="00BD16F7" w:rsidRPr="00BD16F7" w:rsidRDefault="00BD16F7" w:rsidP="00BD16F7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BD16F7">
        <w:rPr>
          <w:rFonts w:ascii="Calibri" w:eastAsia="微软雅黑" w:hAnsi="Calibri" w:cs="Calibri" w:hint="eastAsia"/>
          <w:b/>
          <w:color w:val="000000"/>
          <w:sz w:val="21"/>
          <w:szCs w:val="21"/>
        </w:rPr>
        <w:t>BP</w:t>
      </w:r>
      <w:r w:rsidRPr="00BD16F7">
        <w:rPr>
          <w:rFonts w:hint="eastAsia"/>
          <w:b/>
          <w:color w:val="000000"/>
          <w:sz w:val="21"/>
          <w:szCs w:val="21"/>
        </w:rPr>
        <w:t>算法的思路和流程？</w:t>
      </w:r>
    </w:p>
    <w:p w14:paraId="03CA6EA4" w14:textId="0C834876" w:rsidR="00BD16F7" w:rsidRPr="00BD16F7" w:rsidRDefault="00042A12" w:rsidP="00BD16F7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举例</w:t>
      </w:r>
      <w:bookmarkStart w:id="0" w:name="_GoBack"/>
      <w:bookmarkEnd w:id="0"/>
      <w:r w:rsidR="00BD16F7" w:rsidRPr="00BD16F7">
        <w:rPr>
          <w:rFonts w:hint="eastAsia"/>
          <w:b/>
          <w:color w:val="000000"/>
          <w:sz w:val="21"/>
          <w:szCs w:val="21"/>
        </w:rPr>
        <w:t>说明模糊推理如何计算。</w:t>
      </w:r>
    </w:p>
    <w:p w14:paraId="55F82724" w14:textId="7D4DDAE6" w:rsidR="007D20EC" w:rsidRDefault="00BD16F7">
      <w:r>
        <w:rPr>
          <w:noProof/>
        </w:rPr>
        <w:lastRenderedPageBreak/>
        <w:drawing>
          <wp:inline distT="0" distB="0" distL="0" distR="0" wp14:anchorId="7A147E54" wp14:editId="0360919A">
            <wp:extent cx="5213750" cy="4659464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9" t="12064" r="12692" b="40723"/>
                    <a:stretch/>
                  </pic:blipFill>
                  <pic:spPr bwMode="auto">
                    <a:xfrm>
                      <a:off x="0" y="0"/>
                      <a:ext cx="5239518" cy="468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39AB3" w14:textId="39D2C51F" w:rsidR="00B3088B" w:rsidRPr="00BD16F7" w:rsidRDefault="00B3088B">
      <w:r>
        <w:rPr>
          <w:noProof/>
        </w:rPr>
        <w:drawing>
          <wp:inline distT="0" distB="0" distL="0" distR="0" wp14:anchorId="65E114D2" wp14:editId="5B85C455">
            <wp:extent cx="5274310" cy="1788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88B" w:rsidRPr="00BD1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B36E7" w14:textId="77777777" w:rsidR="006B78AE" w:rsidRDefault="006B78AE" w:rsidP="007B79BD">
      <w:r>
        <w:separator/>
      </w:r>
    </w:p>
  </w:endnote>
  <w:endnote w:type="continuationSeparator" w:id="0">
    <w:p w14:paraId="295C7170" w14:textId="77777777" w:rsidR="006B78AE" w:rsidRDefault="006B78AE" w:rsidP="007B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A8A4A" w14:textId="77777777" w:rsidR="006B78AE" w:rsidRDefault="006B78AE" w:rsidP="007B79BD">
      <w:r>
        <w:separator/>
      </w:r>
    </w:p>
  </w:footnote>
  <w:footnote w:type="continuationSeparator" w:id="0">
    <w:p w14:paraId="504FF905" w14:textId="77777777" w:rsidR="006B78AE" w:rsidRDefault="006B78AE" w:rsidP="007B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A072B"/>
    <w:multiLevelType w:val="hybridMultilevel"/>
    <w:tmpl w:val="7F6CB49E"/>
    <w:lvl w:ilvl="0" w:tplc="84147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B80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9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16C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26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2D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60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4E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2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FD2447"/>
    <w:multiLevelType w:val="hybridMultilevel"/>
    <w:tmpl w:val="F3FEDBD6"/>
    <w:lvl w:ilvl="0" w:tplc="4F6A2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309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63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C0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060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48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845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6F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01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470562"/>
    <w:multiLevelType w:val="hybridMultilevel"/>
    <w:tmpl w:val="62C2379C"/>
    <w:lvl w:ilvl="0" w:tplc="ABC89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F6C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52E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E0A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3CDF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EA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ED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0E2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BE8E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C4EB6"/>
    <w:multiLevelType w:val="hybridMultilevel"/>
    <w:tmpl w:val="C55E522C"/>
    <w:lvl w:ilvl="0" w:tplc="DCBA4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49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B25C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18F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C3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8492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321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CD8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26FF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75EF5"/>
    <w:multiLevelType w:val="hybridMultilevel"/>
    <w:tmpl w:val="3CB09810"/>
    <w:lvl w:ilvl="0" w:tplc="2F508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AAC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D49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B5E3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C4F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98AB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8E81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43CF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E1A5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FE"/>
    <w:rsid w:val="000275FE"/>
    <w:rsid w:val="00042A12"/>
    <w:rsid w:val="000E4465"/>
    <w:rsid w:val="000F1841"/>
    <w:rsid w:val="001A1314"/>
    <w:rsid w:val="001A2338"/>
    <w:rsid w:val="0026309D"/>
    <w:rsid w:val="00277210"/>
    <w:rsid w:val="0028011D"/>
    <w:rsid w:val="002B5166"/>
    <w:rsid w:val="00344918"/>
    <w:rsid w:val="003A1FF9"/>
    <w:rsid w:val="00403A4F"/>
    <w:rsid w:val="004262A3"/>
    <w:rsid w:val="0044465A"/>
    <w:rsid w:val="004458AE"/>
    <w:rsid w:val="004C6CF0"/>
    <w:rsid w:val="004F0519"/>
    <w:rsid w:val="004F5BB5"/>
    <w:rsid w:val="00567288"/>
    <w:rsid w:val="005C2121"/>
    <w:rsid w:val="005F4651"/>
    <w:rsid w:val="0061104E"/>
    <w:rsid w:val="0065125F"/>
    <w:rsid w:val="006B77E2"/>
    <w:rsid w:val="006B78AE"/>
    <w:rsid w:val="00711A8E"/>
    <w:rsid w:val="007B79BD"/>
    <w:rsid w:val="007D20EC"/>
    <w:rsid w:val="007F5E42"/>
    <w:rsid w:val="008B2635"/>
    <w:rsid w:val="008F62CB"/>
    <w:rsid w:val="00926463"/>
    <w:rsid w:val="00995F43"/>
    <w:rsid w:val="009B0B3B"/>
    <w:rsid w:val="009B3D7B"/>
    <w:rsid w:val="00A37DA7"/>
    <w:rsid w:val="00A631B3"/>
    <w:rsid w:val="00A9316D"/>
    <w:rsid w:val="00B3088B"/>
    <w:rsid w:val="00B47DC5"/>
    <w:rsid w:val="00B6270F"/>
    <w:rsid w:val="00B7390E"/>
    <w:rsid w:val="00BA315E"/>
    <w:rsid w:val="00BA5F94"/>
    <w:rsid w:val="00BD16F7"/>
    <w:rsid w:val="00CA2B01"/>
    <w:rsid w:val="00D173D1"/>
    <w:rsid w:val="00D264F1"/>
    <w:rsid w:val="00D73260"/>
    <w:rsid w:val="00DF0679"/>
    <w:rsid w:val="00E00F60"/>
    <w:rsid w:val="00F17315"/>
    <w:rsid w:val="00F26226"/>
    <w:rsid w:val="00F3291F"/>
    <w:rsid w:val="00F63498"/>
    <w:rsid w:val="00F81B4A"/>
    <w:rsid w:val="00F909B1"/>
    <w:rsid w:val="00FB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32D66"/>
  <w15:chartTrackingRefBased/>
  <w15:docId w15:val="{7910A8A0-3935-4E57-8C7F-880C5837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6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D16F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D16F7"/>
    <w:rPr>
      <w:sz w:val="18"/>
      <w:szCs w:val="18"/>
    </w:rPr>
  </w:style>
  <w:style w:type="character" w:styleId="a6">
    <w:name w:val="Emphasis"/>
    <w:basedOn w:val="a0"/>
    <w:uiPriority w:val="20"/>
    <w:qFormat/>
    <w:rsid w:val="004F5BB5"/>
    <w:rPr>
      <w:i/>
      <w:iCs/>
    </w:rPr>
  </w:style>
  <w:style w:type="paragraph" w:styleId="a7">
    <w:name w:val="List Paragraph"/>
    <w:basedOn w:val="a"/>
    <w:uiPriority w:val="34"/>
    <w:qFormat/>
    <w:rsid w:val="008F62C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7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79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7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79BD"/>
    <w:rPr>
      <w:sz w:val="18"/>
      <w:szCs w:val="18"/>
    </w:rPr>
  </w:style>
  <w:style w:type="character" w:customStyle="1" w:styleId="mo">
    <w:name w:val="mo"/>
    <w:basedOn w:val="a0"/>
    <w:rsid w:val="00B7390E"/>
  </w:style>
  <w:style w:type="character" w:customStyle="1" w:styleId="mn">
    <w:name w:val="mn"/>
    <w:basedOn w:val="a0"/>
    <w:rsid w:val="00B7390E"/>
  </w:style>
  <w:style w:type="character" w:customStyle="1" w:styleId="mjxassistivemathml">
    <w:name w:val="mjx_assistive_mathml"/>
    <w:basedOn w:val="a0"/>
    <w:rsid w:val="00B73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083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4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03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64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461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25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83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33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00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31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51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40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2513386874@qq.com</dc:creator>
  <cp:keywords/>
  <dc:description/>
  <cp:lastModifiedBy>2513386874@qq.com</cp:lastModifiedBy>
  <cp:revision>31</cp:revision>
  <dcterms:created xsi:type="dcterms:W3CDTF">2019-03-11T13:18:00Z</dcterms:created>
  <dcterms:modified xsi:type="dcterms:W3CDTF">2019-04-29T02:27:00Z</dcterms:modified>
</cp:coreProperties>
</file>