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D0EC7" w14:textId="77777777" w:rsidR="00750DCB" w:rsidRPr="001B7F51" w:rsidRDefault="00750DCB" w:rsidP="00750DCB">
      <w:pPr>
        <w:spacing w:line="480" w:lineRule="auto"/>
        <w:jc w:val="center"/>
      </w:pPr>
    </w:p>
    <w:p w14:paraId="313C9F5E" w14:textId="77777777" w:rsidR="00750DCB" w:rsidRDefault="00750DCB" w:rsidP="00750DCB">
      <w:pPr>
        <w:spacing w:line="480" w:lineRule="auto"/>
      </w:pPr>
    </w:p>
    <w:p w14:paraId="7DBAA007" w14:textId="77777777" w:rsidR="00750DCB" w:rsidRPr="001B7F51" w:rsidRDefault="00750DCB" w:rsidP="00750DCB">
      <w:pPr>
        <w:spacing w:line="480" w:lineRule="auto"/>
      </w:pPr>
    </w:p>
    <w:p w14:paraId="7B9A264C" w14:textId="0F799564" w:rsidR="00750DCB" w:rsidRPr="00750DCB" w:rsidRDefault="00750DCB" w:rsidP="00750DCB">
      <w:pPr>
        <w:spacing w:line="480" w:lineRule="auto"/>
        <w:jc w:val="center"/>
        <w:rPr>
          <w:b/>
          <w:bCs/>
        </w:rPr>
      </w:pPr>
      <w:r w:rsidRPr="00750DCB">
        <w:rPr>
          <w:b/>
          <w:bCs/>
        </w:rPr>
        <w:t xml:space="preserve">Steganography Phase </w:t>
      </w:r>
      <w:r w:rsidRPr="00750DCB">
        <w:t>I</w:t>
      </w:r>
      <w:r w:rsidR="006D2AFB">
        <w:t>II</w:t>
      </w:r>
    </w:p>
    <w:p w14:paraId="63BC3841" w14:textId="77777777" w:rsidR="00750DCB" w:rsidRPr="001B7F51" w:rsidRDefault="00750DCB" w:rsidP="00750DCB">
      <w:pPr>
        <w:spacing w:line="480" w:lineRule="auto"/>
        <w:jc w:val="center"/>
      </w:pPr>
    </w:p>
    <w:p w14:paraId="46C6FF30" w14:textId="77777777" w:rsidR="00750DCB" w:rsidRPr="001B7F51" w:rsidRDefault="00750DCB" w:rsidP="00750DCB">
      <w:pPr>
        <w:spacing w:line="480" w:lineRule="auto"/>
        <w:jc w:val="center"/>
      </w:pPr>
      <w:r w:rsidRPr="001B7F51">
        <w:t xml:space="preserve">Linden Crandall, Jonathan Mainhart, </w:t>
      </w:r>
      <w:proofErr w:type="spellStart"/>
      <w:r w:rsidRPr="001B7F51">
        <w:t>Zhihua</w:t>
      </w:r>
      <w:proofErr w:type="spellEnd"/>
      <w:r w:rsidRPr="001B7F51">
        <w:t xml:space="preserve"> Zheng</w:t>
      </w:r>
    </w:p>
    <w:p w14:paraId="5B38ABA7" w14:textId="77777777" w:rsidR="00750DCB" w:rsidRPr="001B7F51" w:rsidRDefault="00750DCB" w:rsidP="00750DCB">
      <w:pPr>
        <w:spacing w:line="480" w:lineRule="auto"/>
        <w:jc w:val="center"/>
      </w:pPr>
      <w:r w:rsidRPr="001B7F51">
        <w:t>University of Maryland Global Campus</w:t>
      </w:r>
    </w:p>
    <w:p w14:paraId="281E0FFE" w14:textId="77777777" w:rsidR="00750DCB" w:rsidRPr="001B7F51" w:rsidRDefault="00750DCB" w:rsidP="00750DCB">
      <w:pPr>
        <w:spacing w:line="480" w:lineRule="auto"/>
        <w:jc w:val="center"/>
      </w:pPr>
      <w:r w:rsidRPr="001B7F51">
        <w:t>CMIS 495: Current Trends and Projects in Computer Science</w:t>
      </w:r>
    </w:p>
    <w:p w14:paraId="24585373" w14:textId="77777777" w:rsidR="00750DCB" w:rsidRDefault="00750DCB" w:rsidP="00750DCB">
      <w:pPr>
        <w:spacing w:line="480" w:lineRule="auto"/>
        <w:jc w:val="center"/>
      </w:pPr>
      <w:r w:rsidRPr="001B7F51">
        <w:t xml:space="preserve">Prof. Majid </w:t>
      </w:r>
      <w:proofErr w:type="spellStart"/>
      <w:r w:rsidRPr="001B7F51">
        <w:t>Shaalan</w:t>
      </w:r>
      <w:proofErr w:type="spellEnd"/>
    </w:p>
    <w:p w14:paraId="6B8623E3" w14:textId="5687F866" w:rsidR="00750DCB" w:rsidRDefault="00750DCB" w:rsidP="00750DCB">
      <w:pPr>
        <w:spacing w:line="480" w:lineRule="auto"/>
        <w:jc w:val="center"/>
      </w:pPr>
      <w:r>
        <w:t xml:space="preserve">April </w:t>
      </w:r>
      <w:r w:rsidR="006D2AFB">
        <w:t>29</w:t>
      </w:r>
      <w:r>
        <w:t>, 2022</w:t>
      </w:r>
    </w:p>
    <w:p w14:paraId="141BB5C0" w14:textId="77777777" w:rsidR="00750DCB" w:rsidRDefault="00750DCB" w:rsidP="00750DCB">
      <w:pPr>
        <w:spacing w:line="480" w:lineRule="auto"/>
        <w:jc w:val="center"/>
      </w:pPr>
    </w:p>
    <w:p w14:paraId="3DA5B263" w14:textId="7FDADFCD" w:rsidR="003308E7" w:rsidRDefault="00750DCB" w:rsidP="003308E7">
      <w:r>
        <w:br w:type="page"/>
      </w:r>
    </w:p>
    <w:p w14:paraId="18B9584F" w14:textId="77777777" w:rsidR="003308E7" w:rsidRPr="003308E7" w:rsidRDefault="003308E7" w:rsidP="003308E7">
      <w:pPr>
        <w:rPr>
          <w:b/>
          <w:bCs/>
        </w:rPr>
      </w:pPr>
      <w:r w:rsidRPr="003308E7">
        <w:rPr>
          <w:b/>
          <w:bCs/>
        </w:rPr>
        <w:lastRenderedPageBreak/>
        <w:t>Overview</w:t>
      </w:r>
    </w:p>
    <w:p w14:paraId="197D8819" w14:textId="035F2BC8" w:rsidR="003308E7" w:rsidRDefault="00865FF8" w:rsidP="003308E7">
      <w:r w:rsidRPr="00865FF8">
        <w:t xml:space="preserve">In week </w:t>
      </w:r>
      <w:r w:rsidR="006D2AFB">
        <w:t>7</w:t>
      </w:r>
      <w:r w:rsidRPr="00865FF8">
        <w:t xml:space="preserve">, our group has been focusing on </w:t>
      </w:r>
      <w:r w:rsidR="006D2AFB">
        <w:t>testing</w:t>
      </w:r>
      <w:r w:rsidR="00A161F9">
        <w:t xml:space="preserve">, </w:t>
      </w:r>
      <w:r w:rsidR="006D2AFB">
        <w:t>bug fixes</w:t>
      </w:r>
      <w:r w:rsidR="00A161F9">
        <w:t>, and minor im</w:t>
      </w:r>
      <w:r w:rsidR="006904E5">
        <w:t>provements to the code</w:t>
      </w:r>
      <w:r w:rsidRPr="00865FF8">
        <w:t xml:space="preserve">. </w:t>
      </w:r>
      <w:r w:rsidR="006D2AFB">
        <w:t>All</w:t>
      </w:r>
      <w:r w:rsidRPr="00865FF8">
        <w:t xml:space="preserve"> </w:t>
      </w:r>
      <w:r w:rsidR="00E6050F">
        <w:t xml:space="preserve">features have been </w:t>
      </w:r>
      <w:r w:rsidRPr="00865FF8">
        <w:t>implemen</w:t>
      </w:r>
      <w:r w:rsidR="00E6050F">
        <w:t>ted</w:t>
      </w:r>
      <w:r w:rsidRPr="00865FF8">
        <w:t xml:space="preserve">. </w:t>
      </w:r>
      <w:r w:rsidR="003308E7">
        <w:t xml:space="preserve">We are currently </w:t>
      </w:r>
      <w:r w:rsidR="00E6050F">
        <w:t>on</w:t>
      </w:r>
      <w:r w:rsidR="003308E7">
        <w:t xml:space="preserve"> schedule. Specific milestones and their status are listed in the table below.</w:t>
      </w:r>
    </w:p>
    <w:p w14:paraId="1B4875E4" w14:textId="77777777" w:rsidR="00D36409" w:rsidRDefault="00D36409">
      <w:pPr>
        <w:rPr>
          <w:b/>
          <w:bCs/>
        </w:rPr>
      </w:pPr>
      <w:bookmarkStart w:id="0" w:name="OLE_LINK1"/>
      <w:bookmarkStart w:id="1" w:name="OLE_LINK2"/>
    </w:p>
    <w:p w14:paraId="14E5B693" w14:textId="2A57EE77" w:rsidR="001F6100" w:rsidRDefault="000519F8">
      <w:r w:rsidRPr="00D36409">
        <w:t>Phase I</w:t>
      </w:r>
      <w:r w:rsidR="00E6050F">
        <w:t>II</w:t>
      </w:r>
      <w:r w:rsidRPr="00D36409">
        <w:t xml:space="preserve"> </w:t>
      </w:r>
      <w:bookmarkEnd w:id="0"/>
      <w:bookmarkEnd w:id="1"/>
      <w:r w:rsidR="00035EE5" w:rsidRPr="00D36409">
        <w:t xml:space="preserve">(Week </w:t>
      </w:r>
      <w:r w:rsidR="00E6050F">
        <w:t>7</w:t>
      </w:r>
      <w:r w:rsidR="00035EE5" w:rsidRPr="00D36409">
        <w:t xml:space="preserve">) </w:t>
      </w:r>
      <w:r w:rsidRPr="00D36409">
        <w:t>Milestone</w:t>
      </w:r>
      <w:r w:rsidR="00D36409">
        <w:t xml:space="preserve"> </w:t>
      </w:r>
      <w:r w:rsidR="00FF3280">
        <w:t>Status</w:t>
      </w:r>
      <w:r w:rsidR="000D31B6">
        <w:t xml:space="preserve"> </w:t>
      </w:r>
      <w:r w:rsidR="00D36409">
        <w:t>Table</w:t>
      </w:r>
    </w:p>
    <w:tbl>
      <w:tblPr>
        <w:tblStyle w:val="TableGrid"/>
        <w:tblW w:w="0" w:type="auto"/>
        <w:tblLook w:val="04A0" w:firstRow="1" w:lastRow="0" w:firstColumn="1" w:lastColumn="0" w:noHBand="0" w:noVBand="1"/>
      </w:tblPr>
      <w:tblGrid>
        <w:gridCol w:w="1129"/>
        <w:gridCol w:w="2410"/>
        <w:gridCol w:w="2126"/>
        <w:gridCol w:w="3685"/>
      </w:tblGrid>
      <w:tr w:rsidR="005A5FD2" w14:paraId="53CDC2D8" w14:textId="77777777" w:rsidTr="00F016B1">
        <w:tc>
          <w:tcPr>
            <w:tcW w:w="1129" w:type="dxa"/>
          </w:tcPr>
          <w:p w14:paraId="6D24F286" w14:textId="714444B8" w:rsidR="005A5FD2" w:rsidRDefault="005A5FD2" w:rsidP="008212A6">
            <w:pPr>
              <w:rPr>
                <w:b/>
                <w:bCs/>
              </w:rPr>
            </w:pPr>
            <w:r>
              <w:rPr>
                <w:b/>
                <w:bCs/>
              </w:rPr>
              <w:t>Scope</w:t>
            </w:r>
          </w:p>
        </w:tc>
        <w:tc>
          <w:tcPr>
            <w:tcW w:w="2410" w:type="dxa"/>
          </w:tcPr>
          <w:p w14:paraId="72044EFF" w14:textId="6A48279F" w:rsidR="005A5FD2" w:rsidRPr="00175A0B" w:rsidRDefault="005A5FD2" w:rsidP="008212A6">
            <w:pPr>
              <w:rPr>
                <w:b/>
                <w:bCs/>
              </w:rPr>
            </w:pPr>
            <w:r>
              <w:rPr>
                <w:b/>
                <w:bCs/>
              </w:rPr>
              <w:t>Milestone</w:t>
            </w:r>
          </w:p>
        </w:tc>
        <w:tc>
          <w:tcPr>
            <w:tcW w:w="2126" w:type="dxa"/>
          </w:tcPr>
          <w:p w14:paraId="2A578712" w14:textId="77777777" w:rsidR="005A5FD2" w:rsidRPr="00175A0B" w:rsidRDefault="005A5FD2" w:rsidP="008212A6">
            <w:pPr>
              <w:rPr>
                <w:b/>
                <w:bCs/>
              </w:rPr>
            </w:pPr>
            <w:r>
              <w:rPr>
                <w:b/>
                <w:bCs/>
              </w:rPr>
              <w:t>Status</w:t>
            </w:r>
          </w:p>
        </w:tc>
        <w:tc>
          <w:tcPr>
            <w:tcW w:w="3685" w:type="dxa"/>
          </w:tcPr>
          <w:p w14:paraId="7AE58FE2" w14:textId="77777777" w:rsidR="005A5FD2" w:rsidRPr="00175A0B" w:rsidRDefault="005A5FD2" w:rsidP="008212A6">
            <w:pPr>
              <w:rPr>
                <w:b/>
                <w:bCs/>
              </w:rPr>
            </w:pPr>
            <w:r>
              <w:rPr>
                <w:b/>
                <w:bCs/>
              </w:rPr>
              <w:t>Notes</w:t>
            </w:r>
          </w:p>
        </w:tc>
      </w:tr>
      <w:tr w:rsidR="005A5FD2" w14:paraId="02A8D392" w14:textId="77777777" w:rsidTr="00F016B1">
        <w:tc>
          <w:tcPr>
            <w:tcW w:w="1129" w:type="dxa"/>
          </w:tcPr>
          <w:p w14:paraId="63BD6DF5" w14:textId="6BCA82E4" w:rsidR="005A5FD2" w:rsidRDefault="00E06EF4" w:rsidP="005A5FD2">
            <w:r>
              <w:t>Week5-6</w:t>
            </w:r>
          </w:p>
        </w:tc>
        <w:tc>
          <w:tcPr>
            <w:tcW w:w="2410" w:type="dxa"/>
          </w:tcPr>
          <w:p w14:paraId="17B8A81F" w14:textId="50109C59" w:rsidR="005A5FD2" w:rsidRDefault="005A5FD2" w:rsidP="005A5FD2">
            <w:r>
              <w:t>Main GUI</w:t>
            </w:r>
          </w:p>
        </w:tc>
        <w:tc>
          <w:tcPr>
            <w:tcW w:w="2126" w:type="dxa"/>
          </w:tcPr>
          <w:p w14:paraId="221663F6" w14:textId="31888863" w:rsidR="005A5FD2" w:rsidRDefault="005A5FD2" w:rsidP="005A5FD2">
            <w:r>
              <w:t>complete</w:t>
            </w:r>
          </w:p>
        </w:tc>
        <w:tc>
          <w:tcPr>
            <w:tcW w:w="3685" w:type="dxa"/>
          </w:tcPr>
          <w:p w14:paraId="50059EC5" w14:textId="5DE4FC87" w:rsidR="005A5FD2" w:rsidRDefault="00BF12CA" w:rsidP="005A5FD2">
            <w:r>
              <w:t xml:space="preserve"> </w:t>
            </w:r>
          </w:p>
        </w:tc>
      </w:tr>
      <w:tr w:rsidR="00E06EF4" w14:paraId="0E3AB4B5" w14:textId="77777777" w:rsidTr="00F016B1">
        <w:tc>
          <w:tcPr>
            <w:tcW w:w="1129" w:type="dxa"/>
          </w:tcPr>
          <w:p w14:paraId="475CE6E8" w14:textId="287EEC30" w:rsidR="00E06EF4" w:rsidRDefault="00E06EF4" w:rsidP="005A5FD2">
            <w:r>
              <w:t>Week5-6</w:t>
            </w:r>
          </w:p>
        </w:tc>
        <w:tc>
          <w:tcPr>
            <w:tcW w:w="2410" w:type="dxa"/>
          </w:tcPr>
          <w:p w14:paraId="5213399B" w14:textId="634019B3" w:rsidR="00E06EF4" w:rsidRDefault="00E06EF4" w:rsidP="005A5FD2">
            <w:r>
              <w:t>Popup windows</w:t>
            </w:r>
          </w:p>
        </w:tc>
        <w:tc>
          <w:tcPr>
            <w:tcW w:w="2126" w:type="dxa"/>
          </w:tcPr>
          <w:p w14:paraId="4695DBA8" w14:textId="2DDAC36B" w:rsidR="00E06EF4" w:rsidRDefault="00E06EF4" w:rsidP="005A5FD2">
            <w:r>
              <w:t>complete</w:t>
            </w:r>
          </w:p>
        </w:tc>
        <w:tc>
          <w:tcPr>
            <w:tcW w:w="3685" w:type="dxa"/>
          </w:tcPr>
          <w:p w14:paraId="7E188888" w14:textId="3C8798D1" w:rsidR="00E06EF4" w:rsidRDefault="00E06EF4" w:rsidP="005F238B"/>
        </w:tc>
      </w:tr>
      <w:tr w:rsidR="005F238B" w14:paraId="3CBBC9A4" w14:textId="77777777" w:rsidTr="00F016B1">
        <w:tc>
          <w:tcPr>
            <w:tcW w:w="1129" w:type="dxa"/>
          </w:tcPr>
          <w:p w14:paraId="54323019" w14:textId="7DF62B32" w:rsidR="005F238B" w:rsidRDefault="005F238B" w:rsidP="005F238B">
            <w:r>
              <w:t>Week5-6</w:t>
            </w:r>
          </w:p>
        </w:tc>
        <w:tc>
          <w:tcPr>
            <w:tcW w:w="2410" w:type="dxa"/>
          </w:tcPr>
          <w:p w14:paraId="21C94003" w14:textId="0878723B" w:rsidR="005F238B" w:rsidRDefault="005F238B" w:rsidP="005F238B">
            <w:proofErr w:type="spellStart"/>
            <w:r>
              <w:t>ImageObject</w:t>
            </w:r>
            <w:proofErr w:type="spellEnd"/>
            <w:r>
              <w:t xml:space="preserve"> Class</w:t>
            </w:r>
          </w:p>
        </w:tc>
        <w:tc>
          <w:tcPr>
            <w:tcW w:w="2126" w:type="dxa"/>
          </w:tcPr>
          <w:p w14:paraId="40A980DE" w14:textId="0FC2EB3F" w:rsidR="005F238B" w:rsidRDefault="005F238B" w:rsidP="005F238B">
            <w:r>
              <w:t>complete</w:t>
            </w:r>
          </w:p>
        </w:tc>
        <w:tc>
          <w:tcPr>
            <w:tcW w:w="3685" w:type="dxa"/>
          </w:tcPr>
          <w:p w14:paraId="41C1A3F5" w14:textId="38FE6590" w:rsidR="005F238B" w:rsidRDefault="005F238B" w:rsidP="005F238B"/>
        </w:tc>
      </w:tr>
      <w:tr w:rsidR="00F1120A" w14:paraId="091E8EE7" w14:textId="77777777" w:rsidTr="00F016B1">
        <w:tc>
          <w:tcPr>
            <w:tcW w:w="1129" w:type="dxa"/>
          </w:tcPr>
          <w:p w14:paraId="5E79E499" w14:textId="340AD9E6" w:rsidR="00F1120A" w:rsidRDefault="00F1120A" w:rsidP="00F1120A">
            <w:r>
              <w:t>Week5</w:t>
            </w:r>
          </w:p>
        </w:tc>
        <w:tc>
          <w:tcPr>
            <w:tcW w:w="2410" w:type="dxa"/>
          </w:tcPr>
          <w:p w14:paraId="0B33780A" w14:textId="712A860F" w:rsidR="00F1120A" w:rsidRDefault="00F1120A" w:rsidP="00F1120A">
            <w:r>
              <w:t>File Input</w:t>
            </w:r>
          </w:p>
        </w:tc>
        <w:tc>
          <w:tcPr>
            <w:tcW w:w="2126" w:type="dxa"/>
          </w:tcPr>
          <w:p w14:paraId="5090DAD8" w14:textId="0765E736" w:rsidR="00F1120A" w:rsidRDefault="00F1120A" w:rsidP="00F1120A">
            <w:r>
              <w:t>complete</w:t>
            </w:r>
          </w:p>
        </w:tc>
        <w:tc>
          <w:tcPr>
            <w:tcW w:w="3685" w:type="dxa"/>
          </w:tcPr>
          <w:p w14:paraId="602867AF" w14:textId="128B24C6" w:rsidR="00F1120A" w:rsidRDefault="00F1120A" w:rsidP="00F1120A"/>
        </w:tc>
      </w:tr>
      <w:tr w:rsidR="008146A7" w14:paraId="01591C41" w14:textId="77777777" w:rsidTr="00F016B1">
        <w:tc>
          <w:tcPr>
            <w:tcW w:w="1129" w:type="dxa"/>
          </w:tcPr>
          <w:p w14:paraId="7DD8ED78" w14:textId="4F399093" w:rsidR="008146A7" w:rsidRDefault="008146A7" w:rsidP="008146A7">
            <w:r>
              <w:t>Week5-6</w:t>
            </w:r>
          </w:p>
        </w:tc>
        <w:tc>
          <w:tcPr>
            <w:tcW w:w="2410" w:type="dxa"/>
          </w:tcPr>
          <w:p w14:paraId="061B1C84" w14:textId="5FC0E862" w:rsidR="008146A7" w:rsidRDefault="008146A7" w:rsidP="008146A7">
            <w:r>
              <w:t>File Output</w:t>
            </w:r>
          </w:p>
        </w:tc>
        <w:tc>
          <w:tcPr>
            <w:tcW w:w="2126" w:type="dxa"/>
          </w:tcPr>
          <w:p w14:paraId="5921BA9C" w14:textId="718A472B" w:rsidR="008146A7" w:rsidRDefault="00E6050F" w:rsidP="008146A7">
            <w:r>
              <w:t>complete</w:t>
            </w:r>
          </w:p>
        </w:tc>
        <w:tc>
          <w:tcPr>
            <w:tcW w:w="3685" w:type="dxa"/>
          </w:tcPr>
          <w:p w14:paraId="7E00D786" w14:textId="786DAE29" w:rsidR="008146A7" w:rsidRDefault="00E6050F" w:rsidP="008146A7">
            <w:r>
              <w:t xml:space="preserve">JPEG compression disabled due to message corruption when images are compressed. JPEG images </w:t>
            </w:r>
            <w:r w:rsidR="00FB35C3">
              <w:t>can be saved with the .jpeg extension but will not be compressed.</w:t>
            </w:r>
          </w:p>
        </w:tc>
      </w:tr>
      <w:tr w:rsidR="008146A7" w14:paraId="39B217BF" w14:textId="77777777" w:rsidTr="00F016B1">
        <w:tc>
          <w:tcPr>
            <w:tcW w:w="1129" w:type="dxa"/>
          </w:tcPr>
          <w:p w14:paraId="5BE9F71B" w14:textId="38A2001F" w:rsidR="008146A7" w:rsidRDefault="008146A7" w:rsidP="008146A7">
            <w:r>
              <w:t>Week5</w:t>
            </w:r>
          </w:p>
        </w:tc>
        <w:tc>
          <w:tcPr>
            <w:tcW w:w="2410" w:type="dxa"/>
          </w:tcPr>
          <w:p w14:paraId="39B99E07" w14:textId="39EB80D3" w:rsidR="008146A7" w:rsidRDefault="008146A7" w:rsidP="008146A7">
            <w:r>
              <w:t>Message conversion</w:t>
            </w:r>
          </w:p>
        </w:tc>
        <w:tc>
          <w:tcPr>
            <w:tcW w:w="2126" w:type="dxa"/>
          </w:tcPr>
          <w:p w14:paraId="20F03681" w14:textId="1AB9F725" w:rsidR="008146A7" w:rsidRDefault="008146A7" w:rsidP="008146A7">
            <w:r>
              <w:t>complete</w:t>
            </w:r>
          </w:p>
        </w:tc>
        <w:tc>
          <w:tcPr>
            <w:tcW w:w="3685" w:type="dxa"/>
          </w:tcPr>
          <w:p w14:paraId="3A67C30A" w14:textId="77777777" w:rsidR="008146A7" w:rsidRDefault="008146A7" w:rsidP="008146A7"/>
        </w:tc>
      </w:tr>
      <w:tr w:rsidR="008146A7" w14:paraId="7B921E49" w14:textId="77777777" w:rsidTr="00F016B1">
        <w:tc>
          <w:tcPr>
            <w:tcW w:w="1129" w:type="dxa"/>
          </w:tcPr>
          <w:p w14:paraId="0D5DD388" w14:textId="019B7953" w:rsidR="008146A7" w:rsidRDefault="008146A7" w:rsidP="008146A7">
            <w:r>
              <w:t>Week6</w:t>
            </w:r>
          </w:p>
        </w:tc>
        <w:tc>
          <w:tcPr>
            <w:tcW w:w="2410" w:type="dxa"/>
          </w:tcPr>
          <w:p w14:paraId="745CDDBA" w14:textId="448A15C8" w:rsidR="008146A7" w:rsidRDefault="008146A7" w:rsidP="008146A7">
            <w:r>
              <w:t>Image encoding</w:t>
            </w:r>
          </w:p>
        </w:tc>
        <w:tc>
          <w:tcPr>
            <w:tcW w:w="2126" w:type="dxa"/>
          </w:tcPr>
          <w:p w14:paraId="29B3100C" w14:textId="00726F14" w:rsidR="008146A7" w:rsidRDefault="008146A7" w:rsidP="008146A7">
            <w:r>
              <w:t>complete</w:t>
            </w:r>
          </w:p>
        </w:tc>
        <w:tc>
          <w:tcPr>
            <w:tcW w:w="3685" w:type="dxa"/>
          </w:tcPr>
          <w:p w14:paraId="557B705A" w14:textId="7F08BCD4" w:rsidR="008146A7" w:rsidRDefault="008146A7" w:rsidP="008146A7">
            <w:r>
              <w:t>Will need to refactor to simplify some of the code.</w:t>
            </w:r>
          </w:p>
        </w:tc>
      </w:tr>
      <w:tr w:rsidR="008146A7" w14:paraId="543DDD68" w14:textId="77777777" w:rsidTr="00F016B1">
        <w:tc>
          <w:tcPr>
            <w:tcW w:w="1129" w:type="dxa"/>
          </w:tcPr>
          <w:p w14:paraId="0F96DF09" w14:textId="6D346340" w:rsidR="008146A7" w:rsidRDefault="008146A7" w:rsidP="008146A7">
            <w:r>
              <w:t>Week6</w:t>
            </w:r>
          </w:p>
        </w:tc>
        <w:tc>
          <w:tcPr>
            <w:tcW w:w="2410" w:type="dxa"/>
          </w:tcPr>
          <w:p w14:paraId="2FA0BE72" w14:textId="0DD08DDB" w:rsidR="008146A7" w:rsidRDefault="008146A7" w:rsidP="008146A7">
            <w:r>
              <w:t>Image decoding</w:t>
            </w:r>
          </w:p>
        </w:tc>
        <w:tc>
          <w:tcPr>
            <w:tcW w:w="2126" w:type="dxa"/>
          </w:tcPr>
          <w:p w14:paraId="44B6F2DB" w14:textId="14DECAED" w:rsidR="008146A7" w:rsidRDefault="008146A7" w:rsidP="008146A7">
            <w:r>
              <w:t>complete</w:t>
            </w:r>
          </w:p>
        </w:tc>
        <w:tc>
          <w:tcPr>
            <w:tcW w:w="3685" w:type="dxa"/>
          </w:tcPr>
          <w:p w14:paraId="398F946D" w14:textId="77777777" w:rsidR="008146A7" w:rsidRDefault="008146A7" w:rsidP="008146A7"/>
        </w:tc>
      </w:tr>
      <w:tr w:rsidR="008146A7" w14:paraId="5D22C6A6" w14:textId="77777777" w:rsidTr="00F016B1">
        <w:tc>
          <w:tcPr>
            <w:tcW w:w="1129" w:type="dxa"/>
          </w:tcPr>
          <w:p w14:paraId="074ED69D" w14:textId="421B9AB3" w:rsidR="008146A7" w:rsidRDefault="008146A7" w:rsidP="008146A7">
            <w:r>
              <w:t>Week6</w:t>
            </w:r>
          </w:p>
        </w:tc>
        <w:tc>
          <w:tcPr>
            <w:tcW w:w="2410" w:type="dxa"/>
          </w:tcPr>
          <w:p w14:paraId="6463C761" w14:textId="380A8C23" w:rsidR="008146A7" w:rsidRDefault="008146A7" w:rsidP="008146A7">
            <w:r>
              <w:t>Image reset</w:t>
            </w:r>
          </w:p>
        </w:tc>
        <w:tc>
          <w:tcPr>
            <w:tcW w:w="2126" w:type="dxa"/>
          </w:tcPr>
          <w:p w14:paraId="62E4C3F4" w14:textId="07AEDCA8" w:rsidR="008146A7" w:rsidRDefault="008146A7" w:rsidP="008146A7">
            <w:r>
              <w:t>complete</w:t>
            </w:r>
          </w:p>
        </w:tc>
        <w:tc>
          <w:tcPr>
            <w:tcW w:w="3685" w:type="dxa"/>
          </w:tcPr>
          <w:p w14:paraId="7D3E612C" w14:textId="5FC146B7" w:rsidR="008146A7" w:rsidRDefault="008146A7" w:rsidP="008146A7"/>
        </w:tc>
      </w:tr>
      <w:tr w:rsidR="008146A7" w14:paraId="68F3C580" w14:textId="77777777" w:rsidTr="00F016B1">
        <w:tc>
          <w:tcPr>
            <w:tcW w:w="1129" w:type="dxa"/>
          </w:tcPr>
          <w:p w14:paraId="71BB576A" w14:textId="1CE29FE0" w:rsidR="008146A7" w:rsidRDefault="006F6A8B" w:rsidP="008146A7">
            <w:r>
              <w:t>Week6</w:t>
            </w:r>
          </w:p>
        </w:tc>
        <w:tc>
          <w:tcPr>
            <w:tcW w:w="2410" w:type="dxa"/>
          </w:tcPr>
          <w:p w14:paraId="1A2BBD47" w14:textId="66E09260" w:rsidR="008146A7" w:rsidRDefault="006F6A8B" w:rsidP="008146A7">
            <w:r>
              <w:t>Image save</w:t>
            </w:r>
          </w:p>
        </w:tc>
        <w:tc>
          <w:tcPr>
            <w:tcW w:w="2126" w:type="dxa"/>
          </w:tcPr>
          <w:p w14:paraId="1B0900A5" w14:textId="5B1BB8A4" w:rsidR="008146A7" w:rsidRDefault="00FB35C3" w:rsidP="008146A7">
            <w:r>
              <w:t>complete</w:t>
            </w:r>
          </w:p>
        </w:tc>
        <w:tc>
          <w:tcPr>
            <w:tcW w:w="3685" w:type="dxa"/>
          </w:tcPr>
          <w:p w14:paraId="436A8817" w14:textId="3F2F7A0C" w:rsidR="008146A7" w:rsidRDefault="008146A7" w:rsidP="008146A7"/>
        </w:tc>
      </w:tr>
      <w:tr w:rsidR="00FB35C3" w14:paraId="7FF720C0" w14:textId="77777777" w:rsidTr="00F016B1">
        <w:tc>
          <w:tcPr>
            <w:tcW w:w="1129" w:type="dxa"/>
          </w:tcPr>
          <w:p w14:paraId="3389124E" w14:textId="607BC686" w:rsidR="00FB35C3" w:rsidRDefault="00FB35C3" w:rsidP="008146A7">
            <w:proofErr w:type="spellStart"/>
            <w:r>
              <w:t>Week7</w:t>
            </w:r>
            <w:proofErr w:type="spellEnd"/>
          </w:p>
        </w:tc>
        <w:tc>
          <w:tcPr>
            <w:tcW w:w="2410" w:type="dxa"/>
          </w:tcPr>
          <w:p w14:paraId="2C900B69" w14:textId="1836CE8C" w:rsidR="00FB35C3" w:rsidRDefault="00FB35C3" w:rsidP="008146A7">
            <w:r>
              <w:t>Test plan updated</w:t>
            </w:r>
          </w:p>
        </w:tc>
        <w:tc>
          <w:tcPr>
            <w:tcW w:w="2126" w:type="dxa"/>
          </w:tcPr>
          <w:p w14:paraId="2D128327" w14:textId="77777777" w:rsidR="00FB35C3" w:rsidRDefault="00FB35C3" w:rsidP="008146A7"/>
        </w:tc>
        <w:tc>
          <w:tcPr>
            <w:tcW w:w="3685" w:type="dxa"/>
          </w:tcPr>
          <w:p w14:paraId="3A3E3800" w14:textId="77777777" w:rsidR="00FB35C3" w:rsidRDefault="00FB35C3" w:rsidP="008146A7"/>
        </w:tc>
      </w:tr>
      <w:tr w:rsidR="00FB35C3" w14:paraId="5524A8AC" w14:textId="77777777" w:rsidTr="00F016B1">
        <w:tc>
          <w:tcPr>
            <w:tcW w:w="1129" w:type="dxa"/>
          </w:tcPr>
          <w:p w14:paraId="0C22DB70" w14:textId="0773BB73" w:rsidR="00FB35C3" w:rsidRDefault="00FB35C3" w:rsidP="008146A7">
            <w:proofErr w:type="spellStart"/>
            <w:r>
              <w:t>Week7</w:t>
            </w:r>
            <w:proofErr w:type="spellEnd"/>
          </w:p>
        </w:tc>
        <w:tc>
          <w:tcPr>
            <w:tcW w:w="2410" w:type="dxa"/>
          </w:tcPr>
          <w:p w14:paraId="30490731" w14:textId="4770BDFC" w:rsidR="00FB35C3" w:rsidRDefault="00FB35C3" w:rsidP="008146A7">
            <w:proofErr w:type="spellStart"/>
            <w:r>
              <w:t>ImageObject</w:t>
            </w:r>
            <w:proofErr w:type="spellEnd"/>
            <w:r>
              <w:t xml:space="preserve"> unit tests</w:t>
            </w:r>
          </w:p>
        </w:tc>
        <w:tc>
          <w:tcPr>
            <w:tcW w:w="2126" w:type="dxa"/>
          </w:tcPr>
          <w:p w14:paraId="7CA5C2C8" w14:textId="6F8281C2" w:rsidR="00FB35C3" w:rsidRDefault="00FB35C3" w:rsidP="008146A7">
            <w:r>
              <w:t>complete</w:t>
            </w:r>
          </w:p>
        </w:tc>
        <w:tc>
          <w:tcPr>
            <w:tcW w:w="3685" w:type="dxa"/>
          </w:tcPr>
          <w:p w14:paraId="7E2E66A4" w14:textId="77777777" w:rsidR="00FB35C3" w:rsidRDefault="00FB35C3" w:rsidP="008146A7"/>
        </w:tc>
      </w:tr>
      <w:tr w:rsidR="00FB35C3" w14:paraId="302348CE" w14:textId="77777777" w:rsidTr="00F016B1">
        <w:tc>
          <w:tcPr>
            <w:tcW w:w="1129" w:type="dxa"/>
          </w:tcPr>
          <w:p w14:paraId="71E0FC66" w14:textId="79BC9793" w:rsidR="00FB35C3" w:rsidRDefault="00FB35C3" w:rsidP="008146A7">
            <w:proofErr w:type="spellStart"/>
            <w:r>
              <w:t>Week7</w:t>
            </w:r>
            <w:proofErr w:type="spellEnd"/>
          </w:p>
        </w:tc>
        <w:tc>
          <w:tcPr>
            <w:tcW w:w="2410" w:type="dxa"/>
          </w:tcPr>
          <w:p w14:paraId="5F3FC333" w14:textId="2340254A" w:rsidR="00FB35C3" w:rsidRDefault="00FB35C3" w:rsidP="008146A7">
            <w:r>
              <w:t>Message conversion utility unit test</w:t>
            </w:r>
          </w:p>
        </w:tc>
        <w:tc>
          <w:tcPr>
            <w:tcW w:w="2126" w:type="dxa"/>
          </w:tcPr>
          <w:p w14:paraId="2C3055F8" w14:textId="329E2087" w:rsidR="00FB35C3" w:rsidRDefault="00FB35C3" w:rsidP="008146A7">
            <w:r>
              <w:t>complete</w:t>
            </w:r>
          </w:p>
        </w:tc>
        <w:tc>
          <w:tcPr>
            <w:tcW w:w="3685" w:type="dxa"/>
          </w:tcPr>
          <w:p w14:paraId="555EC7C9" w14:textId="77777777" w:rsidR="00FB35C3" w:rsidRDefault="00FB35C3" w:rsidP="008146A7"/>
        </w:tc>
      </w:tr>
      <w:tr w:rsidR="00FB35C3" w14:paraId="5E1F72EC" w14:textId="77777777" w:rsidTr="00F016B1">
        <w:tc>
          <w:tcPr>
            <w:tcW w:w="1129" w:type="dxa"/>
          </w:tcPr>
          <w:p w14:paraId="2488ADC7" w14:textId="62927E29" w:rsidR="00FB35C3" w:rsidRDefault="00FB35C3" w:rsidP="008146A7">
            <w:proofErr w:type="spellStart"/>
            <w:r>
              <w:t>Week7</w:t>
            </w:r>
            <w:proofErr w:type="spellEnd"/>
          </w:p>
        </w:tc>
        <w:tc>
          <w:tcPr>
            <w:tcW w:w="2410" w:type="dxa"/>
          </w:tcPr>
          <w:p w14:paraId="2A7F60CB" w14:textId="376BD9AC" w:rsidR="00FB35C3" w:rsidRDefault="00FB35C3" w:rsidP="008146A7">
            <w:r>
              <w:t>Front end unit tests</w:t>
            </w:r>
          </w:p>
        </w:tc>
        <w:tc>
          <w:tcPr>
            <w:tcW w:w="2126" w:type="dxa"/>
          </w:tcPr>
          <w:p w14:paraId="73B119BE" w14:textId="77777777" w:rsidR="00FB35C3" w:rsidRDefault="00FB35C3" w:rsidP="008146A7"/>
        </w:tc>
        <w:tc>
          <w:tcPr>
            <w:tcW w:w="3685" w:type="dxa"/>
          </w:tcPr>
          <w:p w14:paraId="6C359198" w14:textId="77777777" w:rsidR="00FB35C3" w:rsidRDefault="00FB35C3" w:rsidP="008146A7"/>
        </w:tc>
      </w:tr>
      <w:tr w:rsidR="00FB35C3" w14:paraId="7DF64D71" w14:textId="77777777" w:rsidTr="00F016B1">
        <w:tc>
          <w:tcPr>
            <w:tcW w:w="1129" w:type="dxa"/>
          </w:tcPr>
          <w:p w14:paraId="11F7B8B2" w14:textId="05377C3E" w:rsidR="00FB35C3" w:rsidRDefault="00FB35C3" w:rsidP="008146A7">
            <w:proofErr w:type="spellStart"/>
            <w:r>
              <w:t>Week7</w:t>
            </w:r>
            <w:proofErr w:type="spellEnd"/>
          </w:p>
        </w:tc>
        <w:tc>
          <w:tcPr>
            <w:tcW w:w="2410" w:type="dxa"/>
          </w:tcPr>
          <w:p w14:paraId="6775416E" w14:textId="1B0B2E03" w:rsidR="00FB35C3" w:rsidRDefault="00FB35C3" w:rsidP="008146A7">
            <w:r>
              <w:t>Manual Integration tests</w:t>
            </w:r>
          </w:p>
        </w:tc>
        <w:tc>
          <w:tcPr>
            <w:tcW w:w="2126" w:type="dxa"/>
          </w:tcPr>
          <w:p w14:paraId="185BFEB7" w14:textId="77777777" w:rsidR="00FB35C3" w:rsidRDefault="00FB35C3" w:rsidP="008146A7"/>
        </w:tc>
        <w:tc>
          <w:tcPr>
            <w:tcW w:w="3685" w:type="dxa"/>
          </w:tcPr>
          <w:p w14:paraId="1C477F96" w14:textId="77777777" w:rsidR="00FB35C3" w:rsidRDefault="00FB35C3" w:rsidP="008146A7"/>
        </w:tc>
      </w:tr>
    </w:tbl>
    <w:p w14:paraId="34BE2437" w14:textId="08E7AD8E" w:rsidR="000519F8" w:rsidRDefault="000519F8"/>
    <w:p w14:paraId="3AF9DC3B" w14:textId="1E828D64" w:rsidR="00582A91" w:rsidRDefault="00582A91"/>
    <w:p w14:paraId="1176F386" w14:textId="1B690604" w:rsidR="00582A91" w:rsidRDefault="00582A91"/>
    <w:p w14:paraId="271892FC" w14:textId="74CB849E" w:rsidR="00582A91" w:rsidRDefault="00582A91"/>
    <w:p w14:paraId="3EAB8EA5" w14:textId="568C237C" w:rsidR="00582A91" w:rsidRDefault="00582A91"/>
    <w:p w14:paraId="593A3A31" w14:textId="29D74417" w:rsidR="00582A91" w:rsidRDefault="00582A91"/>
    <w:p w14:paraId="425BFB79" w14:textId="5DCB37FB" w:rsidR="00582A91" w:rsidRDefault="00582A91"/>
    <w:p w14:paraId="582F8F05" w14:textId="338E8FCE" w:rsidR="00582A91" w:rsidRDefault="00582A91"/>
    <w:p w14:paraId="7F2F9545" w14:textId="5F7E6430" w:rsidR="00582A91" w:rsidRDefault="00582A91"/>
    <w:p w14:paraId="0ED6637A" w14:textId="3759EF10" w:rsidR="00582A91" w:rsidRDefault="00582A91"/>
    <w:p w14:paraId="1034FE33" w14:textId="5C08A5A5" w:rsidR="00A4590B" w:rsidRDefault="00A4590B"/>
    <w:p w14:paraId="52C790D8" w14:textId="77777777" w:rsidR="00A4590B" w:rsidRDefault="00A4590B"/>
    <w:p w14:paraId="58DCF07F" w14:textId="77777777" w:rsidR="00582A91" w:rsidRDefault="00582A91"/>
    <w:p w14:paraId="3F46F4A3" w14:textId="233EE6D7" w:rsidR="003C778D" w:rsidRPr="004F7803" w:rsidRDefault="00930D7E" w:rsidP="003C778D">
      <w:pPr>
        <w:rPr>
          <w:b/>
          <w:bCs/>
        </w:rPr>
      </w:pPr>
      <w:r w:rsidRPr="004F7803">
        <w:rPr>
          <w:b/>
          <w:bCs/>
        </w:rPr>
        <w:lastRenderedPageBreak/>
        <w:t xml:space="preserve">Problems </w:t>
      </w:r>
      <w:r w:rsidR="004F7803" w:rsidRPr="004F7803">
        <w:rPr>
          <w:b/>
          <w:bCs/>
        </w:rPr>
        <w:t>Encountered</w:t>
      </w:r>
      <w:r w:rsidR="003C778D">
        <w:rPr>
          <w:b/>
          <w:bCs/>
        </w:rPr>
        <w:t xml:space="preserve"> and </w:t>
      </w:r>
      <w:r w:rsidR="003C778D" w:rsidRPr="004F7803">
        <w:rPr>
          <w:b/>
          <w:bCs/>
        </w:rPr>
        <w:t xml:space="preserve">Reevaluation of the </w:t>
      </w:r>
      <w:r w:rsidR="003C778D">
        <w:rPr>
          <w:b/>
          <w:bCs/>
        </w:rPr>
        <w:t>D</w:t>
      </w:r>
      <w:r w:rsidR="003C778D" w:rsidRPr="004F7803">
        <w:rPr>
          <w:b/>
          <w:bCs/>
        </w:rPr>
        <w:t>ecisions</w:t>
      </w:r>
    </w:p>
    <w:p w14:paraId="61FE49BD" w14:textId="2E3D07B1" w:rsidR="007055E2" w:rsidRDefault="00A4590B">
      <w:r>
        <w:t xml:space="preserve">We are unable to implement unit testing for some parts of the application due to </w:t>
      </w:r>
      <w:r w:rsidR="0088797D">
        <w:t xml:space="preserve">some design choices. Notably, exception testing cannot be automated for methods which handle their own exceptions instead of passing the exception to the caller. A major refactor would be required to fix this issue which may affect our ability to deliver on time. </w:t>
      </w:r>
      <w:r w:rsidR="00934766">
        <w:t>We currently</w:t>
      </w:r>
      <w:r w:rsidR="0088797D">
        <w:t xml:space="preserve"> intend to press forward with manual testing the exceptions.</w:t>
      </w:r>
    </w:p>
    <w:p w14:paraId="1F91AA13" w14:textId="77777777" w:rsidR="00A4590B" w:rsidRDefault="00A4590B"/>
    <w:p w14:paraId="16628816" w14:textId="28298EAC" w:rsidR="004F7803" w:rsidRDefault="004F7803">
      <w:pPr>
        <w:rPr>
          <w:b/>
          <w:bCs/>
        </w:rPr>
      </w:pPr>
      <w:r w:rsidRPr="000B568F">
        <w:rPr>
          <w:b/>
          <w:bCs/>
        </w:rPr>
        <w:t>Changes of the previous document</w:t>
      </w:r>
    </w:p>
    <w:p w14:paraId="5D531C2C" w14:textId="4DB5C9AD" w:rsidR="001D6818" w:rsidRPr="001D6818" w:rsidRDefault="00934766">
      <w:r>
        <w:t>The test plan has been completely updated. We have added a table of automated tests, removed some redundant tests, updated some testing criteria to align with changes in the design and implementation, and added columns to record test results and figure numbers.</w:t>
      </w:r>
    </w:p>
    <w:p w14:paraId="1C16DB0A" w14:textId="77777777" w:rsidR="004F7803" w:rsidRDefault="004F7803"/>
    <w:p w14:paraId="7B4B5D5E" w14:textId="532CE1D7" w:rsidR="00546271" w:rsidRDefault="008B7921" w:rsidP="00934766">
      <w:pPr>
        <w:rPr>
          <w:b/>
          <w:bCs/>
        </w:rPr>
      </w:pPr>
      <w:r w:rsidRPr="00425EED">
        <w:rPr>
          <w:b/>
          <w:bCs/>
        </w:rPr>
        <w:t>Phase I</w:t>
      </w:r>
      <w:r w:rsidR="00934766">
        <w:rPr>
          <w:b/>
          <w:bCs/>
        </w:rPr>
        <w:t>II</w:t>
      </w:r>
      <w:r>
        <w:rPr>
          <w:b/>
          <w:bCs/>
        </w:rPr>
        <w:t xml:space="preserve"> Result</w:t>
      </w:r>
      <w:r w:rsidR="00934766">
        <w:rPr>
          <w:b/>
          <w:bCs/>
        </w:rPr>
        <w:t>s</w:t>
      </w:r>
    </w:p>
    <w:p w14:paraId="4E2E9EA2" w14:textId="465B083C" w:rsidR="00A161F9" w:rsidRDefault="00A161F9" w:rsidP="00A161F9">
      <w:pPr>
        <w:pStyle w:val="ListParagraph"/>
        <w:numPr>
          <w:ilvl w:val="0"/>
          <w:numId w:val="2"/>
        </w:numPr>
      </w:pPr>
      <w:r>
        <w:t>screen shots of each major feature</w:t>
      </w:r>
    </w:p>
    <w:p w14:paraId="2D57B632" w14:textId="5555E424" w:rsidR="00A161F9" w:rsidRDefault="00A161F9" w:rsidP="00A161F9">
      <w:pPr>
        <w:pStyle w:val="ListParagraph"/>
        <w:numPr>
          <w:ilvl w:val="0"/>
          <w:numId w:val="2"/>
        </w:numPr>
      </w:pPr>
      <w:r>
        <w:t xml:space="preserve">screen shot of unit tests </w:t>
      </w:r>
      <w:proofErr w:type="spellStart"/>
      <w:r>
        <w:t>passsing</w:t>
      </w:r>
      <w:proofErr w:type="spellEnd"/>
    </w:p>
    <w:p w14:paraId="2417B8E7" w14:textId="77777777" w:rsidR="00A161F9" w:rsidRPr="00A161F9" w:rsidRDefault="00A161F9" w:rsidP="00934766"/>
    <w:sectPr w:rsidR="00A161F9" w:rsidRPr="00A161F9" w:rsidSect="006B6C1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E7E85"/>
    <w:multiLevelType w:val="hybridMultilevel"/>
    <w:tmpl w:val="1194CFB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E5854B5"/>
    <w:multiLevelType w:val="hybridMultilevel"/>
    <w:tmpl w:val="979CE400"/>
    <w:lvl w:ilvl="0" w:tplc="FC2A7FC8">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2801806">
    <w:abstractNumId w:val="0"/>
  </w:num>
  <w:num w:numId="2" w16cid:durableId="572395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AA"/>
    <w:rsid w:val="00035EE5"/>
    <w:rsid w:val="000519F8"/>
    <w:rsid w:val="000B568F"/>
    <w:rsid w:val="000D31B6"/>
    <w:rsid w:val="00113451"/>
    <w:rsid w:val="00175A0B"/>
    <w:rsid w:val="00175E9C"/>
    <w:rsid w:val="001D6818"/>
    <w:rsid w:val="001F6100"/>
    <w:rsid w:val="002271DB"/>
    <w:rsid w:val="002D7473"/>
    <w:rsid w:val="002D7EF4"/>
    <w:rsid w:val="002E34F1"/>
    <w:rsid w:val="0031344D"/>
    <w:rsid w:val="003308E7"/>
    <w:rsid w:val="003C778D"/>
    <w:rsid w:val="003D22AA"/>
    <w:rsid w:val="003E33CB"/>
    <w:rsid w:val="00425EED"/>
    <w:rsid w:val="00431FF5"/>
    <w:rsid w:val="004F7803"/>
    <w:rsid w:val="00546271"/>
    <w:rsid w:val="00582A91"/>
    <w:rsid w:val="005A5FD2"/>
    <w:rsid w:val="005F238B"/>
    <w:rsid w:val="00632434"/>
    <w:rsid w:val="00680703"/>
    <w:rsid w:val="006904E5"/>
    <w:rsid w:val="00697A11"/>
    <w:rsid w:val="006B6C19"/>
    <w:rsid w:val="006D2AFB"/>
    <w:rsid w:val="006F6A8B"/>
    <w:rsid w:val="007055E2"/>
    <w:rsid w:val="00750DCB"/>
    <w:rsid w:val="007A7183"/>
    <w:rsid w:val="008146A7"/>
    <w:rsid w:val="00865FF8"/>
    <w:rsid w:val="008702A4"/>
    <w:rsid w:val="0088797D"/>
    <w:rsid w:val="00892196"/>
    <w:rsid w:val="008B7921"/>
    <w:rsid w:val="00930D7E"/>
    <w:rsid w:val="00934766"/>
    <w:rsid w:val="0096298B"/>
    <w:rsid w:val="009A57D1"/>
    <w:rsid w:val="009B74E8"/>
    <w:rsid w:val="009E365F"/>
    <w:rsid w:val="00A161F9"/>
    <w:rsid w:val="00A4590B"/>
    <w:rsid w:val="00A90446"/>
    <w:rsid w:val="00A94DAC"/>
    <w:rsid w:val="00AD26EF"/>
    <w:rsid w:val="00BA3C0C"/>
    <w:rsid w:val="00BF12CA"/>
    <w:rsid w:val="00C449F5"/>
    <w:rsid w:val="00CF0234"/>
    <w:rsid w:val="00D22DDE"/>
    <w:rsid w:val="00D36409"/>
    <w:rsid w:val="00D53C43"/>
    <w:rsid w:val="00DD4635"/>
    <w:rsid w:val="00DF4AF0"/>
    <w:rsid w:val="00E06EF4"/>
    <w:rsid w:val="00E36772"/>
    <w:rsid w:val="00E6050F"/>
    <w:rsid w:val="00EE614A"/>
    <w:rsid w:val="00F016B1"/>
    <w:rsid w:val="00F1120A"/>
    <w:rsid w:val="00F747FD"/>
    <w:rsid w:val="00FB35C3"/>
    <w:rsid w:val="00FC0552"/>
    <w:rsid w:val="00FF3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A6A0"/>
  <w15:chartTrackingRefBased/>
  <w15:docId w15:val="{42A08FFA-D291-6347-B8AC-619D02480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2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129754">
      <w:bodyDiv w:val="1"/>
      <w:marLeft w:val="0"/>
      <w:marRight w:val="0"/>
      <w:marTop w:val="0"/>
      <w:marBottom w:val="0"/>
      <w:divBdr>
        <w:top w:val="none" w:sz="0" w:space="0" w:color="auto"/>
        <w:left w:val="none" w:sz="0" w:space="0" w:color="auto"/>
        <w:bottom w:val="none" w:sz="0" w:space="0" w:color="auto"/>
        <w:right w:val="none" w:sz="0" w:space="0" w:color="auto"/>
      </w:divBdr>
      <w:divsChild>
        <w:div w:id="1250039882">
          <w:marLeft w:val="0"/>
          <w:marRight w:val="0"/>
          <w:marTop w:val="0"/>
          <w:marBottom w:val="0"/>
          <w:divBdr>
            <w:top w:val="none" w:sz="0" w:space="0" w:color="auto"/>
            <w:left w:val="none" w:sz="0" w:space="0" w:color="auto"/>
            <w:bottom w:val="none" w:sz="0" w:space="0" w:color="auto"/>
            <w:right w:val="none" w:sz="0" w:space="0" w:color="auto"/>
          </w:divBdr>
          <w:divsChild>
            <w:div w:id="1774856163">
              <w:marLeft w:val="0"/>
              <w:marRight w:val="0"/>
              <w:marTop w:val="0"/>
              <w:marBottom w:val="0"/>
              <w:divBdr>
                <w:top w:val="none" w:sz="0" w:space="0" w:color="auto"/>
                <w:left w:val="none" w:sz="0" w:space="0" w:color="auto"/>
                <w:bottom w:val="none" w:sz="0" w:space="0" w:color="auto"/>
                <w:right w:val="none" w:sz="0" w:space="0" w:color="auto"/>
              </w:divBdr>
              <w:divsChild>
                <w:div w:id="19225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Jonathan Mainhart</cp:lastModifiedBy>
  <cp:revision>50</cp:revision>
  <dcterms:created xsi:type="dcterms:W3CDTF">2022-04-14T14:20:00Z</dcterms:created>
  <dcterms:modified xsi:type="dcterms:W3CDTF">2022-04-26T14:09:00Z</dcterms:modified>
</cp:coreProperties>
</file>