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STATEMENT OF INVESTIGATOR</w:t>
        <w:br/>
        <w:t>(TITLE 21, CODE OF FEDERAL REGULATIONS (CFR) PART 312)</w:t>
      </w:r>
    </w:p>
    <w:p>
      <w:pPr>
        <w:jc w:val="right"/>
      </w:pPr>
      <w:r>
        <w:rPr>
          <w:sz w:val="18"/>
        </w:rPr>
        <w:t>Form FDA 1572 (02/19)</w:t>
      </w:r>
    </w:p>
    <w:p>
      <w:r>
        <w:t>NOTE: No investigator may participate in an investigation until he/she provides the sponsor with a completed, signed Statement of Investigator, Form FDA 1572 (21 CFR 312.53(c)).</w:t>
      </w:r>
    </w:p>
    <w:p>
      <w:pPr>
        <w:pStyle w:val="ListNumber"/>
      </w:pPr>
      <w:r>
        <w:rPr>
          <w:b/>
        </w:rPr>
        <w:t>NAME AND ADDRESS OF INVESTIGATOR</w:t>
      </w:r>
    </w:p>
    <w:p>
      <w:pPr>
        <w:ind w:left="720"/>
      </w:pPr>
      <w:r>
        <w:t>{{principal_investigator_name}}</w:t>
      </w:r>
    </w:p>
    <w:p>
      <w:pPr>
        <w:ind w:left="720"/>
      </w:pPr>
      <w:r>
        <w:t>{{investigator_address}}</w:t>
      </w:r>
    </w:p>
    <w:p>
      <w:pPr>
        <w:pStyle w:val="ListNumber"/>
      </w:pPr>
      <w:r>
        <w:rPr>
          <w:b/>
        </w:rPr>
        <w:t>EDUCATION, TRAINING, AND EXPERIENCE THAT QUALIFIES THE INVESTIGATOR AS AN EXPERT IN THE CLINICAL INVESTIGATION OF THE DRUG FOR THE USE UNDER INVESTIGATION. ONE OF THE FOLLOWING IS ATTACHED:</w:t>
      </w:r>
    </w:p>
    <w:p>
      <w:pPr>
        <w:ind w:left="720"/>
      </w:pPr>
      <w:r>
        <w:t>☐ CURRICULUM VITAE    ☐ OTHER STATEMENT OF QUALIFICATIONS</w:t>
      </w:r>
    </w:p>
    <w:p>
      <w:pPr>
        <w:pStyle w:val="ListNumber"/>
      </w:pPr>
      <w:r>
        <w:rPr>
          <w:b/>
        </w:rPr>
        <w:t>NAME AND ADDRESS OF ANY MEDICAL SCHOOL, HOSPITAL, OR OTHER RESEARCH FACILITY WHERE THE CLINICAL INVESTIGATION WILL BE CONDUCTED</w:t>
      </w:r>
    </w:p>
    <w:p>
      <w:pPr>
        <w:ind w:left="720"/>
      </w:pPr>
      <w:r>
        <w:t>{{research_facility_name}}</w:t>
      </w:r>
    </w:p>
    <w:p>
      <w:pPr>
        <w:ind w:left="720"/>
      </w:pPr>
      <w:r>
        <w:t>{{research_facility_address}}</w:t>
      </w:r>
    </w:p>
    <w:p>
      <w:pPr>
        <w:pStyle w:val="ListNumber"/>
      </w:pPr>
      <w:r>
        <w:rPr>
          <w:b/>
        </w:rPr>
        <w:t>NAME AND ADDRESS OF ANY CLINICAL LABORATORY FACILITIES TO BE USED IN THE STUDY</w:t>
      </w:r>
    </w:p>
    <w:p>
      <w:pPr>
        <w:ind w:left="720"/>
      </w:pPr>
      <w:r>
        <w:t>{{clinical_lab_name}}</w:t>
      </w:r>
    </w:p>
    <w:p>
      <w:pPr>
        <w:ind w:left="720"/>
      </w:pPr>
      <w:r>
        <w:t>{{clinical_lab_address}}</w:t>
      </w:r>
    </w:p>
    <w:p>
      <w:pPr>
        <w:pStyle w:val="ListNumber"/>
      </w:pPr>
      <w:r>
        <w:rPr>
          <w:b/>
        </w:rPr>
        <w:t>NAME AND ADDRESS OF INSTITUTIONAL REVIEW BOARD (IRB) RESPONSIBLE FOR REVIEW AND APPROVAL OF THE STUDY</w:t>
      </w:r>
    </w:p>
    <w:p>
      <w:pPr>
        <w:ind w:left="720"/>
      </w:pPr>
      <w:r>
        <w:t>{{irb_name}}</w:t>
      </w:r>
    </w:p>
    <w:p>
      <w:pPr>
        <w:ind w:left="720"/>
      </w:pPr>
      <w:r>
        <w:t>{{irb_address}}</w:t>
      </w:r>
    </w:p>
    <w:p>
      <w:r>
        <w:br/>
        <w:t>I agree to conduct the study in accordance with the relevant, current protocol and will only make changes in a protocol after notifying the sponsor, except when necessary to protect the safety, rights, or welfare of subjects.</w:t>
        <w:br/>
        <w:br/>
      </w:r>
      <w:r>
        <w:t>I agree to personally conduct or supervise the described investigation.</w:t>
        <w:br/>
        <w:br/>
      </w:r>
      <w:r>
        <w:t>I agree to inform any patients, or any persons used as controls, that the drugs are being used for investigational purposes...</w:t>
        <w:br/>
        <w:br/>
      </w:r>
    </w:p>
    <w:p>
      <w:r>
        <w:br/>
        <w:br/>
      </w:r>
      <w:r>
        <w:t>SIGNATURE OF INVESTIGATOR</w:t>
      </w:r>
      <w:r>
        <w:br/>
        <w:br/>
        <w:br/>
        <w:t>_____________________________________________    DATE: ____________________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4"/>
      </w:rPr>
      <w:t>DEPARTMENT OF HEALTH AND HUMAN SERVICES</w:t>
      <w:br/>
      <w:t>FOOD AND DRUG ADMINISTRATION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 Form 1572 - Statement of Investigator</dc:title>
  <dc:subject/>
  <dc:creator>python-docx</dc:creator>
  <cp:keywords>FDA, Form 1572, Investigator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