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7F22" w:rsidRDefault="00D46895" w:rsidP="00D46895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Análisis del Tráfico</w:t>
      </w:r>
    </w:p>
    <w:p w:rsidR="00D46895" w:rsidRDefault="00D46895" w:rsidP="00D46895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Con la información obtenida de la captura, realizar los siguientes ejercicios:</w:t>
      </w:r>
    </w:p>
    <w:p w:rsidR="00D46895" w:rsidRDefault="00D46895" w:rsidP="00D46895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Filtre los paquetes SIP y con ello:</w:t>
      </w:r>
    </w:p>
    <w:p w:rsidR="00D46895" w:rsidRDefault="00D46895" w:rsidP="00D46895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Tome una captura de pantalla donde se muestre la información del paquete INVITE. De este paquete explique </w:t>
      </w:r>
      <w:r w:rsidR="00077AC2">
        <w:rPr>
          <w:rFonts w:ascii="Times New Roman" w:hAnsi="Times New Roman" w:cs="Times New Roman"/>
          <w:sz w:val="24"/>
          <w:szCs w:val="24"/>
          <w:lang w:val="es-ES"/>
        </w:rPr>
        <w:t>qué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significan los campos:</w:t>
      </w:r>
    </w:p>
    <w:p w:rsidR="00077AC2" w:rsidRPr="00077AC2" w:rsidRDefault="00077AC2" w:rsidP="00077AC2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sz w:val="24"/>
          <w:szCs w:val="24"/>
          <w:lang w:val="es-ES"/>
        </w:rPr>
        <w:drawing>
          <wp:inline distT="0" distB="0" distL="0" distR="0">
            <wp:extent cx="6267450" cy="38862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vit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895" w:rsidRDefault="00D46895" w:rsidP="00D46895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Request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>-Line</w:t>
      </w:r>
    </w:p>
    <w:p w:rsidR="00D46895" w:rsidRDefault="00D46895" w:rsidP="00D46895">
      <w:pPr>
        <w:pStyle w:val="Prrafodelista"/>
        <w:ind w:left="2880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Message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Header</w:t>
      </w:r>
      <w:proofErr w:type="spellEnd"/>
    </w:p>
    <w:p w:rsidR="00D46895" w:rsidRPr="00D46895" w:rsidRDefault="00D46895" w:rsidP="00D46895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To</w:t>
      </w:r>
      <w:proofErr w:type="spellEnd"/>
    </w:p>
    <w:p w:rsidR="00D46895" w:rsidRPr="00D46895" w:rsidRDefault="00D46895" w:rsidP="00D46895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From</w:t>
      </w:r>
      <w:proofErr w:type="spellEnd"/>
    </w:p>
    <w:p w:rsidR="00D46895" w:rsidRPr="00D46895" w:rsidRDefault="00D46895" w:rsidP="00D46895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CSeq</w:t>
      </w:r>
      <w:proofErr w:type="spellEnd"/>
    </w:p>
    <w:p w:rsidR="00D46895" w:rsidRPr="00D46895" w:rsidRDefault="00D46895" w:rsidP="00D46895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Content-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Type</w:t>
      </w:r>
      <w:proofErr w:type="spellEnd"/>
    </w:p>
    <w:p w:rsidR="00D46895" w:rsidRDefault="00D46895" w:rsidP="00D46895">
      <w:pPr>
        <w:pStyle w:val="Prrafodelista"/>
        <w:ind w:left="2880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Message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Body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 (SDP)</w:t>
      </w:r>
    </w:p>
    <w:p w:rsidR="00D46895" w:rsidRDefault="00D46895" w:rsidP="00D46895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C</w:t>
      </w:r>
    </w:p>
    <w:p w:rsidR="00D46895" w:rsidRDefault="00D46895" w:rsidP="00D46895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T</w:t>
      </w:r>
    </w:p>
    <w:p w:rsidR="00D46895" w:rsidRDefault="00D46895" w:rsidP="00D46895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M</w:t>
      </w:r>
    </w:p>
    <w:p w:rsidR="00D46895" w:rsidRDefault="00D46895" w:rsidP="00D46895">
      <w:pPr>
        <w:pStyle w:val="Prrafodelista"/>
        <w:ind w:left="1440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D46895" w:rsidRDefault="00D46895" w:rsidP="00D46895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Tome una captura de pantalla en la cual se muestre la información del paquete OK. De este paquete explique </w:t>
      </w:r>
      <w:r w:rsidR="00077AC2">
        <w:rPr>
          <w:rFonts w:ascii="Times New Roman" w:hAnsi="Times New Roman" w:cs="Times New Roman"/>
          <w:sz w:val="24"/>
          <w:szCs w:val="24"/>
          <w:lang w:val="es-ES"/>
        </w:rPr>
        <w:t>qué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significan los campos:</w:t>
      </w:r>
    </w:p>
    <w:p w:rsidR="00077AC2" w:rsidRPr="00077AC2" w:rsidRDefault="00077AC2" w:rsidP="00077AC2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sz w:val="24"/>
          <w:szCs w:val="24"/>
          <w:lang w:val="es-ES"/>
        </w:rPr>
        <w:lastRenderedPageBreak/>
        <w:drawing>
          <wp:inline distT="0" distB="0" distL="0" distR="0">
            <wp:extent cx="6477000" cy="32385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K.b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895" w:rsidRDefault="00D46895" w:rsidP="00D46895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Status-Line</w:t>
      </w:r>
    </w:p>
    <w:p w:rsidR="00D46895" w:rsidRDefault="00D46895" w:rsidP="00D46895">
      <w:pPr>
        <w:pStyle w:val="Prrafodelista"/>
        <w:ind w:left="2160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Message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Body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 (SDP)</w:t>
      </w:r>
    </w:p>
    <w:p w:rsidR="00D46895" w:rsidRDefault="00D46895" w:rsidP="00D46895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T</w:t>
      </w:r>
    </w:p>
    <w:p w:rsidR="00D46895" w:rsidRDefault="00D46895" w:rsidP="00D46895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C</w:t>
      </w:r>
    </w:p>
    <w:p w:rsidR="00D46895" w:rsidRDefault="00D46895" w:rsidP="00D46895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M (¿Qué diferencias encuentra con el paquete anterior y </w:t>
      </w:r>
      <w:r w:rsidR="00077AC2">
        <w:rPr>
          <w:rFonts w:ascii="Times New Roman" w:hAnsi="Times New Roman" w:cs="Times New Roman"/>
          <w:sz w:val="24"/>
          <w:szCs w:val="24"/>
          <w:lang w:val="es-ES"/>
        </w:rPr>
        <w:t>por qué</w:t>
      </w:r>
      <w:r>
        <w:rPr>
          <w:rFonts w:ascii="Times New Roman" w:hAnsi="Times New Roman" w:cs="Times New Roman"/>
          <w:sz w:val="24"/>
          <w:szCs w:val="24"/>
          <w:lang w:val="es-ES"/>
        </w:rPr>
        <w:t>?</w:t>
      </w:r>
    </w:p>
    <w:p w:rsidR="00D46895" w:rsidRDefault="00D46895" w:rsidP="00D46895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D46895" w:rsidRDefault="00D46895" w:rsidP="00D46895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Filtre también los paquetes RTP e indique:</w:t>
      </w:r>
    </w:p>
    <w:p w:rsidR="00D46895" w:rsidRDefault="00D46895" w:rsidP="00D46895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¿En qué momento aparece el primer mensaje RTP y porque aparece en ese momento?</w:t>
      </w:r>
    </w:p>
    <w:p w:rsidR="00D46895" w:rsidRDefault="00D46895" w:rsidP="00D46895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¿Qué campos son iguales y cuales son diferentes entre paquetes RTP consecutivos? ¿Por qué?</w:t>
      </w:r>
    </w:p>
    <w:p w:rsidR="00D46895" w:rsidRDefault="00D46895" w:rsidP="00D46895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D46895" w:rsidRPr="00D46895" w:rsidRDefault="00D46895" w:rsidP="00D46895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Elimine todos los filtros y empleando la herramienta </w:t>
      </w: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VoIP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Calls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del menú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Telephony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:</w:t>
      </w:r>
    </w:p>
    <w:p w:rsidR="00D46895" w:rsidRDefault="00D46895" w:rsidP="00D46895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Genere el flujo de secuencia de la llamada.</w:t>
      </w:r>
    </w:p>
    <w:p w:rsidR="00077AC2" w:rsidRDefault="00077AC2" w:rsidP="00077AC2">
      <w:pPr>
        <w:pStyle w:val="Prrafodelista"/>
        <w:ind w:left="144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sz w:val="24"/>
          <w:szCs w:val="24"/>
          <w:lang w:val="es-ES"/>
        </w:rPr>
        <w:drawing>
          <wp:inline distT="0" distB="0" distL="0" distR="0">
            <wp:extent cx="5055573" cy="153352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ecuenci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985" cy="156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895" w:rsidRDefault="00D46895" w:rsidP="00D46895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lastRenderedPageBreak/>
        <w:t>Reproduzca el flujo RTP captu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es-ES"/>
        </w:rPr>
        <w:t>rado</w:t>
      </w:r>
    </w:p>
    <w:p w:rsidR="004B3FAB" w:rsidRPr="004B3FAB" w:rsidRDefault="004B3FAB" w:rsidP="004B3FAB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sz w:val="24"/>
          <w:szCs w:val="24"/>
          <w:lang w:val="es-ES"/>
        </w:rPr>
        <w:drawing>
          <wp:inline distT="0" distB="0" distL="0" distR="0">
            <wp:extent cx="6343650" cy="37719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TP Play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895" w:rsidRPr="00D46895" w:rsidRDefault="00D46895" w:rsidP="00D46895">
      <w:pPr>
        <w:pStyle w:val="Prrafodelista"/>
        <w:ind w:left="2160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sectPr w:rsidR="00D46895" w:rsidRPr="00D468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75DE7"/>
    <w:multiLevelType w:val="hybridMultilevel"/>
    <w:tmpl w:val="BFE2F252"/>
    <w:lvl w:ilvl="0" w:tplc="4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400371F4"/>
    <w:multiLevelType w:val="hybridMultilevel"/>
    <w:tmpl w:val="DFE039E2"/>
    <w:lvl w:ilvl="0" w:tplc="4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72296F2D"/>
    <w:multiLevelType w:val="hybridMultilevel"/>
    <w:tmpl w:val="33F24616"/>
    <w:lvl w:ilvl="0" w:tplc="4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A0019">
      <w:start w:val="1"/>
      <w:numFmt w:val="lowerLetter"/>
      <w:lvlText w:val="%2."/>
      <w:lvlJc w:val="left"/>
      <w:pPr>
        <w:ind w:left="1440" w:hanging="360"/>
      </w:pPr>
    </w:lvl>
    <w:lvl w:ilvl="2" w:tplc="4C0A001B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895"/>
    <w:rsid w:val="00077AC2"/>
    <w:rsid w:val="004B3FAB"/>
    <w:rsid w:val="00787F22"/>
    <w:rsid w:val="00797E1D"/>
    <w:rsid w:val="00D46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81A2F3"/>
  <w15:chartTrackingRefBased/>
  <w15:docId w15:val="{D5F77089-9BEC-4178-B9D1-18A4EDD47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468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149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</dc:creator>
  <cp:keywords/>
  <dc:description/>
  <cp:lastModifiedBy>Jonathan</cp:lastModifiedBy>
  <cp:revision>2</cp:revision>
  <dcterms:created xsi:type="dcterms:W3CDTF">2019-06-12T09:10:00Z</dcterms:created>
  <dcterms:modified xsi:type="dcterms:W3CDTF">2019-06-12T09:52:00Z</dcterms:modified>
</cp:coreProperties>
</file>