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056E" w14:textId="77777777" w:rsidR="00C45143" w:rsidRDefault="001C4C92">
      <w:pPr>
        <w:spacing w:after="0" w:line="259" w:lineRule="auto"/>
        <w:ind w:left="0" w:right="25" w:firstLine="0"/>
        <w:jc w:val="center"/>
      </w:pPr>
      <w:r>
        <w:rPr>
          <w:b/>
          <w:color w:val="1B365D"/>
          <w:sz w:val="44"/>
        </w:rPr>
        <w:t>PROJECT PROPOSAL</w:t>
      </w:r>
    </w:p>
    <w:p w14:paraId="214A32F1" w14:textId="77777777" w:rsidR="00C45143" w:rsidRDefault="001C4C92">
      <w:pPr>
        <w:spacing w:after="643" w:line="259" w:lineRule="auto"/>
        <w:ind w:left="0" w:right="16" w:firstLine="0"/>
        <w:jc w:val="center"/>
      </w:pPr>
      <w:r>
        <w:rPr>
          <w:b/>
          <w:color w:val="2B547E"/>
          <w:sz w:val="26"/>
        </w:rPr>
        <w:t>SDF04 – Object-Oriented Programming</w:t>
      </w:r>
    </w:p>
    <w:p w14:paraId="36910332" w14:textId="77777777" w:rsidR="00C45143" w:rsidRDefault="001C4C92">
      <w:pPr>
        <w:spacing w:after="222" w:line="259" w:lineRule="auto"/>
        <w:ind w:left="0" w:right="16" w:firstLine="0"/>
        <w:jc w:val="center"/>
      </w:pPr>
      <w:r>
        <w:rPr>
          <w:b/>
          <w:color w:val="333333"/>
          <w:sz w:val="24"/>
        </w:rPr>
        <w:t>Project Title:</w:t>
      </w:r>
    </w:p>
    <w:p w14:paraId="74345F1E" w14:textId="77777777" w:rsidR="00C45143" w:rsidRDefault="001C4C92">
      <w:pPr>
        <w:spacing w:after="420" w:line="259" w:lineRule="auto"/>
        <w:ind w:left="1725" w:right="0" w:firstLine="0"/>
        <w:jc w:val="left"/>
      </w:pPr>
      <w:proofErr w:type="spellStart"/>
      <w:r>
        <w:rPr>
          <w:b/>
          <w:i/>
          <w:color w:val="1B365D"/>
          <w:sz w:val="32"/>
        </w:rPr>
        <w:t>SuggestBox</w:t>
      </w:r>
      <w:proofErr w:type="spellEnd"/>
      <w:r>
        <w:rPr>
          <w:b/>
          <w:i/>
          <w:color w:val="1B365D"/>
          <w:sz w:val="32"/>
        </w:rPr>
        <w:t>: Online School Suggestion System</w:t>
      </w:r>
    </w:p>
    <w:tbl>
      <w:tblPr>
        <w:tblStyle w:val="TableGrid"/>
        <w:tblW w:w="9623" w:type="dxa"/>
        <w:tblInd w:w="8" w:type="dxa"/>
        <w:tblCellMar>
          <w:top w:w="0" w:type="dxa"/>
          <w:left w:w="188" w:type="dxa"/>
          <w:bottom w:w="0" w:type="dxa"/>
          <w:right w:w="115" w:type="dxa"/>
        </w:tblCellMar>
        <w:tblLook w:val="04A0" w:firstRow="1" w:lastRow="0" w:firstColumn="1" w:lastColumn="0" w:noHBand="0" w:noVBand="1"/>
      </w:tblPr>
      <w:tblGrid>
        <w:gridCol w:w="2887"/>
        <w:gridCol w:w="6736"/>
      </w:tblGrid>
      <w:tr w:rsidR="00C45143" w14:paraId="6092835F" w14:textId="77777777">
        <w:trPr>
          <w:trHeight w:val="570"/>
        </w:trPr>
        <w:tc>
          <w:tcPr>
            <w:tcW w:w="2887" w:type="dxa"/>
            <w:tcBorders>
              <w:top w:val="single" w:sz="6" w:space="0" w:color="777777"/>
              <w:left w:val="single" w:sz="6" w:space="0" w:color="777777"/>
              <w:bottom w:val="single" w:sz="6" w:space="0" w:color="777777"/>
              <w:right w:val="single" w:sz="6" w:space="0" w:color="777777"/>
            </w:tcBorders>
            <w:shd w:val="clear" w:color="auto" w:fill="F2F4F8"/>
            <w:vAlign w:val="center"/>
          </w:tcPr>
          <w:p w14:paraId="1831E674" w14:textId="77777777" w:rsidR="00C45143" w:rsidRDefault="001C4C92">
            <w:pPr>
              <w:spacing w:after="0" w:line="259" w:lineRule="auto"/>
              <w:ind w:left="0" w:right="0" w:firstLine="0"/>
              <w:jc w:val="left"/>
            </w:pPr>
            <w:r>
              <w:rPr>
                <w:b/>
                <w:color w:val="1B365D"/>
                <w:sz w:val="21"/>
              </w:rPr>
              <w:t>Subject Code</w:t>
            </w:r>
          </w:p>
        </w:tc>
        <w:tc>
          <w:tcPr>
            <w:tcW w:w="6736" w:type="dxa"/>
            <w:tcBorders>
              <w:top w:val="single" w:sz="6" w:space="0" w:color="777777"/>
              <w:left w:val="single" w:sz="6" w:space="0" w:color="777777"/>
              <w:bottom w:val="single" w:sz="6" w:space="0" w:color="777777"/>
              <w:right w:val="single" w:sz="6" w:space="0" w:color="777777"/>
            </w:tcBorders>
            <w:vAlign w:val="center"/>
          </w:tcPr>
          <w:p w14:paraId="4D62C0FD" w14:textId="77777777" w:rsidR="00C45143" w:rsidRDefault="001C4C92">
            <w:pPr>
              <w:spacing w:after="0" w:line="259" w:lineRule="auto"/>
              <w:ind w:left="0" w:right="0" w:firstLine="0"/>
              <w:jc w:val="left"/>
            </w:pPr>
            <w:r>
              <w:rPr>
                <w:color w:val="222222"/>
                <w:sz w:val="21"/>
              </w:rPr>
              <w:t>SDF04</w:t>
            </w:r>
          </w:p>
        </w:tc>
      </w:tr>
      <w:tr w:rsidR="00C45143" w14:paraId="36BA3D56" w14:textId="77777777">
        <w:trPr>
          <w:trHeight w:val="570"/>
        </w:trPr>
        <w:tc>
          <w:tcPr>
            <w:tcW w:w="2887" w:type="dxa"/>
            <w:tcBorders>
              <w:top w:val="single" w:sz="6" w:space="0" w:color="777777"/>
              <w:left w:val="single" w:sz="6" w:space="0" w:color="777777"/>
              <w:bottom w:val="single" w:sz="6" w:space="0" w:color="777777"/>
              <w:right w:val="single" w:sz="6" w:space="0" w:color="777777"/>
            </w:tcBorders>
            <w:shd w:val="clear" w:color="auto" w:fill="F2F4F8"/>
            <w:vAlign w:val="center"/>
          </w:tcPr>
          <w:p w14:paraId="6FC6CF11" w14:textId="77777777" w:rsidR="00C45143" w:rsidRDefault="001C4C92">
            <w:pPr>
              <w:spacing w:after="0" w:line="259" w:lineRule="auto"/>
              <w:ind w:left="0" w:right="0" w:firstLine="0"/>
              <w:jc w:val="left"/>
            </w:pPr>
            <w:r>
              <w:rPr>
                <w:b/>
                <w:color w:val="1B365D"/>
                <w:sz w:val="21"/>
              </w:rPr>
              <w:t>Subject Title</w:t>
            </w:r>
          </w:p>
        </w:tc>
        <w:tc>
          <w:tcPr>
            <w:tcW w:w="6736" w:type="dxa"/>
            <w:tcBorders>
              <w:top w:val="single" w:sz="6" w:space="0" w:color="777777"/>
              <w:left w:val="single" w:sz="6" w:space="0" w:color="777777"/>
              <w:bottom w:val="single" w:sz="6" w:space="0" w:color="777777"/>
              <w:right w:val="single" w:sz="6" w:space="0" w:color="777777"/>
            </w:tcBorders>
            <w:vAlign w:val="center"/>
          </w:tcPr>
          <w:p w14:paraId="3902AD2C" w14:textId="77777777" w:rsidR="00C45143" w:rsidRDefault="001C4C92">
            <w:pPr>
              <w:spacing w:after="0" w:line="259" w:lineRule="auto"/>
              <w:ind w:left="0" w:right="0" w:firstLine="0"/>
              <w:jc w:val="left"/>
            </w:pPr>
            <w:r>
              <w:rPr>
                <w:color w:val="222222"/>
                <w:sz w:val="21"/>
              </w:rPr>
              <w:t>Object-Oriented Programming (Python &amp; Database)</w:t>
            </w:r>
          </w:p>
        </w:tc>
      </w:tr>
      <w:tr w:rsidR="00C45143" w14:paraId="30862539" w14:textId="77777777">
        <w:trPr>
          <w:trHeight w:val="570"/>
        </w:trPr>
        <w:tc>
          <w:tcPr>
            <w:tcW w:w="2887" w:type="dxa"/>
            <w:tcBorders>
              <w:top w:val="single" w:sz="6" w:space="0" w:color="777777"/>
              <w:left w:val="single" w:sz="6" w:space="0" w:color="777777"/>
              <w:bottom w:val="single" w:sz="6" w:space="0" w:color="777777"/>
              <w:right w:val="single" w:sz="6" w:space="0" w:color="777777"/>
            </w:tcBorders>
            <w:shd w:val="clear" w:color="auto" w:fill="F2F4F8"/>
            <w:vAlign w:val="center"/>
          </w:tcPr>
          <w:p w14:paraId="21CFE99B" w14:textId="77777777" w:rsidR="00C45143" w:rsidRDefault="001C4C92">
            <w:pPr>
              <w:spacing w:after="0" w:line="259" w:lineRule="auto"/>
              <w:ind w:left="0" w:right="0" w:firstLine="0"/>
              <w:jc w:val="left"/>
            </w:pPr>
            <w:r>
              <w:rPr>
                <w:b/>
                <w:color w:val="1B365D"/>
                <w:sz w:val="21"/>
              </w:rPr>
              <w:t>Application Type</w:t>
            </w:r>
          </w:p>
        </w:tc>
        <w:tc>
          <w:tcPr>
            <w:tcW w:w="6736" w:type="dxa"/>
            <w:tcBorders>
              <w:top w:val="single" w:sz="6" w:space="0" w:color="777777"/>
              <w:left w:val="single" w:sz="6" w:space="0" w:color="777777"/>
              <w:bottom w:val="single" w:sz="6" w:space="0" w:color="777777"/>
              <w:right w:val="single" w:sz="6" w:space="0" w:color="777777"/>
            </w:tcBorders>
            <w:vAlign w:val="center"/>
          </w:tcPr>
          <w:p w14:paraId="40419F39" w14:textId="7CCAD025" w:rsidR="00C45143" w:rsidRDefault="001C4C92">
            <w:pPr>
              <w:spacing w:after="0" w:line="259" w:lineRule="auto"/>
              <w:ind w:left="0" w:right="0" w:firstLine="0"/>
              <w:jc w:val="left"/>
            </w:pPr>
            <w:r>
              <w:rPr>
                <w:color w:val="222222"/>
                <w:sz w:val="21"/>
              </w:rPr>
              <w:t>Desktop GUI Application (</w:t>
            </w:r>
            <w:r w:rsidR="00B232B1">
              <w:rPr>
                <w:color w:val="222222"/>
                <w:sz w:val="21"/>
              </w:rPr>
              <w:t>Non-console</w:t>
            </w:r>
            <w:r w:rsidR="00BC224C">
              <w:rPr>
                <w:color w:val="222222"/>
                <w:sz w:val="21"/>
              </w:rPr>
              <w:t>)</w:t>
            </w:r>
          </w:p>
        </w:tc>
      </w:tr>
      <w:tr w:rsidR="00C45143" w14:paraId="59D7AB0C" w14:textId="77777777">
        <w:trPr>
          <w:trHeight w:val="570"/>
        </w:trPr>
        <w:tc>
          <w:tcPr>
            <w:tcW w:w="2887" w:type="dxa"/>
            <w:tcBorders>
              <w:top w:val="single" w:sz="6" w:space="0" w:color="777777"/>
              <w:left w:val="single" w:sz="6" w:space="0" w:color="777777"/>
              <w:bottom w:val="single" w:sz="6" w:space="0" w:color="777777"/>
              <w:right w:val="single" w:sz="6" w:space="0" w:color="777777"/>
            </w:tcBorders>
            <w:shd w:val="clear" w:color="auto" w:fill="F2F4F8"/>
            <w:vAlign w:val="center"/>
          </w:tcPr>
          <w:p w14:paraId="254EDB8B" w14:textId="77777777" w:rsidR="00C45143" w:rsidRDefault="001C4C92">
            <w:pPr>
              <w:spacing w:after="0" w:line="259" w:lineRule="auto"/>
              <w:ind w:left="0" w:right="0" w:firstLine="0"/>
              <w:jc w:val="left"/>
            </w:pPr>
            <w:r>
              <w:rPr>
                <w:b/>
                <w:color w:val="1B365D"/>
                <w:sz w:val="21"/>
              </w:rPr>
              <w:t>Prepared By</w:t>
            </w:r>
          </w:p>
        </w:tc>
        <w:tc>
          <w:tcPr>
            <w:tcW w:w="6736" w:type="dxa"/>
            <w:tcBorders>
              <w:top w:val="single" w:sz="6" w:space="0" w:color="777777"/>
              <w:left w:val="single" w:sz="6" w:space="0" w:color="777777"/>
              <w:bottom w:val="single" w:sz="6" w:space="0" w:color="777777"/>
              <w:right w:val="single" w:sz="6" w:space="0" w:color="777777"/>
            </w:tcBorders>
            <w:vAlign w:val="center"/>
          </w:tcPr>
          <w:p w14:paraId="5D49232F" w14:textId="2B9E890E" w:rsidR="00C45143" w:rsidRDefault="001C4C92">
            <w:pPr>
              <w:spacing w:after="0" w:line="259" w:lineRule="auto"/>
              <w:ind w:left="0" w:right="0" w:firstLine="0"/>
              <w:jc w:val="left"/>
            </w:pPr>
            <w:r>
              <w:rPr>
                <w:color w:val="222222"/>
                <w:sz w:val="21"/>
              </w:rPr>
              <w:t>Montejo, Mc Denver G.</w:t>
            </w:r>
            <w:r w:rsidR="00B232B1">
              <w:rPr>
                <w:color w:val="222222"/>
                <w:sz w:val="21"/>
              </w:rPr>
              <w:t xml:space="preserve"> </w:t>
            </w:r>
          </w:p>
        </w:tc>
      </w:tr>
      <w:tr w:rsidR="00C45143" w14:paraId="1D476022" w14:textId="77777777">
        <w:trPr>
          <w:trHeight w:val="570"/>
        </w:trPr>
        <w:tc>
          <w:tcPr>
            <w:tcW w:w="2887" w:type="dxa"/>
            <w:tcBorders>
              <w:top w:val="single" w:sz="6" w:space="0" w:color="777777"/>
              <w:left w:val="single" w:sz="6" w:space="0" w:color="777777"/>
              <w:bottom w:val="single" w:sz="6" w:space="0" w:color="777777"/>
              <w:right w:val="single" w:sz="6" w:space="0" w:color="777777"/>
            </w:tcBorders>
            <w:shd w:val="clear" w:color="auto" w:fill="F2F4F8"/>
            <w:vAlign w:val="center"/>
          </w:tcPr>
          <w:p w14:paraId="41C9D78E" w14:textId="77777777" w:rsidR="00C45143" w:rsidRDefault="001C4C92">
            <w:pPr>
              <w:spacing w:after="0" w:line="259" w:lineRule="auto"/>
              <w:ind w:left="0" w:right="0" w:firstLine="0"/>
              <w:jc w:val="left"/>
            </w:pPr>
            <w:r>
              <w:rPr>
                <w:b/>
                <w:color w:val="1B365D"/>
                <w:sz w:val="21"/>
              </w:rPr>
              <w:t>Course / Year / Section</w:t>
            </w:r>
          </w:p>
        </w:tc>
        <w:tc>
          <w:tcPr>
            <w:tcW w:w="6736" w:type="dxa"/>
            <w:tcBorders>
              <w:top w:val="single" w:sz="6" w:space="0" w:color="777777"/>
              <w:left w:val="single" w:sz="6" w:space="0" w:color="777777"/>
              <w:bottom w:val="single" w:sz="6" w:space="0" w:color="777777"/>
              <w:right w:val="single" w:sz="6" w:space="0" w:color="777777"/>
            </w:tcBorders>
            <w:vAlign w:val="center"/>
          </w:tcPr>
          <w:p w14:paraId="775F4783" w14:textId="7BFCB1ED" w:rsidR="00C45143" w:rsidRDefault="001C4C92">
            <w:pPr>
              <w:spacing w:after="0" w:line="259" w:lineRule="auto"/>
              <w:ind w:left="0" w:right="0" w:firstLine="0"/>
              <w:jc w:val="left"/>
            </w:pPr>
            <w:r>
              <w:rPr>
                <w:color w:val="222222"/>
                <w:sz w:val="21"/>
              </w:rPr>
              <w:t>LFCA311A110</w:t>
            </w:r>
          </w:p>
        </w:tc>
      </w:tr>
      <w:tr w:rsidR="00C45143" w14:paraId="140DD515" w14:textId="77777777">
        <w:trPr>
          <w:trHeight w:val="570"/>
        </w:trPr>
        <w:tc>
          <w:tcPr>
            <w:tcW w:w="2887" w:type="dxa"/>
            <w:tcBorders>
              <w:top w:val="single" w:sz="6" w:space="0" w:color="777777"/>
              <w:left w:val="single" w:sz="6" w:space="0" w:color="777777"/>
              <w:bottom w:val="single" w:sz="6" w:space="0" w:color="777777"/>
              <w:right w:val="single" w:sz="6" w:space="0" w:color="777777"/>
            </w:tcBorders>
            <w:shd w:val="clear" w:color="auto" w:fill="F2F4F8"/>
            <w:vAlign w:val="center"/>
          </w:tcPr>
          <w:p w14:paraId="563FAF6C" w14:textId="77777777" w:rsidR="00C45143" w:rsidRDefault="001C4C92">
            <w:pPr>
              <w:spacing w:after="0" w:line="259" w:lineRule="auto"/>
              <w:ind w:left="0" w:right="0" w:firstLine="0"/>
              <w:jc w:val="left"/>
            </w:pPr>
            <w:r>
              <w:rPr>
                <w:b/>
                <w:color w:val="1B365D"/>
                <w:sz w:val="21"/>
              </w:rPr>
              <w:t>Instructor</w:t>
            </w:r>
          </w:p>
        </w:tc>
        <w:tc>
          <w:tcPr>
            <w:tcW w:w="6736" w:type="dxa"/>
            <w:tcBorders>
              <w:top w:val="single" w:sz="6" w:space="0" w:color="777777"/>
              <w:left w:val="single" w:sz="6" w:space="0" w:color="777777"/>
              <w:bottom w:val="single" w:sz="6" w:space="0" w:color="777777"/>
              <w:right w:val="single" w:sz="6" w:space="0" w:color="777777"/>
            </w:tcBorders>
            <w:vAlign w:val="center"/>
          </w:tcPr>
          <w:p w14:paraId="6439AF7A" w14:textId="27DCD7DB" w:rsidR="00C45143" w:rsidRDefault="001C4C92">
            <w:pPr>
              <w:spacing w:after="0" w:line="259" w:lineRule="auto"/>
              <w:ind w:left="0" w:right="0" w:firstLine="0"/>
              <w:jc w:val="left"/>
            </w:pPr>
            <w:r>
              <w:rPr>
                <w:color w:val="222222"/>
                <w:sz w:val="21"/>
              </w:rPr>
              <w:t>Noel Montecillo</w:t>
            </w:r>
          </w:p>
        </w:tc>
      </w:tr>
      <w:tr w:rsidR="00C45143" w14:paraId="29C243DB" w14:textId="77777777">
        <w:trPr>
          <w:trHeight w:val="570"/>
        </w:trPr>
        <w:tc>
          <w:tcPr>
            <w:tcW w:w="2887" w:type="dxa"/>
            <w:tcBorders>
              <w:top w:val="single" w:sz="6" w:space="0" w:color="777777"/>
              <w:left w:val="single" w:sz="6" w:space="0" w:color="777777"/>
              <w:bottom w:val="single" w:sz="6" w:space="0" w:color="777777"/>
              <w:right w:val="single" w:sz="6" w:space="0" w:color="777777"/>
            </w:tcBorders>
            <w:shd w:val="clear" w:color="auto" w:fill="F2F4F8"/>
            <w:vAlign w:val="center"/>
          </w:tcPr>
          <w:p w14:paraId="71B44079" w14:textId="77777777" w:rsidR="00C45143" w:rsidRDefault="001C4C92">
            <w:pPr>
              <w:spacing w:after="0" w:line="259" w:lineRule="auto"/>
              <w:ind w:left="0" w:right="0" w:firstLine="0"/>
              <w:jc w:val="left"/>
            </w:pPr>
            <w:r>
              <w:rPr>
                <w:b/>
                <w:color w:val="1B365D"/>
                <w:sz w:val="21"/>
              </w:rPr>
              <w:t>Date Submitted</w:t>
            </w:r>
          </w:p>
        </w:tc>
        <w:tc>
          <w:tcPr>
            <w:tcW w:w="6736" w:type="dxa"/>
            <w:tcBorders>
              <w:top w:val="single" w:sz="6" w:space="0" w:color="777777"/>
              <w:left w:val="single" w:sz="6" w:space="0" w:color="777777"/>
              <w:bottom w:val="single" w:sz="6" w:space="0" w:color="777777"/>
              <w:right w:val="single" w:sz="6" w:space="0" w:color="777777"/>
            </w:tcBorders>
            <w:vAlign w:val="center"/>
          </w:tcPr>
          <w:p w14:paraId="2B1A447D" w14:textId="30722492" w:rsidR="00C45143" w:rsidRDefault="00C45143">
            <w:pPr>
              <w:spacing w:after="0" w:line="259" w:lineRule="auto"/>
              <w:ind w:left="0" w:right="0" w:firstLine="0"/>
              <w:jc w:val="left"/>
            </w:pPr>
          </w:p>
        </w:tc>
      </w:tr>
    </w:tbl>
    <w:p w14:paraId="1CB1F73C" w14:textId="77777777" w:rsidR="00C45143" w:rsidRDefault="001C4C92">
      <w:pPr>
        <w:pStyle w:val="Heading1"/>
        <w:ind w:left="245" w:hanging="260"/>
      </w:pPr>
      <w:r>
        <w:t>Introduction / Background</w:t>
      </w:r>
    </w:p>
    <w:p w14:paraId="726687FE" w14:textId="77777777" w:rsidR="00C45143" w:rsidRDefault="001C4C92">
      <w:pPr>
        <w:spacing w:after="267" w:line="259" w:lineRule="auto"/>
        <w:ind w:left="0" w:right="0" w:firstLine="0"/>
        <w:jc w:val="left"/>
      </w:pPr>
      <w:r>
        <w:rPr>
          <w:rFonts w:ascii="Calibri" w:eastAsia="Calibri" w:hAnsi="Calibri" w:cs="Calibri"/>
          <w:noProof/>
          <w:color w:val="000000"/>
        </w:rPr>
        <mc:AlternateContent>
          <mc:Choice Requires="wpg">
            <w:drawing>
              <wp:inline distT="0" distB="0" distL="0" distR="0" wp14:anchorId="781354DD" wp14:editId="18ABA351">
                <wp:extent cx="6120000" cy="14287"/>
                <wp:effectExtent l="0" t="0" r="0" b="0"/>
                <wp:docPr id="4120" name="Group 4120"/>
                <wp:cNvGraphicFramePr/>
                <a:graphic xmlns:a="http://schemas.openxmlformats.org/drawingml/2006/main">
                  <a:graphicData uri="http://schemas.microsoft.com/office/word/2010/wordprocessingGroup">
                    <wpg:wgp>
                      <wpg:cNvGrpSpPr/>
                      <wpg:grpSpPr>
                        <a:xfrm>
                          <a:off x="0" y="0"/>
                          <a:ext cx="6120000" cy="14287"/>
                          <a:chOff x="0" y="0"/>
                          <a:chExt cx="6120000" cy="14287"/>
                        </a:xfrm>
                      </wpg:grpSpPr>
                      <wps:wsp>
                        <wps:cNvPr id="5868" name="Shape 5868"/>
                        <wps:cNvSpPr/>
                        <wps:spPr>
                          <a:xfrm>
                            <a:off x="0" y="0"/>
                            <a:ext cx="6120000" cy="14287"/>
                          </a:xfrm>
                          <a:custGeom>
                            <a:avLst/>
                            <a:gdLst/>
                            <a:ahLst/>
                            <a:cxnLst/>
                            <a:rect l="0" t="0" r="0" b="0"/>
                            <a:pathLst>
                              <a:path w="6120000" h="14287">
                                <a:moveTo>
                                  <a:pt x="0" y="0"/>
                                </a:moveTo>
                                <a:lnTo>
                                  <a:pt x="6120000" y="0"/>
                                </a:lnTo>
                                <a:lnTo>
                                  <a:pt x="6120000" y="14287"/>
                                </a:lnTo>
                                <a:lnTo>
                                  <a:pt x="0" y="14287"/>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xmlns:a="http://schemas.openxmlformats.org/drawingml/2006/main">
            <w:pict>
              <v:group id="Group 4120" style="width:481.89pt;height:1.12499pt;mso-position-horizontal-relative:char;mso-position-vertical-relative:line" coordsize="61200,142">
                <v:shape id="Shape 5869" style="position:absolute;width:61200;height:142;left:0;top:0;" coordsize="6120000,14287" path="m0,0l6120000,0l6120000,14287l0,14287l0,0">
                  <v:stroke weight="0pt" endcap="flat" joinstyle="miter" miterlimit="10" on="false" color="#000000" opacity="0"/>
                  <v:fill on="true" color="#1b365d"/>
                </v:shape>
              </v:group>
            </w:pict>
          </mc:Fallback>
        </mc:AlternateContent>
      </w:r>
    </w:p>
    <w:p w14:paraId="627C1B40" w14:textId="77777777" w:rsidR="00C45143" w:rsidRDefault="001C4C92">
      <w:pPr>
        <w:spacing w:after="150"/>
        <w:ind w:left="-5" w:right="0"/>
      </w:pPr>
      <w:r>
        <w:t xml:space="preserve">In many schools, collecting student feedback relies on traditional methods like physical suggestion boxes or speaking directly to teachers and school staff. These manual methods often prevent students from speaking up because some feel shy, uncomfortable, or worried about giving feedback face-to-face. Additionally, paper suggestions can easily be misplaced, delayed, or disorganized, making it hard for administrators to review them efficiently. </w:t>
      </w:r>
    </w:p>
    <w:p w14:paraId="4E2E4961" w14:textId="77777777" w:rsidR="00C45143" w:rsidRDefault="001C4C92">
      <w:pPr>
        <w:spacing w:after="373"/>
        <w:ind w:left="-5" w:right="0"/>
      </w:pPr>
      <w:r>
        <w:t xml:space="preserve">To address this issue, </w:t>
      </w:r>
      <w:proofErr w:type="spellStart"/>
      <w:r>
        <w:t>SuggestBox</w:t>
      </w:r>
      <w:proofErr w:type="spellEnd"/>
      <w:r>
        <w:t xml:space="preserve"> provides a simple desktop application where students can share their ideas, concerns, and suggestions online. Built using Python Object-Oriented Programming (OOP) and a lightweight SQLite database, </w:t>
      </w:r>
      <w:proofErr w:type="spellStart"/>
      <w:r>
        <w:t>SuggestBox</w:t>
      </w:r>
      <w:proofErr w:type="spellEnd"/>
      <w:r>
        <w:t xml:space="preserve"> creates a structured and reliable platform for gathering feedback, ensuring student voices are organized and easily accessible to school administrators. </w:t>
      </w:r>
    </w:p>
    <w:p w14:paraId="60C1F3FD" w14:textId="77777777" w:rsidR="00C45143" w:rsidRDefault="001C4C92">
      <w:pPr>
        <w:pStyle w:val="Heading1"/>
        <w:ind w:left="245" w:hanging="260"/>
      </w:pPr>
      <w:r>
        <w:t>Project Description</w:t>
      </w:r>
    </w:p>
    <w:p w14:paraId="0BBA2461" w14:textId="77777777" w:rsidR="00C45143" w:rsidRDefault="001C4C92">
      <w:pPr>
        <w:spacing w:after="267" w:line="259" w:lineRule="auto"/>
        <w:ind w:left="0" w:right="0" w:firstLine="0"/>
        <w:jc w:val="left"/>
      </w:pPr>
      <w:r>
        <w:rPr>
          <w:rFonts w:ascii="Calibri" w:eastAsia="Calibri" w:hAnsi="Calibri" w:cs="Calibri"/>
          <w:noProof/>
          <w:color w:val="000000"/>
        </w:rPr>
        <mc:AlternateContent>
          <mc:Choice Requires="wpg">
            <w:drawing>
              <wp:inline distT="0" distB="0" distL="0" distR="0" wp14:anchorId="0BA51134" wp14:editId="5691A2E6">
                <wp:extent cx="6120000" cy="14288"/>
                <wp:effectExtent l="0" t="0" r="0" b="0"/>
                <wp:docPr id="4122" name="Group 4122"/>
                <wp:cNvGraphicFramePr/>
                <a:graphic xmlns:a="http://schemas.openxmlformats.org/drawingml/2006/main">
                  <a:graphicData uri="http://schemas.microsoft.com/office/word/2010/wordprocessingGroup">
                    <wpg:wgp>
                      <wpg:cNvGrpSpPr/>
                      <wpg:grpSpPr>
                        <a:xfrm>
                          <a:off x="0" y="0"/>
                          <a:ext cx="6120000" cy="14288"/>
                          <a:chOff x="0" y="0"/>
                          <a:chExt cx="6120000" cy="14288"/>
                        </a:xfrm>
                      </wpg:grpSpPr>
                      <wps:wsp>
                        <wps:cNvPr id="5872" name="Shape 5872"/>
                        <wps:cNvSpPr/>
                        <wps:spPr>
                          <a:xfrm>
                            <a:off x="0" y="0"/>
                            <a:ext cx="6120000" cy="14288"/>
                          </a:xfrm>
                          <a:custGeom>
                            <a:avLst/>
                            <a:gdLst/>
                            <a:ahLst/>
                            <a:cxnLst/>
                            <a:rect l="0" t="0" r="0" b="0"/>
                            <a:pathLst>
                              <a:path w="6120000" h="14288">
                                <a:moveTo>
                                  <a:pt x="0" y="0"/>
                                </a:moveTo>
                                <a:lnTo>
                                  <a:pt x="6120000" y="0"/>
                                </a:lnTo>
                                <a:lnTo>
                                  <a:pt x="6120000" y="14288"/>
                                </a:lnTo>
                                <a:lnTo>
                                  <a:pt x="0" y="14288"/>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xmlns:a="http://schemas.openxmlformats.org/drawingml/2006/main">
            <w:pict>
              <v:group id="Group 4122" style="width:481.89pt;height:1.125pt;mso-position-horizontal-relative:char;mso-position-vertical-relative:line" coordsize="61200,142">
                <v:shape id="Shape 5873" style="position:absolute;width:61200;height:142;left:0;top:0;" coordsize="6120000,14288" path="m0,0l6120000,0l6120000,14288l0,14288l0,0">
                  <v:stroke weight="0pt" endcap="flat" joinstyle="miter" miterlimit="10" on="false" color="#000000" opacity="0"/>
                  <v:fill on="true" color="#1b365d"/>
                </v:shape>
              </v:group>
            </w:pict>
          </mc:Fallback>
        </mc:AlternateContent>
      </w:r>
    </w:p>
    <w:p w14:paraId="7F124D30" w14:textId="77777777" w:rsidR="00C45143" w:rsidRDefault="001C4C92">
      <w:pPr>
        <w:spacing w:after="7"/>
        <w:ind w:left="-5" w:right="0"/>
      </w:pPr>
      <w:proofErr w:type="spellStart"/>
      <w:r>
        <w:t>SuggestBox</w:t>
      </w:r>
      <w:proofErr w:type="spellEnd"/>
      <w:r>
        <w:t xml:space="preserve"> is a beginner-friendly desktop application designed to simplify school feedback collection using</w:t>
      </w:r>
    </w:p>
    <w:p w14:paraId="7C28343A" w14:textId="77777777" w:rsidR="00C45143" w:rsidRDefault="001C4C92">
      <w:pPr>
        <w:spacing w:after="373"/>
        <w:ind w:left="-5" w:right="0"/>
      </w:pPr>
      <w:r>
        <w:t xml:space="preserve">Python's built-in </w:t>
      </w:r>
      <w:proofErr w:type="spellStart"/>
      <w:r>
        <w:t>Tkinter</w:t>
      </w:r>
      <w:proofErr w:type="spellEnd"/>
      <w:r>
        <w:t xml:space="preserve"> library. Students can log into their accounts, select feedback categories (such as Facilities, Teachers, Activities, or Student Services), and submit suggestions with an option to stay anonymous. </w:t>
      </w:r>
      <w:r>
        <w:lastRenderedPageBreak/>
        <w:t xml:space="preserve">School administrators use an easy dashboard to view incoming suggestions, filter them by category or status, update their progress (Pending, Reviewed, or Resolved), and post official replies. </w:t>
      </w:r>
    </w:p>
    <w:p w14:paraId="2D6896C6" w14:textId="77777777" w:rsidR="00C45143" w:rsidRDefault="001C4C92">
      <w:pPr>
        <w:pStyle w:val="Heading1"/>
        <w:ind w:left="245" w:hanging="260"/>
      </w:pPr>
      <w:r>
        <w:t>Objectives</w:t>
      </w:r>
    </w:p>
    <w:p w14:paraId="206CED98" w14:textId="77777777" w:rsidR="00C45143" w:rsidRDefault="001C4C92">
      <w:pPr>
        <w:spacing w:after="270" w:line="259" w:lineRule="auto"/>
        <w:ind w:left="0" w:right="0" w:firstLine="0"/>
        <w:jc w:val="left"/>
      </w:pPr>
      <w:r>
        <w:rPr>
          <w:rFonts w:ascii="Calibri" w:eastAsia="Calibri" w:hAnsi="Calibri" w:cs="Calibri"/>
          <w:noProof/>
          <w:color w:val="000000"/>
        </w:rPr>
        <mc:AlternateContent>
          <mc:Choice Requires="wpg">
            <w:drawing>
              <wp:inline distT="0" distB="0" distL="0" distR="0" wp14:anchorId="2C233570" wp14:editId="5DC5C208">
                <wp:extent cx="6120000" cy="14288"/>
                <wp:effectExtent l="0" t="0" r="0" b="0"/>
                <wp:docPr id="4123" name="Group 4123"/>
                <wp:cNvGraphicFramePr/>
                <a:graphic xmlns:a="http://schemas.openxmlformats.org/drawingml/2006/main">
                  <a:graphicData uri="http://schemas.microsoft.com/office/word/2010/wordprocessingGroup">
                    <wpg:wgp>
                      <wpg:cNvGrpSpPr/>
                      <wpg:grpSpPr>
                        <a:xfrm>
                          <a:off x="0" y="0"/>
                          <a:ext cx="6120000" cy="14288"/>
                          <a:chOff x="0" y="0"/>
                          <a:chExt cx="6120000" cy="14288"/>
                        </a:xfrm>
                      </wpg:grpSpPr>
                      <wps:wsp>
                        <wps:cNvPr id="5876" name="Shape 5876"/>
                        <wps:cNvSpPr/>
                        <wps:spPr>
                          <a:xfrm>
                            <a:off x="0" y="0"/>
                            <a:ext cx="6120000" cy="14288"/>
                          </a:xfrm>
                          <a:custGeom>
                            <a:avLst/>
                            <a:gdLst/>
                            <a:ahLst/>
                            <a:cxnLst/>
                            <a:rect l="0" t="0" r="0" b="0"/>
                            <a:pathLst>
                              <a:path w="6120000" h="14288">
                                <a:moveTo>
                                  <a:pt x="0" y="0"/>
                                </a:moveTo>
                                <a:lnTo>
                                  <a:pt x="6120000" y="0"/>
                                </a:lnTo>
                                <a:lnTo>
                                  <a:pt x="6120000" y="14288"/>
                                </a:lnTo>
                                <a:lnTo>
                                  <a:pt x="0" y="14288"/>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xmlns:a="http://schemas.openxmlformats.org/drawingml/2006/main">
            <w:pict>
              <v:group id="Group 4123" style="width:481.89pt;height:1.125pt;mso-position-horizontal-relative:char;mso-position-vertical-relative:line" coordsize="61200,142">
                <v:shape id="Shape 5877" style="position:absolute;width:61200;height:142;left:0;top:0;" coordsize="6120000,14288" path="m0,0l6120000,0l6120000,14288l0,14288l0,0">
                  <v:stroke weight="0pt" endcap="flat" joinstyle="miter" miterlimit="10" on="false" color="#000000" opacity="0"/>
                  <v:fill on="true" color="#1b365d"/>
                </v:shape>
              </v:group>
            </w:pict>
          </mc:Fallback>
        </mc:AlternateContent>
      </w:r>
    </w:p>
    <w:p w14:paraId="0DE39486" w14:textId="77777777" w:rsidR="00C45143" w:rsidRDefault="001C4C92">
      <w:pPr>
        <w:spacing w:after="205" w:line="259" w:lineRule="auto"/>
        <w:ind w:left="-5" w:right="0"/>
        <w:jc w:val="left"/>
      </w:pPr>
      <w:r>
        <w:rPr>
          <w:b/>
        </w:rPr>
        <w:t>General Objective:</w:t>
      </w:r>
    </w:p>
    <w:p w14:paraId="6EC583E9" w14:textId="77777777" w:rsidR="00C45143" w:rsidRDefault="001C4C92">
      <w:pPr>
        <w:spacing w:after="150"/>
        <w:ind w:left="-5" w:right="0"/>
      </w:pPr>
      <w:r>
        <w:t xml:space="preserve">To build a simple, easy-to-use desktop GUI application in Python that helps students submit suggestions and allows administrators to organize and resolve school feedback. </w:t>
      </w:r>
    </w:p>
    <w:p w14:paraId="2A627A6E" w14:textId="77777777" w:rsidR="00C45143" w:rsidRDefault="001C4C92">
      <w:pPr>
        <w:spacing w:after="205" w:line="259" w:lineRule="auto"/>
        <w:ind w:left="-5" w:right="0"/>
        <w:jc w:val="left"/>
      </w:pPr>
      <w:r>
        <w:rPr>
          <w:b/>
        </w:rPr>
        <w:t>Specific Objectives:</w:t>
      </w:r>
    </w:p>
    <w:p w14:paraId="1EFFA04F" w14:textId="77777777" w:rsidR="00C45143" w:rsidRDefault="001C4C92">
      <w:pPr>
        <w:numPr>
          <w:ilvl w:val="0"/>
          <w:numId w:val="1"/>
        </w:numPr>
        <w:ind w:right="0" w:hanging="220"/>
      </w:pPr>
      <w:r>
        <w:t xml:space="preserve">Create a clean desktop interface using </w:t>
      </w:r>
      <w:proofErr w:type="spellStart"/>
      <w:r>
        <w:t>Tkinter</w:t>
      </w:r>
      <w:proofErr w:type="spellEnd"/>
      <w:r>
        <w:t xml:space="preserve"> for student submission forms and admin dashboard management.</w:t>
      </w:r>
    </w:p>
    <w:p w14:paraId="4FB5C214" w14:textId="77777777" w:rsidR="00C45143" w:rsidRDefault="001C4C92">
      <w:pPr>
        <w:numPr>
          <w:ilvl w:val="0"/>
          <w:numId w:val="1"/>
        </w:numPr>
        <w:ind w:right="0" w:hanging="220"/>
      </w:pPr>
      <w:r>
        <w:t>Apply fundamental Python OOP concepts (Classes, Inheritance, and Encapsulation) to model users and suggestions.</w:t>
      </w:r>
    </w:p>
    <w:p w14:paraId="0AE348C5" w14:textId="77777777" w:rsidR="00C45143" w:rsidRDefault="001C4C92">
      <w:pPr>
        <w:numPr>
          <w:ilvl w:val="0"/>
          <w:numId w:val="1"/>
        </w:numPr>
        <w:ind w:right="0" w:hanging="220"/>
      </w:pPr>
      <w:r>
        <w:t>Connect the GUI to a local SQLite database to store user accounts, feedback submissions, and responses safely.</w:t>
      </w:r>
    </w:p>
    <w:p w14:paraId="4C6B5654" w14:textId="77777777" w:rsidR="00C45143" w:rsidRDefault="001C4C92">
      <w:pPr>
        <w:numPr>
          <w:ilvl w:val="0"/>
          <w:numId w:val="1"/>
        </w:numPr>
        <w:ind w:right="0" w:hanging="220"/>
      </w:pPr>
      <w:r>
        <w:t>Provide basic CRUD (Create, Read, Update, Delete) features so admins can easily read, search, update status, and remove suggestions.</w:t>
      </w:r>
    </w:p>
    <w:p w14:paraId="4CDBA729" w14:textId="77777777" w:rsidR="00C45143" w:rsidRDefault="001C4C92">
      <w:pPr>
        <w:numPr>
          <w:ilvl w:val="0"/>
          <w:numId w:val="1"/>
        </w:numPr>
        <w:ind w:right="0" w:hanging="220"/>
      </w:pPr>
      <w:r>
        <w:t>Include simple input validation (e.g., checking empty fields) to keep data clear and accurate.</w:t>
      </w:r>
    </w:p>
    <w:p w14:paraId="21A8B726" w14:textId="77777777" w:rsidR="00C45143" w:rsidRDefault="001C4C92">
      <w:pPr>
        <w:pStyle w:val="Heading1"/>
        <w:ind w:left="245" w:hanging="260"/>
      </w:pPr>
      <w:r>
        <w:t>Scope and Limitations</w:t>
      </w:r>
    </w:p>
    <w:p w14:paraId="6086EBD1" w14:textId="77777777" w:rsidR="00C45143" w:rsidRDefault="001C4C92">
      <w:pPr>
        <w:spacing w:after="270" w:line="259" w:lineRule="auto"/>
        <w:ind w:left="0" w:right="0" w:firstLine="0"/>
        <w:jc w:val="left"/>
      </w:pPr>
      <w:r>
        <w:rPr>
          <w:rFonts w:ascii="Calibri" w:eastAsia="Calibri" w:hAnsi="Calibri" w:cs="Calibri"/>
          <w:noProof/>
          <w:color w:val="000000"/>
        </w:rPr>
        <mc:AlternateContent>
          <mc:Choice Requires="wpg">
            <w:drawing>
              <wp:inline distT="0" distB="0" distL="0" distR="0" wp14:anchorId="06B19D87" wp14:editId="66F4F7BE">
                <wp:extent cx="6120000" cy="14288"/>
                <wp:effectExtent l="0" t="0" r="0" b="0"/>
                <wp:docPr id="4027" name="Group 4027"/>
                <wp:cNvGraphicFramePr/>
                <a:graphic xmlns:a="http://schemas.openxmlformats.org/drawingml/2006/main">
                  <a:graphicData uri="http://schemas.microsoft.com/office/word/2010/wordprocessingGroup">
                    <wpg:wgp>
                      <wpg:cNvGrpSpPr/>
                      <wpg:grpSpPr>
                        <a:xfrm>
                          <a:off x="0" y="0"/>
                          <a:ext cx="6120000" cy="14288"/>
                          <a:chOff x="0" y="0"/>
                          <a:chExt cx="6120000" cy="14288"/>
                        </a:xfrm>
                      </wpg:grpSpPr>
                      <wps:wsp>
                        <wps:cNvPr id="5880" name="Shape 5880"/>
                        <wps:cNvSpPr/>
                        <wps:spPr>
                          <a:xfrm>
                            <a:off x="0" y="0"/>
                            <a:ext cx="6120000" cy="14288"/>
                          </a:xfrm>
                          <a:custGeom>
                            <a:avLst/>
                            <a:gdLst/>
                            <a:ahLst/>
                            <a:cxnLst/>
                            <a:rect l="0" t="0" r="0" b="0"/>
                            <a:pathLst>
                              <a:path w="6120000" h="14288">
                                <a:moveTo>
                                  <a:pt x="0" y="0"/>
                                </a:moveTo>
                                <a:lnTo>
                                  <a:pt x="6120000" y="0"/>
                                </a:lnTo>
                                <a:lnTo>
                                  <a:pt x="6120000" y="14288"/>
                                </a:lnTo>
                                <a:lnTo>
                                  <a:pt x="0" y="14288"/>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xmlns:a="http://schemas.openxmlformats.org/drawingml/2006/main">
            <w:pict>
              <v:group id="Group 4027" style="width:481.89pt;height:1.125pt;mso-position-horizontal-relative:char;mso-position-vertical-relative:line" coordsize="61200,142">
                <v:shape id="Shape 5881" style="position:absolute;width:61200;height:142;left:0;top:0;" coordsize="6120000,14288" path="m0,0l6120000,0l6120000,14288l0,14288l0,0">
                  <v:stroke weight="0pt" endcap="flat" joinstyle="miter" miterlimit="10" on="false" color="#000000" opacity="0"/>
                  <v:fill on="true" color="#1b365d"/>
                </v:shape>
              </v:group>
            </w:pict>
          </mc:Fallback>
        </mc:AlternateContent>
      </w:r>
    </w:p>
    <w:p w14:paraId="3311A7EA" w14:textId="77777777" w:rsidR="00C45143" w:rsidRDefault="001C4C92">
      <w:pPr>
        <w:spacing w:after="205" w:line="259" w:lineRule="auto"/>
        <w:ind w:left="-5" w:right="0"/>
        <w:jc w:val="left"/>
      </w:pPr>
      <w:r>
        <w:rPr>
          <w:b/>
        </w:rPr>
        <w:t>Scope:</w:t>
      </w:r>
    </w:p>
    <w:p w14:paraId="47638091" w14:textId="77777777" w:rsidR="00C45143" w:rsidRDefault="001C4C92">
      <w:pPr>
        <w:numPr>
          <w:ilvl w:val="0"/>
          <w:numId w:val="2"/>
        </w:numPr>
        <w:ind w:right="0" w:hanging="132"/>
      </w:pPr>
      <w:r>
        <w:t xml:space="preserve">A desktop Graphical User Interface (GUI) developed in Python using standard </w:t>
      </w:r>
      <w:proofErr w:type="spellStart"/>
      <w:r>
        <w:t>Tkinter</w:t>
      </w:r>
      <w:proofErr w:type="spellEnd"/>
      <w:r>
        <w:t xml:space="preserve"> windows and forms.</w:t>
      </w:r>
    </w:p>
    <w:p w14:paraId="4F481C3B" w14:textId="77777777" w:rsidR="00C45143" w:rsidRDefault="001C4C92">
      <w:pPr>
        <w:numPr>
          <w:ilvl w:val="0"/>
          <w:numId w:val="2"/>
        </w:numPr>
        <w:ind w:right="0" w:hanging="132"/>
      </w:pPr>
      <w:r>
        <w:t>Core functional features: Student Login/Registration, Suggestion Submission (with optional Anonymous mode), Student Status View, Admin Dashboard with Search &amp; Filters, and Admin Replies.</w:t>
      </w:r>
    </w:p>
    <w:p w14:paraId="1C6FF04F" w14:textId="77777777" w:rsidR="00C45143" w:rsidRDefault="001C4C92">
      <w:pPr>
        <w:numPr>
          <w:ilvl w:val="0"/>
          <w:numId w:val="2"/>
        </w:numPr>
        <w:spacing w:after="157"/>
        <w:ind w:right="0" w:hanging="132"/>
      </w:pPr>
      <w:r>
        <w:t>Local database storage powered by SQLite to manage records cleanly without needing complex servers.</w:t>
      </w:r>
    </w:p>
    <w:p w14:paraId="0D62B742" w14:textId="77777777" w:rsidR="00C45143" w:rsidRDefault="001C4C92">
      <w:pPr>
        <w:spacing w:after="205" w:line="259" w:lineRule="auto"/>
        <w:ind w:left="-5" w:right="0"/>
        <w:jc w:val="left"/>
      </w:pPr>
      <w:r>
        <w:rPr>
          <w:b/>
        </w:rPr>
        <w:t>Limitations:</w:t>
      </w:r>
    </w:p>
    <w:p w14:paraId="1F1D0711" w14:textId="77777777" w:rsidR="00C45143" w:rsidRDefault="001C4C92">
      <w:pPr>
        <w:numPr>
          <w:ilvl w:val="0"/>
          <w:numId w:val="2"/>
        </w:numPr>
        <w:ind w:right="0" w:hanging="132"/>
      </w:pPr>
      <w:r>
        <w:t>Runs as a local desktop application and does not require web hosting or deployment.</w:t>
      </w:r>
    </w:p>
    <w:p w14:paraId="37A4D179" w14:textId="77777777" w:rsidR="00C45143" w:rsidRDefault="001C4C92">
      <w:pPr>
        <w:numPr>
          <w:ilvl w:val="0"/>
          <w:numId w:val="2"/>
        </w:numPr>
        <w:ind w:right="0" w:hanging="132"/>
      </w:pPr>
      <w:r>
        <w:t>Does not include mobile app versions, web browser access, or automatic email/SMS notifications.</w:t>
      </w:r>
    </w:p>
    <w:p w14:paraId="4904CE92" w14:textId="77777777" w:rsidR="00C45143" w:rsidRDefault="001C4C92">
      <w:pPr>
        <w:numPr>
          <w:ilvl w:val="0"/>
          <w:numId w:val="2"/>
        </w:numPr>
        <w:ind w:right="0" w:hanging="132"/>
      </w:pPr>
      <w:r>
        <w:t>Designed for local single-device usage without real-time online multi-user sync.</w:t>
      </w:r>
      <w:r>
        <w:br w:type="page"/>
      </w:r>
    </w:p>
    <w:p w14:paraId="5875990B" w14:textId="77777777" w:rsidR="00C45143" w:rsidRDefault="001C4C92">
      <w:pPr>
        <w:pStyle w:val="Heading1"/>
        <w:ind w:left="245" w:hanging="260"/>
      </w:pPr>
      <w:r>
        <w:lastRenderedPageBreak/>
        <w:t>System Features / Modules</w:t>
      </w:r>
    </w:p>
    <w:p w14:paraId="327D2B51" w14:textId="77777777" w:rsidR="00C45143" w:rsidRDefault="001C4C92">
      <w:pPr>
        <w:spacing w:after="267" w:line="259" w:lineRule="auto"/>
        <w:ind w:left="0" w:right="0" w:firstLine="0"/>
        <w:jc w:val="left"/>
      </w:pPr>
      <w:r>
        <w:rPr>
          <w:rFonts w:ascii="Calibri" w:eastAsia="Calibri" w:hAnsi="Calibri" w:cs="Calibri"/>
          <w:noProof/>
          <w:color w:val="000000"/>
        </w:rPr>
        <mc:AlternateContent>
          <mc:Choice Requires="wpg">
            <w:drawing>
              <wp:inline distT="0" distB="0" distL="0" distR="0" wp14:anchorId="5ED11A99" wp14:editId="16F652F9">
                <wp:extent cx="6120000" cy="14287"/>
                <wp:effectExtent l="0" t="0" r="0" b="0"/>
                <wp:docPr id="5491" name="Group 5491"/>
                <wp:cNvGraphicFramePr/>
                <a:graphic xmlns:a="http://schemas.openxmlformats.org/drawingml/2006/main">
                  <a:graphicData uri="http://schemas.microsoft.com/office/word/2010/wordprocessingGroup">
                    <wpg:wgp>
                      <wpg:cNvGrpSpPr/>
                      <wpg:grpSpPr>
                        <a:xfrm>
                          <a:off x="0" y="0"/>
                          <a:ext cx="6120000" cy="14287"/>
                          <a:chOff x="0" y="0"/>
                          <a:chExt cx="6120000" cy="14287"/>
                        </a:xfrm>
                      </wpg:grpSpPr>
                      <wps:wsp>
                        <wps:cNvPr id="5884" name="Shape 5884"/>
                        <wps:cNvSpPr/>
                        <wps:spPr>
                          <a:xfrm>
                            <a:off x="0" y="0"/>
                            <a:ext cx="6120000" cy="14287"/>
                          </a:xfrm>
                          <a:custGeom>
                            <a:avLst/>
                            <a:gdLst/>
                            <a:ahLst/>
                            <a:cxnLst/>
                            <a:rect l="0" t="0" r="0" b="0"/>
                            <a:pathLst>
                              <a:path w="6120000" h="14287">
                                <a:moveTo>
                                  <a:pt x="0" y="0"/>
                                </a:moveTo>
                                <a:lnTo>
                                  <a:pt x="6120000" y="0"/>
                                </a:lnTo>
                                <a:lnTo>
                                  <a:pt x="6120000" y="14287"/>
                                </a:lnTo>
                                <a:lnTo>
                                  <a:pt x="0" y="14287"/>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xmlns:a="http://schemas.openxmlformats.org/drawingml/2006/main">
            <w:pict>
              <v:group id="Group 5491" style="width:481.89pt;height:1.12499pt;mso-position-horizontal-relative:char;mso-position-vertical-relative:line" coordsize="61200,142">
                <v:shape id="Shape 5885" style="position:absolute;width:61200;height:142;left:0;top:0;" coordsize="6120000,14287" path="m0,0l6120000,0l6120000,14287l0,14287l0,0">
                  <v:stroke weight="0pt" endcap="flat" joinstyle="miter" miterlimit="10" on="false" color="#000000" opacity="0"/>
                  <v:fill on="true" color="#1b365d"/>
                </v:shape>
              </v:group>
            </w:pict>
          </mc:Fallback>
        </mc:AlternateContent>
      </w:r>
    </w:p>
    <w:p w14:paraId="06F3809F" w14:textId="77777777" w:rsidR="00C45143" w:rsidRDefault="001C4C92">
      <w:pPr>
        <w:spacing w:after="0"/>
        <w:ind w:left="-5" w:right="0"/>
      </w:pPr>
      <w:r>
        <w:t>The application is divided into straightforward beginner modules backed by clean Python classes:</w:t>
      </w:r>
    </w:p>
    <w:tbl>
      <w:tblPr>
        <w:tblStyle w:val="TableGrid"/>
        <w:tblW w:w="9623" w:type="dxa"/>
        <w:tblInd w:w="8" w:type="dxa"/>
        <w:tblCellMar>
          <w:top w:w="186" w:type="dxa"/>
          <w:left w:w="158" w:type="dxa"/>
          <w:bottom w:w="0" w:type="dxa"/>
          <w:right w:w="115" w:type="dxa"/>
        </w:tblCellMar>
        <w:tblLook w:val="04A0" w:firstRow="1" w:lastRow="0" w:firstColumn="1" w:lastColumn="0" w:noHBand="0" w:noVBand="1"/>
      </w:tblPr>
      <w:tblGrid>
        <w:gridCol w:w="2406"/>
        <w:gridCol w:w="4811"/>
        <w:gridCol w:w="2406"/>
      </w:tblGrid>
      <w:tr w:rsidR="00C45143" w14:paraId="52771F7B" w14:textId="77777777">
        <w:trPr>
          <w:trHeight w:val="765"/>
        </w:trPr>
        <w:tc>
          <w:tcPr>
            <w:tcW w:w="2406" w:type="dxa"/>
            <w:tcBorders>
              <w:top w:val="single" w:sz="6" w:space="0" w:color="666666"/>
              <w:left w:val="single" w:sz="6" w:space="0" w:color="666666"/>
              <w:bottom w:val="single" w:sz="6" w:space="0" w:color="666666"/>
              <w:right w:val="single" w:sz="6" w:space="0" w:color="666666"/>
            </w:tcBorders>
            <w:shd w:val="clear" w:color="auto" w:fill="1B365D"/>
          </w:tcPr>
          <w:p w14:paraId="4699FE19" w14:textId="77777777" w:rsidR="00C45143" w:rsidRDefault="001C4C92">
            <w:pPr>
              <w:spacing w:after="0" w:line="259" w:lineRule="auto"/>
              <w:ind w:left="0" w:right="0" w:firstLine="0"/>
              <w:jc w:val="left"/>
            </w:pPr>
            <w:r>
              <w:rPr>
                <w:b/>
                <w:color w:val="FFFFFF"/>
                <w:sz w:val="18"/>
              </w:rPr>
              <w:t>MODULE / FEATURE</w:t>
            </w:r>
          </w:p>
        </w:tc>
        <w:tc>
          <w:tcPr>
            <w:tcW w:w="4811" w:type="dxa"/>
            <w:tcBorders>
              <w:top w:val="single" w:sz="6" w:space="0" w:color="666666"/>
              <w:left w:val="single" w:sz="6" w:space="0" w:color="666666"/>
              <w:bottom w:val="single" w:sz="6" w:space="0" w:color="666666"/>
              <w:right w:val="single" w:sz="6" w:space="0" w:color="666666"/>
            </w:tcBorders>
            <w:shd w:val="clear" w:color="auto" w:fill="1B365D"/>
          </w:tcPr>
          <w:p w14:paraId="1CB5D09D" w14:textId="77777777" w:rsidR="00C45143" w:rsidRDefault="001C4C92">
            <w:pPr>
              <w:spacing w:after="0" w:line="259" w:lineRule="auto"/>
              <w:ind w:left="0" w:right="0" w:firstLine="0"/>
              <w:jc w:val="left"/>
            </w:pPr>
            <w:r>
              <w:rPr>
                <w:b/>
                <w:color w:val="FFFFFF"/>
                <w:sz w:val="18"/>
              </w:rPr>
              <w:t>DESCRIPTION</w:t>
            </w:r>
          </w:p>
        </w:tc>
        <w:tc>
          <w:tcPr>
            <w:tcW w:w="2406" w:type="dxa"/>
            <w:tcBorders>
              <w:top w:val="single" w:sz="6" w:space="0" w:color="666666"/>
              <w:left w:val="single" w:sz="6" w:space="0" w:color="666666"/>
              <w:bottom w:val="single" w:sz="6" w:space="0" w:color="666666"/>
              <w:right w:val="single" w:sz="6" w:space="0" w:color="666666"/>
            </w:tcBorders>
            <w:shd w:val="clear" w:color="auto" w:fill="1B365D"/>
            <w:vAlign w:val="center"/>
          </w:tcPr>
          <w:p w14:paraId="0610CE1C" w14:textId="77777777" w:rsidR="00C45143" w:rsidRDefault="001C4C92">
            <w:pPr>
              <w:spacing w:after="45" w:line="259" w:lineRule="auto"/>
              <w:ind w:left="0" w:right="0" w:firstLine="0"/>
              <w:jc w:val="left"/>
            </w:pPr>
            <w:r>
              <w:rPr>
                <w:b/>
                <w:color w:val="FFFFFF"/>
                <w:sz w:val="18"/>
              </w:rPr>
              <w:t>KEY OOP CLASS(ES)</w:t>
            </w:r>
          </w:p>
          <w:p w14:paraId="4DBFCF0E" w14:textId="77777777" w:rsidR="00C45143" w:rsidRDefault="001C4C92">
            <w:pPr>
              <w:spacing w:after="0" w:line="259" w:lineRule="auto"/>
              <w:ind w:left="0" w:right="0" w:firstLine="0"/>
              <w:jc w:val="left"/>
            </w:pPr>
            <w:r>
              <w:rPr>
                <w:b/>
                <w:color w:val="FFFFFF"/>
                <w:sz w:val="18"/>
              </w:rPr>
              <w:t>INVOLVED</w:t>
            </w:r>
          </w:p>
        </w:tc>
      </w:tr>
      <w:tr w:rsidR="00C45143" w14:paraId="57456333" w14:textId="77777777">
        <w:trPr>
          <w:trHeight w:val="854"/>
        </w:trPr>
        <w:tc>
          <w:tcPr>
            <w:tcW w:w="2406" w:type="dxa"/>
            <w:tcBorders>
              <w:top w:val="single" w:sz="6" w:space="0" w:color="666666"/>
              <w:left w:val="single" w:sz="6" w:space="0" w:color="666666"/>
              <w:bottom w:val="single" w:sz="6" w:space="0" w:color="666666"/>
              <w:right w:val="single" w:sz="6" w:space="0" w:color="666666"/>
            </w:tcBorders>
          </w:tcPr>
          <w:p w14:paraId="3EFF91E4" w14:textId="77777777" w:rsidR="00C45143" w:rsidRDefault="001C4C92">
            <w:pPr>
              <w:spacing w:after="0" w:line="259" w:lineRule="auto"/>
              <w:ind w:left="0" w:right="0" w:firstLine="0"/>
              <w:jc w:val="left"/>
            </w:pPr>
            <w:r>
              <w:rPr>
                <w:b/>
                <w:sz w:val="20"/>
              </w:rPr>
              <w:t>Login &amp; Registration</w:t>
            </w:r>
          </w:p>
        </w:tc>
        <w:tc>
          <w:tcPr>
            <w:tcW w:w="4811" w:type="dxa"/>
            <w:tcBorders>
              <w:top w:val="single" w:sz="6" w:space="0" w:color="666666"/>
              <w:left w:val="single" w:sz="6" w:space="0" w:color="666666"/>
              <w:bottom w:val="single" w:sz="6" w:space="0" w:color="666666"/>
              <w:right w:val="single" w:sz="6" w:space="0" w:color="666666"/>
            </w:tcBorders>
            <w:vAlign w:val="center"/>
          </w:tcPr>
          <w:p w14:paraId="6D8CBA5B" w14:textId="77777777" w:rsidR="00C45143" w:rsidRDefault="001C4C92">
            <w:pPr>
              <w:spacing w:after="0" w:line="259" w:lineRule="auto"/>
              <w:ind w:left="0" w:right="0" w:firstLine="0"/>
              <w:jc w:val="left"/>
            </w:pPr>
            <w:r>
              <w:rPr>
                <w:sz w:val="20"/>
              </w:rPr>
              <w:t>Simple login and registration screen for Students and Admins to access their respective views.</w:t>
            </w:r>
          </w:p>
        </w:tc>
        <w:tc>
          <w:tcPr>
            <w:tcW w:w="2406" w:type="dxa"/>
            <w:tcBorders>
              <w:top w:val="single" w:sz="6" w:space="0" w:color="666666"/>
              <w:left w:val="single" w:sz="6" w:space="0" w:color="666666"/>
              <w:bottom w:val="single" w:sz="6" w:space="0" w:color="666666"/>
              <w:right w:val="single" w:sz="6" w:space="0" w:color="666666"/>
            </w:tcBorders>
            <w:vAlign w:val="center"/>
          </w:tcPr>
          <w:p w14:paraId="4AD62FCA" w14:textId="77777777" w:rsidR="00C45143" w:rsidRDefault="001C4C92">
            <w:pPr>
              <w:spacing w:after="69" w:line="259" w:lineRule="auto"/>
              <w:ind w:left="0" w:right="0" w:firstLine="0"/>
              <w:jc w:val="left"/>
            </w:pPr>
            <w:r>
              <w:rPr>
                <w:rFonts w:ascii="Courier New" w:eastAsia="Courier New" w:hAnsi="Courier New" w:cs="Courier New"/>
                <w:b/>
                <w:color w:val="8B0000"/>
                <w:sz w:val="20"/>
              </w:rPr>
              <w:t>User, Student,</w:t>
            </w:r>
          </w:p>
          <w:p w14:paraId="15F4469B" w14:textId="77777777" w:rsidR="00C45143" w:rsidRDefault="001C4C92">
            <w:pPr>
              <w:spacing w:after="0" w:line="259" w:lineRule="auto"/>
              <w:ind w:left="0" w:right="0" w:firstLine="0"/>
              <w:jc w:val="left"/>
            </w:pPr>
            <w:r>
              <w:rPr>
                <w:rFonts w:ascii="Courier New" w:eastAsia="Courier New" w:hAnsi="Courier New" w:cs="Courier New"/>
                <w:b/>
                <w:color w:val="8B0000"/>
                <w:sz w:val="20"/>
              </w:rPr>
              <w:t>Admin</w:t>
            </w:r>
          </w:p>
        </w:tc>
      </w:tr>
      <w:tr w:rsidR="00C45143" w14:paraId="032369D4" w14:textId="77777777">
        <w:trPr>
          <w:trHeight w:val="854"/>
        </w:trPr>
        <w:tc>
          <w:tcPr>
            <w:tcW w:w="2406" w:type="dxa"/>
            <w:tcBorders>
              <w:top w:val="single" w:sz="6" w:space="0" w:color="666666"/>
              <w:left w:val="single" w:sz="6" w:space="0" w:color="666666"/>
              <w:bottom w:val="single" w:sz="6" w:space="0" w:color="666666"/>
              <w:right w:val="single" w:sz="6" w:space="0" w:color="666666"/>
            </w:tcBorders>
            <w:shd w:val="clear" w:color="auto" w:fill="F9FAFC"/>
          </w:tcPr>
          <w:p w14:paraId="1BFB92E4" w14:textId="77777777" w:rsidR="00C45143" w:rsidRDefault="001C4C92">
            <w:pPr>
              <w:spacing w:after="0" w:line="259" w:lineRule="auto"/>
              <w:ind w:left="0" w:right="0" w:firstLine="0"/>
              <w:jc w:val="left"/>
            </w:pPr>
            <w:r>
              <w:rPr>
                <w:b/>
                <w:sz w:val="20"/>
              </w:rPr>
              <w:t>Submit Suggestion</w:t>
            </w:r>
          </w:p>
        </w:tc>
        <w:tc>
          <w:tcPr>
            <w:tcW w:w="4811"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1D3EF5DE" w14:textId="77777777" w:rsidR="00C45143" w:rsidRDefault="001C4C92">
            <w:pPr>
              <w:spacing w:after="0" w:line="259" w:lineRule="auto"/>
              <w:ind w:left="0" w:right="89" w:firstLine="0"/>
              <w:jc w:val="left"/>
            </w:pPr>
            <w:r>
              <w:rPr>
                <w:sz w:val="20"/>
              </w:rPr>
              <w:t>Form for students to write a title, description, and pick a category (Facilities, Teachers, etc.).</w:t>
            </w:r>
          </w:p>
        </w:tc>
        <w:tc>
          <w:tcPr>
            <w:tcW w:w="2406"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136B129A" w14:textId="77777777" w:rsidR="00C45143" w:rsidRDefault="001C4C92">
            <w:pPr>
              <w:spacing w:after="69" w:line="259" w:lineRule="auto"/>
              <w:ind w:left="0" w:right="0" w:firstLine="0"/>
              <w:jc w:val="left"/>
            </w:pPr>
            <w:r>
              <w:rPr>
                <w:rFonts w:ascii="Courier New" w:eastAsia="Courier New" w:hAnsi="Courier New" w:cs="Courier New"/>
                <w:b/>
                <w:color w:val="8B0000"/>
                <w:sz w:val="20"/>
              </w:rPr>
              <w:t>Suggestion,</w:t>
            </w:r>
          </w:p>
          <w:p w14:paraId="0DB56654" w14:textId="77777777" w:rsidR="00C45143" w:rsidRDefault="001C4C92">
            <w:pPr>
              <w:spacing w:after="0" w:line="259" w:lineRule="auto"/>
              <w:ind w:left="0" w:right="0" w:firstLine="0"/>
              <w:jc w:val="left"/>
            </w:pPr>
            <w:r>
              <w:rPr>
                <w:rFonts w:ascii="Courier New" w:eastAsia="Courier New" w:hAnsi="Courier New" w:cs="Courier New"/>
                <w:b/>
                <w:color w:val="8B0000"/>
                <w:sz w:val="20"/>
              </w:rPr>
              <w:t>Student</w:t>
            </w:r>
          </w:p>
        </w:tc>
      </w:tr>
      <w:tr w:rsidR="00C45143" w14:paraId="6450CFB1" w14:textId="77777777">
        <w:trPr>
          <w:trHeight w:val="825"/>
        </w:trPr>
        <w:tc>
          <w:tcPr>
            <w:tcW w:w="2406" w:type="dxa"/>
            <w:tcBorders>
              <w:top w:val="single" w:sz="6" w:space="0" w:color="666666"/>
              <w:left w:val="single" w:sz="6" w:space="0" w:color="666666"/>
              <w:bottom w:val="single" w:sz="6" w:space="0" w:color="666666"/>
              <w:right w:val="single" w:sz="6" w:space="0" w:color="666666"/>
            </w:tcBorders>
          </w:tcPr>
          <w:p w14:paraId="009F9E2B" w14:textId="77777777" w:rsidR="00C45143" w:rsidRDefault="001C4C92">
            <w:pPr>
              <w:spacing w:after="0" w:line="259" w:lineRule="auto"/>
              <w:ind w:left="0" w:right="0" w:firstLine="0"/>
              <w:jc w:val="left"/>
            </w:pPr>
            <w:r>
              <w:rPr>
                <w:b/>
                <w:sz w:val="20"/>
              </w:rPr>
              <w:t>Anonymous Mode</w:t>
            </w:r>
          </w:p>
        </w:tc>
        <w:tc>
          <w:tcPr>
            <w:tcW w:w="4811" w:type="dxa"/>
            <w:tcBorders>
              <w:top w:val="single" w:sz="6" w:space="0" w:color="666666"/>
              <w:left w:val="single" w:sz="6" w:space="0" w:color="666666"/>
              <w:bottom w:val="single" w:sz="6" w:space="0" w:color="666666"/>
              <w:right w:val="single" w:sz="6" w:space="0" w:color="666666"/>
            </w:tcBorders>
            <w:vAlign w:val="center"/>
          </w:tcPr>
          <w:p w14:paraId="06839B4A" w14:textId="77777777" w:rsidR="00C45143" w:rsidRDefault="001C4C92">
            <w:pPr>
              <w:spacing w:after="0" w:line="259" w:lineRule="auto"/>
              <w:ind w:left="0" w:right="0" w:firstLine="0"/>
              <w:jc w:val="left"/>
            </w:pPr>
            <w:r>
              <w:rPr>
                <w:sz w:val="20"/>
              </w:rPr>
              <w:t>Checkbox option that hides the student's name from the submitted record.</w:t>
            </w:r>
          </w:p>
        </w:tc>
        <w:tc>
          <w:tcPr>
            <w:tcW w:w="2406" w:type="dxa"/>
            <w:tcBorders>
              <w:top w:val="single" w:sz="6" w:space="0" w:color="666666"/>
              <w:left w:val="single" w:sz="6" w:space="0" w:color="666666"/>
              <w:bottom w:val="single" w:sz="6" w:space="0" w:color="666666"/>
              <w:right w:val="single" w:sz="6" w:space="0" w:color="666666"/>
            </w:tcBorders>
          </w:tcPr>
          <w:p w14:paraId="01E90AD2" w14:textId="77777777" w:rsidR="00C45143" w:rsidRDefault="001C4C92">
            <w:pPr>
              <w:spacing w:after="0" w:line="259" w:lineRule="auto"/>
              <w:ind w:left="0" w:right="0" w:firstLine="0"/>
              <w:jc w:val="left"/>
            </w:pPr>
            <w:r>
              <w:rPr>
                <w:rFonts w:ascii="Courier New" w:eastAsia="Courier New" w:hAnsi="Courier New" w:cs="Courier New"/>
                <w:b/>
                <w:color w:val="8B0000"/>
                <w:sz w:val="20"/>
              </w:rPr>
              <w:t>Suggestion</w:t>
            </w:r>
          </w:p>
        </w:tc>
      </w:tr>
      <w:tr w:rsidR="00C45143" w14:paraId="4846685F" w14:textId="77777777">
        <w:trPr>
          <w:trHeight w:val="1125"/>
        </w:trPr>
        <w:tc>
          <w:tcPr>
            <w:tcW w:w="2406" w:type="dxa"/>
            <w:tcBorders>
              <w:top w:val="single" w:sz="6" w:space="0" w:color="666666"/>
              <w:left w:val="single" w:sz="6" w:space="0" w:color="666666"/>
              <w:bottom w:val="single" w:sz="6" w:space="0" w:color="666666"/>
              <w:right w:val="single" w:sz="6" w:space="0" w:color="666666"/>
            </w:tcBorders>
            <w:shd w:val="clear" w:color="auto" w:fill="F9FAFC"/>
          </w:tcPr>
          <w:p w14:paraId="0B3CAE8D" w14:textId="77777777" w:rsidR="00C45143" w:rsidRDefault="001C4C92">
            <w:pPr>
              <w:spacing w:after="0" w:line="259" w:lineRule="auto"/>
              <w:ind w:left="0" w:right="0" w:firstLine="0"/>
              <w:jc w:val="left"/>
            </w:pPr>
            <w:r>
              <w:rPr>
                <w:b/>
                <w:sz w:val="20"/>
              </w:rPr>
              <w:t>Student Status Check</w:t>
            </w:r>
          </w:p>
        </w:tc>
        <w:tc>
          <w:tcPr>
            <w:tcW w:w="4811"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32010D79" w14:textId="77777777" w:rsidR="00C45143" w:rsidRDefault="001C4C92">
            <w:pPr>
              <w:spacing w:after="0" w:line="259" w:lineRule="auto"/>
              <w:ind w:left="0" w:right="0" w:firstLine="0"/>
              <w:jc w:val="left"/>
            </w:pPr>
            <w:r>
              <w:rPr>
                <w:sz w:val="20"/>
              </w:rPr>
              <w:t>A table view showing students their submitted suggestions along with the status (Pending, Reviewed, Resolved).</w:t>
            </w:r>
          </w:p>
        </w:tc>
        <w:tc>
          <w:tcPr>
            <w:tcW w:w="2406" w:type="dxa"/>
            <w:tcBorders>
              <w:top w:val="single" w:sz="6" w:space="0" w:color="666666"/>
              <w:left w:val="single" w:sz="6" w:space="0" w:color="666666"/>
              <w:bottom w:val="single" w:sz="6" w:space="0" w:color="666666"/>
              <w:right w:val="single" w:sz="6" w:space="0" w:color="666666"/>
            </w:tcBorders>
            <w:shd w:val="clear" w:color="auto" w:fill="F9FAFC"/>
          </w:tcPr>
          <w:p w14:paraId="6D6EA1E9" w14:textId="77777777" w:rsidR="00C45143" w:rsidRDefault="001C4C92">
            <w:pPr>
              <w:spacing w:after="0" w:line="259" w:lineRule="auto"/>
              <w:ind w:left="0" w:right="0" w:firstLine="0"/>
              <w:jc w:val="left"/>
            </w:pPr>
            <w:proofErr w:type="spellStart"/>
            <w:r>
              <w:rPr>
                <w:rFonts w:ascii="Courier New" w:eastAsia="Courier New" w:hAnsi="Courier New" w:cs="Courier New"/>
                <w:b/>
                <w:color w:val="8B0000"/>
                <w:sz w:val="20"/>
              </w:rPr>
              <w:t>StudentDashboard</w:t>
            </w:r>
            <w:proofErr w:type="spellEnd"/>
          </w:p>
        </w:tc>
      </w:tr>
      <w:tr w:rsidR="00C45143" w14:paraId="6A35E9D8" w14:textId="77777777">
        <w:trPr>
          <w:trHeight w:val="825"/>
        </w:trPr>
        <w:tc>
          <w:tcPr>
            <w:tcW w:w="2406" w:type="dxa"/>
            <w:tcBorders>
              <w:top w:val="single" w:sz="6" w:space="0" w:color="666666"/>
              <w:left w:val="single" w:sz="6" w:space="0" w:color="666666"/>
              <w:bottom w:val="single" w:sz="6" w:space="0" w:color="666666"/>
              <w:right w:val="single" w:sz="6" w:space="0" w:color="666666"/>
            </w:tcBorders>
          </w:tcPr>
          <w:p w14:paraId="501EE0BF" w14:textId="77777777" w:rsidR="00C45143" w:rsidRDefault="001C4C92">
            <w:pPr>
              <w:spacing w:after="0" w:line="259" w:lineRule="auto"/>
              <w:ind w:left="0" w:right="0" w:firstLine="0"/>
              <w:jc w:val="left"/>
            </w:pPr>
            <w:r>
              <w:rPr>
                <w:b/>
                <w:sz w:val="20"/>
              </w:rPr>
              <w:t>Admin Dashboard</w:t>
            </w:r>
          </w:p>
        </w:tc>
        <w:tc>
          <w:tcPr>
            <w:tcW w:w="4811" w:type="dxa"/>
            <w:tcBorders>
              <w:top w:val="single" w:sz="6" w:space="0" w:color="666666"/>
              <w:left w:val="single" w:sz="6" w:space="0" w:color="666666"/>
              <w:bottom w:val="single" w:sz="6" w:space="0" w:color="666666"/>
              <w:right w:val="single" w:sz="6" w:space="0" w:color="666666"/>
            </w:tcBorders>
            <w:vAlign w:val="center"/>
          </w:tcPr>
          <w:p w14:paraId="4BA0F03A" w14:textId="77777777" w:rsidR="00C45143" w:rsidRDefault="001C4C92">
            <w:pPr>
              <w:spacing w:after="0" w:line="259" w:lineRule="auto"/>
              <w:ind w:left="0" w:right="0" w:firstLine="0"/>
              <w:jc w:val="left"/>
            </w:pPr>
            <w:r>
              <w:rPr>
                <w:sz w:val="20"/>
              </w:rPr>
              <w:t>Main screen for admins to view all student suggestions in a table format.</w:t>
            </w:r>
          </w:p>
        </w:tc>
        <w:tc>
          <w:tcPr>
            <w:tcW w:w="2406" w:type="dxa"/>
            <w:tcBorders>
              <w:top w:val="single" w:sz="6" w:space="0" w:color="666666"/>
              <w:left w:val="single" w:sz="6" w:space="0" w:color="666666"/>
              <w:bottom w:val="single" w:sz="6" w:space="0" w:color="666666"/>
              <w:right w:val="single" w:sz="6" w:space="0" w:color="666666"/>
            </w:tcBorders>
          </w:tcPr>
          <w:p w14:paraId="782CD009" w14:textId="77777777" w:rsidR="00C45143" w:rsidRDefault="001C4C92">
            <w:pPr>
              <w:spacing w:after="0" w:line="259" w:lineRule="auto"/>
              <w:ind w:left="0" w:right="0" w:firstLine="0"/>
              <w:jc w:val="left"/>
            </w:pPr>
            <w:proofErr w:type="spellStart"/>
            <w:r>
              <w:rPr>
                <w:rFonts w:ascii="Courier New" w:eastAsia="Courier New" w:hAnsi="Courier New" w:cs="Courier New"/>
                <w:b/>
                <w:color w:val="8B0000"/>
                <w:sz w:val="20"/>
              </w:rPr>
              <w:t>AdminDashboard</w:t>
            </w:r>
            <w:proofErr w:type="spellEnd"/>
          </w:p>
        </w:tc>
      </w:tr>
      <w:tr w:rsidR="00C45143" w14:paraId="6C0BCE53" w14:textId="77777777">
        <w:trPr>
          <w:trHeight w:val="825"/>
        </w:trPr>
        <w:tc>
          <w:tcPr>
            <w:tcW w:w="2406" w:type="dxa"/>
            <w:tcBorders>
              <w:top w:val="single" w:sz="6" w:space="0" w:color="666666"/>
              <w:left w:val="single" w:sz="6" w:space="0" w:color="666666"/>
              <w:bottom w:val="single" w:sz="6" w:space="0" w:color="666666"/>
              <w:right w:val="single" w:sz="6" w:space="0" w:color="666666"/>
            </w:tcBorders>
            <w:shd w:val="clear" w:color="auto" w:fill="F9FAFC"/>
          </w:tcPr>
          <w:p w14:paraId="3158F7FC" w14:textId="77777777" w:rsidR="00C45143" w:rsidRDefault="001C4C92">
            <w:pPr>
              <w:spacing w:after="0" w:line="259" w:lineRule="auto"/>
              <w:ind w:left="0" w:right="0" w:firstLine="0"/>
              <w:jc w:val="left"/>
            </w:pPr>
            <w:r>
              <w:rPr>
                <w:b/>
                <w:sz w:val="20"/>
              </w:rPr>
              <w:t xml:space="preserve">Search and </w:t>
            </w:r>
            <w:proofErr w:type="gramStart"/>
            <w:r>
              <w:rPr>
                <w:b/>
                <w:sz w:val="20"/>
              </w:rPr>
              <w:t>Filter</w:t>
            </w:r>
            <w:proofErr w:type="gramEnd"/>
          </w:p>
        </w:tc>
        <w:tc>
          <w:tcPr>
            <w:tcW w:w="4811"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3D2E4355" w14:textId="77777777" w:rsidR="00C45143" w:rsidRDefault="001C4C92">
            <w:pPr>
              <w:spacing w:after="0" w:line="259" w:lineRule="auto"/>
              <w:ind w:left="0" w:right="0" w:firstLine="0"/>
              <w:jc w:val="left"/>
            </w:pPr>
            <w:r>
              <w:rPr>
                <w:sz w:val="20"/>
              </w:rPr>
              <w:t xml:space="preserve">Simple search bar and dropdown filter to find suggestions by category or </w:t>
            </w:r>
            <w:proofErr w:type="gramStart"/>
            <w:r>
              <w:rPr>
                <w:sz w:val="20"/>
              </w:rPr>
              <w:t>current status</w:t>
            </w:r>
            <w:proofErr w:type="gramEnd"/>
            <w:r>
              <w:rPr>
                <w:sz w:val="20"/>
              </w:rPr>
              <w:t>.</w:t>
            </w:r>
          </w:p>
        </w:tc>
        <w:tc>
          <w:tcPr>
            <w:tcW w:w="2406" w:type="dxa"/>
            <w:tcBorders>
              <w:top w:val="single" w:sz="6" w:space="0" w:color="666666"/>
              <w:left w:val="single" w:sz="6" w:space="0" w:color="666666"/>
              <w:bottom w:val="single" w:sz="6" w:space="0" w:color="666666"/>
              <w:right w:val="single" w:sz="6" w:space="0" w:color="666666"/>
            </w:tcBorders>
            <w:shd w:val="clear" w:color="auto" w:fill="F9FAFC"/>
          </w:tcPr>
          <w:p w14:paraId="32D9E3FA" w14:textId="77777777" w:rsidR="00C45143" w:rsidRDefault="001C4C92">
            <w:pPr>
              <w:spacing w:after="0" w:line="259" w:lineRule="auto"/>
              <w:ind w:left="0" w:right="0" w:firstLine="0"/>
              <w:jc w:val="left"/>
            </w:pPr>
            <w:proofErr w:type="spellStart"/>
            <w:r>
              <w:rPr>
                <w:rFonts w:ascii="Courier New" w:eastAsia="Courier New" w:hAnsi="Courier New" w:cs="Courier New"/>
                <w:b/>
                <w:color w:val="8B0000"/>
                <w:sz w:val="20"/>
              </w:rPr>
              <w:t>AdminDashboard</w:t>
            </w:r>
            <w:proofErr w:type="spellEnd"/>
          </w:p>
        </w:tc>
      </w:tr>
      <w:tr w:rsidR="00C45143" w14:paraId="5F6450CB" w14:textId="77777777">
        <w:trPr>
          <w:trHeight w:val="854"/>
        </w:trPr>
        <w:tc>
          <w:tcPr>
            <w:tcW w:w="2406" w:type="dxa"/>
            <w:tcBorders>
              <w:top w:val="single" w:sz="6" w:space="0" w:color="666666"/>
              <w:left w:val="single" w:sz="6" w:space="0" w:color="666666"/>
              <w:bottom w:val="single" w:sz="6" w:space="0" w:color="666666"/>
              <w:right w:val="single" w:sz="6" w:space="0" w:color="666666"/>
            </w:tcBorders>
            <w:vAlign w:val="center"/>
          </w:tcPr>
          <w:p w14:paraId="1BF7448F" w14:textId="77777777" w:rsidR="00C45143" w:rsidRDefault="001C4C92">
            <w:pPr>
              <w:spacing w:after="50" w:line="259" w:lineRule="auto"/>
              <w:ind w:left="0" w:right="0" w:firstLine="0"/>
              <w:jc w:val="left"/>
            </w:pPr>
            <w:r>
              <w:rPr>
                <w:b/>
                <w:sz w:val="20"/>
              </w:rPr>
              <w:t>Admin Reply &amp; Status</w:t>
            </w:r>
          </w:p>
          <w:p w14:paraId="780DE5E8" w14:textId="77777777" w:rsidR="00C45143" w:rsidRDefault="001C4C92">
            <w:pPr>
              <w:spacing w:after="0" w:line="259" w:lineRule="auto"/>
              <w:ind w:left="0" w:right="0" w:firstLine="0"/>
              <w:jc w:val="left"/>
            </w:pPr>
            <w:r>
              <w:rPr>
                <w:b/>
                <w:sz w:val="20"/>
              </w:rPr>
              <w:t>Update</w:t>
            </w:r>
          </w:p>
        </w:tc>
        <w:tc>
          <w:tcPr>
            <w:tcW w:w="4811" w:type="dxa"/>
            <w:tcBorders>
              <w:top w:val="single" w:sz="6" w:space="0" w:color="666666"/>
              <w:left w:val="single" w:sz="6" w:space="0" w:color="666666"/>
              <w:bottom w:val="single" w:sz="6" w:space="0" w:color="666666"/>
              <w:right w:val="single" w:sz="6" w:space="0" w:color="666666"/>
            </w:tcBorders>
            <w:vAlign w:val="center"/>
          </w:tcPr>
          <w:p w14:paraId="4839EBD1" w14:textId="77777777" w:rsidR="00C45143" w:rsidRDefault="001C4C92">
            <w:pPr>
              <w:spacing w:after="0" w:line="259" w:lineRule="auto"/>
              <w:ind w:left="0" w:right="0" w:firstLine="0"/>
              <w:jc w:val="left"/>
            </w:pPr>
            <w:r>
              <w:rPr>
                <w:sz w:val="20"/>
              </w:rPr>
              <w:t>Pop-up window allowing admins to change the status and type an official response to the student.</w:t>
            </w:r>
          </w:p>
        </w:tc>
        <w:tc>
          <w:tcPr>
            <w:tcW w:w="2406" w:type="dxa"/>
            <w:tcBorders>
              <w:top w:val="single" w:sz="6" w:space="0" w:color="666666"/>
              <w:left w:val="single" w:sz="6" w:space="0" w:color="666666"/>
              <w:bottom w:val="single" w:sz="6" w:space="0" w:color="666666"/>
              <w:right w:val="single" w:sz="6" w:space="0" w:color="666666"/>
            </w:tcBorders>
            <w:vAlign w:val="center"/>
          </w:tcPr>
          <w:p w14:paraId="7118988D" w14:textId="77777777" w:rsidR="00C45143" w:rsidRDefault="001C4C92">
            <w:pPr>
              <w:spacing w:after="69" w:line="259" w:lineRule="auto"/>
              <w:ind w:left="0" w:right="0" w:firstLine="0"/>
              <w:jc w:val="left"/>
            </w:pPr>
            <w:proofErr w:type="spellStart"/>
            <w:r>
              <w:rPr>
                <w:rFonts w:ascii="Courier New" w:eastAsia="Courier New" w:hAnsi="Courier New" w:cs="Courier New"/>
                <w:b/>
                <w:color w:val="8B0000"/>
                <w:sz w:val="20"/>
              </w:rPr>
              <w:t>AdminDashboard</w:t>
            </w:r>
            <w:proofErr w:type="spellEnd"/>
            <w:r>
              <w:rPr>
                <w:rFonts w:ascii="Courier New" w:eastAsia="Courier New" w:hAnsi="Courier New" w:cs="Courier New"/>
                <w:b/>
                <w:color w:val="8B0000"/>
                <w:sz w:val="20"/>
              </w:rPr>
              <w:t>,</w:t>
            </w:r>
          </w:p>
          <w:p w14:paraId="57A13B14" w14:textId="77777777" w:rsidR="00C45143" w:rsidRDefault="001C4C92">
            <w:pPr>
              <w:spacing w:after="0" w:line="259" w:lineRule="auto"/>
              <w:ind w:left="0" w:right="0" w:firstLine="0"/>
              <w:jc w:val="left"/>
            </w:pPr>
            <w:r>
              <w:rPr>
                <w:rFonts w:ascii="Courier New" w:eastAsia="Courier New" w:hAnsi="Courier New" w:cs="Courier New"/>
                <w:b/>
                <w:color w:val="8B0000"/>
                <w:sz w:val="20"/>
              </w:rPr>
              <w:t>Suggestion</w:t>
            </w:r>
          </w:p>
        </w:tc>
      </w:tr>
      <w:tr w:rsidR="00C45143" w14:paraId="7DD6DB25" w14:textId="77777777">
        <w:trPr>
          <w:trHeight w:val="825"/>
        </w:trPr>
        <w:tc>
          <w:tcPr>
            <w:tcW w:w="2406"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267C767B" w14:textId="77777777" w:rsidR="00C45143" w:rsidRDefault="001C4C92">
            <w:pPr>
              <w:spacing w:after="50" w:line="259" w:lineRule="auto"/>
              <w:ind w:left="0" w:right="0" w:firstLine="0"/>
              <w:jc w:val="left"/>
            </w:pPr>
            <w:r>
              <w:rPr>
                <w:b/>
                <w:sz w:val="20"/>
              </w:rPr>
              <w:t>Simple Summary</w:t>
            </w:r>
          </w:p>
          <w:p w14:paraId="0FDA1465" w14:textId="77777777" w:rsidR="00C45143" w:rsidRDefault="001C4C92">
            <w:pPr>
              <w:spacing w:after="0" w:line="259" w:lineRule="auto"/>
              <w:ind w:left="0" w:right="0" w:firstLine="0"/>
              <w:jc w:val="left"/>
            </w:pPr>
            <w:r>
              <w:rPr>
                <w:b/>
                <w:sz w:val="20"/>
              </w:rPr>
              <w:t>Report</w:t>
            </w:r>
          </w:p>
        </w:tc>
        <w:tc>
          <w:tcPr>
            <w:tcW w:w="4811"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3C4D13A6" w14:textId="77777777" w:rsidR="00C45143" w:rsidRDefault="001C4C92">
            <w:pPr>
              <w:spacing w:after="0" w:line="259" w:lineRule="auto"/>
              <w:ind w:left="0" w:right="0" w:firstLine="0"/>
              <w:jc w:val="left"/>
            </w:pPr>
            <w:r>
              <w:rPr>
                <w:sz w:val="20"/>
              </w:rPr>
              <w:t>Displays total suggestion counts, category breakdowns, and status counts on screen.</w:t>
            </w:r>
          </w:p>
        </w:tc>
        <w:tc>
          <w:tcPr>
            <w:tcW w:w="2406" w:type="dxa"/>
            <w:tcBorders>
              <w:top w:val="single" w:sz="6" w:space="0" w:color="666666"/>
              <w:left w:val="single" w:sz="6" w:space="0" w:color="666666"/>
              <w:bottom w:val="single" w:sz="6" w:space="0" w:color="666666"/>
              <w:right w:val="single" w:sz="6" w:space="0" w:color="666666"/>
            </w:tcBorders>
            <w:shd w:val="clear" w:color="auto" w:fill="F9FAFC"/>
          </w:tcPr>
          <w:p w14:paraId="73F7A08B" w14:textId="77777777" w:rsidR="00C45143" w:rsidRDefault="001C4C92">
            <w:pPr>
              <w:spacing w:after="0" w:line="259" w:lineRule="auto"/>
              <w:ind w:left="0" w:right="0" w:firstLine="0"/>
              <w:jc w:val="left"/>
            </w:pPr>
            <w:proofErr w:type="spellStart"/>
            <w:r>
              <w:rPr>
                <w:rFonts w:ascii="Courier New" w:eastAsia="Courier New" w:hAnsi="Courier New" w:cs="Courier New"/>
                <w:b/>
                <w:color w:val="8B0000"/>
                <w:sz w:val="20"/>
              </w:rPr>
              <w:t>ReportSummary</w:t>
            </w:r>
            <w:proofErr w:type="spellEnd"/>
          </w:p>
        </w:tc>
      </w:tr>
    </w:tbl>
    <w:p w14:paraId="36A214F3" w14:textId="77777777" w:rsidR="00C45143" w:rsidRDefault="001C4C92">
      <w:pPr>
        <w:pStyle w:val="Heading1"/>
        <w:ind w:left="240" w:hanging="255"/>
      </w:pPr>
      <w:r>
        <w:t>Tools and Technologies</w:t>
      </w:r>
    </w:p>
    <w:p w14:paraId="030A8785" w14:textId="77777777" w:rsidR="00C45143" w:rsidRDefault="001C4C92">
      <w:pPr>
        <w:spacing w:after="188" w:line="259" w:lineRule="auto"/>
        <w:ind w:left="0" w:right="0" w:firstLine="0"/>
        <w:jc w:val="left"/>
      </w:pPr>
      <w:r>
        <w:rPr>
          <w:rFonts w:ascii="Calibri" w:eastAsia="Calibri" w:hAnsi="Calibri" w:cs="Calibri"/>
          <w:noProof/>
          <w:color w:val="000000"/>
        </w:rPr>
        <mc:AlternateContent>
          <mc:Choice Requires="wpg">
            <w:drawing>
              <wp:inline distT="0" distB="0" distL="0" distR="0" wp14:anchorId="02D9E9CF" wp14:editId="7CEB6B62">
                <wp:extent cx="6120000" cy="14288"/>
                <wp:effectExtent l="0" t="0" r="0" b="0"/>
                <wp:docPr id="5492" name="Group 5492"/>
                <wp:cNvGraphicFramePr/>
                <a:graphic xmlns:a="http://schemas.openxmlformats.org/drawingml/2006/main">
                  <a:graphicData uri="http://schemas.microsoft.com/office/word/2010/wordprocessingGroup">
                    <wpg:wgp>
                      <wpg:cNvGrpSpPr/>
                      <wpg:grpSpPr>
                        <a:xfrm>
                          <a:off x="0" y="0"/>
                          <a:ext cx="6120000" cy="14288"/>
                          <a:chOff x="0" y="0"/>
                          <a:chExt cx="6120000" cy="14288"/>
                        </a:xfrm>
                      </wpg:grpSpPr>
                      <wps:wsp>
                        <wps:cNvPr id="5888" name="Shape 5888"/>
                        <wps:cNvSpPr/>
                        <wps:spPr>
                          <a:xfrm>
                            <a:off x="0" y="0"/>
                            <a:ext cx="6120000" cy="14288"/>
                          </a:xfrm>
                          <a:custGeom>
                            <a:avLst/>
                            <a:gdLst/>
                            <a:ahLst/>
                            <a:cxnLst/>
                            <a:rect l="0" t="0" r="0" b="0"/>
                            <a:pathLst>
                              <a:path w="6120000" h="14288">
                                <a:moveTo>
                                  <a:pt x="0" y="0"/>
                                </a:moveTo>
                                <a:lnTo>
                                  <a:pt x="6120000" y="0"/>
                                </a:lnTo>
                                <a:lnTo>
                                  <a:pt x="6120000" y="14288"/>
                                </a:lnTo>
                                <a:lnTo>
                                  <a:pt x="0" y="14288"/>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xmlns:a="http://schemas.openxmlformats.org/drawingml/2006/main">
            <w:pict>
              <v:group id="Group 5492" style="width:481.89pt;height:1.125pt;mso-position-horizontal-relative:char;mso-position-vertical-relative:line" coordsize="61200,142">
                <v:shape id="Shape 5889" style="position:absolute;width:61200;height:142;left:0;top:0;" coordsize="6120000,14288" path="m0,0l6120000,0l6120000,14288l0,14288l0,0">
                  <v:stroke weight="0pt" endcap="flat" joinstyle="miter" miterlimit="10" on="false" color="#000000" opacity="0"/>
                  <v:fill on="true" color="#1b365d"/>
                </v:shape>
              </v:group>
            </w:pict>
          </mc:Fallback>
        </mc:AlternateContent>
      </w:r>
    </w:p>
    <w:tbl>
      <w:tblPr>
        <w:tblStyle w:val="TableGrid"/>
        <w:tblW w:w="9623" w:type="dxa"/>
        <w:tblInd w:w="8" w:type="dxa"/>
        <w:tblCellMar>
          <w:top w:w="0" w:type="dxa"/>
          <w:left w:w="158" w:type="dxa"/>
          <w:bottom w:w="0" w:type="dxa"/>
          <w:right w:w="115" w:type="dxa"/>
        </w:tblCellMar>
        <w:tblLook w:val="04A0" w:firstRow="1" w:lastRow="0" w:firstColumn="1" w:lastColumn="0" w:noHBand="0" w:noVBand="1"/>
      </w:tblPr>
      <w:tblGrid>
        <w:gridCol w:w="2887"/>
        <w:gridCol w:w="6736"/>
      </w:tblGrid>
      <w:tr w:rsidR="00C45143" w14:paraId="1E10E992" w14:textId="77777777">
        <w:trPr>
          <w:trHeight w:val="525"/>
        </w:trPr>
        <w:tc>
          <w:tcPr>
            <w:tcW w:w="2887" w:type="dxa"/>
            <w:tcBorders>
              <w:top w:val="single" w:sz="6" w:space="0" w:color="666666"/>
              <w:left w:val="single" w:sz="6" w:space="0" w:color="666666"/>
              <w:bottom w:val="single" w:sz="6" w:space="0" w:color="666666"/>
              <w:right w:val="single" w:sz="6" w:space="0" w:color="666666"/>
            </w:tcBorders>
            <w:shd w:val="clear" w:color="auto" w:fill="F2F4F8"/>
            <w:vAlign w:val="center"/>
          </w:tcPr>
          <w:p w14:paraId="45FDB99B" w14:textId="77777777" w:rsidR="00C45143" w:rsidRDefault="001C4C92">
            <w:pPr>
              <w:spacing w:after="0" w:line="259" w:lineRule="auto"/>
              <w:ind w:left="0" w:right="0" w:firstLine="0"/>
              <w:jc w:val="left"/>
            </w:pPr>
            <w:r>
              <w:rPr>
                <w:b/>
                <w:color w:val="1B365D"/>
                <w:sz w:val="20"/>
              </w:rPr>
              <w:t>Programming Language</w:t>
            </w:r>
          </w:p>
        </w:tc>
        <w:tc>
          <w:tcPr>
            <w:tcW w:w="6736" w:type="dxa"/>
            <w:tcBorders>
              <w:top w:val="single" w:sz="6" w:space="0" w:color="666666"/>
              <w:left w:val="single" w:sz="6" w:space="0" w:color="666666"/>
              <w:bottom w:val="single" w:sz="6" w:space="0" w:color="666666"/>
              <w:right w:val="single" w:sz="6" w:space="0" w:color="666666"/>
            </w:tcBorders>
            <w:vAlign w:val="center"/>
          </w:tcPr>
          <w:p w14:paraId="31C6434F" w14:textId="77777777" w:rsidR="00C45143" w:rsidRDefault="001C4C92">
            <w:pPr>
              <w:spacing w:after="0" w:line="259" w:lineRule="auto"/>
              <w:ind w:left="0" w:right="0" w:firstLine="0"/>
              <w:jc w:val="left"/>
            </w:pPr>
            <w:r>
              <w:rPr>
                <w:sz w:val="20"/>
              </w:rPr>
              <w:t>Python 3.x</w:t>
            </w:r>
          </w:p>
        </w:tc>
      </w:tr>
      <w:tr w:rsidR="00C45143" w14:paraId="41E6E030" w14:textId="77777777">
        <w:trPr>
          <w:trHeight w:val="525"/>
        </w:trPr>
        <w:tc>
          <w:tcPr>
            <w:tcW w:w="2887" w:type="dxa"/>
            <w:tcBorders>
              <w:top w:val="single" w:sz="6" w:space="0" w:color="666666"/>
              <w:left w:val="single" w:sz="6" w:space="0" w:color="666666"/>
              <w:bottom w:val="single" w:sz="6" w:space="0" w:color="666666"/>
              <w:right w:val="single" w:sz="6" w:space="0" w:color="666666"/>
            </w:tcBorders>
            <w:shd w:val="clear" w:color="auto" w:fill="F2F4F8"/>
            <w:vAlign w:val="center"/>
          </w:tcPr>
          <w:p w14:paraId="09DD3E8A" w14:textId="77777777" w:rsidR="00C45143" w:rsidRDefault="001C4C92">
            <w:pPr>
              <w:spacing w:after="0" w:line="259" w:lineRule="auto"/>
              <w:ind w:left="0" w:right="0" w:firstLine="0"/>
              <w:jc w:val="left"/>
            </w:pPr>
            <w:r>
              <w:rPr>
                <w:b/>
                <w:color w:val="1B365D"/>
                <w:sz w:val="20"/>
              </w:rPr>
              <w:t>GUI Framework</w:t>
            </w:r>
          </w:p>
        </w:tc>
        <w:tc>
          <w:tcPr>
            <w:tcW w:w="6736"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07B4E5F7" w14:textId="77777777" w:rsidR="00C45143" w:rsidRDefault="001C4C92">
            <w:pPr>
              <w:spacing w:after="0" w:line="259" w:lineRule="auto"/>
              <w:ind w:left="0" w:right="0" w:firstLine="0"/>
              <w:jc w:val="left"/>
            </w:pPr>
            <w:proofErr w:type="spellStart"/>
            <w:r>
              <w:rPr>
                <w:sz w:val="20"/>
              </w:rPr>
              <w:t>Tkinter</w:t>
            </w:r>
            <w:proofErr w:type="spellEnd"/>
            <w:r>
              <w:rPr>
                <w:sz w:val="20"/>
              </w:rPr>
              <w:t xml:space="preserve"> / </w:t>
            </w:r>
            <w:proofErr w:type="spellStart"/>
            <w:r>
              <w:rPr>
                <w:sz w:val="20"/>
              </w:rPr>
              <w:t>CustomTkinter</w:t>
            </w:r>
            <w:proofErr w:type="spellEnd"/>
            <w:r>
              <w:rPr>
                <w:sz w:val="20"/>
              </w:rPr>
              <w:t xml:space="preserve"> (Standard Python Desktop GUI)</w:t>
            </w:r>
          </w:p>
        </w:tc>
      </w:tr>
      <w:tr w:rsidR="00C45143" w14:paraId="03E2A6F1" w14:textId="77777777">
        <w:trPr>
          <w:trHeight w:val="525"/>
        </w:trPr>
        <w:tc>
          <w:tcPr>
            <w:tcW w:w="2887" w:type="dxa"/>
            <w:tcBorders>
              <w:top w:val="single" w:sz="6" w:space="0" w:color="666666"/>
              <w:left w:val="single" w:sz="6" w:space="0" w:color="666666"/>
              <w:bottom w:val="single" w:sz="6" w:space="0" w:color="666666"/>
              <w:right w:val="single" w:sz="6" w:space="0" w:color="666666"/>
            </w:tcBorders>
            <w:shd w:val="clear" w:color="auto" w:fill="F2F4F8"/>
            <w:vAlign w:val="center"/>
          </w:tcPr>
          <w:p w14:paraId="513378C3" w14:textId="77777777" w:rsidR="00C45143" w:rsidRDefault="001C4C92">
            <w:pPr>
              <w:spacing w:after="0" w:line="259" w:lineRule="auto"/>
              <w:ind w:left="0" w:right="0" w:firstLine="0"/>
              <w:jc w:val="left"/>
            </w:pPr>
            <w:r>
              <w:rPr>
                <w:b/>
                <w:color w:val="1B365D"/>
                <w:sz w:val="20"/>
              </w:rPr>
              <w:t>Database</w:t>
            </w:r>
          </w:p>
        </w:tc>
        <w:tc>
          <w:tcPr>
            <w:tcW w:w="6736" w:type="dxa"/>
            <w:tcBorders>
              <w:top w:val="single" w:sz="6" w:space="0" w:color="666666"/>
              <w:left w:val="single" w:sz="6" w:space="0" w:color="666666"/>
              <w:bottom w:val="single" w:sz="6" w:space="0" w:color="666666"/>
              <w:right w:val="single" w:sz="6" w:space="0" w:color="666666"/>
            </w:tcBorders>
            <w:vAlign w:val="center"/>
          </w:tcPr>
          <w:p w14:paraId="3EACBD30" w14:textId="77777777" w:rsidR="00C45143" w:rsidRDefault="001C4C92">
            <w:pPr>
              <w:spacing w:after="0" w:line="259" w:lineRule="auto"/>
              <w:ind w:left="0" w:right="0" w:firstLine="0"/>
              <w:jc w:val="left"/>
            </w:pPr>
            <w:r>
              <w:rPr>
                <w:sz w:val="20"/>
              </w:rPr>
              <w:t>SQLite3 (Built-in Python Database)</w:t>
            </w:r>
          </w:p>
        </w:tc>
      </w:tr>
      <w:tr w:rsidR="00C45143" w14:paraId="25E774E5" w14:textId="77777777">
        <w:trPr>
          <w:trHeight w:val="525"/>
        </w:trPr>
        <w:tc>
          <w:tcPr>
            <w:tcW w:w="2887" w:type="dxa"/>
            <w:tcBorders>
              <w:top w:val="single" w:sz="6" w:space="0" w:color="666666"/>
              <w:left w:val="single" w:sz="6" w:space="0" w:color="666666"/>
              <w:bottom w:val="single" w:sz="6" w:space="0" w:color="666666"/>
              <w:right w:val="single" w:sz="6" w:space="0" w:color="666666"/>
            </w:tcBorders>
            <w:shd w:val="clear" w:color="auto" w:fill="F2F4F8"/>
            <w:vAlign w:val="center"/>
          </w:tcPr>
          <w:p w14:paraId="292B307D" w14:textId="77777777" w:rsidR="00C45143" w:rsidRDefault="001C4C92">
            <w:pPr>
              <w:spacing w:after="0" w:line="259" w:lineRule="auto"/>
              <w:ind w:left="0" w:right="0" w:firstLine="0"/>
              <w:jc w:val="left"/>
            </w:pPr>
            <w:r>
              <w:rPr>
                <w:b/>
                <w:color w:val="1B365D"/>
                <w:sz w:val="20"/>
              </w:rPr>
              <w:lastRenderedPageBreak/>
              <w:t>Database Connector</w:t>
            </w:r>
          </w:p>
        </w:tc>
        <w:tc>
          <w:tcPr>
            <w:tcW w:w="6736"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78EFE314" w14:textId="77777777" w:rsidR="00C45143" w:rsidRDefault="001C4C92">
            <w:pPr>
              <w:spacing w:after="0" w:line="259" w:lineRule="auto"/>
              <w:ind w:left="0" w:right="0" w:firstLine="0"/>
              <w:jc w:val="left"/>
            </w:pPr>
            <w:r>
              <w:rPr>
                <w:sz w:val="20"/>
              </w:rPr>
              <w:t>sqlite3 (Python Standard Library)</w:t>
            </w:r>
          </w:p>
        </w:tc>
      </w:tr>
      <w:tr w:rsidR="00C45143" w14:paraId="44728B78" w14:textId="77777777">
        <w:trPr>
          <w:trHeight w:val="525"/>
        </w:trPr>
        <w:tc>
          <w:tcPr>
            <w:tcW w:w="2887" w:type="dxa"/>
            <w:tcBorders>
              <w:top w:val="single" w:sz="6" w:space="0" w:color="666666"/>
              <w:left w:val="single" w:sz="6" w:space="0" w:color="666666"/>
              <w:bottom w:val="single" w:sz="6" w:space="0" w:color="666666"/>
              <w:right w:val="single" w:sz="6" w:space="0" w:color="666666"/>
            </w:tcBorders>
            <w:shd w:val="clear" w:color="auto" w:fill="F2F4F8"/>
            <w:vAlign w:val="center"/>
          </w:tcPr>
          <w:p w14:paraId="3B7C4E22" w14:textId="77777777" w:rsidR="00C45143" w:rsidRDefault="001C4C92">
            <w:pPr>
              <w:spacing w:after="0" w:line="259" w:lineRule="auto"/>
              <w:ind w:left="0" w:right="0" w:firstLine="0"/>
              <w:jc w:val="left"/>
            </w:pPr>
            <w:r>
              <w:rPr>
                <w:b/>
                <w:color w:val="1B365D"/>
                <w:sz w:val="20"/>
              </w:rPr>
              <w:t>IDE / Editor</w:t>
            </w:r>
          </w:p>
        </w:tc>
        <w:tc>
          <w:tcPr>
            <w:tcW w:w="6736" w:type="dxa"/>
            <w:tcBorders>
              <w:top w:val="single" w:sz="6" w:space="0" w:color="666666"/>
              <w:left w:val="single" w:sz="6" w:space="0" w:color="666666"/>
              <w:bottom w:val="single" w:sz="6" w:space="0" w:color="666666"/>
              <w:right w:val="single" w:sz="6" w:space="0" w:color="666666"/>
            </w:tcBorders>
            <w:vAlign w:val="center"/>
          </w:tcPr>
          <w:p w14:paraId="2ACE3922" w14:textId="77777777" w:rsidR="00C45143" w:rsidRDefault="001C4C92">
            <w:pPr>
              <w:spacing w:after="0" w:line="259" w:lineRule="auto"/>
              <w:ind w:left="0" w:right="0" w:firstLine="0"/>
              <w:jc w:val="left"/>
            </w:pPr>
            <w:r>
              <w:rPr>
                <w:sz w:val="20"/>
              </w:rPr>
              <w:t>VS Code / PyCharm</w:t>
            </w:r>
          </w:p>
        </w:tc>
      </w:tr>
      <w:tr w:rsidR="00C45143" w14:paraId="141FDC9D" w14:textId="77777777">
        <w:trPr>
          <w:trHeight w:val="525"/>
        </w:trPr>
        <w:tc>
          <w:tcPr>
            <w:tcW w:w="2887" w:type="dxa"/>
            <w:tcBorders>
              <w:top w:val="single" w:sz="6" w:space="0" w:color="666666"/>
              <w:left w:val="single" w:sz="6" w:space="0" w:color="666666"/>
              <w:bottom w:val="single" w:sz="6" w:space="0" w:color="666666"/>
              <w:right w:val="single" w:sz="6" w:space="0" w:color="666666"/>
            </w:tcBorders>
            <w:shd w:val="clear" w:color="auto" w:fill="F2F4F8"/>
            <w:vAlign w:val="center"/>
          </w:tcPr>
          <w:p w14:paraId="795D4452" w14:textId="77777777" w:rsidR="00C45143" w:rsidRDefault="001C4C92">
            <w:pPr>
              <w:spacing w:after="0" w:line="259" w:lineRule="auto"/>
              <w:ind w:left="0" w:right="0" w:firstLine="0"/>
              <w:jc w:val="left"/>
            </w:pPr>
            <w:r>
              <w:rPr>
                <w:b/>
                <w:color w:val="1B365D"/>
                <w:sz w:val="20"/>
              </w:rPr>
              <w:t>Version Control</w:t>
            </w:r>
          </w:p>
        </w:tc>
        <w:tc>
          <w:tcPr>
            <w:tcW w:w="6736"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0A12F3CE" w14:textId="77777777" w:rsidR="00C45143" w:rsidRDefault="001C4C92">
            <w:pPr>
              <w:spacing w:after="0" w:line="259" w:lineRule="auto"/>
              <w:ind w:left="0" w:right="0" w:firstLine="0"/>
              <w:jc w:val="left"/>
            </w:pPr>
            <w:r>
              <w:rPr>
                <w:sz w:val="20"/>
              </w:rPr>
              <w:t>Git and GitHub</w:t>
            </w:r>
          </w:p>
        </w:tc>
      </w:tr>
    </w:tbl>
    <w:p w14:paraId="255F1E0C" w14:textId="77777777" w:rsidR="00C45143" w:rsidRDefault="001C4C92">
      <w:pPr>
        <w:pStyle w:val="Heading1"/>
        <w:ind w:left="245" w:hanging="260"/>
      </w:pPr>
      <w:r>
        <w:t>Project Timeline (Example Estimated)</w:t>
      </w:r>
    </w:p>
    <w:p w14:paraId="4D106FE0" w14:textId="77777777" w:rsidR="00C45143" w:rsidRDefault="001C4C92">
      <w:pPr>
        <w:spacing w:after="188" w:line="259" w:lineRule="auto"/>
        <w:ind w:left="0" w:right="0" w:firstLine="0"/>
        <w:jc w:val="left"/>
      </w:pPr>
      <w:r>
        <w:rPr>
          <w:rFonts w:ascii="Calibri" w:eastAsia="Calibri" w:hAnsi="Calibri" w:cs="Calibri"/>
          <w:noProof/>
          <w:color w:val="000000"/>
        </w:rPr>
        <mc:AlternateContent>
          <mc:Choice Requires="wpg">
            <w:drawing>
              <wp:inline distT="0" distB="0" distL="0" distR="0" wp14:anchorId="6E838FDA" wp14:editId="48329BB3">
                <wp:extent cx="6120000" cy="14288"/>
                <wp:effectExtent l="0" t="0" r="0" b="0"/>
                <wp:docPr id="4950" name="Group 4950"/>
                <wp:cNvGraphicFramePr/>
                <a:graphic xmlns:a="http://schemas.openxmlformats.org/drawingml/2006/main">
                  <a:graphicData uri="http://schemas.microsoft.com/office/word/2010/wordprocessingGroup">
                    <wpg:wgp>
                      <wpg:cNvGrpSpPr/>
                      <wpg:grpSpPr>
                        <a:xfrm>
                          <a:off x="0" y="0"/>
                          <a:ext cx="6120000" cy="14288"/>
                          <a:chOff x="0" y="0"/>
                          <a:chExt cx="6120000" cy="14288"/>
                        </a:xfrm>
                      </wpg:grpSpPr>
                      <wps:wsp>
                        <wps:cNvPr id="5892" name="Shape 5892"/>
                        <wps:cNvSpPr/>
                        <wps:spPr>
                          <a:xfrm>
                            <a:off x="0" y="0"/>
                            <a:ext cx="6120000" cy="14288"/>
                          </a:xfrm>
                          <a:custGeom>
                            <a:avLst/>
                            <a:gdLst/>
                            <a:ahLst/>
                            <a:cxnLst/>
                            <a:rect l="0" t="0" r="0" b="0"/>
                            <a:pathLst>
                              <a:path w="6120000" h="14288">
                                <a:moveTo>
                                  <a:pt x="0" y="0"/>
                                </a:moveTo>
                                <a:lnTo>
                                  <a:pt x="6120000" y="0"/>
                                </a:lnTo>
                                <a:lnTo>
                                  <a:pt x="6120000" y="14288"/>
                                </a:lnTo>
                                <a:lnTo>
                                  <a:pt x="0" y="14288"/>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xmlns:a="http://schemas.openxmlformats.org/drawingml/2006/main">
            <w:pict>
              <v:group id="Group 4950" style="width:481.89pt;height:1.125pt;mso-position-horizontal-relative:char;mso-position-vertical-relative:line" coordsize="61200,142">
                <v:shape id="Shape 5893" style="position:absolute;width:61200;height:142;left:0;top:0;" coordsize="6120000,14288" path="m0,0l6120000,0l6120000,14288l0,14288l0,0">
                  <v:stroke weight="0pt" endcap="flat" joinstyle="miter" miterlimit="10" on="false" color="#000000" opacity="0"/>
                  <v:fill on="true" color="#1b365d"/>
                </v:shape>
              </v:group>
            </w:pict>
          </mc:Fallback>
        </mc:AlternateContent>
      </w:r>
    </w:p>
    <w:tbl>
      <w:tblPr>
        <w:tblStyle w:val="TableGrid"/>
        <w:tblW w:w="9623" w:type="dxa"/>
        <w:tblInd w:w="8" w:type="dxa"/>
        <w:tblCellMar>
          <w:top w:w="186" w:type="dxa"/>
          <w:left w:w="158" w:type="dxa"/>
          <w:bottom w:w="0" w:type="dxa"/>
          <w:right w:w="115" w:type="dxa"/>
        </w:tblCellMar>
        <w:tblLook w:val="04A0" w:firstRow="1" w:lastRow="0" w:firstColumn="1" w:lastColumn="0" w:noHBand="0" w:noVBand="1"/>
      </w:tblPr>
      <w:tblGrid>
        <w:gridCol w:w="2406"/>
        <w:gridCol w:w="5292"/>
        <w:gridCol w:w="1925"/>
      </w:tblGrid>
      <w:tr w:rsidR="00C45143" w14:paraId="51A147DA" w14:textId="77777777">
        <w:trPr>
          <w:trHeight w:val="495"/>
        </w:trPr>
        <w:tc>
          <w:tcPr>
            <w:tcW w:w="2406" w:type="dxa"/>
            <w:tcBorders>
              <w:top w:val="single" w:sz="6" w:space="0" w:color="666666"/>
              <w:left w:val="single" w:sz="6" w:space="0" w:color="666666"/>
              <w:bottom w:val="single" w:sz="6" w:space="0" w:color="666666"/>
              <w:right w:val="single" w:sz="6" w:space="0" w:color="666666"/>
            </w:tcBorders>
            <w:shd w:val="clear" w:color="auto" w:fill="1B365D"/>
            <w:vAlign w:val="center"/>
          </w:tcPr>
          <w:p w14:paraId="0AA0C317" w14:textId="77777777" w:rsidR="00C45143" w:rsidRDefault="001C4C92">
            <w:pPr>
              <w:spacing w:after="0" w:line="259" w:lineRule="auto"/>
              <w:ind w:left="0" w:right="0" w:firstLine="0"/>
              <w:jc w:val="left"/>
            </w:pPr>
            <w:r>
              <w:rPr>
                <w:b/>
                <w:color w:val="FFFFFF"/>
                <w:sz w:val="18"/>
              </w:rPr>
              <w:t>PHASE</w:t>
            </w:r>
          </w:p>
        </w:tc>
        <w:tc>
          <w:tcPr>
            <w:tcW w:w="5293" w:type="dxa"/>
            <w:tcBorders>
              <w:top w:val="single" w:sz="6" w:space="0" w:color="666666"/>
              <w:left w:val="single" w:sz="6" w:space="0" w:color="666666"/>
              <w:bottom w:val="single" w:sz="6" w:space="0" w:color="666666"/>
              <w:right w:val="single" w:sz="6" w:space="0" w:color="666666"/>
            </w:tcBorders>
            <w:shd w:val="clear" w:color="auto" w:fill="1B365D"/>
            <w:vAlign w:val="center"/>
          </w:tcPr>
          <w:p w14:paraId="5468ED3F" w14:textId="77777777" w:rsidR="00C45143" w:rsidRDefault="001C4C92">
            <w:pPr>
              <w:spacing w:after="0" w:line="259" w:lineRule="auto"/>
              <w:ind w:left="0" w:right="0" w:firstLine="0"/>
              <w:jc w:val="left"/>
            </w:pPr>
            <w:r>
              <w:rPr>
                <w:b/>
                <w:color w:val="FFFFFF"/>
                <w:sz w:val="18"/>
              </w:rPr>
              <w:t>ACTIVITIES</w:t>
            </w:r>
          </w:p>
        </w:tc>
        <w:tc>
          <w:tcPr>
            <w:tcW w:w="1925" w:type="dxa"/>
            <w:tcBorders>
              <w:top w:val="single" w:sz="6" w:space="0" w:color="666666"/>
              <w:left w:val="single" w:sz="6" w:space="0" w:color="666666"/>
              <w:bottom w:val="single" w:sz="6" w:space="0" w:color="666666"/>
              <w:right w:val="single" w:sz="6" w:space="0" w:color="666666"/>
            </w:tcBorders>
            <w:shd w:val="clear" w:color="auto" w:fill="1B365D"/>
            <w:vAlign w:val="center"/>
          </w:tcPr>
          <w:p w14:paraId="586263F3" w14:textId="77777777" w:rsidR="00C45143" w:rsidRDefault="001C4C92">
            <w:pPr>
              <w:spacing w:after="0" w:line="259" w:lineRule="auto"/>
              <w:ind w:left="0" w:right="0" w:firstLine="0"/>
              <w:jc w:val="left"/>
            </w:pPr>
            <w:r>
              <w:rPr>
                <w:b/>
                <w:color w:val="FFFFFF"/>
                <w:sz w:val="18"/>
              </w:rPr>
              <w:t>TARGET DATE</w:t>
            </w:r>
          </w:p>
        </w:tc>
      </w:tr>
      <w:tr w:rsidR="00C45143" w14:paraId="4D4DA8EB" w14:textId="77777777">
        <w:trPr>
          <w:trHeight w:val="825"/>
        </w:trPr>
        <w:tc>
          <w:tcPr>
            <w:tcW w:w="2406" w:type="dxa"/>
            <w:tcBorders>
              <w:top w:val="single" w:sz="6" w:space="0" w:color="666666"/>
              <w:left w:val="single" w:sz="6" w:space="0" w:color="666666"/>
              <w:bottom w:val="single" w:sz="6" w:space="0" w:color="666666"/>
              <w:right w:val="single" w:sz="6" w:space="0" w:color="666666"/>
            </w:tcBorders>
          </w:tcPr>
          <w:p w14:paraId="334E6996" w14:textId="77777777" w:rsidR="00C45143" w:rsidRDefault="001C4C92">
            <w:pPr>
              <w:spacing w:after="0" w:line="259" w:lineRule="auto"/>
              <w:ind w:left="0" w:right="0" w:firstLine="0"/>
              <w:jc w:val="left"/>
            </w:pPr>
            <w:r>
              <w:rPr>
                <w:b/>
                <w:sz w:val="20"/>
              </w:rPr>
              <w:t>Planning &amp; Design</w:t>
            </w:r>
          </w:p>
        </w:tc>
        <w:tc>
          <w:tcPr>
            <w:tcW w:w="5293" w:type="dxa"/>
            <w:tcBorders>
              <w:top w:val="single" w:sz="6" w:space="0" w:color="666666"/>
              <w:left w:val="single" w:sz="6" w:space="0" w:color="666666"/>
              <w:bottom w:val="single" w:sz="6" w:space="0" w:color="666666"/>
              <w:right w:val="single" w:sz="6" w:space="0" w:color="666666"/>
            </w:tcBorders>
            <w:vAlign w:val="center"/>
          </w:tcPr>
          <w:p w14:paraId="62356ED7" w14:textId="77777777" w:rsidR="00C45143" w:rsidRDefault="001C4C92">
            <w:pPr>
              <w:spacing w:after="0" w:line="259" w:lineRule="auto"/>
              <w:ind w:left="0" w:right="0" w:firstLine="0"/>
              <w:jc w:val="left"/>
            </w:pPr>
            <w:r>
              <w:rPr>
                <w:sz w:val="20"/>
              </w:rPr>
              <w:t xml:space="preserve">Define project requirements, plan class structure, and sketch basic </w:t>
            </w:r>
            <w:proofErr w:type="spellStart"/>
            <w:r>
              <w:rPr>
                <w:sz w:val="20"/>
              </w:rPr>
              <w:t>Tkinter</w:t>
            </w:r>
            <w:proofErr w:type="spellEnd"/>
            <w:r>
              <w:rPr>
                <w:sz w:val="20"/>
              </w:rPr>
              <w:t xml:space="preserve"> UI windows.</w:t>
            </w:r>
          </w:p>
        </w:tc>
        <w:tc>
          <w:tcPr>
            <w:tcW w:w="1925" w:type="dxa"/>
            <w:tcBorders>
              <w:top w:val="single" w:sz="6" w:space="0" w:color="666666"/>
              <w:left w:val="single" w:sz="6" w:space="0" w:color="666666"/>
              <w:bottom w:val="single" w:sz="6" w:space="0" w:color="666666"/>
              <w:right w:val="single" w:sz="6" w:space="0" w:color="666666"/>
            </w:tcBorders>
          </w:tcPr>
          <w:p w14:paraId="36EA15A8" w14:textId="77777777" w:rsidR="00C45143" w:rsidRDefault="001C4C92">
            <w:pPr>
              <w:spacing w:after="0" w:line="259" w:lineRule="auto"/>
              <w:ind w:left="0" w:right="0" w:firstLine="0"/>
              <w:jc w:val="left"/>
            </w:pPr>
            <w:r>
              <w:rPr>
                <w:sz w:val="20"/>
              </w:rPr>
              <w:t>[Week 1–2]</w:t>
            </w:r>
          </w:p>
        </w:tc>
      </w:tr>
      <w:tr w:rsidR="00C45143" w14:paraId="2B70DC13" w14:textId="77777777">
        <w:trPr>
          <w:trHeight w:val="825"/>
        </w:trPr>
        <w:tc>
          <w:tcPr>
            <w:tcW w:w="2406" w:type="dxa"/>
            <w:tcBorders>
              <w:top w:val="single" w:sz="6" w:space="0" w:color="666666"/>
              <w:left w:val="single" w:sz="6" w:space="0" w:color="666666"/>
              <w:bottom w:val="single" w:sz="6" w:space="0" w:color="666666"/>
              <w:right w:val="single" w:sz="6" w:space="0" w:color="666666"/>
            </w:tcBorders>
            <w:shd w:val="clear" w:color="auto" w:fill="F9FAFC"/>
          </w:tcPr>
          <w:p w14:paraId="375625E0" w14:textId="77777777" w:rsidR="00C45143" w:rsidRDefault="001C4C92">
            <w:pPr>
              <w:spacing w:after="0" w:line="259" w:lineRule="auto"/>
              <w:ind w:left="0" w:right="0" w:firstLine="0"/>
              <w:jc w:val="left"/>
            </w:pPr>
            <w:r>
              <w:rPr>
                <w:b/>
                <w:sz w:val="20"/>
              </w:rPr>
              <w:t>Database Setup</w:t>
            </w:r>
          </w:p>
        </w:tc>
        <w:tc>
          <w:tcPr>
            <w:tcW w:w="5293"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7EF7C86E" w14:textId="77777777" w:rsidR="00C45143" w:rsidRDefault="001C4C92">
            <w:pPr>
              <w:spacing w:after="0" w:line="259" w:lineRule="auto"/>
              <w:ind w:left="0" w:right="0" w:firstLine="0"/>
              <w:jc w:val="left"/>
            </w:pPr>
            <w:r>
              <w:rPr>
                <w:sz w:val="20"/>
              </w:rPr>
              <w:t>Create local SQLite database tables for users and suggestions using standard SQL queries.</w:t>
            </w:r>
          </w:p>
        </w:tc>
        <w:tc>
          <w:tcPr>
            <w:tcW w:w="1925" w:type="dxa"/>
            <w:tcBorders>
              <w:top w:val="single" w:sz="6" w:space="0" w:color="666666"/>
              <w:left w:val="single" w:sz="6" w:space="0" w:color="666666"/>
              <w:bottom w:val="single" w:sz="6" w:space="0" w:color="666666"/>
              <w:right w:val="single" w:sz="6" w:space="0" w:color="666666"/>
            </w:tcBorders>
            <w:shd w:val="clear" w:color="auto" w:fill="F9FAFC"/>
          </w:tcPr>
          <w:p w14:paraId="02D11DCC" w14:textId="77777777" w:rsidR="00C45143" w:rsidRDefault="001C4C92">
            <w:pPr>
              <w:spacing w:after="0" w:line="259" w:lineRule="auto"/>
              <w:ind w:left="0" w:right="0" w:firstLine="0"/>
              <w:jc w:val="left"/>
            </w:pPr>
            <w:r>
              <w:rPr>
                <w:sz w:val="20"/>
              </w:rPr>
              <w:t>[Week 3]</w:t>
            </w:r>
          </w:p>
        </w:tc>
      </w:tr>
      <w:tr w:rsidR="00C45143" w14:paraId="0FD3BC04" w14:textId="77777777">
        <w:trPr>
          <w:trHeight w:val="825"/>
        </w:trPr>
        <w:tc>
          <w:tcPr>
            <w:tcW w:w="2406" w:type="dxa"/>
            <w:tcBorders>
              <w:top w:val="single" w:sz="6" w:space="0" w:color="666666"/>
              <w:left w:val="single" w:sz="6" w:space="0" w:color="666666"/>
              <w:bottom w:val="single" w:sz="6" w:space="0" w:color="666666"/>
              <w:right w:val="single" w:sz="6" w:space="0" w:color="666666"/>
            </w:tcBorders>
          </w:tcPr>
          <w:p w14:paraId="23B78AE4" w14:textId="77777777" w:rsidR="00C45143" w:rsidRDefault="001C4C92">
            <w:pPr>
              <w:spacing w:after="0" w:line="259" w:lineRule="auto"/>
              <w:ind w:left="0" w:right="0" w:firstLine="0"/>
              <w:jc w:val="left"/>
            </w:pPr>
            <w:r>
              <w:rPr>
                <w:b/>
                <w:sz w:val="20"/>
              </w:rPr>
              <w:t>GUI Development</w:t>
            </w:r>
          </w:p>
        </w:tc>
        <w:tc>
          <w:tcPr>
            <w:tcW w:w="5293" w:type="dxa"/>
            <w:tcBorders>
              <w:top w:val="single" w:sz="6" w:space="0" w:color="666666"/>
              <w:left w:val="single" w:sz="6" w:space="0" w:color="666666"/>
              <w:bottom w:val="single" w:sz="6" w:space="0" w:color="666666"/>
              <w:right w:val="single" w:sz="6" w:space="0" w:color="666666"/>
            </w:tcBorders>
            <w:vAlign w:val="center"/>
          </w:tcPr>
          <w:p w14:paraId="535809F8" w14:textId="77777777" w:rsidR="00C45143" w:rsidRDefault="001C4C92">
            <w:pPr>
              <w:spacing w:after="0" w:line="259" w:lineRule="auto"/>
              <w:ind w:left="0" w:right="0" w:firstLine="0"/>
              <w:jc w:val="left"/>
            </w:pPr>
            <w:r>
              <w:rPr>
                <w:sz w:val="20"/>
              </w:rPr>
              <w:t xml:space="preserve">Build simple </w:t>
            </w:r>
            <w:proofErr w:type="spellStart"/>
            <w:r>
              <w:rPr>
                <w:sz w:val="20"/>
              </w:rPr>
              <w:t>Tkinter</w:t>
            </w:r>
            <w:proofErr w:type="spellEnd"/>
            <w:r>
              <w:rPr>
                <w:sz w:val="20"/>
              </w:rPr>
              <w:t xml:space="preserve"> forms, navigation frames, and table layouts (</w:t>
            </w:r>
            <w:proofErr w:type="spellStart"/>
            <w:r>
              <w:rPr>
                <w:sz w:val="20"/>
              </w:rPr>
              <w:t>Treeview</w:t>
            </w:r>
            <w:proofErr w:type="spellEnd"/>
            <w:r>
              <w:rPr>
                <w:sz w:val="20"/>
              </w:rPr>
              <w:t>).</w:t>
            </w:r>
          </w:p>
        </w:tc>
        <w:tc>
          <w:tcPr>
            <w:tcW w:w="1925" w:type="dxa"/>
            <w:tcBorders>
              <w:top w:val="single" w:sz="6" w:space="0" w:color="666666"/>
              <w:left w:val="single" w:sz="6" w:space="0" w:color="666666"/>
              <w:bottom w:val="single" w:sz="6" w:space="0" w:color="666666"/>
              <w:right w:val="single" w:sz="6" w:space="0" w:color="666666"/>
            </w:tcBorders>
          </w:tcPr>
          <w:p w14:paraId="73835152" w14:textId="77777777" w:rsidR="00C45143" w:rsidRDefault="001C4C92">
            <w:pPr>
              <w:spacing w:after="0" w:line="259" w:lineRule="auto"/>
              <w:ind w:left="0" w:right="0" w:firstLine="0"/>
              <w:jc w:val="left"/>
            </w:pPr>
            <w:r>
              <w:rPr>
                <w:sz w:val="20"/>
              </w:rPr>
              <w:t>[Week 4–5]</w:t>
            </w:r>
          </w:p>
        </w:tc>
      </w:tr>
      <w:tr w:rsidR="00C45143" w14:paraId="2C3DE445" w14:textId="77777777">
        <w:trPr>
          <w:trHeight w:val="825"/>
        </w:trPr>
        <w:tc>
          <w:tcPr>
            <w:tcW w:w="2406" w:type="dxa"/>
            <w:tcBorders>
              <w:top w:val="single" w:sz="6" w:space="0" w:color="666666"/>
              <w:left w:val="single" w:sz="6" w:space="0" w:color="666666"/>
              <w:bottom w:val="single" w:sz="6" w:space="0" w:color="666666"/>
              <w:right w:val="single" w:sz="6" w:space="0" w:color="666666"/>
            </w:tcBorders>
            <w:shd w:val="clear" w:color="auto" w:fill="F9FAFC"/>
          </w:tcPr>
          <w:p w14:paraId="48E0976E" w14:textId="77777777" w:rsidR="00C45143" w:rsidRDefault="001C4C92">
            <w:pPr>
              <w:spacing w:after="0" w:line="259" w:lineRule="auto"/>
              <w:ind w:left="0" w:right="0" w:firstLine="0"/>
              <w:jc w:val="left"/>
            </w:pPr>
            <w:r>
              <w:rPr>
                <w:b/>
                <w:sz w:val="20"/>
              </w:rPr>
              <w:t>Backend / OOP Logic</w:t>
            </w:r>
          </w:p>
        </w:tc>
        <w:tc>
          <w:tcPr>
            <w:tcW w:w="5293"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6B1E36B8" w14:textId="77777777" w:rsidR="00C45143" w:rsidRDefault="001C4C92">
            <w:pPr>
              <w:spacing w:after="0" w:line="259" w:lineRule="auto"/>
              <w:ind w:left="0" w:right="0" w:firstLine="0"/>
              <w:jc w:val="left"/>
            </w:pPr>
            <w:r>
              <w:rPr>
                <w:sz w:val="20"/>
              </w:rPr>
              <w:t xml:space="preserve">Connect </w:t>
            </w:r>
            <w:proofErr w:type="spellStart"/>
            <w:r>
              <w:rPr>
                <w:sz w:val="20"/>
              </w:rPr>
              <w:t>Tkinter</w:t>
            </w:r>
            <w:proofErr w:type="spellEnd"/>
            <w:r>
              <w:rPr>
                <w:sz w:val="20"/>
              </w:rPr>
              <w:t xml:space="preserve"> UI buttons to Python class methods to perform database CRUD operations.</w:t>
            </w:r>
          </w:p>
        </w:tc>
        <w:tc>
          <w:tcPr>
            <w:tcW w:w="1925" w:type="dxa"/>
            <w:tcBorders>
              <w:top w:val="single" w:sz="6" w:space="0" w:color="666666"/>
              <w:left w:val="single" w:sz="6" w:space="0" w:color="666666"/>
              <w:bottom w:val="single" w:sz="6" w:space="0" w:color="666666"/>
              <w:right w:val="single" w:sz="6" w:space="0" w:color="666666"/>
            </w:tcBorders>
            <w:shd w:val="clear" w:color="auto" w:fill="F9FAFC"/>
          </w:tcPr>
          <w:p w14:paraId="01260FEF" w14:textId="77777777" w:rsidR="00C45143" w:rsidRDefault="001C4C92">
            <w:pPr>
              <w:spacing w:after="0" w:line="259" w:lineRule="auto"/>
              <w:ind w:left="0" w:right="0" w:firstLine="0"/>
              <w:jc w:val="left"/>
            </w:pPr>
            <w:r>
              <w:rPr>
                <w:sz w:val="20"/>
              </w:rPr>
              <w:t>[Week 6–7]</w:t>
            </w:r>
          </w:p>
        </w:tc>
      </w:tr>
      <w:tr w:rsidR="00C45143" w14:paraId="012F6E24" w14:textId="77777777">
        <w:trPr>
          <w:trHeight w:val="825"/>
        </w:trPr>
        <w:tc>
          <w:tcPr>
            <w:tcW w:w="2406" w:type="dxa"/>
            <w:tcBorders>
              <w:top w:val="single" w:sz="6" w:space="0" w:color="666666"/>
              <w:left w:val="single" w:sz="6" w:space="0" w:color="666666"/>
              <w:bottom w:val="single" w:sz="6" w:space="0" w:color="666666"/>
              <w:right w:val="single" w:sz="6" w:space="0" w:color="666666"/>
            </w:tcBorders>
          </w:tcPr>
          <w:p w14:paraId="5D6AF77E" w14:textId="77777777" w:rsidR="00C45143" w:rsidRDefault="001C4C92">
            <w:pPr>
              <w:spacing w:after="0" w:line="259" w:lineRule="auto"/>
              <w:ind w:left="0" w:right="0" w:firstLine="0"/>
              <w:jc w:val="left"/>
            </w:pPr>
            <w:r>
              <w:rPr>
                <w:b/>
                <w:sz w:val="20"/>
              </w:rPr>
              <w:t>Testing &amp; Debugging</w:t>
            </w:r>
          </w:p>
        </w:tc>
        <w:tc>
          <w:tcPr>
            <w:tcW w:w="5293" w:type="dxa"/>
            <w:tcBorders>
              <w:top w:val="single" w:sz="6" w:space="0" w:color="666666"/>
              <w:left w:val="single" w:sz="6" w:space="0" w:color="666666"/>
              <w:bottom w:val="single" w:sz="6" w:space="0" w:color="666666"/>
              <w:right w:val="single" w:sz="6" w:space="0" w:color="666666"/>
            </w:tcBorders>
            <w:vAlign w:val="center"/>
          </w:tcPr>
          <w:p w14:paraId="6BA58C9A" w14:textId="77777777" w:rsidR="00C45143" w:rsidRDefault="001C4C92">
            <w:pPr>
              <w:spacing w:after="0" w:line="259" w:lineRule="auto"/>
              <w:ind w:left="0" w:right="0" w:firstLine="0"/>
              <w:jc w:val="left"/>
            </w:pPr>
            <w:r>
              <w:rPr>
                <w:sz w:val="20"/>
              </w:rPr>
              <w:t>Test student and admin flows, verify anonymous options, and fix basic user entry bugs.</w:t>
            </w:r>
          </w:p>
        </w:tc>
        <w:tc>
          <w:tcPr>
            <w:tcW w:w="1925" w:type="dxa"/>
            <w:tcBorders>
              <w:top w:val="single" w:sz="6" w:space="0" w:color="666666"/>
              <w:left w:val="single" w:sz="6" w:space="0" w:color="666666"/>
              <w:bottom w:val="single" w:sz="6" w:space="0" w:color="666666"/>
              <w:right w:val="single" w:sz="6" w:space="0" w:color="666666"/>
            </w:tcBorders>
          </w:tcPr>
          <w:p w14:paraId="490FE0C9" w14:textId="77777777" w:rsidR="00C45143" w:rsidRDefault="001C4C92">
            <w:pPr>
              <w:spacing w:after="0" w:line="259" w:lineRule="auto"/>
              <w:ind w:left="0" w:right="0" w:firstLine="0"/>
              <w:jc w:val="left"/>
            </w:pPr>
            <w:r>
              <w:rPr>
                <w:sz w:val="20"/>
              </w:rPr>
              <w:t>[Week 8]</w:t>
            </w:r>
          </w:p>
        </w:tc>
      </w:tr>
      <w:tr w:rsidR="00C45143" w14:paraId="6DA58052" w14:textId="77777777">
        <w:trPr>
          <w:trHeight w:val="825"/>
        </w:trPr>
        <w:tc>
          <w:tcPr>
            <w:tcW w:w="2406"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13A11CDE" w14:textId="77777777" w:rsidR="00C45143" w:rsidRDefault="001C4C92">
            <w:pPr>
              <w:spacing w:after="50" w:line="259" w:lineRule="auto"/>
              <w:ind w:left="0" w:right="0" w:firstLine="0"/>
              <w:jc w:val="left"/>
            </w:pPr>
            <w:r>
              <w:rPr>
                <w:b/>
                <w:sz w:val="20"/>
              </w:rPr>
              <w:t>Documentation &amp;</w:t>
            </w:r>
          </w:p>
          <w:p w14:paraId="26DD368F" w14:textId="77777777" w:rsidR="00C45143" w:rsidRDefault="001C4C92">
            <w:pPr>
              <w:spacing w:after="0" w:line="259" w:lineRule="auto"/>
              <w:ind w:left="0" w:right="0" w:firstLine="0"/>
              <w:jc w:val="left"/>
            </w:pPr>
            <w:r>
              <w:rPr>
                <w:b/>
                <w:sz w:val="20"/>
              </w:rPr>
              <w:t>Presentation</w:t>
            </w:r>
          </w:p>
        </w:tc>
        <w:tc>
          <w:tcPr>
            <w:tcW w:w="5293" w:type="dxa"/>
            <w:tcBorders>
              <w:top w:val="single" w:sz="6" w:space="0" w:color="666666"/>
              <w:left w:val="single" w:sz="6" w:space="0" w:color="666666"/>
              <w:bottom w:val="single" w:sz="6" w:space="0" w:color="666666"/>
              <w:right w:val="single" w:sz="6" w:space="0" w:color="666666"/>
            </w:tcBorders>
            <w:shd w:val="clear" w:color="auto" w:fill="F9FAFC"/>
            <w:vAlign w:val="center"/>
          </w:tcPr>
          <w:p w14:paraId="0F82DCFD" w14:textId="77777777" w:rsidR="00C45143" w:rsidRDefault="001C4C92">
            <w:pPr>
              <w:spacing w:after="0" w:line="259" w:lineRule="auto"/>
              <w:ind w:left="0" w:right="0" w:firstLine="0"/>
              <w:jc w:val="left"/>
            </w:pPr>
            <w:r>
              <w:rPr>
                <w:sz w:val="20"/>
              </w:rPr>
              <w:t>Complete project documentation, clean up code comments, and prepare final project demo.</w:t>
            </w:r>
          </w:p>
        </w:tc>
        <w:tc>
          <w:tcPr>
            <w:tcW w:w="1925" w:type="dxa"/>
            <w:tcBorders>
              <w:top w:val="single" w:sz="6" w:space="0" w:color="666666"/>
              <w:left w:val="single" w:sz="6" w:space="0" w:color="666666"/>
              <w:bottom w:val="single" w:sz="6" w:space="0" w:color="666666"/>
              <w:right w:val="single" w:sz="6" w:space="0" w:color="666666"/>
            </w:tcBorders>
            <w:shd w:val="clear" w:color="auto" w:fill="F9FAFC"/>
          </w:tcPr>
          <w:p w14:paraId="2A648741" w14:textId="77777777" w:rsidR="00C45143" w:rsidRDefault="001C4C92">
            <w:pPr>
              <w:spacing w:after="0" w:line="259" w:lineRule="auto"/>
              <w:ind w:left="0" w:right="0" w:firstLine="0"/>
              <w:jc w:val="left"/>
            </w:pPr>
            <w:r>
              <w:rPr>
                <w:sz w:val="20"/>
              </w:rPr>
              <w:t>[Week 9]</w:t>
            </w:r>
          </w:p>
        </w:tc>
      </w:tr>
    </w:tbl>
    <w:p w14:paraId="0138B8B9" w14:textId="77777777" w:rsidR="001C4C92" w:rsidRDefault="001C4C92"/>
    <w:sectPr w:rsidR="001C4C92">
      <w:headerReference w:type="even" r:id="rId7"/>
      <w:headerReference w:type="default" r:id="rId8"/>
      <w:footerReference w:type="even" r:id="rId9"/>
      <w:footerReference w:type="default" r:id="rId10"/>
      <w:headerReference w:type="first" r:id="rId11"/>
      <w:footerReference w:type="first" r:id="rId12"/>
      <w:pgSz w:w="11906" w:h="16838"/>
      <w:pgMar w:top="1240" w:right="1118" w:bottom="2336" w:left="1134" w:header="506"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3984" w14:textId="77777777" w:rsidR="001C4C92" w:rsidRDefault="001C4C92">
      <w:pPr>
        <w:spacing w:after="0" w:line="240" w:lineRule="auto"/>
      </w:pPr>
      <w:r>
        <w:separator/>
      </w:r>
    </w:p>
  </w:endnote>
  <w:endnote w:type="continuationSeparator" w:id="0">
    <w:p w14:paraId="49D927B0" w14:textId="77777777" w:rsidR="001C4C92" w:rsidRDefault="001C4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67B8" w14:textId="77777777" w:rsidR="00C45143" w:rsidRDefault="001C4C92">
    <w:pPr>
      <w:spacing w:after="0" w:line="259" w:lineRule="auto"/>
      <w:ind w:left="0" w:right="16" w:firstLine="0"/>
      <w:jc w:val="right"/>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r>
      <w:fldChar w:fldCharType="begin"/>
    </w:r>
    <w:r>
      <w:instrText xml:space="preserve"> NUMPAGES   \* MERGEFORMAT </w:instrText>
    </w:r>
    <w:r>
      <w:fldChar w:fldCharType="separate"/>
    </w:r>
    <w:r>
      <w:rPr>
        <w:color w:val="555555"/>
        <w:sz w:val="18"/>
      </w:rPr>
      <w:t>5</w:t>
    </w:r>
    <w:r>
      <w:rPr>
        <w:color w:val="55555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6BDE" w14:textId="77777777" w:rsidR="00C45143" w:rsidRDefault="001C4C92">
    <w:pPr>
      <w:spacing w:after="0" w:line="259" w:lineRule="auto"/>
      <w:ind w:left="0" w:right="16" w:firstLine="0"/>
      <w:jc w:val="right"/>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r>
      <w:fldChar w:fldCharType="begin"/>
    </w:r>
    <w:r>
      <w:instrText xml:space="preserve"> NUMPAGES   \* MERGEFORMAT </w:instrText>
    </w:r>
    <w:r>
      <w:fldChar w:fldCharType="separate"/>
    </w:r>
    <w:r>
      <w:rPr>
        <w:color w:val="555555"/>
        <w:sz w:val="18"/>
      </w:rPr>
      <w:t>5</w:t>
    </w:r>
    <w:r>
      <w:rPr>
        <w:color w:val="55555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1F1A" w14:textId="77777777" w:rsidR="00C45143" w:rsidRDefault="001C4C92">
    <w:pPr>
      <w:spacing w:after="0" w:line="259" w:lineRule="auto"/>
      <w:ind w:left="0" w:right="16" w:firstLine="0"/>
      <w:jc w:val="right"/>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r>
      <w:rPr>
        <w:color w:val="555555"/>
        <w:sz w:val="18"/>
      </w:rPr>
      <w:t xml:space="preserve"> of </w:t>
    </w:r>
    <w:r>
      <w:fldChar w:fldCharType="begin"/>
    </w:r>
    <w:r>
      <w:instrText xml:space="preserve"> NUMPAGES   \* MERGEFORMAT </w:instrText>
    </w:r>
    <w:r>
      <w:fldChar w:fldCharType="separate"/>
    </w:r>
    <w:r>
      <w:rPr>
        <w:color w:val="555555"/>
        <w:sz w:val="18"/>
      </w:rPr>
      <w:t>5</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66B23" w14:textId="77777777" w:rsidR="001C4C92" w:rsidRDefault="001C4C92">
      <w:pPr>
        <w:spacing w:after="0" w:line="240" w:lineRule="auto"/>
      </w:pPr>
      <w:r>
        <w:separator/>
      </w:r>
    </w:p>
  </w:footnote>
  <w:footnote w:type="continuationSeparator" w:id="0">
    <w:p w14:paraId="120D8364" w14:textId="77777777" w:rsidR="001C4C92" w:rsidRDefault="001C4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5CEE" w14:textId="77777777" w:rsidR="00C45143" w:rsidRDefault="001C4C92">
    <w:pPr>
      <w:spacing w:after="0" w:line="259" w:lineRule="auto"/>
      <w:ind w:left="0" w:right="16" w:firstLine="0"/>
      <w:jc w:val="right"/>
    </w:pPr>
    <w:r>
      <w:rPr>
        <w:i/>
        <w:color w:val="666666"/>
        <w:sz w:val="17"/>
      </w:rPr>
      <w:t>SDF04 – Object-Oriented Programming (Python &amp; Database)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E7D0B" w14:textId="77777777" w:rsidR="00C45143" w:rsidRDefault="001C4C92">
    <w:pPr>
      <w:spacing w:after="0" w:line="259" w:lineRule="auto"/>
      <w:ind w:left="0" w:right="16" w:firstLine="0"/>
      <w:jc w:val="right"/>
    </w:pPr>
    <w:r>
      <w:rPr>
        <w:i/>
        <w:color w:val="666666"/>
        <w:sz w:val="17"/>
      </w:rPr>
      <w:t>SDF04 – Object-Oriented Programming (Python &amp; Database)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C2F8F" w14:textId="77777777" w:rsidR="00C45143" w:rsidRDefault="001C4C92">
    <w:pPr>
      <w:spacing w:after="0" w:line="259" w:lineRule="auto"/>
      <w:ind w:left="0" w:right="16" w:firstLine="0"/>
      <w:jc w:val="right"/>
    </w:pPr>
    <w:r>
      <w:rPr>
        <w:i/>
        <w:color w:val="666666"/>
        <w:sz w:val="17"/>
      </w:rPr>
      <w:t>SDF04 – Object-Oriented Programming (Python &amp; Database)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10CE0"/>
    <w:multiLevelType w:val="hybridMultilevel"/>
    <w:tmpl w:val="3FCA849A"/>
    <w:lvl w:ilvl="0" w:tplc="9C0E5A76">
      <w:start w:val="1"/>
      <w:numFmt w:val="decimal"/>
      <w:pStyle w:val="Heading1"/>
      <w:lvlText w:val="%1."/>
      <w:lvlJc w:val="left"/>
      <w:pPr>
        <w:ind w:left="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1" w:tplc="C288975E">
      <w:start w:val="1"/>
      <w:numFmt w:val="lowerLetter"/>
      <w:lvlText w:val="%2"/>
      <w:lvlJc w:val="left"/>
      <w:pPr>
        <w:ind w:left="108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2" w:tplc="8370CC46">
      <w:start w:val="1"/>
      <w:numFmt w:val="lowerRoman"/>
      <w:lvlText w:val="%3"/>
      <w:lvlJc w:val="left"/>
      <w:pPr>
        <w:ind w:left="180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3" w:tplc="272C2CDE">
      <w:start w:val="1"/>
      <w:numFmt w:val="decimal"/>
      <w:lvlText w:val="%4"/>
      <w:lvlJc w:val="left"/>
      <w:pPr>
        <w:ind w:left="252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4" w:tplc="9BC41E78">
      <w:start w:val="1"/>
      <w:numFmt w:val="lowerLetter"/>
      <w:lvlText w:val="%5"/>
      <w:lvlJc w:val="left"/>
      <w:pPr>
        <w:ind w:left="324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5" w:tplc="41048182">
      <w:start w:val="1"/>
      <w:numFmt w:val="lowerRoman"/>
      <w:lvlText w:val="%6"/>
      <w:lvlJc w:val="left"/>
      <w:pPr>
        <w:ind w:left="396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6" w:tplc="E2E27854">
      <w:start w:val="1"/>
      <w:numFmt w:val="decimal"/>
      <w:lvlText w:val="%7"/>
      <w:lvlJc w:val="left"/>
      <w:pPr>
        <w:ind w:left="468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7" w:tplc="B12EA312">
      <w:start w:val="1"/>
      <w:numFmt w:val="lowerLetter"/>
      <w:lvlText w:val="%8"/>
      <w:lvlJc w:val="left"/>
      <w:pPr>
        <w:ind w:left="540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8" w:tplc="94AE54B2">
      <w:start w:val="1"/>
      <w:numFmt w:val="lowerRoman"/>
      <w:lvlText w:val="%9"/>
      <w:lvlJc w:val="left"/>
      <w:pPr>
        <w:ind w:left="612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abstractNum>
  <w:abstractNum w:abstractNumId="1" w15:restartNumberingAfterBreak="0">
    <w:nsid w:val="3EE230E6"/>
    <w:multiLevelType w:val="hybridMultilevel"/>
    <w:tmpl w:val="30AA5FEA"/>
    <w:lvl w:ilvl="0" w:tplc="F522D294">
      <w:start w:val="1"/>
      <w:numFmt w:val="decimal"/>
      <w:lvlText w:val="%1."/>
      <w:lvlJc w:val="left"/>
      <w:pPr>
        <w:ind w:left="36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1" w:tplc="32BA7AAA">
      <w:start w:val="1"/>
      <w:numFmt w:val="lowerLetter"/>
      <w:lvlText w:val="%2"/>
      <w:lvlJc w:val="left"/>
      <w:pPr>
        <w:ind w:left="122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2" w:tplc="3C1EB5AC">
      <w:start w:val="1"/>
      <w:numFmt w:val="lowerRoman"/>
      <w:lvlText w:val="%3"/>
      <w:lvlJc w:val="left"/>
      <w:pPr>
        <w:ind w:left="194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3" w:tplc="182CD5D6">
      <w:start w:val="1"/>
      <w:numFmt w:val="decimal"/>
      <w:lvlText w:val="%4"/>
      <w:lvlJc w:val="left"/>
      <w:pPr>
        <w:ind w:left="266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4" w:tplc="014E6CAE">
      <w:start w:val="1"/>
      <w:numFmt w:val="lowerLetter"/>
      <w:lvlText w:val="%5"/>
      <w:lvlJc w:val="left"/>
      <w:pPr>
        <w:ind w:left="338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5" w:tplc="E47627AE">
      <w:start w:val="1"/>
      <w:numFmt w:val="lowerRoman"/>
      <w:lvlText w:val="%6"/>
      <w:lvlJc w:val="left"/>
      <w:pPr>
        <w:ind w:left="410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6" w:tplc="92A0852A">
      <w:start w:val="1"/>
      <w:numFmt w:val="decimal"/>
      <w:lvlText w:val="%7"/>
      <w:lvlJc w:val="left"/>
      <w:pPr>
        <w:ind w:left="482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7" w:tplc="24147B6A">
      <w:start w:val="1"/>
      <w:numFmt w:val="lowerLetter"/>
      <w:lvlText w:val="%8"/>
      <w:lvlJc w:val="left"/>
      <w:pPr>
        <w:ind w:left="554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8" w:tplc="2D54704E">
      <w:start w:val="1"/>
      <w:numFmt w:val="lowerRoman"/>
      <w:lvlText w:val="%9"/>
      <w:lvlJc w:val="left"/>
      <w:pPr>
        <w:ind w:left="626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abstractNum>
  <w:abstractNum w:abstractNumId="2" w15:restartNumberingAfterBreak="0">
    <w:nsid w:val="62650CA8"/>
    <w:multiLevelType w:val="hybridMultilevel"/>
    <w:tmpl w:val="5046FAFA"/>
    <w:lvl w:ilvl="0" w:tplc="F4786BA6">
      <w:start w:val="1"/>
      <w:numFmt w:val="bullet"/>
      <w:lvlText w:val="•"/>
      <w:lvlJc w:val="left"/>
      <w:pPr>
        <w:ind w:left="36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1" w:tplc="61E85778">
      <w:start w:val="1"/>
      <w:numFmt w:val="bullet"/>
      <w:lvlText w:val="o"/>
      <w:lvlJc w:val="left"/>
      <w:pPr>
        <w:ind w:left="130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2" w:tplc="079EA800">
      <w:start w:val="1"/>
      <w:numFmt w:val="bullet"/>
      <w:lvlText w:val="▪"/>
      <w:lvlJc w:val="left"/>
      <w:pPr>
        <w:ind w:left="202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3" w:tplc="93745E8A">
      <w:start w:val="1"/>
      <w:numFmt w:val="bullet"/>
      <w:lvlText w:val="•"/>
      <w:lvlJc w:val="left"/>
      <w:pPr>
        <w:ind w:left="27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4" w:tplc="54AA76CC">
      <w:start w:val="1"/>
      <w:numFmt w:val="bullet"/>
      <w:lvlText w:val="o"/>
      <w:lvlJc w:val="left"/>
      <w:pPr>
        <w:ind w:left="346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5" w:tplc="09EAAC1A">
      <w:start w:val="1"/>
      <w:numFmt w:val="bullet"/>
      <w:lvlText w:val="▪"/>
      <w:lvlJc w:val="left"/>
      <w:pPr>
        <w:ind w:left="418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6" w:tplc="F6BC3EA6">
      <w:start w:val="1"/>
      <w:numFmt w:val="bullet"/>
      <w:lvlText w:val="•"/>
      <w:lvlJc w:val="left"/>
      <w:pPr>
        <w:ind w:left="490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7" w:tplc="C270EF88">
      <w:start w:val="1"/>
      <w:numFmt w:val="bullet"/>
      <w:lvlText w:val="o"/>
      <w:lvlJc w:val="left"/>
      <w:pPr>
        <w:ind w:left="562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8" w:tplc="F4505C44">
      <w:start w:val="1"/>
      <w:numFmt w:val="bullet"/>
      <w:lvlText w:val="▪"/>
      <w:lvlJc w:val="left"/>
      <w:pPr>
        <w:ind w:left="63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abstractNum>
  <w:num w:numId="1" w16cid:durableId="365523511">
    <w:abstractNumId w:val="1"/>
  </w:num>
  <w:num w:numId="2" w16cid:durableId="1543394928">
    <w:abstractNumId w:val="2"/>
  </w:num>
  <w:num w:numId="3" w16cid:durableId="72020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143"/>
    <w:rsid w:val="001C4C92"/>
    <w:rsid w:val="00347229"/>
    <w:rsid w:val="00A03BB7"/>
    <w:rsid w:val="00B232B1"/>
    <w:rsid w:val="00BC224C"/>
    <w:rsid w:val="00C451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3BF6"/>
  <w15:docId w15:val="{EF138D78-06DD-4B1A-8A88-063D658A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4" w:line="311" w:lineRule="auto"/>
      <w:ind w:left="10" w:right="5" w:hanging="10"/>
      <w:jc w:val="both"/>
    </w:pPr>
    <w:rPr>
      <w:rFonts w:ascii="Times New Roman" w:eastAsia="Times New Roman" w:hAnsi="Times New Roman" w:cs="Times New Roman"/>
      <w:color w:val="111111"/>
      <w:sz w:val="22"/>
    </w:rPr>
  </w:style>
  <w:style w:type="paragraph" w:styleId="Heading1">
    <w:name w:val="heading 1"/>
    <w:next w:val="Normal"/>
    <w:link w:val="Heading1Char"/>
    <w:uiPriority w:val="9"/>
    <w:qFormat/>
    <w:pPr>
      <w:keepNext/>
      <w:keepLines/>
      <w:numPr>
        <w:numId w:val="3"/>
      </w:numPr>
      <w:spacing w:after="0" w:line="259" w:lineRule="auto"/>
      <w:ind w:left="10" w:hanging="10"/>
      <w:outlineLvl w:val="0"/>
    </w:pPr>
    <w:rPr>
      <w:rFonts w:ascii="Times New Roman" w:eastAsia="Times New Roman" w:hAnsi="Times New Roman" w:cs="Times New Roman"/>
      <w:b/>
      <w:color w:val="1B365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B365D"/>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827</Words>
  <Characters>4714</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 SuggestBox</dc:title>
  <dc:subject/>
  <dc:creator>Rovin Lapada</dc:creator>
  <cp:keywords/>
  <cp:lastModifiedBy>Rovin Lapada</cp:lastModifiedBy>
  <cp:revision>4</cp:revision>
  <dcterms:created xsi:type="dcterms:W3CDTF">2026-09-11T13:43:00Z</dcterms:created>
  <dcterms:modified xsi:type="dcterms:W3CDTF">2026-09-11T13:44:00Z</dcterms:modified>
</cp:coreProperties>
</file>