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МИНОБРНАУКИ РОССИИ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Санкт-Петербургский государственный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электротехнический университет</w:t>
      </w:r>
    </w:p>
    <w:p w:rsidR="00594AD8" w:rsidRPr="00534173" w:rsidRDefault="00594AD8" w:rsidP="00594AD8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  <w:r w:rsidRPr="00534173">
        <w:rPr>
          <w:rFonts w:ascii="Segoe UI" w:hAnsi="Segoe UI" w:cs="Segoe UI"/>
          <w:b/>
          <w:caps/>
          <w:sz w:val="28"/>
          <w:szCs w:val="28"/>
        </w:rPr>
        <w:t>«ЛЭТИ» им. В.И. Ульянова (Ленина)</w:t>
      </w:r>
    </w:p>
    <w:p w:rsidR="007F6E90" w:rsidRPr="00534173" w:rsidRDefault="00594AD8" w:rsidP="007F6E90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34173">
        <w:rPr>
          <w:rFonts w:ascii="Segoe UI" w:hAnsi="Segoe UI" w:cs="Segoe UI"/>
          <w:b/>
          <w:sz w:val="28"/>
          <w:szCs w:val="28"/>
        </w:rPr>
        <w:t xml:space="preserve">Кафедра </w:t>
      </w:r>
      <w:r w:rsidR="00F37215" w:rsidRPr="00534173">
        <w:rPr>
          <w:rFonts w:ascii="Segoe UI" w:hAnsi="Segoe UI" w:cs="Segoe UI"/>
          <w:b/>
          <w:sz w:val="28"/>
          <w:szCs w:val="28"/>
        </w:rPr>
        <w:t>математического обеспечения и применения ЭВМ</w:t>
      </w: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b/>
          <w:caps/>
          <w:sz w:val="28"/>
          <w:szCs w:val="28"/>
        </w:rPr>
      </w:pP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534173">
      <w:pPr>
        <w:spacing w:line="360" w:lineRule="auto"/>
        <w:rPr>
          <w:rFonts w:ascii="Segoe UI" w:hAnsi="Segoe UI" w:cs="Segoe UI"/>
          <w:sz w:val="28"/>
          <w:szCs w:val="28"/>
        </w:rPr>
      </w:pPr>
    </w:p>
    <w:p w:rsidR="00A04FB9" w:rsidRPr="00534173" w:rsidRDefault="00A04FB9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7F6E90" w:rsidRPr="00534173" w:rsidRDefault="007F6E90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7F6E90" w:rsidRPr="00534173" w:rsidRDefault="00A76C7A" w:rsidP="007F6E90">
      <w:pPr>
        <w:pStyle w:val="Times142"/>
        <w:spacing w:line="360" w:lineRule="auto"/>
        <w:ind w:firstLine="0"/>
        <w:jc w:val="center"/>
        <w:rPr>
          <w:rStyle w:val="aff"/>
          <w:rFonts w:ascii="Segoe UI" w:hAnsi="Segoe UI" w:cs="Segoe UI"/>
          <w:caps/>
          <w:smallCaps w:val="0"/>
          <w:szCs w:val="28"/>
        </w:rPr>
      </w:pPr>
      <w:r w:rsidRPr="00534173">
        <w:rPr>
          <w:rStyle w:val="aff"/>
          <w:rFonts w:ascii="Segoe UI" w:hAnsi="Segoe UI" w:cs="Segoe UI"/>
          <w:caps/>
          <w:smallCaps w:val="0"/>
          <w:szCs w:val="28"/>
        </w:rPr>
        <w:t>отчет</w:t>
      </w:r>
    </w:p>
    <w:p w:rsidR="00905D49" w:rsidRPr="00534173" w:rsidRDefault="00905D49" w:rsidP="00905D49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534173">
        <w:rPr>
          <w:rFonts w:ascii="Segoe UI" w:hAnsi="Segoe UI" w:cs="Segoe UI"/>
          <w:b/>
          <w:sz w:val="28"/>
          <w:szCs w:val="28"/>
        </w:rPr>
        <w:t xml:space="preserve">по </w:t>
      </w:r>
      <w:r w:rsidR="00C37E0D" w:rsidRPr="00534173">
        <w:rPr>
          <w:rFonts w:ascii="Segoe UI" w:hAnsi="Segoe UI" w:cs="Segoe UI"/>
          <w:b/>
          <w:sz w:val="28"/>
          <w:szCs w:val="28"/>
        </w:rPr>
        <w:t>научно-исследовательской работе</w:t>
      </w:r>
    </w:p>
    <w:p w:rsidR="00594AD8" w:rsidRPr="00534173" w:rsidRDefault="00594AD8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7F6E90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p w:rsidR="00594AD8" w:rsidRPr="00534173" w:rsidRDefault="00594AD8" w:rsidP="00534173">
      <w:pPr>
        <w:spacing w:line="360" w:lineRule="auto"/>
        <w:rPr>
          <w:rFonts w:ascii="Segoe UI" w:hAnsi="Segoe UI" w:cs="Segoe UI"/>
          <w:sz w:val="28"/>
          <w:szCs w:val="28"/>
        </w:rPr>
      </w:pPr>
    </w:p>
    <w:p w:rsidR="00DB1E5E" w:rsidRPr="00534173" w:rsidRDefault="00DB1E5E" w:rsidP="00F37215">
      <w:pPr>
        <w:spacing w:line="360" w:lineRule="auto"/>
        <w:jc w:val="center"/>
        <w:rPr>
          <w:rFonts w:ascii="Segoe UI" w:hAnsi="Segoe UI" w:cs="Segoe U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66"/>
        <w:gridCol w:w="2633"/>
        <w:gridCol w:w="2739"/>
      </w:tblGrid>
      <w:tr w:rsidR="005A7724" w:rsidRPr="00534173" w:rsidTr="00A14090">
        <w:trPr>
          <w:trHeight w:val="614"/>
        </w:trPr>
        <w:tc>
          <w:tcPr>
            <w:tcW w:w="2213" w:type="pct"/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534173">
              <w:rPr>
                <w:rFonts w:ascii="Segoe UI" w:hAnsi="Segoe UI" w:cs="Segoe UI"/>
                <w:color w:val="000000" w:themeColor="text1"/>
                <w:szCs w:val="28"/>
              </w:rPr>
              <w:t>Студент</w:t>
            </w:r>
            <w:r w:rsidR="00594AD8" w:rsidRPr="00534173">
              <w:rPr>
                <w:rFonts w:ascii="Segoe UI" w:hAnsi="Segoe UI" w:cs="Segoe UI"/>
                <w:color w:val="000000" w:themeColor="text1"/>
                <w:szCs w:val="28"/>
              </w:rPr>
              <w:t xml:space="preserve"> гр. </w:t>
            </w:r>
            <w:r w:rsidR="005A7724" w:rsidRPr="00534173">
              <w:rPr>
                <w:rFonts w:ascii="Segoe UI" w:hAnsi="Segoe UI" w:cs="Segoe UI"/>
                <w:color w:val="000000" w:themeColor="text1"/>
                <w:szCs w:val="28"/>
              </w:rPr>
              <w:t>3303</w:t>
            </w:r>
          </w:p>
        </w:tc>
        <w:tc>
          <w:tcPr>
            <w:tcW w:w="1366" w:type="pct"/>
            <w:tcBorders>
              <w:bottom w:val="single" w:sz="4" w:space="0" w:color="auto"/>
            </w:tcBorders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color w:val="000000" w:themeColor="text1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534173" w:rsidRDefault="005A7724" w:rsidP="00A14090">
            <w:pPr>
              <w:jc w:val="center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534173">
              <w:rPr>
                <w:rFonts w:ascii="Segoe UI" w:hAnsi="Segoe UI" w:cs="Segoe UI"/>
                <w:color w:val="000000" w:themeColor="text1"/>
                <w:szCs w:val="28"/>
              </w:rPr>
              <w:t>Переверзев Е.А.</w:t>
            </w:r>
          </w:p>
        </w:tc>
      </w:tr>
      <w:tr w:rsidR="007F6E90" w:rsidRPr="00534173" w:rsidTr="00A14090">
        <w:trPr>
          <w:trHeight w:val="614"/>
        </w:trPr>
        <w:tc>
          <w:tcPr>
            <w:tcW w:w="2213" w:type="pct"/>
            <w:vAlign w:val="bottom"/>
          </w:tcPr>
          <w:p w:rsidR="007F6E90" w:rsidRPr="00534173" w:rsidRDefault="005A7724" w:rsidP="007F6E90">
            <w:pPr>
              <w:rPr>
                <w:rFonts w:ascii="Segoe UI" w:hAnsi="Segoe UI" w:cs="Segoe UI"/>
                <w:color w:val="FF0000"/>
                <w:szCs w:val="28"/>
              </w:rPr>
            </w:pPr>
            <w:r w:rsidRPr="00534173">
              <w:rPr>
                <w:rFonts w:ascii="Segoe UI" w:hAnsi="Segoe UI" w:cs="Segoe UI"/>
                <w:szCs w:val="28"/>
              </w:rPr>
              <w:t>Руководитель</w:t>
            </w: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4173" w:rsidRDefault="007F6E90" w:rsidP="007F6E90">
            <w:pPr>
              <w:rPr>
                <w:rFonts w:ascii="Segoe UI" w:hAnsi="Segoe UI" w:cs="Segoe UI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7F6E90" w:rsidRPr="00A43D5B" w:rsidRDefault="00A43D5B" w:rsidP="00A14090">
            <w:pPr>
              <w:jc w:val="center"/>
              <w:rPr>
                <w:rFonts w:ascii="Segoe UI" w:hAnsi="Segoe UI" w:cs="Segoe UI"/>
                <w:szCs w:val="28"/>
              </w:rPr>
            </w:pPr>
            <w:proofErr w:type="spellStart"/>
            <w:r>
              <w:rPr>
                <w:rFonts w:ascii="Segoe UI" w:hAnsi="Segoe UI" w:cs="Segoe UI"/>
                <w:szCs w:val="28"/>
              </w:rPr>
              <w:t>Чернокульский</w:t>
            </w:r>
            <w:proofErr w:type="spellEnd"/>
            <w:r>
              <w:rPr>
                <w:rFonts w:ascii="Segoe UI" w:hAnsi="Segoe UI" w:cs="Segoe UI"/>
                <w:szCs w:val="28"/>
              </w:rPr>
              <w:t xml:space="preserve"> В.В.</w:t>
            </w:r>
          </w:p>
        </w:tc>
      </w:tr>
      <w:tr w:rsidR="00A43D5B" w:rsidRPr="00534173" w:rsidTr="00A14090">
        <w:trPr>
          <w:trHeight w:val="614"/>
        </w:trPr>
        <w:tc>
          <w:tcPr>
            <w:tcW w:w="2213" w:type="pct"/>
            <w:vAlign w:val="bottom"/>
          </w:tcPr>
          <w:p w:rsidR="00A43D5B" w:rsidRPr="00534173" w:rsidRDefault="00A43D5B" w:rsidP="007F6E90">
            <w:pPr>
              <w:rPr>
                <w:rFonts w:ascii="Segoe UI" w:hAnsi="Segoe UI" w:cs="Segoe UI"/>
                <w:szCs w:val="28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43D5B" w:rsidRPr="00534173" w:rsidRDefault="00A43D5B" w:rsidP="007F6E90">
            <w:pPr>
              <w:rPr>
                <w:rFonts w:ascii="Segoe UI" w:hAnsi="Segoe UI" w:cs="Segoe UI"/>
                <w:szCs w:val="28"/>
              </w:rPr>
            </w:pPr>
          </w:p>
        </w:tc>
        <w:tc>
          <w:tcPr>
            <w:tcW w:w="1421" w:type="pct"/>
            <w:vAlign w:val="bottom"/>
          </w:tcPr>
          <w:p w:rsidR="00A43D5B" w:rsidRDefault="00A43D5B" w:rsidP="00A14090">
            <w:pPr>
              <w:jc w:val="center"/>
              <w:rPr>
                <w:rFonts w:ascii="Segoe UI" w:hAnsi="Segoe UI" w:cs="Segoe UI"/>
                <w:szCs w:val="28"/>
              </w:rPr>
            </w:pPr>
            <w:r>
              <w:rPr>
                <w:rFonts w:ascii="Segoe UI" w:hAnsi="Segoe UI" w:cs="Segoe UI"/>
                <w:szCs w:val="28"/>
              </w:rPr>
              <w:t>Кринкин К.В.</w:t>
            </w:r>
          </w:p>
        </w:tc>
      </w:tr>
    </w:tbl>
    <w:p w:rsidR="00A34642" w:rsidRPr="00534173" w:rsidRDefault="00A34642" w:rsidP="007F6E90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706E41" w:rsidRPr="00534173" w:rsidRDefault="00706E41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534173" w:rsidRDefault="00534173" w:rsidP="00A43D5B">
      <w:pPr>
        <w:spacing w:line="360" w:lineRule="auto"/>
        <w:rPr>
          <w:rFonts w:ascii="Segoe UI" w:hAnsi="Segoe UI" w:cs="Segoe UI"/>
          <w:bCs/>
          <w:szCs w:val="28"/>
        </w:rPr>
      </w:pPr>
      <w:bookmarkStart w:id="0" w:name="_GoBack"/>
      <w:bookmarkEnd w:id="0"/>
    </w:p>
    <w:p w:rsidR="00534173" w:rsidRPr="00534173" w:rsidRDefault="00534173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665CC7" w:rsidRPr="00534173" w:rsidRDefault="00665CC7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665CC7" w:rsidRPr="00534173" w:rsidRDefault="00665CC7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</w:p>
    <w:p w:rsidR="00706E41" w:rsidRPr="00534173" w:rsidRDefault="00706E41" w:rsidP="00447048">
      <w:pPr>
        <w:spacing w:line="360" w:lineRule="auto"/>
        <w:jc w:val="center"/>
        <w:rPr>
          <w:rFonts w:ascii="Segoe UI" w:hAnsi="Segoe UI" w:cs="Segoe UI"/>
          <w:bCs/>
          <w:szCs w:val="28"/>
        </w:rPr>
      </w:pPr>
      <w:r w:rsidRPr="00534173">
        <w:rPr>
          <w:rFonts w:ascii="Segoe UI" w:hAnsi="Segoe UI" w:cs="Segoe UI"/>
          <w:bCs/>
          <w:szCs w:val="28"/>
        </w:rPr>
        <w:t>Санкт-Петербург</w:t>
      </w:r>
    </w:p>
    <w:p w:rsidR="00E12A69" w:rsidRPr="00534173" w:rsidRDefault="00F37215" w:rsidP="00CA3E6E">
      <w:pPr>
        <w:spacing w:line="360" w:lineRule="auto"/>
        <w:jc w:val="center"/>
        <w:rPr>
          <w:rFonts w:ascii="Segoe UI" w:hAnsi="Segoe UI" w:cs="Segoe UI"/>
          <w:b/>
          <w:caps/>
          <w:szCs w:val="28"/>
          <w:highlight w:val="yellow"/>
        </w:rPr>
      </w:pPr>
      <w:r w:rsidRPr="00534173">
        <w:rPr>
          <w:rFonts w:ascii="Segoe UI" w:hAnsi="Segoe UI" w:cs="Segoe UI"/>
          <w:bCs/>
          <w:szCs w:val="28"/>
        </w:rPr>
        <w:t>2018</w:t>
      </w:r>
    </w:p>
    <w:p w:rsidR="00665CC7" w:rsidRPr="00534173" w:rsidRDefault="00665CC7" w:rsidP="00534173">
      <w:pPr>
        <w:shd w:val="clear" w:color="auto" w:fill="FFFFFF"/>
        <w:spacing w:before="100" w:beforeAutospacing="1" w:after="100" w:afterAutospacing="1"/>
        <w:ind w:left="720"/>
        <w:jc w:val="center"/>
        <w:rPr>
          <w:rFonts w:ascii="Segoe UI" w:hAnsi="Segoe UI" w:cs="Segoe UI"/>
          <w:b/>
          <w:color w:val="24292E"/>
          <w:sz w:val="28"/>
        </w:rPr>
      </w:pPr>
      <w:r w:rsidRPr="00665CC7">
        <w:rPr>
          <w:rFonts w:ascii="Segoe UI" w:hAnsi="Segoe UI" w:cs="Segoe UI"/>
          <w:b/>
          <w:color w:val="24292E"/>
          <w:sz w:val="28"/>
        </w:rPr>
        <w:lastRenderedPageBreak/>
        <w:t>Описание предполагаемого способа решения</w:t>
      </w:r>
    </w:p>
    <w:p w:rsidR="00665CC7" w:rsidRPr="00665CC7" w:rsidRDefault="00665CC7" w:rsidP="00665CC7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24292E"/>
        </w:rPr>
      </w:pPr>
      <w:r w:rsidRPr="00665CC7">
        <w:rPr>
          <w:rFonts w:ascii="Segoe UI" w:hAnsi="Segoe UI" w:cs="Segoe UI"/>
          <w:color w:val="24292E"/>
        </w:rPr>
        <w:t>Последовательные действия по решению задачи: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На входе мы получаем файл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  <w:r w:rsidRPr="00534173">
        <w:rPr>
          <w:rFonts w:ascii="Segoe UI" w:hAnsi="Segoe UI" w:cs="Segoe UI"/>
          <w:color w:val="24292E"/>
        </w:rPr>
        <w:t xml:space="preserve">* формата из </w:t>
      </w:r>
      <w:proofErr w:type="spellStart"/>
      <w:r w:rsidRPr="00534173">
        <w:rPr>
          <w:rFonts w:ascii="Segoe UI" w:hAnsi="Segoe UI" w:cs="Segoe UI"/>
          <w:color w:val="24292E"/>
        </w:rPr>
        <w:t>Gazebo</w:t>
      </w:r>
      <w:proofErr w:type="spellEnd"/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Конвертируем формат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  <w:r w:rsidRPr="00534173">
        <w:rPr>
          <w:rFonts w:ascii="Segoe UI" w:hAnsi="Segoe UI" w:cs="Segoe UI"/>
          <w:color w:val="24292E"/>
        </w:rPr>
        <w:t xml:space="preserve"> в формат </w:t>
      </w:r>
      <w:proofErr w:type="spellStart"/>
      <w:r w:rsidRPr="00534173">
        <w:rPr>
          <w:rFonts w:ascii="Segoe UI" w:hAnsi="Segoe UI" w:cs="Segoe UI"/>
          <w:color w:val="24292E"/>
        </w:rPr>
        <w:t>GameObject</w:t>
      </w:r>
      <w:proofErr w:type="spellEnd"/>
      <w:r w:rsidRPr="00534173">
        <w:rPr>
          <w:rFonts w:ascii="Segoe UI" w:hAnsi="Segoe UI" w:cs="Segoe UI"/>
          <w:color w:val="24292E"/>
        </w:rPr>
        <w:t xml:space="preserve"> Unity3D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>Автоматически создаем местность, используя инструменты Unity3D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Реализуем </w:t>
      </w:r>
      <w:proofErr w:type="spellStart"/>
      <w:r w:rsidRPr="00534173">
        <w:rPr>
          <w:rFonts w:ascii="Segoe UI" w:hAnsi="Segoe UI" w:cs="Segoe UI"/>
          <w:color w:val="24292E"/>
        </w:rPr>
        <w:t>Web</w:t>
      </w:r>
      <w:proofErr w:type="spellEnd"/>
      <w:r w:rsidRPr="00534173">
        <w:rPr>
          <w:rFonts w:ascii="Segoe UI" w:hAnsi="Segoe UI" w:cs="Segoe UI"/>
          <w:color w:val="24292E"/>
        </w:rPr>
        <w:t xml:space="preserve"> API</w:t>
      </w:r>
    </w:p>
    <w:p w:rsidR="00665CC7" w:rsidRPr="00534173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>Происходят разные этапы тестирования движения робота</w:t>
      </w:r>
    </w:p>
    <w:p w:rsidR="00665CC7" w:rsidRDefault="00665CC7" w:rsidP="00534173">
      <w:pPr>
        <w:pStyle w:val="af2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hAnsi="Segoe UI" w:cs="Segoe UI"/>
          <w:color w:val="24292E"/>
        </w:rPr>
      </w:pPr>
      <w:r w:rsidRPr="00534173">
        <w:rPr>
          <w:rFonts w:ascii="Segoe UI" w:hAnsi="Segoe UI" w:cs="Segoe UI"/>
          <w:color w:val="24292E"/>
        </w:rPr>
        <w:t xml:space="preserve">По окончанию происходит конвертация обратно в </w:t>
      </w:r>
      <w:proofErr w:type="spellStart"/>
      <w:r w:rsidRPr="00534173">
        <w:rPr>
          <w:rFonts w:ascii="Segoe UI" w:hAnsi="Segoe UI" w:cs="Segoe UI"/>
          <w:color w:val="24292E"/>
        </w:rPr>
        <w:t>urdf</w:t>
      </w:r>
      <w:proofErr w:type="spellEnd"/>
    </w:p>
    <w:p w:rsidR="00534173" w:rsidRPr="00534173" w:rsidRDefault="00534173" w:rsidP="00534173">
      <w:pPr>
        <w:pStyle w:val="af2"/>
        <w:shd w:val="clear" w:color="auto" w:fill="FFFFFF"/>
        <w:spacing w:before="60" w:after="100" w:afterAutospacing="1" w:line="360" w:lineRule="auto"/>
        <w:ind w:left="1440"/>
        <w:rPr>
          <w:rFonts w:ascii="Segoe UI" w:hAnsi="Segoe UI" w:cs="Segoe UI"/>
          <w:color w:val="24292E"/>
        </w:rPr>
      </w:pPr>
    </w:p>
    <w:p w:rsidR="00665CC7" w:rsidRDefault="00534173" w:rsidP="00534173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В качестве исходных данных мы используем файл формата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>
        <w:rPr>
          <w:rFonts w:ascii="Segoe UI" w:hAnsi="Segoe UI" w:cs="Segoe UI"/>
          <w:szCs w:val="28"/>
        </w:rPr>
        <w:t>, в котором будет находится вся информация о конкретном роботе – расположении его датчиков, формы.</w:t>
      </w:r>
    </w:p>
    <w:p w:rsidR="006D7B87" w:rsidRDefault="006D7B87" w:rsidP="006D7B87">
      <w:pPr>
        <w:pStyle w:val="af2"/>
        <w:spacing w:line="360" w:lineRule="auto"/>
        <w:rPr>
          <w:rFonts w:ascii="Segoe UI" w:hAnsi="Segoe UI" w:cs="Segoe UI"/>
          <w:szCs w:val="28"/>
        </w:rPr>
      </w:pPr>
    </w:p>
    <w:p w:rsidR="00534173" w:rsidRPr="00534173" w:rsidRDefault="00534173" w:rsidP="00534173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Для конвертации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</w:rPr>
        <w:t>формата в объект среды</w:t>
      </w:r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  <w:lang w:val="en-US"/>
        </w:rPr>
        <w:t>Unity</w:t>
      </w:r>
      <w:r w:rsidRPr="00534173">
        <w:rPr>
          <w:rFonts w:ascii="Segoe UI" w:hAnsi="Segoe UI" w:cs="Segoe UI"/>
          <w:szCs w:val="28"/>
        </w:rPr>
        <w:t>3</w:t>
      </w:r>
      <w:r>
        <w:rPr>
          <w:rFonts w:ascii="Segoe UI" w:hAnsi="Segoe UI" w:cs="Segoe UI"/>
          <w:szCs w:val="28"/>
          <w:lang w:val="en-US"/>
        </w:rPr>
        <w:t>d</w:t>
      </w:r>
      <w:r>
        <w:rPr>
          <w:rFonts w:ascii="Segoe UI" w:hAnsi="Segoe UI" w:cs="Segoe UI"/>
          <w:szCs w:val="28"/>
        </w:rPr>
        <w:t xml:space="preserve">, возможно использовать уже готовые </w:t>
      </w:r>
      <w:proofErr w:type="spellStart"/>
      <w:r>
        <w:rPr>
          <w:rFonts w:ascii="Segoe UI" w:hAnsi="Segoe UI" w:cs="Segoe UI"/>
          <w:szCs w:val="28"/>
        </w:rPr>
        <w:t>ассеты</w:t>
      </w:r>
      <w:proofErr w:type="spellEnd"/>
      <w:r>
        <w:rPr>
          <w:rFonts w:ascii="Segoe UI" w:hAnsi="Segoe UI" w:cs="Segoe UI"/>
          <w:szCs w:val="28"/>
        </w:rPr>
        <w:t xml:space="preserve"> в среде </w:t>
      </w:r>
      <w:r>
        <w:rPr>
          <w:rFonts w:ascii="Segoe UI" w:hAnsi="Segoe UI" w:cs="Segoe UI"/>
          <w:szCs w:val="28"/>
          <w:lang w:val="en-US"/>
        </w:rPr>
        <w:t>Unity</w:t>
      </w:r>
      <w:r>
        <w:rPr>
          <w:rFonts w:ascii="Segoe UI" w:hAnsi="Segoe UI" w:cs="Segoe UI"/>
          <w:szCs w:val="28"/>
        </w:rPr>
        <w:t>. Существуют 2 вида</w:t>
      </w:r>
      <w:r w:rsidRPr="006D7B87">
        <w:rPr>
          <w:rFonts w:ascii="Segoe UI" w:hAnsi="Segoe UI" w:cs="Segoe UI"/>
          <w:szCs w:val="28"/>
        </w:rPr>
        <w:t>:</w:t>
      </w:r>
    </w:p>
    <w:p w:rsidR="00534173" w:rsidRDefault="00534173" w:rsidP="00534173">
      <w:pPr>
        <w:pStyle w:val="af2"/>
        <w:numPr>
          <w:ilvl w:val="0"/>
          <w:numId w:val="26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  <w:lang w:val="en-US"/>
        </w:rPr>
        <w:t>URDF</w:t>
      </w:r>
      <w:r w:rsidRPr="00534173">
        <w:rPr>
          <w:rFonts w:ascii="Segoe UI" w:hAnsi="Segoe UI" w:cs="Segoe UI"/>
          <w:szCs w:val="28"/>
        </w:rPr>
        <w:t xml:space="preserve"> </w:t>
      </w:r>
      <w:r>
        <w:rPr>
          <w:rFonts w:ascii="Segoe UI" w:hAnsi="Segoe UI" w:cs="Segoe UI"/>
          <w:szCs w:val="28"/>
          <w:lang w:val="en-US"/>
        </w:rPr>
        <w:t>Importer</w:t>
      </w:r>
      <w:r w:rsidRPr="00534173">
        <w:rPr>
          <w:rFonts w:ascii="Segoe UI" w:hAnsi="Segoe UI" w:cs="Segoe UI"/>
          <w:szCs w:val="28"/>
        </w:rPr>
        <w:t xml:space="preserve"> (</w:t>
      </w:r>
      <w:r>
        <w:rPr>
          <w:rFonts w:ascii="Segoe UI" w:hAnsi="Segoe UI" w:cs="Segoe UI"/>
          <w:szCs w:val="28"/>
        </w:rPr>
        <w:t xml:space="preserve">Это платная версия, стоит </w:t>
      </w:r>
      <w:r w:rsidRPr="00534173">
        <w:rPr>
          <w:rFonts w:ascii="Segoe UI" w:hAnsi="Segoe UI" w:cs="Segoe UI"/>
          <w:szCs w:val="28"/>
        </w:rPr>
        <w:t>25$)</w:t>
      </w:r>
    </w:p>
    <w:p w:rsidR="00534173" w:rsidRPr="00534173" w:rsidRDefault="00534173" w:rsidP="00534173">
      <w:pPr>
        <w:pStyle w:val="af2"/>
        <w:numPr>
          <w:ilvl w:val="0"/>
          <w:numId w:val="26"/>
        </w:numPr>
        <w:spacing w:line="360" w:lineRule="auto"/>
        <w:rPr>
          <w:rFonts w:ascii="Segoe UI" w:hAnsi="Segoe UI" w:cs="Segoe UI"/>
          <w:szCs w:val="28"/>
          <w:lang w:val="en-US"/>
        </w:rPr>
      </w:pPr>
      <w:r w:rsidRPr="00534173">
        <w:rPr>
          <w:rFonts w:ascii="Segoe UI" w:hAnsi="Segoe UI" w:cs="Segoe UI"/>
          <w:szCs w:val="28"/>
          <w:lang w:val="en-US"/>
        </w:rPr>
        <w:t>ROS-Unity Communication Package</w:t>
      </w:r>
      <w:r>
        <w:rPr>
          <w:rFonts w:ascii="Segoe UI" w:hAnsi="Segoe UI" w:cs="Segoe UI"/>
          <w:szCs w:val="28"/>
          <w:lang w:val="en-US"/>
        </w:rPr>
        <w:t xml:space="preserve"> (</w:t>
      </w:r>
      <w:r>
        <w:rPr>
          <w:rFonts w:ascii="Segoe UI" w:hAnsi="Segoe UI" w:cs="Segoe UI"/>
          <w:szCs w:val="28"/>
        </w:rPr>
        <w:t>Бесплатная</w:t>
      </w:r>
      <w:r w:rsidRPr="00534173">
        <w:rPr>
          <w:rFonts w:ascii="Segoe UI" w:hAnsi="Segoe UI" w:cs="Segoe UI"/>
          <w:szCs w:val="28"/>
          <w:lang w:val="en-US"/>
        </w:rPr>
        <w:t xml:space="preserve"> </w:t>
      </w:r>
      <w:r>
        <w:rPr>
          <w:rFonts w:ascii="Segoe UI" w:hAnsi="Segoe UI" w:cs="Segoe UI"/>
          <w:szCs w:val="28"/>
        </w:rPr>
        <w:t>версия</w:t>
      </w:r>
      <w:r w:rsidRPr="00534173">
        <w:rPr>
          <w:rFonts w:ascii="Segoe UI" w:hAnsi="Segoe UI" w:cs="Segoe UI"/>
          <w:szCs w:val="28"/>
          <w:lang w:val="en-US"/>
        </w:rPr>
        <w:t>)</w:t>
      </w:r>
    </w:p>
    <w:p w:rsidR="00534173" w:rsidRDefault="00626FDF" w:rsidP="00534173">
      <w:pPr>
        <w:spacing w:line="360" w:lineRule="auto"/>
        <w:ind w:left="720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Изначально буду использовать бесплатную версию, в процессе написания работы возможно потребуется приобретать платную версию.</w:t>
      </w:r>
    </w:p>
    <w:p w:rsidR="006D7B87" w:rsidRDefault="006D7B87" w:rsidP="00534173">
      <w:pPr>
        <w:spacing w:line="360" w:lineRule="auto"/>
        <w:ind w:left="720"/>
        <w:rPr>
          <w:rFonts w:ascii="Segoe UI" w:hAnsi="Segoe UI" w:cs="Segoe UI"/>
          <w:szCs w:val="28"/>
        </w:rPr>
      </w:pPr>
    </w:p>
    <w:p w:rsidR="00626FDF" w:rsidRPr="006D7B87" w:rsidRDefault="006D7B87" w:rsidP="006D7B87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Автоматическое </w:t>
      </w:r>
      <w:r>
        <w:rPr>
          <w:rFonts w:ascii="Segoe UI" w:hAnsi="Segoe UI" w:cs="Segoe UI"/>
          <w:szCs w:val="28"/>
        </w:rPr>
        <w:t>создание местности может основываться не некоторых подходах</w:t>
      </w:r>
      <w:r w:rsidRPr="006D7B87">
        <w:rPr>
          <w:rFonts w:ascii="Segoe UI" w:hAnsi="Segoe UI" w:cs="Segoe UI"/>
          <w:szCs w:val="28"/>
        </w:rPr>
        <w:t>:</w:t>
      </w:r>
    </w:p>
    <w:p w:rsidR="006D7B87" w:rsidRDefault="006D7B87" w:rsidP="006D7B87">
      <w:pPr>
        <w:pStyle w:val="af2"/>
        <w:numPr>
          <w:ilvl w:val="0"/>
          <w:numId w:val="30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Создание случайно карты без привязки к реальному ландшафту мира</w:t>
      </w:r>
    </w:p>
    <w:p w:rsidR="006D7B87" w:rsidRDefault="006D7B87" w:rsidP="006D7B87">
      <w:pPr>
        <w:pStyle w:val="af2"/>
        <w:numPr>
          <w:ilvl w:val="0"/>
          <w:numId w:val="30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Создание карты основываясь на ландшафте некоторой местности в реальном мире</w:t>
      </w:r>
    </w:p>
    <w:p w:rsidR="006D7B87" w:rsidRPr="006D7B87" w:rsidRDefault="006D7B87" w:rsidP="006D7B87">
      <w:pPr>
        <w:spacing w:line="360" w:lineRule="auto"/>
        <w:ind w:left="709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Процесс создания ландшафта обычно происходит в три этапа</w:t>
      </w:r>
      <w:r w:rsidRPr="006D7B87">
        <w:rPr>
          <w:rFonts w:ascii="Segoe UI" w:hAnsi="Segoe UI" w:cs="Segoe UI"/>
          <w:szCs w:val="28"/>
        </w:rPr>
        <w:t>: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t>Генерация карты высот </w:t>
      </w:r>
    </w:p>
    <w:p w:rsidR="006D7B87" w:rsidRP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Это самая главная часть, по карте высот строится 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 xml:space="preserve"> (или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). Её можно также использовать для окрашивания 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 xml:space="preserve"> в зависимости от высоты.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lastRenderedPageBreak/>
        <w:t>Построение ландшафта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>Есть два способа выполнения этого пункта,</w:t>
      </w:r>
      <w:r>
        <w:rPr>
          <w:rFonts w:ascii="Segoe UI" w:hAnsi="Segoe UI" w:cs="Segoe UI"/>
          <w:szCs w:val="28"/>
        </w:rPr>
        <w:t xml:space="preserve"> в зависимости от того не хотим ли м</w:t>
      </w:r>
      <w:r w:rsidRPr="006D7B87">
        <w:rPr>
          <w:rFonts w:ascii="Segoe UI" w:hAnsi="Segoe UI" w:cs="Segoe UI"/>
          <w:szCs w:val="28"/>
        </w:rPr>
        <w:t>ы сложностей и исполь</w:t>
      </w:r>
      <w:r>
        <w:rPr>
          <w:rFonts w:ascii="Segoe UI" w:hAnsi="Segoe UI" w:cs="Segoe UI"/>
          <w:szCs w:val="28"/>
        </w:rPr>
        <w:t>зуем ли мы unity3d, или же нам неважна производительность, но н</w:t>
      </w:r>
      <w:r w:rsidRPr="006D7B87">
        <w:rPr>
          <w:rFonts w:ascii="Segoe UI" w:hAnsi="Segoe UI" w:cs="Segoe UI"/>
          <w:szCs w:val="28"/>
        </w:rPr>
        <w:t xml:space="preserve">ам важно, чтоб было красиво. В первом случае </w:t>
      </w:r>
      <w:r>
        <w:rPr>
          <w:rFonts w:ascii="Segoe UI" w:hAnsi="Segoe UI" w:cs="Segoe UI"/>
          <w:szCs w:val="28"/>
        </w:rPr>
        <w:t xml:space="preserve">можно </w:t>
      </w:r>
      <w:r w:rsidRPr="006D7B87">
        <w:rPr>
          <w:rFonts w:ascii="Segoe UI" w:hAnsi="Segoe UI" w:cs="Segoe UI"/>
          <w:szCs w:val="28"/>
        </w:rPr>
        <w:t>использовать встроенный в unity3d редактор ландшафта (</w:t>
      </w:r>
      <w:proofErr w:type="spellStart"/>
      <w:r w:rsidRPr="006D7B87">
        <w:rPr>
          <w:rFonts w:ascii="Segoe UI" w:hAnsi="Segoe UI" w:cs="Segoe UI"/>
          <w:szCs w:val="28"/>
        </w:rPr>
        <w:t>terrain</w:t>
      </w:r>
      <w:proofErr w:type="spellEnd"/>
      <w:r w:rsidRPr="006D7B87">
        <w:rPr>
          <w:rFonts w:ascii="Segoe UI" w:hAnsi="Segoe UI" w:cs="Segoe UI"/>
          <w:szCs w:val="28"/>
        </w:rPr>
        <w:t>).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 xml:space="preserve">Второй способ заключается в создании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. Данный метод даёт больший простор действий над ландшафтом, но он и сложнее: вам придётся создавать </w:t>
      </w:r>
      <w:proofErr w:type="spellStart"/>
      <w:r w:rsidRPr="006D7B87">
        <w:rPr>
          <w:rFonts w:ascii="Segoe UI" w:hAnsi="Segoe UI" w:cs="Segoe UI"/>
          <w:szCs w:val="28"/>
        </w:rPr>
        <w:t>mesh</w:t>
      </w:r>
      <w:proofErr w:type="spellEnd"/>
      <w:r w:rsidRPr="006D7B87">
        <w:rPr>
          <w:rFonts w:ascii="Segoe UI" w:hAnsi="Segoe UI" w:cs="Segoe UI"/>
          <w:szCs w:val="28"/>
        </w:rPr>
        <w:t xml:space="preserve">, далее разбивать его на </w:t>
      </w:r>
      <w:proofErr w:type="spellStart"/>
      <w:r w:rsidRPr="006D7B87">
        <w:rPr>
          <w:rFonts w:ascii="Segoe UI" w:hAnsi="Segoe UI" w:cs="Segoe UI"/>
          <w:szCs w:val="28"/>
        </w:rPr>
        <w:t>треугольникии</w:t>
      </w:r>
      <w:proofErr w:type="spellEnd"/>
      <w:r w:rsidRPr="006D7B87">
        <w:rPr>
          <w:rFonts w:ascii="Segoe UI" w:hAnsi="Segoe UI" w:cs="Segoe UI"/>
          <w:szCs w:val="28"/>
        </w:rPr>
        <w:t xml:space="preserve"> и трудиться над шейдерами для покраски.</w:t>
      </w:r>
    </w:p>
    <w:p w:rsidR="006D7B87" w:rsidRPr="00917A59" w:rsidRDefault="006D7B87" w:rsidP="006D7B87">
      <w:pPr>
        <w:pStyle w:val="af2"/>
        <w:numPr>
          <w:ilvl w:val="0"/>
          <w:numId w:val="32"/>
        </w:numPr>
        <w:spacing w:line="360" w:lineRule="auto"/>
        <w:rPr>
          <w:rFonts w:ascii="Segoe UI" w:hAnsi="Segoe UI" w:cs="Segoe UI"/>
          <w:b/>
          <w:szCs w:val="28"/>
        </w:rPr>
      </w:pPr>
      <w:r w:rsidRPr="00917A59">
        <w:rPr>
          <w:rFonts w:ascii="Segoe UI" w:hAnsi="Segoe UI" w:cs="Segoe UI"/>
          <w:b/>
          <w:szCs w:val="28"/>
        </w:rPr>
        <w:t>Наложение текстур</w:t>
      </w:r>
    </w:p>
    <w:p w:rsidR="006D7B87" w:rsidRDefault="006D7B87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  <w:r w:rsidRPr="006D7B87">
        <w:rPr>
          <w:rFonts w:ascii="Segoe UI" w:hAnsi="Segoe UI" w:cs="Segoe UI"/>
          <w:szCs w:val="28"/>
        </w:rPr>
        <w:t>Конечный этап в генерации ландшафта. Здесь опять нам пригодится карта высот из первого пункта</w:t>
      </w:r>
      <w:r>
        <w:rPr>
          <w:rFonts w:ascii="Segoe UI" w:hAnsi="Segoe UI" w:cs="Segoe UI"/>
          <w:szCs w:val="28"/>
        </w:rPr>
        <w:t>.</w:t>
      </w:r>
    </w:p>
    <w:p w:rsidR="00917A59" w:rsidRDefault="00917A59" w:rsidP="006D7B87">
      <w:pPr>
        <w:spacing w:line="360" w:lineRule="auto"/>
        <w:ind w:left="709" w:firstLine="360"/>
        <w:rPr>
          <w:rFonts w:ascii="Segoe UI" w:hAnsi="Segoe UI" w:cs="Segoe UI"/>
          <w:szCs w:val="28"/>
        </w:rPr>
      </w:pPr>
    </w:p>
    <w:p w:rsidR="00917A59" w:rsidRPr="00335D4C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Реализуем </w:t>
      </w:r>
      <w:r>
        <w:rPr>
          <w:rFonts w:ascii="Segoe UI" w:hAnsi="Segoe UI" w:cs="Segoe UI"/>
          <w:szCs w:val="28"/>
          <w:lang w:val="en-US"/>
        </w:rPr>
        <w:t>Web API</w:t>
      </w:r>
    </w:p>
    <w:p w:rsidR="00335D4C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Процесс тестирования будет основываться на стандартных тестах для проверки основных элементов робота. Тесты будут подобраны в процессе разработки приложения.</w:t>
      </w:r>
    </w:p>
    <w:p w:rsidR="00335D4C" w:rsidRPr="00917A59" w:rsidRDefault="00335D4C" w:rsidP="00917A59">
      <w:pPr>
        <w:pStyle w:val="af2"/>
        <w:numPr>
          <w:ilvl w:val="0"/>
          <w:numId w:val="24"/>
        </w:numPr>
        <w:spacing w:line="36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 xml:space="preserve">Конвертация протестированного объекта обратно в </w:t>
      </w:r>
      <w:proofErr w:type="spellStart"/>
      <w:r>
        <w:rPr>
          <w:rFonts w:ascii="Segoe UI" w:hAnsi="Segoe UI" w:cs="Segoe UI"/>
          <w:szCs w:val="28"/>
          <w:lang w:val="en-US"/>
        </w:rPr>
        <w:t>urdf</w:t>
      </w:r>
      <w:proofErr w:type="spellEnd"/>
      <w:r>
        <w:rPr>
          <w:rFonts w:ascii="Segoe UI" w:hAnsi="Segoe UI" w:cs="Segoe UI"/>
          <w:szCs w:val="28"/>
        </w:rPr>
        <w:t xml:space="preserve"> формат.</w:t>
      </w:r>
    </w:p>
    <w:p w:rsidR="006D7B87" w:rsidRDefault="006D7B87">
      <w:pPr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br w:type="page"/>
      </w:r>
    </w:p>
    <w:p w:rsidR="006D7B87" w:rsidRDefault="006D7B87" w:rsidP="006D7B87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6D7B87">
        <w:rPr>
          <w:rFonts w:ascii="Segoe UI" w:hAnsi="Segoe UI" w:cs="Segoe UI"/>
          <w:b/>
          <w:sz w:val="28"/>
          <w:szCs w:val="28"/>
        </w:rPr>
        <w:lastRenderedPageBreak/>
        <w:t>Список использованных источников</w:t>
      </w:r>
    </w:p>
    <w:p w:rsidR="006D7B87" w:rsidRPr="006D7B87" w:rsidRDefault="006D7B87" w:rsidP="006D7B87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</w:p>
    <w:p w:rsidR="006D7B87" w:rsidRDefault="00816B9C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8" w:history="1">
        <w:r w:rsidR="006D7B87" w:rsidRPr="00C22765">
          <w:rPr>
            <w:rStyle w:val="af7"/>
            <w:rFonts w:ascii="Segoe UI" w:hAnsi="Segoe UI" w:cs="Segoe UI"/>
            <w:szCs w:val="28"/>
          </w:rPr>
          <w:t>https://assetstore.unity.com/packages/tools/physics/ros-ros-unity-communication-package-107085</w:t>
        </w:r>
      </w:hyperlink>
    </w:p>
    <w:p w:rsidR="006D7B87" w:rsidRDefault="00816B9C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9" w:history="1">
        <w:r w:rsidR="006D7B87" w:rsidRPr="00C22765">
          <w:rPr>
            <w:rStyle w:val="af7"/>
            <w:rFonts w:ascii="Segoe UI" w:hAnsi="Segoe UI" w:cs="Segoe UI"/>
            <w:szCs w:val="28"/>
          </w:rPr>
          <w:t>https://assetstore.unity.com/packages/tools/modeling/urdf-importer-99316</w:t>
        </w:r>
      </w:hyperlink>
    </w:p>
    <w:p w:rsidR="006D7B87" w:rsidRDefault="00816B9C" w:rsidP="006D7B87">
      <w:pPr>
        <w:pStyle w:val="af2"/>
        <w:numPr>
          <w:ilvl w:val="0"/>
          <w:numId w:val="28"/>
        </w:numPr>
        <w:spacing w:line="360" w:lineRule="auto"/>
        <w:rPr>
          <w:rFonts w:ascii="Segoe UI" w:hAnsi="Segoe UI" w:cs="Segoe UI"/>
          <w:szCs w:val="28"/>
        </w:rPr>
      </w:pPr>
      <w:hyperlink r:id="rId10" w:history="1">
        <w:r w:rsidR="006D7B87" w:rsidRPr="00C22765">
          <w:rPr>
            <w:rStyle w:val="af7"/>
            <w:rFonts w:ascii="Segoe UI" w:hAnsi="Segoe UI" w:cs="Segoe UI"/>
            <w:szCs w:val="28"/>
          </w:rPr>
          <w:t>https://habr.com/post/226635/</w:t>
        </w:r>
      </w:hyperlink>
    </w:p>
    <w:p w:rsidR="006D7B87" w:rsidRPr="006D7B87" w:rsidRDefault="006D7B87" w:rsidP="00335D4C">
      <w:pPr>
        <w:pStyle w:val="af2"/>
        <w:spacing w:line="360" w:lineRule="auto"/>
        <w:rPr>
          <w:rFonts w:ascii="Segoe UI" w:hAnsi="Segoe UI" w:cs="Segoe UI"/>
          <w:szCs w:val="28"/>
        </w:rPr>
      </w:pPr>
    </w:p>
    <w:sectPr w:rsidR="006D7B87" w:rsidRPr="006D7B87" w:rsidSect="002D2C98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9C" w:rsidRDefault="00816B9C" w:rsidP="0098338E">
      <w:r>
        <w:separator/>
      </w:r>
    </w:p>
  </w:endnote>
  <w:endnote w:type="continuationSeparator" w:id="0">
    <w:p w:rsidR="00816B9C" w:rsidRDefault="00816B9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C98" w:rsidRDefault="00605A0A">
    <w:pPr>
      <w:pStyle w:val="af0"/>
      <w:jc w:val="center"/>
    </w:pPr>
    <w:r>
      <w:fldChar w:fldCharType="begin"/>
    </w:r>
    <w:r w:rsidR="002D2C98">
      <w:instrText>PAGE   \* MERGEFORMAT</w:instrText>
    </w:r>
    <w:r>
      <w:fldChar w:fldCharType="separate"/>
    </w:r>
    <w:r w:rsidR="00A43D5B">
      <w:rPr>
        <w:noProof/>
      </w:rPr>
      <w:t>4</w:t>
    </w:r>
    <w:r>
      <w:fldChar w:fldCharType="end"/>
    </w:r>
  </w:p>
  <w:p w:rsidR="002D2C98" w:rsidRDefault="002D2C9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9C" w:rsidRDefault="00816B9C" w:rsidP="0098338E">
      <w:r>
        <w:separator/>
      </w:r>
    </w:p>
  </w:footnote>
  <w:footnote w:type="continuationSeparator" w:id="0">
    <w:p w:rsidR="00816B9C" w:rsidRDefault="00816B9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2D2C98" w:rsidP="0068126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1C49F7"/>
    <w:multiLevelType w:val="hybridMultilevel"/>
    <w:tmpl w:val="A360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BA1BE0"/>
    <w:multiLevelType w:val="hybridMultilevel"/>
    <w:tmpl w:val="30020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775C0"/>
    <w:multiLevelType w:val="hybridMultilevel"/>
    <w:tmpl w:val="4FA87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D874B9"/>
    <w:multiLevelType w:val="hybridMultilevel"/>
    <w:tmpl w:val="E9F6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81DD4"/>
    <w:multiLevelType w:val="hybridMultilevel"/>
    <w:tmpl w:val="73526CE4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8B36E0"/>
    <w:multiLevelType w:val="hybridMultilevel"/>
    <w:tmpl w:val="964673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635A4B"/>
    <w:multiLevelType w:val="hybridMultilevel"/>
    <w:tmpl w:val="4C640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997810"/>
    <w:multiLevelType w:val="multilevel"/>
    <w:tmpl w:val="C58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E1091"/>
    <w:multiLevelType w:val="hybridMultilevel"/>
    <w:tmpl w:val="5BEE3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B1A18F5"/>
    <w:multiLevelType w:val="hybridMultilevel"/>
    <w:tmpl w:val="2C3C71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330ED"/>
    <w:multiLevelType w:val="hybridMultilevel"/>
    <w:tmpl w:val="9710E840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08E41CB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EB61FD"/>
    <w:multiLevelType w:val="hybridMultilevel"/>
    <w:tmpl w:val="E72A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4563F7"/>
    <w:multiLevelType w:val="hybridMultilevel"/>
    <w:tmpl w:val="954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DD22C7"/>
    <w:multiLevelType w:val="hybridMultilevel"/>
    <w:tmpl w:val="DB4C9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DA1CD9"/>
    <w:multiLevelType w:val="hybridMultilevel"/>
    <w:tmpl w:val="C49AFB4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54FA44B5"/>
    <w:multiLevelType w:val="hybridMultilevel"/>
    <w:tmpl w:val="23D06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F1B31"/>
    <w:multiLevelType w:val="hybridMultilevel"/>
    <w:tmpl w:val="A5E6E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E3687"/>
    <w:multiLevelType w:val="hybridMultilevel"/>
    <w:tmpl w:val="9E02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86C8F"/>
    <w:multiLevelType w:val="hybridMultilevel"/>
    <w:tmpl w:val="ED50B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24A0D42"/>
    <w:multiLevelType w:val="hybridMultilevel"/>
    <w:tmpl w:val="7B641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333745"/>
    <w:multiLevelType w:val="multilevel"/>
    <w:tmpl w:val="0D8C3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65D5269"/>
    <w:multiLevelType w:val="hybridMultilevel"/>
    <w:tmpl w:val="8852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576F9"/>
    <w:multiLevelType w:val="hybridMultilevel"/>
    <w:tmpl w:val="AD24B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82416"/>
    <w:multiLevelType w:val="hybridMultilevel"/>
    <w:tmpl w:val="567C2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D6E9D"/>
    <w:multiLevelType w:val="hybridMultilevel"/>
    <w:tmpl w:val="69BE3CE0"/>
    <w:lvl w:ilvl="0" w:tplc="BA8643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E26CE"/>
    <w:multiLevelType w:val="hybridMultilevel"/>
    <w:tmpl w:val="056C546E"/>
    <w:lvl w:ilvl="0" w:tplc="D53AA6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27"/>
  </w:num>
  <w:num w:numId="5">
    <w:abstractNumId w:val="5"/>
  </w:num>
  <w:num w:numId="6">
    <w:abstractNumId w:val="2"/>
  </w:num>
  <w:num w:numId="7">
    <w:abstractNumId w:val="28"/>
  </w:num>
  <w:num w:numId="8">
    <w:abstractNumId w:val="25"/>
  </w:num>
  <w:num w:numId="9">
    <w:abstractNumId w:val="20"/>
  </w:num>
  <w:num w:numId="10">
    <w:abstractNumId w:val="18"/>
  </w:num>
  <w:num w:numId="11">
    <w:abstractNumId w:val="32"/>
  </w:num>
  <w:num w:numId="12">
    <w:abstractNumId w:val="17"/>
  </w:num>
  <w:num w:numId="13">
    <w:abstractNumId w:val="21"/>
  </w:num>
  <w:num w:numId="14">
    <w:abstractNumId w:val="26"/>
  </w:num>
  <w:num w:numId="15">
    <w:abstractNumId w:val="19"/>
  </w:num>
  <w:num w:numId="16">
    <w:abstractNumId w:val="11"/>
  </w:num>
  <w:num w:numId="17">
    <w:abstractNumId w:val="3"/>
  </w:num>
  <w:num w:numId="18">
    <w:abstractNumId w:val="9"/>
  </w:num>
  <w:num w:numId="19">
    <w:abstractNumId w:val="16"/>
  </w:num>
  <w:num w:numId="20">
    <w:abstractNumId w:val="10"/>
  </w:num>
  <w:num w:numId="21">
    <w:abstractNumId w:val="8"/>
  </w:num>
  <w:num w:numId="22">
    <w:abstractNumId w:val="23"/>
  </w:num>
  <w:num w:numId="23">
    <w:abstractNumId w:val="6"/>
  </w:num>
  <w:num w:numId="24">
    <w:abstractNumId w:val="31"/>
  </w:num>
  <w:num w:numId="25">
    <w:abstractNumId w:val="24"/>
  </w:num>
  <w:num w:numId="26">
    <w:abstractNumId w:val="4"/>
  </w:num>
  <w:num w:numId="27">
    <w:abstractNumId w:val="1"/>
  </w:num>
  <w:num w:numId="28">
    <w:abstractNumId w:val="29"/>
  </w:num>
  <w:num w:numId="29">
    <w:abstractNumId w:val="30"/>
  </w:num>
  <w:num w:numId="30">
    <w:abstractNumId w:val="13"/>
  </w:num>
  <w:num w:numId="31">
    <w:abstractNumId w:val="15"/>
  </w:num>
  <w:num w:numId="32">
    <w:abstractNumId w:val="7"/>
  </w:num>
  <w:num w:numId="33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E05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EC4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9F6"/>
    <w:rsid w:val="000924A2"/>
    <w:rsid w:val="00092997"/>
    <w:rsid w:val="000930EE"/>
    <w:rsid w:val="00094718"/>
    <w:rsid w:val="00096EC4"/>
    <w:rsid w:val="000A14FD"/>
    <w:rsid w:val="000A15A1"/>
    <w:rsid w:val="000A1E14"/>
    <w:rsid w:val="000A323F"/>
    <w:rsid w:val="000A41C2"/>
    <w:rsid w:val="000A50DF"/>
    <w:rsid w:val="000A5A3D"/>
    <w:rsid w:val="000A64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C67"/>
    <w:rsid w:val="0014465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4E46"/>
    <w:rsid w:val="001750C7"/>
    <w:rsid w:val="001833E8"/>
    <w:rsid w:val="00183ACB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C91"/>
    <w:rsid w:val="00194727"/>
    <w:rsid w:val="00194D67"/>
    <w:rsid w:val="00195EF5"/>
    <w:rsid w:val="00195F78"/>
    <w:rsid w:val="001976DE"/>
    <w:rsid w:val="001A1285"/>
    <w:rsid w:val="001A3458"/>
    <w:rsid w:val="001A3D18"/>
    <w:rsid w:val="001A514B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59C0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C4B"/>
    <w:rsid w:val="002017FD"/>
    <w:rsid w:val="00201C51"/>
    <w:rsid w:val="00202CAD"/>
    <w:rsid w:val="00202FA1"/>
    <w:rsid w:val="002030B2"/>
    <w:rsid w:val="002048AC"/>
    <w:rsid w:val="00212ACE"/>
    <w:rsid w:val="00213CBB"/>
    <w:rsid w:val="00216740"/>
    <w:rsid w:val="00216FCB"/>
    <w:rsid w:val="00217BE8"/>
    <w:rsid w:val="00221194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1A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2DC7"/>
    <w:rsid w:val="002A3D8F"/>
    <w:rsid w:val="002A3F96"/>
    <w:rsid w:val="002A43EF"/>
    <w:rsid w:val="002A4B45"/>
    <w:rsid w:val="002A57EF"/>
    <w:rsid w:val="002A6E08"/>
    <w:rsid w:val="002A705F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C98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5D4C"/>
    <w:rsid w:val="003374EC"/>
    <w:rsid w:val="00337ADF"/>
    <w:rsid w:val="00337BEB"/>
    <w:rsid w:val="00340D92"/>
    <w:rsid w:val="0034181D"/>
    <w:rsid w:val="00342020"/>
    <w:rsid w:val="003455E7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757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3DE2"/>
    <w:rsid w:val="00434906"/>
    <w:rsid w:val="00434FE7"/>
    <w:rsid w:val="00435819"/>
    <w:rsid w:val="004419A5"/>
    <w:rsid w:val="004430D4"/>
    <w:rsid w:val="00444F6C"/>
    <w:rsid w:val="00445EC6"/>
    <w:rsid w:val="00446E25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A0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D1D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CF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173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A47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77D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A7724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DF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A47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A0A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490F"/>
    <w:rsid w:val="00625995"/>
    <w:rsid w:val="00625D9E"/>
    <w:rsid w:val="00626FDF"/>
    <w:rsid w:val="006274B8"/>
    <w:rsid w:val="0062796C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60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CC7"/>
    <w:rsid w:val="00666DA7"/>
    <w:rsid w:val="00667476"/>
    <w:rsid w:val="0066785D"/>
    <w:rsid w:val="006744A9"/>
    <w:rsid w:val="00675C05"/>
    <w:rsid w:val="00676989"/>
    <w:rsid w:val="00676E1A"/>
    <w:rsid w:val="0068038E"/>
    <w:rsid w:val="00681267"/>
    <w:rsid w:val="00682439"/>
    <w:rsid w:val="00682E93"/>
    <w:rsid w:val="00683587"/>
    <w:rsid w:val="0068477B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78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4B"/>
    <w:rsid w:val="006D3C13"/>
    <w:rsid w:val="006D485A"/>
    <w:rsid w:val="006D4C0F"/>
    <w:rsid w:val="006D79AB"/>
    <w:rsid w:val="006D7B87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82B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34C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CB9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A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050"/>
    <w:rsid w:val="007A3092"/>
    <w:rsid w:val="007A3BE0"/>
    <w:rsid w:val="007A57AC"/>
    <w:rsid w:val="007B3E5B"/>
    <w:rsid w:val="007B4772"/>
    <w:rsid w:val="007B54DF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2F64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6B9C"/>
    <w:rsid w:val="00820842"/>
    <w:rsid w:val="00821CEB"/>
    <w:rsid w:val="00822523"/>
    <w:rsid w:val="008228EC"/>
    <w:rsid w:val="008239BC"/>
    <w:rsid w:val="008241BD"/>
    <w:rsid w:val="008250BD"/>
    <w:rsid w:val="008259F9"/>
    <w:rsid w:val="00827864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F2D"/>
    <w:rsid w:val="008F74D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A59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27E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AE9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3835"/>
    <w:rsid w:val="009F4422"/>
    <w:rsid w:val="009F4CFC"/>
    <w:rsid w:val="009F538A"/>
    <w:rsid w:val="009F5CA8"/>
    <w:rsid w:val="009F62BB"/>
    <w:rsid w:val="009F69D5"/>
    <w:rsid w:val="009F6A0E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12"/>
    <w:rsid w:val="00A12F85"/>
    <w:rsid w:val="00A14090"/>
    <w:rsid w:val="00A14A14"/>
    <w:rsid w:val="00A177F0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F2D"/>
    <w:rsid w:val="00A3651F"/>
    <w:rsid w:val="00A4065A"/>
    <w:rsid w:val="00A41072"/>
    <w:rsid w:val="00A41FA2"/>
    <w:rsid w:val="00A43D5B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07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C0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CA0"/>
    <w:rsid w:val="00AC542D"/>
    <w:rsid w:val="00AC62B7"/>
    <w:rsid w:val="00AC6C90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093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1ADE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34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293"/>
    <w:rsid w:val="00C460D9"/>
    <w:rsid w:val="00C47C2B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49AC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254"/>
    <w:rsid w:val="00CB4F11"/>
    <w:rsid w:val="00CB62DB"/>
    <w:rsid w:val="00CB6443"/>
    <w:rsid w:val="00CB7364"/>
    <w:rsid w:val="00CB7C58"/>
    <w:rsid w:val="00CC0F55"/>
    <w:rsid w:val="00CC3557"/>
    <w:rsid w:val="00CC4BD0"/>
    <w:rsid w:val="00CC5C07"/>
    <w:rsid w:val="00CC5D05"/>
    <w:rsid w:val="00CC75D6"/>
    <w:rsid w:val="00CC7D65"/>
    <w:rsid w:val="00CD0674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67EF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5EC"/>
    <w:rsid w:val="00D9522A"/>
    <w:rsid w:val="00D958CD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9DD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318D"/>
    <w:rsid w:val="00DE714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0FE"/>
    <w:rsid w:val="00E00AE3"/>
    <w:rsid w:val="00E01B0F"/>
    <w:rsid w:val="00E04A50"/>
    <w:rsid w:val="00E05827"/>
    <w:rsid w:val="00E05960"/>
    <w:rsid w:val="00E05D42"/>
    <w:rsid w:val="00E06086"/>
    <w:rsid w:val="00E06C33"/>
    <w:rsid w:val="00E076A0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6E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3721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5FB"/>
    <w:rsid w:val="00F76250"/>
    <w:rsid w:val="00F765DF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2C7"/>
    <w:rsid w:val="00FA601E"/>
    <w:rsid w:val="00FB0DAB"/>
    <w:rsid w:val="00FB2492"/>
    <w:rsid w:val="00FB270C"/>
    <w:rsid w:val="00FB38B3"/>
    <w:rsid w:val="00FB39A3"/>
    <w:rsid w:val="00FB4D19"/>
    <w:rsid w:val="00FB4FA6"/>
    <w:rsid w:val="00FC0695"/>
    <w:rsid w:val="00FC2202"/>
    <w:rsid w:val="00FC48F5"/>
    <w:rsid w:val="00FC691F"/>
    <w:rsid w:val="00FC7673"/>
    <w:rsid w:val="00FC7BFC"/>
    <w:rsid w:val="00FC7F36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1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50D1C9"/>
  <w15:chartTrackingRefBased/>
  <w15:docId w15:val="{6044FD3E-7DF9-480E-9135-E82664B2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A6D1D"/>
    <w:pPr>
      <w:keepNext/>
      <w:spacing w:line="360" w:lineRule="auto"/>
      <w:ind w:firstLine="709"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uiPriority w:val="99"/>
    <w:qFormat/>
    <w:rsid w:val="004A6D1D"/>
    <w:pPr>
      <w:keepNext/>
      <w:keepLines/>
      <w:spacing w:line="360" w:lineRule="auto"/>
      <w:ind w:firstLine="709"/>
      <w:outlineLvl w:val="1"/>
    </w:pPr>
    <w:rPr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A6D1D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4A6D1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itial">
    <w:name w:val="initial"/>
    <w:basedOn w:val="a1"/>
    <w:rsid w:val="00AC3CA0"/>
  </w:style>
  <w:style w:type="character" w:customStyle="1" w:styleId="starting">
    <w:name w:val="starting"/>
    <w:basedOn w:val="a1"/>
    <w:rsid w:val="00AC3CA0"/>
  </w:style>
  <w:style w:type="paragraph" w:styleId="aff1">
    <w:name w:val="TOC Heading"/>
    <w:basedOn w:val="1"/>
    <w:next w:val="a0"/>
    <w:uiPriority w:val="39"/>
    <w:unhideWhenUsed/>
    <w:qFormat/>
    <w:rsid w:val="00043EC4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043EC4"/>
    <w:pPr>
      <w:spacing w:after="100"/>
    </w:pPr>
  </w:style>
  <w:style w:type="paragraph" w:styleId="2a">
    <w:name w:val="toc 2"/>
    <w:basedOn w:val="a0"/>
    <w:next w:val="a0"/>
    <w:autoRedefine/>
    <w:uiPriority w:val="39"/>
    <w:rsid w:val="00043E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1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1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hysics/ros-ros-unity-communication-package-10708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abr.com/post/22663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tools/modeling/urdf-importer-993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6CEF3-654C-430F-A222-D5603C4C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50</cp:revision>
  <cp:lastPrinted>2018-05-23T18:16:00Z</cp:lastPrinted>
  <dcterms:created xsi:type="dcterms:W3CDTF">2018-04-25T14:05:00Z</dcterms:created>
  <dcterms:modified xsi:type="dcterms:W3CDTF">2018-12-16T18:08:00Z</dcterms:modified>
</cp:coreProperties>
</file>