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9F843" w14:textId="27932889" w:rsidR="004C3C88" w:rsidRPr="00C86E51" w:rsidRDefault="00035A8E" w:rsidP="00035A8E">
      <w:pPr>
        <w:jc w:val="right"/>
        <w:rPr>
          <w:rFonts w:ascii="Times New Roman" w:hAnsi="Times New Roman" w:cs="Times New Roman"/>
          <w:b/>
          <w:bCs/>
          <w:color w:val="0098CD"/>
          <w:lang w:val="es-ES"/>
        </w:rPr>
      </w:pPr>
      <w:r w:rsidRPr="00C86E51">
        <w:rPr>
          <w:rFonts w:ascii="Times New Roman" w:hAnsi="Times New Roman" w:cs="Times New Roman"/>
          <w:b/>
          <w:bCs/>
          <w:color w:val="0098CD"/>
          <w:lang w:val="es-ES"/>
        </w:rPr>
        <w:t>Máster en Inteligencia Artificial</w:t>
      </w:r>
    </w:p>
    <w:p w14:paraId="3DAA93ED" w14:textId="290A49FA" w:rsidR="00035A8E" w:rsidRPr="00C86E51" w:rsidRDefault="00035A8E" w:rsidP="00C86E51">
      <w:pPr>
        <w:jc w:val="center"/>
        <w:rPr>
          <w:rFonts w:ascii="Times New Roman" w:hAnsi="Times New Roman" w:cs="Times New Roman"/>
          <w:b/>
          <w:bCs/>
          <w:color w:val="0098CD"/>
          <w:sz w:val="28"/>
          <w:szCs w:val="28"/>
          <w:lang w:val="es-ES"/>
        </w:rPr>
      </w:pPr>
      <w:r w:rsidRPr="00035A8E">
        <w:rPr>
          <w:rFonts w:ascii="Times New Roman" w:hAnsi="Times New Roman" w:cs="Times New Roman"/>
          <w:b/>
          <w:bCs/>
          <w:color w:val="0098CD"/>
          <w:sz w:val="28"/>
          <w:szCs w:val="28"/>
          <w:lang w:val="es-ES"/>
        </w:rPr>
        <w:t xml:space="preserve">Mejora de </w:t>
      </w:r>
      <w:r w:rsidR="00C86E51" w:rsidRPr="00035A8E">
        <w:rPr>
          <w:rFonts w:ascii="Times New Roman" w:hAnsi="Times New Roman" w:cs="Times New Roman"/>
          <w:b/>
          <w:bCs/>
          <w:color w:val="0098CD"/>
          <w:sz w:val="28"/>
          <w:szCs w:val="28"/>
          <w:lang w:val="es-ES"/>
        </w:rPr>
        <w:t>imágen</w:t>
      </w:r>
      <w:r w:rsidR="00C86E51">
        <w:rPr>
          <w:rFonts w:ascii="Times New Roman" w:hAnsi="Times New Roman" w:cs="Times New Roman"/>
          <w:b/>
          <w:bCs/>
          <w:color w:val="0098CD"/>
          <w:sz w:val="28"/>
          <w:szCs w:val="28"/>
          <w:lang w:val="es-ES"/>
        </w:rPr>
        <w:t xml:space="preserve">es con baja </w:t>
      </w:r>
      <w:r w:rsidR="00C86E51">
        <w:rPr>
          <w:rFonts w:ascii="Times New Roman" w:hAnsi="Times New Roman" w:cs="Times New Roman"/>
          <w:b/>
          <w:bCs/>
          <w:color w:val="0098CD"/>
          <w:sz w:val="28"/>
          <w:szCs w:val="28"/>
          <w:lang w:val="es-ES"/>
        </w:rPr>
        <w:br/>
        <w:t>iluminación con o</w:t>
      </w:r>
      <w:r w:rsidRPr="00035A8E">
        <w:rPr>
          <w:rFonts w:ascii="Times New Roman" w:hAnsi="Times New Roman" w:cs="Times New Roman"/>
          <w:b/>
          <w:bCs/>
          <w:color w:val="0098CD"/>
          <w:sz w:val="28"/>
          <w:szCs w:val="28"/>
          <w:lang w:val="es-ES"/>
        </w:rPr>
        <w:t xml:space="preserve">peraciones </w:t>
      </w:r>
      <w:r w:rsidR="00C86E51">
        <w:rPr>
          <w:rFonts w:ascii="Times New Roman" w:hAnsi="Times New Roman" w:cs="Times New Roman"/>
          <w:b/>
          <w:bCs/>
          <w:color w:val="0098CD"/>
          <w:sz w:val="28"/>
          <w:szCs w:val="28"/>
          <w:lang w:val="es-ES"/>
        </w:rPr>
        <w:t>e</w:t>
      </w:r>
      <w:r w:rsidRPr="00035A8E">
        <w:rPr>
          <w:rFonts w:ascii="Times New Roman" w:hAnsi="Times New Roman" w:cs="Times New Roman"/>
          <w:b/>
          <w:bCs/>
          <w:color w:val="0098CD"/>
          <w:sz w:val="28"/>
          <w:szCs w:val="28"/>
          <w:lang w:val="es-ES"/>
        </w:rPr>
        <w:t>lementales</w:t>
      </w:r>
      <w:r w:rsidRPr="00035A8E">
        <w:rPr>
          <w:rFonts w:ascii="Times New Roman" w:hAnsi="Times New Roman" w:cs="Times New Roman"/>
          <w:lang w:val="es-ES"/>
        </w:rPr>
        <w:br/>
      </w:r>
      <w:r w:rsidRPr="00035A8E">
        <w:rPr>
          <w:rFonts w:ascii="Times New Roman" w:hAnsi="Times New Roman" w:cs="Times New Roman"/>
          <w:b/>
          <w:bCs/>
          <w:color w:val="0098CD"/>
          <w:lang w:val="es-ES"/>
        </w:rPr>
        <w:t>Autor, Jonnier Moreno Bertel</w:t>
      </w:r>
      <w:r w:rsidRPr="00035A8E">
        <w:rPr>
          <w:rFonts w:ascii="Times New Roman" w:hAnsi="Times New Roman" w:cs="Times New Roman"/>
          <w:b/>
          <w:bCs/>
          <w:color w:val="0098CD"/>
          <w:lang w:val="es-ES"/>
        </w:rPr>
        <w:br/>
      </w:r>
      <w:r w:rsidRPr="00035A8E">
        <w:rPr>
          <w:rFonts w:ascii="Times New Roman" w:hAnsi="Times New Roman" w:cs="Times New Roman"/>
          <w:b/>
          <w:bCs/>
          <w:i/>
          <w:iCs/>
          <w:color w:val="0098CD"/>
          <w:lang w:val="es-ES"/>
        </w:rPr>
        <w:t>Visión Artificial</w:t>
      </w:r>
      <w:r w:rsidRPr="00035A8E">
        <w:rPr>
          <w:rFonts w:ascii="Times New Roman" w:hAnsi="Times New Roman" w:cs="Times New Roman"/>
          <w:b/>
          <w:bCs/>
          <w:i/>
          <w:iCs/>
          <w:color w:val="0098CD"/>
          <w:lang w:val="es-ES"/>
        </w:rPr>
        <w:br/>
        <w:t>Universidad Internacional de la Rioja</w:t>
      </w:r>
      <w:r w:rsidRPr="00035A8E">
        <w:rPr>
          <w:rFonts w:ascii="Times New Roman" w:hAnsi="Times New Roman" w:cs="Times New Roman"/>
          <w:b/>
          <w:bCs/>
          <w:i/>
          <w:iCs/>
          <w:color w:val="0098CD"/>
          <w:lang w:val="es-ES"/>
        </w:rPr>
        <w:br/>
        <w:t>Medellín, Colombia</w:t>
      </w:r>
      <w:r>
        <w:rPr>
          <w:rFonts w:ascii="Times New Roman" w:hAnsi="Times New Roman" w:cs="Times New Roman"/>
          <w:b/>
          <w:bCs/>
          <w:lang w:val="es-ES"/>
        </w:rPr>
        <w:br/>
      </w:r>
      <w:hyperlink r:id="rId6" w:history="1">
        <w:r w:rsidR="00C86E51" w:rsidRPr="00D22FE4">
          <w:rPr>
            <w:rStyle w:val="Hyperlink"/>
            <w:rFonts w:ascii="Times New Roman" w:hAnsi="Times New Roman" w:cs="Times New Roman"/>
            <w:lang w:val="es-ES"/>
          </w:rPr>
          <w:t>JonnierMB@outlook.es</w:t>
        </w:r>
      </w:hyperlink>
    </w:p>
    <w:p w14:paraId="40675D87" w14:textId="77777777" w:rsidR="00167018" w:rsidRDefault="00167018" w:rsidP="00167018">
      <w:pPr>
        <w:rPr>
          <w:rFonts w:ascii="Times New Roman" w:hAnsi="Times New Roman" w:cs="Times New Roman"/>
          <w:color w:val="0098CD"/>
          <w:lang w:val="es-ES"/>
        </w:rPr>
      </w:pPr>
    </w:p>
    <w:p w14:paraId="20707A4A" w14:textId="77777777" w:rsidR="00167018" w:rsidRDefault="00167018" w:rsidP="00167018">
      <w:pPr>
        <w:rPr>
          <w:rFonts w:ascii="Times New Roman" w:hAnsi="Times New Roman" w:cs="Times New Roman"/>
          <w:color w:val="0098CD"/>
          <w:lang w:val="es-ES"/>
        </w:rPr>
        <w:sectPr w:rsidR="00167018">
          <w:pgSz w:w="12240" w:h="15840"/>
          <w:pgMar w:top="1417" w:right="1701" w:bottom="1417" w:left="1701" w:header="708" w:footer="708" w:gutter="0"/>
          <w:cols w:space="708"/>
          <w:docGrid w:linePitch="360"/>
        </w:sectPr>
      </w:pPr>
    </w:p>
    <w:p w14:paraId="7E5BD5FF" w14:textId="77777777" w:rsidR="00C86E51" w:rsidRDefault="00C86E51" w:rsidP="00167018">
      <w:pPr>
        <w:jc w:val="both"/>
        <w:rPr>
          <w:rFonts w:ascii="Times New Roman" w:hAnsi="Times New Roman" w:cs="Times New Roman"/>
          <w:lang w:val="es-ES"/>
        </w:rPr>
        <w:sectPr w:rsidR="00C86E51" w:rsidSect="00167018">
          <w:type w:val="continuous"/>
          <w:pgSz w:w="12240" w:h="15840"/>
          <w:pgMar w:top="1417" w:right="1701" w:bottom="1417" w:left="1701" w:header="708" w:footer="708" w:gutter="0"/>
          <w:cols w:num="2" w:space="708"/>
          <w:docGrid w:linePitch="360"/>
        </w:sectPr>
      </w:pPr>
    </w:p>
    <w:p w14:paraId="018A93F1" w14:textId="51B77E18" w:rsidR="00C86E51" w:rsidRDefault="00C86E51" w:rsidP="00167018">
      <w:pPr>
        <w:jc w:val="both"/>
        <w:rPr>
          <w:rFonts w:ascii="Times New Roman" w:hAnsi="Times New Roman" w:cs="Times New Roman"/>
          <w:lang w:val="es-ES"/>
        </w:rPr>
      </w:pPr>
      <w:r w:rsidRPr="00C86E51">
        <w:rPr>
          <w:rFonts w:ascii="Times New Roman" w:hAnsi="Times New Roman" w:cs="Times New Roman"/>
          <w:b/>
          <w:bCs/>
          <w:color w:val="0098CD"/>
          <w:lang w:val="es-ES"/>
        </w:rPr>
        <w:t>Resumen─</w:t>
      </w:r>
      <w:r w:rsidR="00E238B9">
        <w:rPr>
          <w:rFonts w:ascii="Times New Roman" w:hAnsi="Times New Roman" w:cs="Times New Roman"/>
          <w:b/>
          <w:bCs/>
          <w:color w:val="0098CD"/>
          <w:lang w:val="es-ES"/>
        </w:rPr>
        <w:t xml:space="preserve"> </w:t>
      </w:r>
      <w:r w:rsidR="00167018">
        <w:rPr>
          <w:rFonts w:ascii="Times New Roman" w:hAnsi="Times New Roman" w:cs="Times New Roman"/>
          <w:lang w:val="es-ES"/>
        </w:rPr>
        <w:t>En el presente reporte, se evaluaron imágenes mediante técnicas de procesamiento digital, se analizó el efecto que ocurre sobre cada imagen cuando a esta se le aplican transformaciones que actúan sobre las intensidades de estas. El procedimiento se centró en la modificación de la intensidad de los píxeles y en generar una versión visible de la imagen originalmente oscura, así también se llevó a cabo un análisis de métricas de interés.</w:t>
      </w:r>
    </w:p>
    <w:p w14:paraId="19D6A6D0" w14:textId="77777777" w:rsidR="0004780D" w:rsidRPr="00E238B9" w:rsidRDefault="0004780D" w:rsidP="00167018">
      <w:pPr>
        <w:jc w:val="both"/>
        <w:rPr>
          <w:rFonts w:ascii="Times New Roman" w:hAnsi="Times New Roman" w:cs="Times New Roman"/>
          <w:b/>
          <w:bCs/>
          <w:color w:val="0098CD"/>
          <w:lang w:val="es-ES"/>
        </w:rPr>
      </w:pPr>
    </w:p>
    <w:p w14:paraId="06D770F0" w14:textId="5C7F82FE" w:rsidR="00C86E51" w:rsidRPr="00C86E51" w:rsidRDefault="00C86E51" w:rsidP="00167018">
      <w:pPr>
        <w:jc w:val="both"/>
        <w:rPr>
          <w:rFonts w:ascii="Times New Roman" w:hAnsi="Times New Roman" w:cs="Times New Roman"/>
          <w:b/>
          <w:bCs/>
          <w:color w:val="0098CD"/>
          <w:lang w:val="es-ES"/>
        </w:rPr>
      </w:pPr>
      <w:r w:rsidRPr="00C86E51">
        <w:rPr>
          <w:rFonts w:ascii="Times New Roman" w:hAnsi="Times New Roman" w:cs="Times New Roman"/>
          <w:b/>
          <w:bCs/>
          <w:color w:val="0098CD"/>
          <w:lang w:val="es-ES"/>
        </w:rPr>
        <w:t>Introducción</w:t>
      </w:r>
    </w:p>
    <w:p w14:paraId="791BCC08" w14:textId="77777777" w:rsidR="00C40D72" w:rsidRPr="00C40D72" w:rsidRDefault="00C40D72" w:rsidP="00C40D72">
      <w:pPr>
        <w:jc w:val="both"/>
        <w:rPr>
          <w:rFonts w:ascii="Times New Roman" w:hAnsi="Times New Roman" w:cs="Times New Roman"/>
          <w:lang w:val="es-ES"/>
        </w:rPr>
      </w:pPr>
      <w:r w:rsidRPr="00C40D72">
        <w:rPr>
          <w:rFonts w:ascii="Times New Roman" w:hAnsi="Times New Roman" w:cs="Times New Roman"/>
          <w:lang w:val="es-ES"/>
        </w:rPr>
        <w:t xml:space="preserve">Las condiciones de baja iluminación representan una limitación importante en el análisis de imágenes dentro de la visión artificial, ya que afectan el contraste, la visibilidad de detalles y la distribución de los niveles de intensidad. Estas deficiencias pueden comprometer tanto la interpretación visual como el desempeño de métodos automáticos de análisis, haciendo necesaria la aplicación de técnicas de mejora de imagen previas al procesamiento </w:t>
      </w:r>
      <w:proofErr w:type="spellStart"/>
      <w:proofErr w:type="gramStart"/>
      <w:r w:rsidRPr="00C40D72">
        <w:rPr>
          <w:rFonts w:ascii="Times New Roman" w:hAnsi="Times New Roman" w:cs="Times New Roman"/>
          <w:lang w:val="es-ES"/>
        </w:rPr>
        <w:t>posterior..</w:t>
      </w:r>
      <w:proofErr w:type="gramEnd"/>
      <w:r w:rsidRPr="00C40D72">
        <w:rPr>
          <w:rFonts w:ascii="Times New Roman" w:hAnsi="Times New Roman" w:cs="Times New Roman"/>
          <w:lang w:val="es-ES"/>
        </w:rPr>
        <w:t>Entre</w:t>
      </w:r>
      <w:proofErr w:type="spellEnd"/>
      <w:r w:rsidRPr="00C40D72">
        <w:rPr>
          <w:rFonts w:ascii="Times New Roman" w:hAnsi="Times New Roman" w:cs="Times New Roman"/>
          <w:lang w:val="es-ES"/>
        </w:rPr>
        <w:t xml:space="preserve"> algunos métodos empleados para el realce de imágenes se encuentran las transformaciones de intensidad, las cuales actúan directamente sobre los valores de los píxeles con el objetivo de mejorar el contraste y la percepción visual.[1] </w:t>
      </w:r>
    </w:p>
    <w:p w14:paraId="3A6F3F86" w14:textId="77777777" w:rsidR="00C40D72" w:rsidRPr="00C40D72" w:rsidRDefault="00C40D72" w:rsidP="00C40D72">
      <w:pPr>
        <w:jc w:val="both"/>
        <w:rPr>
          <w:rFonts w:ascii="Times New Roman" w:hAnsi="Times New Roman" w:cs="Times New Roman"/>
          <w:lang w:val="es-ES"/>
        </w:rPr>
      </w:pPr>
      <w:r w:rsidRPr="00C40D72">
        <w:rPr>
          <w:rFonts w:ascii="Times New Roman" w:hAnsi="Times New Roman" w:cs="Times New Roman"/>
          <w:lang w:val="es-ES"/>
        </w:rPr>
        <w:t xml:space="preserve">A lo largo del tiempo se han desarrollado técnicas que ayudan a solucionar este problema. Las transformaciones logarítmicas, </w:t>
      </w:r>
      <w:r w:rsidRPr="00C40D72">
        <w:rPr>
          <w:rFonts w:ascii="Times New Roman" w:hAnsi="Times New Roman" w:cs="Times New Roman"/>
          <w:lang w:val="es-ES"/>
        </w:rPr>
        <w:t>el estiramiento de contraste y la ecualización del histograma son ampliamente utilizadas debido a su simplicidad y efectividad en escenarios con iluminación deficiente [2].</w:t>
      </w:r>
    </w:p>
    <w:p w14:paraId="58E4D1D1" w14:textId="77777777" w:rsidR="00C40D72" w:rsidRPr="00C40D72" w:rsidRDefault="00C40D72" w:rsidP="00C40D72">
      <w:pPr>
        <w:jc w:val="both"/>
        <w:rPr>
          <w:rFonts w:ascii="Times New Roman" w:hAnsi="Times New Roman" w:cs="Times New Roman"/>
          <w:lang w:val="es-ES"/>
        </w:rPr>
      </w:pPr>
      <w:r w:rsidRPr="00C40D72">
        <w:rPr>
          <w:rFonts w:ascii="Times New Roman" w:hAnsi="Times New Roman" w:cs="Times New Roman"/>
          <w:lang w:val="es-ES"/>
        </w:rPr>
        <w:t xml:space="preserve">La evaluación del impacto de estas técnicas requiere el uso de métricas que permitan cuantificar los cambios introducidos por el procesamiento. En este sentido, métricas estadísticas como la entropía y la desviación estándar permiten analizar la variabilidad y distribución de la intensidad, mientras que métricas estructurales como el índice de similitud estructural (SSIM) y la </w:t>
      </w:r>
      <w:proofErr w:type="spellStart"/>
      <w:r w:rsidRPr="00C40D72">
        <w:rPr>
          <w:rFonts w:ascii="Times New Roman" w:hAnsi="Times New Roman" w:cs="Times New Roman"/>
          <w:lang w:val="es-ES"/>
        </w:rPr>
        <w:t>process</w:t>
      </w:r>
      <w:proofErr w:type="spellEnd"/>
      <w:r w:rsidRPr="00C40D72">
        <w:rPr>
          <w:rFonts w:ascii="Times New Roman" w:hAnsi="Times New Roman" w:cs="Times New Roman"/>
          <w:lang w:val="es-ES"/>
        </w:rPr>
        <w:t xml:space="preserve"> </w:t>
      </w:r>
      <w:proofErr w:type="spellStart"/>
      <w:r w:rsidRPr="00C40D72">
        <w:rPr>
          <w:rFonts w:ascii="Times New Roman" w:hAnsi="Times New Roman" w:cs="Times New Roman"/>
          <w:lang w:val="es-ES"/>
        </w:rPr>
        <w:t>uniformity</w:t>
      </w:r>
      <w:proofErr w:type="spellEnd"/>
      <w:r w:rsidRPr="00C40D72">
        <w:rPr>
          <w:rFonts w:ascii="Times New Roman" w:hAnsi="Times New Roman" w:cs="Times New Roman"/>
          <w:lang w:val="es-ES"/>
        </w:rPr>
        <w:t xml:space="preserve"> permiten evaluar la conservación de la estructura y la homogeneidad visual de la imagen [3][4].</w:t>
      </w:r>
    </w:p>
    <w:p w14:paraId="6C46B4A9" w14:textId="5D522C78" w:rsidR="00C86E51" w:rsidRDefault="00C40D72" w:rsidP="00C40D72">
      <w:pPr>
        <w:jc w:val="both"/>
        <w:rPr>
          <w:rFonts w:ascii="Times New Roman" w:hAnsi="Times New Roman" w:cs="Times New Roman"/>
          <w:lang w:val="es-ES"/>
        </w:rPr>
      </w:pPr>
      <w:r w:rsidRPr="00C40D72">
        <w:rPr>
          <w:rFonts w:ascii="Times New Roman" w:hAnsi="Times New Roman" w:cs="Times New Roman"/>
          <w:lang w:val="es-ES"/>
        </w:rPr>
        <w:t>En este trabajo se analizan diferentes técnicas elementales de mejora de imagen aplicadas a imágenes con baja iluminación, evaluando su efecto sobre la calidad visual y la preservación de la estructura original mediante métricas cuantitativas.</w:t>
      </w:r>
    </w:p>
    <w:p w14:paraId="1D369BE1" w14:textId="77777777" w:rsidR="0004780D" w:rsidRDefault="0004780D" w:rsidP="00C40D72">
      <w:pPr>
        <w:jc w:val="both"/>
        <w:rPr>
          <w:rFonts w:ascii="Times New Roman" w:hAnsi="Times New Roman" w:cs="Times New Roman"/>
          <w:lang w:val="es-ES"/>
        </w:rPr>
      </w:pPr>
    </w:p>
    <w:p w14:paraId="76F3BB45" w14:textId="52D55089" w:rsidR="00C86E51" w:rsidRPr="00C86E51" w:rsidRDefault="00C86E51" w:rsidP="00167018">
      <w:pPr>
        <w:jc w:val="both"/>
        <w:rPr>
          <w:rFonts w:ascii="Times New Roman" w:hAnsi="Times New Roman" w:cs="Times New Roman"/>
          <w:b/>
          <w:bCs/>
          <w:color w:val="0098CD"/>
          <w:lang w:val="es-ES"/>
        </w:rPr>
      </w:pPr>
      <w:r w:rsidRPr="00C86E51">
        <w:rPr>
          <w:rFonts w:ascii="Times New Roman" w:hAnsi="Times New Roman" w:cs="Times New Roman"/>
          <w:b/>
          <w:bCs/>
          <w:color w:val="0098CD"/>
          <w:lang w:val="es-ES"/>
        </w:rPr>
        <w:t>Materiales y Métodos</w:t>
      </w:r>
    </w:p>
    <w:p w14:paraId="3F24245F" w14:textId="276CCB74" w:rsidR="00C86E51" w:rsidRDefault="00167018" w:rsidP="00167018">
      <w:pPr>
        <w:jc w:val="both"/>
        <w:rPr>
          <w:rFonts w:ascii="Times New Roman" w:hAnsi="Times New Roman" w:cs="Times New Roman"/>
        </w:rPr>
      </w:pPr>
      <w:r w:rsidRPr="003C27E1">
        <w:rPr>
          <w:rFonts w:ascii="Times New Roman" w:hAnsi="Times New Roman" w:cs="Times New Roman"/>
          <w:b/>
          <w:bCs/>
          <w:i/>
          <w:iCs/>
        </w:rPr>
        <w:t>Software</w:t>
      </w:r>
      <w:r w:rsidRPr="003C27E1">
        <w:rPr>
          <w:rFonts w:ascii="Times New Roman" w:hAnsi="Times New Roman" w:cs="Times New Roman"/>
          <w:i/>
          <w:iCs/>
        </w:rPr>
        <w:t>:</w:t>
      </w:r>
      <w:r w:rsidRPr="00167018">
        <w:rPr>
          <w:rFonts w:ascii="Times New Roman" w:hAnsi="Times New Roman" w:cs="Times New Roman"/>
        </w:rPr>
        <w:t xml:space="preserve"> Se utilizó la herramienta </w:t>
      </w:r>
      <w:r w:rsidR="003C27E1">
        <w:rPr>
          <w:rFonts w:ascii="Times New Roman" w:hAnsi="Times New Roman" w:cs="Times New Roman"/>
        </w:rPr>
        <w:t>M</w:t>
      </w:r>
      <w:r w:rsidRPr="00167018">
        <w:rPr>
          <w:rFonts w:ascii="Times New Roman" w:hAnsi="Times New Roman" w:cs="Times New Roman"/>
        </w:rPr>
        <w:t xml:space="preserve">atlab. Allí se aplicaron diferentes técnicas que permitieron transformar las imágenes y obtener gráficos </w:t>
      </w:r>
      <w:r w:rsidR="003C27E1">
        <w:rPr>
          <w:rFonts w:ascii="Times New Roman" w:hAnsi="Times New Roman" w:cs="Times New Roman"/>
        </w:rPr>
        <w:t>que se visualizarán</w:t>
      </w:r>
      <w:r w:rsidRPr="00167018">
        <w:rPr>
          <w:rFonts w:ascii="Times New Roman" w:hAnsi="Times New Roman" w:cs="Times New Roman"/>
        </w:rPr>
        <w:t xml:space="preserve"> posteriormente en la sección de resultados.</w:t>
      </w:r>
    </w:p>
    <w:p w14:paraId="17F451E4" w14:textId="77777777" w:rsidR="003C27E1" w:rsidRDefault="003C27E1" w:rsidP="00167018">
      <w:pPr>
        <w:jc w:val="both"/>
        <w:rPr>
          <w:rFonts w:ascii="Times New Roman" w:hAnsi="Times New Roman" w:cs="Times New Roman"/>
        </w:rPr>
      </w:pPr>
    </w:p>
    <w:p w14:paraId="05E2E352" w14:textId="50257C02" w:rsidR="00E238B9" w:rsidRPr="00C40D72" w:rsidRDefault="003C27E1" w:rsidP="00167018">
      <w:pPr>
        <w:jc w:val="both"/>
        <w:rPr>
          <w:rFonts w:ascii="Times New Roman" w:hAnsi="Times New Roman" w:cs="Times New Roman"/>
        </w:rPr>
      </w:pPr>
      <w:proofErr w:type="spellStart"/>
      <w:r w:rsidRPr="003C27E1">
        <w:rPr>
          <w:rFonts w:ascii="Times New Roman" w:hAnsi="Times New Roman" w:cs="Times New Roman"/>
          <w:b/>
          <w:bCs/>
          <w:i/>
          <w:iCs/>
        </w:rPr>
        <w:lastRenderedPageBreak/>
        <w:t>Dataset</w:t>
      </w:r>
      <w:proofErr w:type="spellEnd"/>
      <w:r w:rsidRPr="003C27E1">
        <w:rPr>
          <w:rFonts w:ascii="Times New Roman" w:hAnsi="Times New Roman" w:cs="Times New Roman"/>
          <w:b/>
          <w:bCs/>
          <w:i/>
          <w:iCs/>
        </w:rPr>
        <w:t>:</w:t>
      </w:r>
      <w:r w:rsidRPr="003C27E1">
        <w:rPr>
          <w:rFonts w:ascii="Times New Roman" w:hAnsi="Times New Roman" w:cs="Times New Roman"/>
        </w:rPr>
        <w:t xml:space="preserve"> Se aplicaron diferentes técnicas a 4 elementos seleccionados de la base de datos </w:t>
      </w:r>
      <w:r w:rsidRPr="003C27E1">
        <w:rPr>
          <w:rFonts w:ascii="Times New Roman" w:hAnsi="Times New Roman" w:cs="Times New Roman"/>
          <w:b/>
          <w:bCs/>
        </w:rPr>
        <w:t>‘</w:t>
      </w:r>
      <w:proofErr w:type="spellStart"/>
      <w:r w:rsidRPr="003C27E1">
        <w:rPr>
          <w:rFonts w:ascii="Times New Roman" w:hAnsi="Times New Roman" w:cs="Times New Roman"/>
          <w:b/>
          <w:bCs/>
        </w:rPr>
        <w:t>The</w:t>
      </w:r>
      <w:proofErr w:type="spellEnd"/>
      <w:r w:rsidRPr="003C27E1">
        <w:rPr>
          <w:rFonts w:ascii="Times New Roman" w:hAnsi="Times New Roman" w:cs="Times New Roman"/>
          <w:b/>
          <w:bCs/>
        </w:rPr>
        <w:t xml:space="preserve"> </w:t>
      </w:r>
      <w:proofErr w:type="spellStart"/>
      <w:r w:rsidRPr="003C27E1">
        <w:rPr>
          <w:rFonts w:ascii="Times New Roman" w:hAnsi="Times New Roman" w:cs="Times New Roman"/>
          <w:b/>
          <w:bCs/>
        </w:rPr>
        <w:t>dark</w:t>
      </w:r>
      <w:proofErr w:type="spellEnd"/>
      <w:r w:rsidRPr="003C27E1">
        <w:rPr>
          <w:rFonts w:ascii="Times New Roman" w:hAnsi="Times New Roman" w:cs="Times New Roman"/>
          <w:b/>
          <w:bCs/>
        </w:rPr>
        <w:t xml:space="preserve"> </w:t>
      </w:r>
      <w:proofErr w:type="spellStart"/>
      <w:r w:rsidRPr="003C27E1">
        <w:rPr>
          <w:rFonts w:ascii="Times New Roman" w:hAnsi="Times New Roman" w:cs="Times New Roman"/>
          <w:b/>
          <w:bCs/>
        </w:rPr>
        <w:t>face</w:t>
      </w:r>
      <w:proofErr w:type="spellEnd"/>
      <w:r w:rsidRPr="003C27E1">
        <w:rPr>
          <w:rFonts w:ascii="Times New Roman" w:hAnsi="Times New Roman" w:cs="Times New Roman"/>
          <w:b/>
          <w:bCs/>
        </w:rPr>
        <w:t>’</w:t>
      </w:r>
      <w:r w:rsidRPr="003C27E1">
        <w:rPr>
          <w:rFonts w:ascii="Times New Roman" w:hAnsi="Times New Roman" w:cs="Times New Roman"/>
        </w:rPr>
        <w:t>, específicamente las imágenes 102, 1005, 1019 y 1010, éstas son mayormente imágenes con baja iluminación.</w:t>
      </w:r>
    </w:p>
    <w:p w14:paraId="3D1A6300" w14:textId="092CAD13" w:rsidR="003C27E1" w:rsidRPr="003C27E1" w:rsidRDefault="003C27E1" w:rsidP="00167018">
      <w:pPr>
        <w:jc w:val="both"/>
        <w:rPr>
          <w:rFonts w:ascii="Times New Roman" w:hAnsi="Times New Roman" w:cs="Times New Roman"/>
          <w:b/>
          <w:bCs/>
        </w:rPr>
      </w:pPr>
      <w:r w:rsidRPr="003C27E1">
        <w:rPr>
          <w:rFonts w:ascii="Times New Roman" w:hAnsi="Times New Roman" w:cs="Times New Roman"/>
          <w:b/>
          <w:bCs/>
        </w:rPr>
        <w:t xml:space="preserve">Técnica de corrección de intensidad: </w:t>
      </w:r>
    </w:p>
    <w:p w14:paraId="7CE8A8BE" w14:textId="4ACE5F68" w:rsidR="003C27E1" w:rsidRDefault="0054237D" w:rsidP="00167018">
      <w:pPr>
        <w:jc w:val="both"/>
        <w:rPr>
          <w:rFonts w:ascii="Times New Roman" w:hAnsi="Times New Roman" w:cs="Times New Roman"/>
        </w:rPr>
      </w:pPr>
      <w:r>
        <w:rPr>
          <w:rFonts w:ascii="Times New Roman" w:hAnsi="Times New Roman" w:cs="Times New Roman"/>
        </w:rPr>
        <w:t>Entre todas las técnicas de corrección de intensidad se utiliza la corrección gamma, cuyo rango dinámico permite realzar los colores de la imagen.</w:t>
      </w:r>
    </w:p>
    <w:p w14:paraId="2878E593" w14:textId="186AF8A2" w:rsidR="003C27E1" w:rsidRDefault="003C27E1" w:rsidP="00167018">
      <w:pPr>
        <w:jc w:val="both"/>
        <w:rPr>
          <w:rFonts w:ascii="Times New Roman" w:hAnsi="Times New Roman" w:cs="Times New Roman"/>
        </w:rPr>
      </w:pPr>
      <w:r>
        <w:rPr>
          <w:rFonts w:ascii="Times New Roman" w:hAnsi="Times New Roman" w:cs="Times New Roman"/>
        </w:rPr>
        <w:t xml:space="preserve">Para la imagen 102, se utilizó la corrección gamma, con constante de escala C=2, y exponente </w:t>
      </w:r>
      <w:r w:rsidRPr="003C27E1">
        <w:rPr>
          <w:rFonts w:ascii="Times New Roman" w:hAnsi="Times New Roman" w:cs="Times New Roman"/>
        </w:rPr>
        <w:t>γ=0.5</w:t>
      </w:r>
      <w:r>
        <w:rPr>
          <w:rFonts w:ascii="Times New Roman" w:hAnsi="Times New Roman" w:cs="Times New Roman"/>
        </w:rPr>
        <w:t>.</w:t>
      </w:r>
    </w:p>
    <w:p w14:paraId="0102AFAA" w14:textId="77777777" w:rsidR="003C27E1" w:rsidRDefault="003C27E1" w:rsidP="00167018">
      <w:pPr>
        <w:jc w:val="both"/>
        <w:rPr>
          <w:rFonts w:ascii="Times New Roman" w:hAnsi="Times New Roman" w:cs="Times New Roman"/>
        </w:rPr>
      </w:pPr>
    </w:p>
    <w:p w14:paraId="566C31D5" w14:textId="47C687D3" w:rsidR="0054237D" w:rsidRPr="0054237D" w:rsidRDefault="003C27E1" w:rsidP="00167018">
      <w:pPr>
        <w:jc w:val="both"/>
        <w:rPr>
          <w:rFonts w:ascii="Times New Roman" w:hAnsi="Times New Roman" w:cs="Times New Roman"/>
          <w:b/>
          <w:bCs/>
        </w:rPr>
      </w:pPr>
      <w:r w:rsidRPr="003C27E1">
        <w:rPr>
          <w:rFonts w:ascii="Times New Roman" w:hAnsi="Times New Roman" w:cs="Times New Roman"/>
          <w:b/>
          <w:bCs/>
        </w:rPr>
        <w:t>Técnicas de modificación de intensidad:</w:t>
      </w:r>
    </w:p>
    <w:p w14:paraId="0CF6E650" w14:textId="7FBA6575" w:rsidR="0054237D" w:rsidRDefault="0054237D" w:rsidP="00167018">
      <w:pPr>
        <w:jc w:val="both"/>
        <w:rPr>
          <w:rFonts w:ascii="Times New Roman" w:hAnsi="Times New Roman" w:cs="Times New Roman"/>
        </w:rPr>
      </w:pPr>
      <w:r>
        <w:rPr>
          <w:rFonts w:ascii="Times New Roman" w:hAnsi="Times New Roman" w:cs="Times New Roman"/>
        </w:rPr>
        <w:t>Se implementan diferentes técnicas de modificación de intensidad sobre las diferentes imágenes, existen técnicas que, por su naturaleza, permiten generar un realce en la intensidad original de la imagen permitiendo extraer elementos ocultos de la imagen.</w:t>
      </w:r>
    </w:p>
    <w:p w14:paraId="6B12105D" w14:textId="77777777" w:rsidR="0054237D" w:rsidRDefault="0054237D" w:rsidP="00167018">
      <w:pPr>
        <w:jc w:val="both"/>
        <w:rPr>
          <w:rFonts w:ascii="Times New Roman" w:hAnsi="Times New Roman" w:cs="Times New Roman"/>
        </w:rPr>
      </w:pPr>
    </w:p>
    <w:p w14:paraId="1CFC7C58" w14:textId="1D3AF810" w:rsidR="0054237D" w:rsidRDefault="0054237D" w:rsidP="00167018">
      <w:pPr>
        <w:jc w:val="both"/>
        <w:rPr>
          <w:rFonts w:ascii="Times New Roman" w:hAnsi="Times New Roman" w:cs="Times New Roman"/>
        </w:rPr>
      </w:pPr>
      <w:r>
        <w:rPr>
          <w:rFonts w:ascii="Times New Roman" w:hAnsi="Times New Roman" w:cs="Times New Roman"/>
        </w:rPr>
        <w:t>Estas técnicas fueron:</w:t>
      </w:r>
    </w:p>
    <w:p w14:paraId="59023869" w14:textId="59781030" w:rsidR="003C27E1" w:rsidRPr="0054237D" w:rsidRDefault="0054237D" w:rsidP="0054237D">
      <w:pPr>
        <w:pStyle w:val="ListParagraph"/>
        <w:numPr>
          <w:ilvl w:val="0"/>
          <w:numId w:val="1"/>
        </w:numPr>
        <w:jc w:val="both"/>
        <w:rPr>
          <w:rFonts w:ascii="Times New Roman" w:hAnsi="Times New Roman" w:cs="Times New Roman"/>
        </w:rPr>
      </w:pPr>
      <w:r w:rsidRPr="0054237D">
        <w:rPr>
          <w:rFonts w:ascii="Times New Roman" w:hAnsi="Times New Roman" w:cs="Times New Roman"/>
        </w:rPr>
        <w:t>Para la</w:t>
      </w:r>
      <w:r w:rsidR="003C27E1" w:rsidRPr="0054237D">
        <w:rPr>
          <w:rFonts w:ascii="Times New Roman" w:hAnsi="Times New Roman" w:cs="Times New Roman"/>
        </w:rPr>
        <w:t xml:space="preserve"> imagen 1005, se le realizó una modificación no lineal de intensidad</w:t>
      </w:r>
    </w:p>
    <w:p w14:paraId="0D687E8B" w14:textId="539948F6" w:rsidR="003C27E1" w:rsidRPr="0054237D" w:rsidRDefault="0054237D" w:rsidP="0054237D">
      <w:pPr>
        <w:pStyle w:val="ListParagraph"/>
        <w:numPr>
          <w:ilvl w:val="0"/>
          <w:numId w:val="1"/>
        </w:numPr>
        <w:jc w:val="both"/>
        <w:rPr>
          <w:rFonts w:ascii="Times New Roman" w:hAnsi="Times New Roman" w:cs="Times New Roman"/>
        </w:rPr>
      </w:pPr>
      <w:r w:rsidRPr="0054237D">
        <w:rPr>
          <w:rFonts w:ascii="Times New Roman" w:hAnsi="Times New Roman" w:cs="Times New Roman"/>
        </w:rPr>
        <w:t>Para la</w:t>
      </w:r>
      <w:r w:rsidR="003C27E1" w:rsidRPr="0054237D">
        <w:rPr>
          <w:rFonts w:ascii="Times New Roman" w:hAnsi="Times New Roman" w:cs="Times New Roman"/>
        </w:rPr>
        <w:t xml:space="preserve"> imagen 1022</w:t>
      </w:r>
      <w:r w:rsidR="003C27E1" w:rsidRPr="0054237D">
        <w:rPr>
          <w:rFonts w:ascii="Times New Roman" w:hAnsi="Times New Roman" w:cs="Times New Roman"/>
        </w:rPr>
        <w:t xml:space="preserve"> y el resultado del procesamiento de la imagen 1005</w:t>
      </w:r>
      <w:r>
        <w:rPr>
          <w:rFonts w:ascii="Times New Roman" w:hAnsi="Times New Roman" w:cs="Times New Roman"/>
        </w:rPr>
        <w:t xml:space="preserve">, se aplicaron métodos de </w:t>
      </w:r>
      <w:r w:rsidRPr="0054237D">
        <w:rPr>
          <w:rFonts w:ascii="Times New Roman" w:hAnsi="Times New Roman" w:cs="Times New Roman"/>
        </w:rPr>
        <w:t>transformación</w:t>
      </w:r>
      <w:r w:rsidR="003C27E1" w:rsidRPr="0054237D">
        <w:rPr>
          <w:rFonts w:ascii="Times New Roman" w:hAnsi="Times New Roman" w:cs="Times New Roman"/>
        </w:rPr>
        <w:t xml:space="preserve"> logarítmica de intensidad con un C=</w:t>
      </w:r>
      <w:r>
        <w:rPr>
          <w:rFonts w:ascii="Times New Roman" w:hAnsi="Times New Roman" w:cs="Times New Roman"/>
        </w:rPr>
        <w:t>1,5</w:t>
      </w:r>
      <w:r w:rsidR="003C27E1" w:rsidRPr="0054237D">
        <w:rPr>
          <w:rFonts w:ascii="Times New Roman" w:hAnsi="Times New Roman" w:cs="Times New Roman"/>
        </w:rPr>
        <w:t>.</w:t>
      </w:r>
      <w:r w:rsidR="003C27E1" w:rsidRPr="0054237D">
        <w:rPr>
          <w:rFonts w:ascii="Times New Roman" w:hAnsi="Times New Roman" w:cs="Times New Roman"/>
        </w:rPr>
        <w:t xml:space="preserve"> </w:t>
      </w:r>
    </w:p>
    <w:p w14:paraId="1DA0A4F6" w14:textId="67811DFC" w:rsidR="003C27E1" w:rsidRDefault="0054237D" w:rsidP="0054237D">
      <w:pPr>
        <w:pStyle w:val="ListParagraph"/>
        <w:numPr>
          <w:ilvl w:val="0"/>
          <w:numId w:val="1"/>
        </w:numPr>
        <w:jc w:val="both"/>
        <w:rPr>
          <w:rFonts w:ascii="Times New Roman" w:hAnsi="Times New Roman" w:cs="Times New Roman"/>
        </w:rPr>
      </w:pPr>
      <w:r w:rsidRPr="0054237D">
        <w:rPr>
          <w:rFonts w:ascii="Times New Roman" w:hAnsi="Times New Roman" w:cs="Times New Roman"/>
        </w:rPr>
        <w:t>Para</w:t>
      </w:r>
      <w:r w:rsidRPr="0054237D">
        <w:rPr>
          <w:rFonts w:ascii="Times New Roman" w:hAnsi="Times New Roman" w:cs="Times New Roman"/>
        </w:rPr>
        <w:t xml:space="preserve"> la imagen </w:t>
      </w:r>
      <w:r w:rsidRPr="0054237D">
        <w:rPr>
          <w:rFonts w:ascii="Times New Roman" w:hAnsi="Times New Roman" w:cs="Times New Roman"/>
        </w:rPr>
        <w:t>1019</w:t>
      </w:r>
      <w:r w:rsidRPr="0054237D">
        <w:rPr>
          <w:rFonts w:ascii="Times New Roman" w:hAnsi="Times New Roman" w:cs="Times New Roman"/>
        </w:rPr>
        <w:t xml:space="preserve"> se le aplicó una ecualización de histograma esto con el objetivo de obtener una distribución más uniforme</w:t>
      </w:r>
      <w:r>
        <w:rPr>
          <w:rFonts w:ascii="Times New Roman" w:hAnsi="Times New Roman" w:cs="Times New Roman"/>
        </w:rPr>
        <w:t xml:space="preserve"> en la escala de intensidad</w:t>
      </w:r>
      <w:r w:rsidRPr="0054237D">
        <w:rPr>
          <w:rFonts w:ascii="Times New Roman" w:hAnsi="Times New Roman" w:cs="Times New Roman"/>
        </w:rPr>
        <w:t xml:space="preserve"> sin alterar su información espacial.</w:t>
      </w:r>
    </w:p>
    <w:p w14:paraId="435996AF" w14:textId="77777777" w:rsidR="00E238B9" w:rsidRPr="00E238B9" w:rsidRDefault="00E238B9" w:rsidP="00E238B9">
      <w:pPr>
        <w:jc w:val="both"/>
        <w:rPr>
          <w:rFonts w:ascii="Times New Roman" w:hAnsi="Times New Roman" w:cs="Times New Roman"/>
        </w:rPr>
      </w:pPr>
    </w:p>
    <w:p w14:paraId="052497AD" w14:textId="1F515181" w:rsidR="0054237D" w:rsidRPr="00E238B9" w:rsidRDefault="0054237D" w:rsidP="0054237D">
      <w:pPr>
        <w:jc w:val="both"/>
        <w:rPr>
          <w:rFonts w:ascii="Times New Roman" w:hAnsi="Times New Roman" w:cs="Times New Roman"/>
          <w:b/>
          <w:bCs/>
        </w:rPr>
      </w:pPr>
      <w:r w:rsidRPr="00E238B9">
        <w:rPr>
          <w:rFonts w:ascii="Times New Roman" w:hAnsi="Times New Roman" w:cs="Times New Roman"/>
          <w:b/>
          <w:bCs/>
        </w:rPr>
        <w:t>Operaciones aritméticas:</w:t>
      </w:r>
    </w:p>
    <w:p w14:paraId="52C8D256" w14:textId="7CB2998C" w:rsidR="003C27E1" w:rsidRDefault="00E238B9" w:rsidP="00167018">
      <w:pPr>
        <w:jc w:val="both"/>
        <w:rPr>
          <w:rFonts w:ascii="Times New Roman" w:hAnsi="Times New Roman" w:cs="Times New Roman"/>
        </w:rPr>
      </w:pPr>
      <w:r>
        <w:rPr>
          <w:rFonts w:ascii="Times New Roman" w:hAnsi="Times New Roman" w:cs="Times New Roman"/>
        </w:rPr>
        <w:t xml:space="preserve">Se aplica la operación aritmética de suma sobre la imagen 1010 del </w:t>
      </w:r>
      <w:proofErr w:type="spellStart"/>
      <w:r>
        <w:rPr>
          <w:rFonts w:ascii="Times New Roman" w:hAnsi="Times New Roman" w:cs="Times New Roman"/>
        </w:rPr>
        <w:t>dataset</w:t>
      </w:r>
      <w:proofErr w:type="spellEnd"/>
      <w:r>
        <w:rPr>
          <w:rFonts w:ascii="Times New Roman" w:hAnsi="Times New Roman" w:cs="Times New Roman"/>
        </w:rPr>
        <w:t xml:space="preserve">, la cual </w:t>
      </w:r>
      <w:r>
        <w:rPr>
          <w:rFonts w:ascii="Times New Roman" w:hAnsi="Times New Roman" w:cs="Times New Roman"/>
        </w:rPr>
        <w:t>basados en teoría subiría en igual cantidad todos los pixeles de la imagen, se le suma 0.1 a cada píxel de la imagen normaliza.</w:t>
      </w:r>
    </w:p>
    <w:p w14:paraId="502AD1D9" w14:textId="0DEC5807" w:rsidR="00E238B9" w:rsidRPr="00167018" w:rsidRDefault="00E238B9" w:rsidP="00167018">
      <w:pPr>
        <w:jc w:val="both"/>
        <w:rPr>
          <w:rFonts w:ascii="Times New Roman" w:hAnsi="Times New Roman" w:cs="Times New Roman"/>
        </w:rPr>
      </w:pPr>
      <w:r>
        <w:rPr>
          <w:rFonts w:ascii="Times New Roman" w:hAnsi="Times New Roman" w:cs="Times New Roman"/>
        </w:rPr>
        <w:t>En la siguiente sección, se analiza cada uno de los resultados obtenidos en los diferentes métodos de transformación y en el uso de operación aritmética suma.</w:t>
      </w:r>
    </w:p>
    <w:p w14:paraId="0EEFB427" w14:textId="77777777" w:rsidR="00E238B9" w:rsidRDefault="00E238B9" w:rsidP="00167018">
      <w:pPr>
        <w:jc w:val="both"/>
        <w:rPr>
          <w:rFonts w:ascii="Times New Roman" w:hAnsi="Times New Roman" w:cs="Times New Roman"/>
          <w:b/>
          <w:bCs/>
          <w:color w:val="0098CD"/>
          <w:lang w:val="es-ES"/>
        </w:rPr>
      </w:pPr>
    </w:p>
    <w:p w14:paraId="0ED240FC" w14:textId="3EF9C462" w:rsidR="00C86E51" w:rsidRPr="00C86E51" w:rsidRDefault="00C86E51" w:rsidP="00167018">
      <w:pPr>
        <w:jc w:val="both"/>
        <w:rPr>
          <w:rFonts w:ascii="Times New Roman" w:hAnsi="Times New Roman" w:cs="Times New Roman"/>
          <w:b/>
          <w:bCs/>
          <w:color w:val="0098CD"/>
          <w:lang w:val="es-ES"/>
        </w:rPr>
      </w:pPr>
      <w:r w:rsidRPr="00C86E51">
        <w:rPr>
          <w:rFonts w:ascii="Times New Roman" w:hAnsi="Times New Roman" w:cs="Times New Roman"/>
          <w:b/>
          <w:bCs/>
          <w:color w:val="0098CD"/>
          <w:lang w:val="es-ES"/>
        </w:rPr>
        <w:t>Resultados</w:t>
      </w:r>
    </w:p>
    <w:p w14:paraId="2AC65A89" w14:textId="7D3D22BD" w:rsidR="00C86E51" w:rsidRPr="00C86B07" w:rsidRDefault="00E238B9" w:rsidP="00167018">
      <w:pPr>
        <w:jc w:val="both"/>
        <w:rPr>
          <w:rFonts w:ascii="Times New Roman" w:hAnsi="Times New Roman" w:cs="Times New Roman"/>
          <w:b/>
          <w:bCs/>
          <w:lang w:val="es-ES"/>
        </w:rPr>
      </w:pPr>
      <w:r w:rsidRPr="00C86B07">
        <w:rPr>
          <w:rFonts w:ascii="Times New Roman" w:hAnsi="Times New Roman" w:cs="Times New Roman"/>
          <w:b/>
          <w:bCs/>
          <w:lang w:val="es-ES"/>
        </w:rPr>
        <w:t>Método gamma:</w:t>
      </w:r>
    </w:p>
    <w:p w14:paraId="46D8DAD7" w14:textId="3B3139BC" w:rsidR="00E238B9" w:rsidRDefault="00C86B07" w:rsidP="00167018">
      <w:pPr>
        <w:jc w:val="both"/>
        <w:rPr>
          <w:rFonts w:ascii="Times New Roman" w:hAnsi="Times New Roman" w:cs="Times New Roman"/>
          <w:lang w:val="es-ES"/>
        </w:rPr>
      </w:pPr>
      <w:r>
        <w:rPr>
          <w:rFonts w:ascii="Times New Roman" w:hAnsi="Times New Roman" w:cs="Times New Roman"/>
          <w:lang w:val="es-ES"/>
        </w:rPr>
        <w:t>La finalidad de este método es compensar aquellas distorsiones que se introducen por una respuesta no lineal, en este caso obtenidas en tonos completamente oscuros.</w:t>
      </w:r>
    </w:p>
    <w:p w14:paraId="11EB0BF1" w14:textId="3E097E6C" w:rsidR="00E238B9" w:rsidRDefault="00E238B9" w:rsidP="00167018">
      <w:pPr>
        <w:jc w:val="both"/>
        <w:rPr>
          <w:rFonts w:ascii="Times New Roman" w:hAnsi="Times New Roman" w:cs="Times New Roman"/>
          <w:lang w:val="es-ES"/>
        </w:rPr>
      </w:pPr>
      <w:r>
        <w:rPr>
          <w:b/>
          <w:bCs/>
          <w:i/>
          <w:iCs/>
          <w:noProof/>
          <w:color w:val="000000"/>
          <w:bdr w:val="none" w:sz="0" w:space="0" w:color="auto" w:frame="1"/>
        </w:rPr>
        <w:drawing>
          <wp:inline distT="0" distB="0" distL="0" distR="0" wp14:anchorId="687ED741" wp14:editId="74451973">
            <wp:extent cx="2581275" cy="590550"/>
            <wp:effectExtent l="0" t="0" r="9525" b="0"/>
            <wp:docPr id="793817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1275" cy="590550"/>
                    </a:xfrm>
                    <a:prstGeom prst="rect">
                      <a:avLst/>
                    </a:prstGeom>
                    <a:noFill/>
                    <a:ln>
                      <a:noFill/>
                    </a:ln>
                  </pic:spPr>
                </pic:pic>
              </a:graphicData>
            </a:graphic>
          </wp:inline>
        </w:drawing>
      </w:r>
    </w:p>
    <w:p w14:paraId="4C78F952" w14:textId="5D49B580" w:rsidR="00E238B9" w:rsidRPr="00E238B9" w:rsidRDefault="00E238B9" w:rsidP="00E238B9">
      <w:pPr>
        <w:jc w:val="both"/>
        <w:rPr>
          <w:rFonts w:ascii="Times New Roman" w:hAnsi="Times New Roman" w:cs="Times New Roman"/>
          <w:lang w:val="es-ES"/>
        </w:rPr>
      </w:pPr>
      <w:r w:rsidRPr="00E238B9">
        <w:rPr>
          <w:rFonts w:ascii="Times New Roman" w:hAnsi="Times New Roman" w:cs="Times New Roman"/>
          <w:lang w:val="es-ES"/>
        </w:rPr>
        <w:t>(a</w:t>
      </w:r>
      <w:r>
        <w:rPr>
          <w:rFonts w:ascii="Times New Roman" w:hAnsi="Times New Roman" w:cs="Times New Roman"/>
          <w:lang w:val="es-ES"/>
        </w:rPr>
        <w:t xml:space="preserve">)                  </w:t>
      </w:r>
      <w:r w:rsidRPr="00E238B9">
        <w:rPr>
          <w:rFonts w:ascii="Times New Roman" w:hAnsi="Times New Roman" w:cs="Times New Roman"/>
          <w:lang w:val="es-ES"/>
        </w:rPr>
        <w:t xml:space="preserve">           </w:t>
      </w:r>
      <w:proofErr w:type="gramStart"/>
      <w:r w:rsidRPr="00E238B9">
        <w:rPr>
          <w:rFonts w:ascii="Times New Roman" w:hAnsi="Times New Roman" w:cs="Times New Roman"/>
          <w:lang w:val="es-ES"/>
        </w:rPr>
        <w:t xml:space="preserve">   (</w:t>
      </w:r>
      <w:proofErr w:type="gramEnd"/>
      <w:r w:rsidRPr="00E238B9">
        <w:rPr>
          <w:rFonts w:ascii="Times New Roman" w:hAnsi="Times New Roman" w:cs="Times New Roman"/>
          <w:lang w:val="es-ES"/>
        </w:rPr>
        <w:t>b)</w:t>
      </w:r>
    </w:p>
    <w:p w14:paraId="01788A96" w14:textId="787E40B5" w:rsidR="00E238B9" w:rsidRDefault="00E238B9" w:rsidP="00167018">
      <w:pPr>
        <w:jc w:val="both"/>
        <w:rPr>
          <w:rFonts w:ascii="Times New Roman" w:hAnsi="Times New Roman" w:cs="Times New Roman"/>
          <w:lang w:val="es-ES"/>
        </w:rPr>
      </w:pPr>
      <w:r>
        <w:rPr>
          <w:rFonts w:ascii="Aptos" w:hAnsi="Aptos"/>
          <w:noProof/>
          <w:color w:val="000000"/>
          <w:bdr w:val="none" w:sz="0" w:space="0" w:color="auto" w:frame="1"/>
        </w:rPr>
        <w:drawing>
          <wp:inline distT="0" distB="0" distL="0" distR="0" wp14:anchorId="2DFD29A7" wp14:editId="27293E3B">
            <wp:extent cx="1257300" cy="885522"/>
            <wp:effectExtent l="0" t="0" r="0" b="0"/>
            <wp:docPr id="1053291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72345" cy="896118"/>
                    </a:xfrm>
                    <a:prstGeom prst="rect">
                      <a:avLst/>
                    </a:prstGeom>
                    <a:noFill/>
                    <a:ln>
                      <a:noFill/>
                    </a:ln>
                  </pic:spPr>
                </pic:pic>
              </a:graphicData>
            </a:graphic>
          </wp:inline>
        </w:drawing>
      </w:r>
      <w:r>
        <w:rPr>
          <w:rFonts w:ascii="Aptos" w:hAnsi="Aptos"/>
          <w:noProof/>
          <w:color w:val="000000"/>
          <w:bdr w:val="none" w:sz="0" w:space="0" w:color="auto" w:frame="1"/>
        </w:rPr>
        <w:drawing>
          <wp:inline distT="0" distB="0" distL="0" distR="0" wp14:anchorId="65D146AB" wp14:editId="6C3778FC">
            <wp:extent cx="1251857" cy="881689"/>
            <wp:effectExtent l="0" t="0" r="5715" b="0"/>
            <wp:docPr id="985703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1417" cy="888422"/>
                    </a:xfrm>
                    <a:prstGeom prst="rect">
                      <a:avLst/>
                    </a:prstGeom>
                    <a:noFill/>
                    <a:ln>
                      <a:noFill/>
                    </a:ln>
                  </pic:spPr>
                </pic:pic>
              </a:graphicData>
            </a:graphic>
          </wp:inline>
        </w:drawing>
      </w:r>
    </w:p>
    <w:p w14:paraId="504D8F27" w14:textId="712A2DF1" w:rsidR="00E238B9" w:rsidRPr="00E238B9" w:rsidRDefault="00E238B9" w:rsidP="00E238B9">
      <w:pPr>
        <w:jc w:val="both"/>
        <w:rPr>
          <w:rFonts w:ascii="Times New Roman" w:hAnsi="Times New Roman" w:cs="Times New Roman"/>
          <w:lang w:val="es-ES"/>
        </w:rPr>
      </w:pPr>
      <w:r w:rsidRPr="00E238B9">
        <w:rPr>
          <w:rFonts w:ascii="Times New Roman" w:hAnsi="Times New Roman" w:cs="Times New Roman"/>
          <w:lang w:val="es-ES"/>
        </w:rPr>
        <w:t>(</w:t>
      </w:r>
      <w:r>
        <w:rPr>
          <w:rFonts w:ascii="Times New Roman" w:hAnsi="Times New Roman" w:cs="Times New Roman"/>
          <w:lang w:val="es-ES"/>
        </w:rPr>
        <w:t>c</w:t>
      </w:r>
      <w:r>
        <w:rPr>
          <w:rFonts w:ascii="Times New Roman" w:hAnsi="Times New Roman" w:cs="Times New Roman"/>
          <w:lang w:val="es-ES"/>
        </w:rPr>
        <w:t xml:space="preserve">)                  </w:t>
      </w:r>
      <w:r w:rsidRPr="00E238B9">
        <w:rPr>
          <w:rFonts w:ascii="Times New Roman" w:hAnsi="Times New Roman" w:cs="Times New Roman"/>
          <w:lang w:val="es-ES"/>
        </w:rPr>
        <w:t xml:space="preserve">           </w:t>
      </w:r>
      <w:proofErr w:type="gramStart"/>
      <w:r w:rsidRPr="00E238B9">
        <w:rPr>
          <w:rFonts w:ascii="Times New Roman" w:hAnsi="Times New Roman" w:cs="Times New Roman"/>
          <w:lang w:val="es-ES"/>
        </w:rPr>
        <w:t xml:space="preserve">   (</w:t>
      </w:r>
      <w:proofErr w:type="gramEnd"/>
      <w:r>
        <w:rPr>
          <w:rFonts w:ascii="Times New Roman" w:hAnsi="Times New Roman" w:cs="Times New Roman"/>
          <w:lang w:val="es-ES"/>
        </w:rPr>
        <w:t>d</w:t>
      </w:r>
      <w:r w:rsidRPr="00E238B9">
        <w:rPr>
          <w:rFonts w:ascii="Times New Roman" w:hAnsi="Times New Roman" w:cs="Times New Roman"/>
          <w:lang w:val="es-ES"/>
        </w:rPr>
        <w:t>)</w:t>
      </w:r>
    </w:p>
    <w:p w14:paraId="7C8BC59B" w14:textId="3024A7A6" w:rsidR="00E238B9" w:rsidRDefault="00E238B9" w:rsidP="00167018">
      <w:pPr>
        <w:jc w:val="both"/>
        <w:rPr>
          <w:rFonts w:ascii="Times New Roman" w:hAnsi="Times New Roman" w:cs="Times New Roman"/>
          <w:i/>
          <w:iCs/>
          <w:lang w:val="es-ES"/>
        </w:rPr>
      </w:pPr>
      <w:r w:rsidRPr="00E238B9">
        <w:rPr>
          <w:rFonts w:ascii="Times New Roman" w:hAnsi="Times New Roman" w:cs="Times New Roman"/>
          <w:b/>
          <w:bCs/>
          <w:lang w:val="es-ES"/>
        </w:rPr>
        <w:t>Figura 1.</w:t>
      </w:r>
      <w:r w:rsidRPr="00E238B9">
        <w:rPr>
          <w:rFonts w:ascii="Times New Roman" w:hAnsi="Times New Roman" w:cs="Times New Roman"/>
          <w:lang w:val="es-ES"/>
        </w:rPr>
        <w:t xml:space="preserve"> </w:t>
      </w:r>
      <w:r w:rsidRPr="0000509E">
        <w:rPr>
          <w:rFonts w:ascii="Times New Roman" w:hAnsi="Times New Roman" w:cs="Times New Roman"/>
          <w:i/>
          <w:iCs/>
          <w:lang w:val="es-ES"/>
        </w:rPr>
        <w:t xml:space="preserve">Imagen 102: </w:t>
      </w:r>
      <w:r w:rsidRPr="0000509E">
        <w:rPr>
          <w:rFonts w:ascii="Times New Roman" w:hAnsi="Times New Roman" w:cs="Times New Roman"/>
          <w:i/>
          <w:iCs/>
          <w:lang w:val="es-ES"/>
        </w:rPr>
        <w:t>(a) Histograma original, (b) Histograma procesado</w:t>
      </w:r>
      <w:r w:rsidR="0000509E">
        <w:rPr>
          <w:rFonts w:ascii="Times New Roman" w:hAnsi="Times New Roman" w:cs="Times New Roman"/>
          <w:i/>
          <w:iCs/>
          <w:lang w:val="es-ES"/>
        </w:rPr>
        <w:t>,</w:t>
      </w:r>
      <w:r w:rsidRPr="0000509E">
        <w:rPr>
          <w:rFonts w:ascii="Times New Roman" w:hAnsi="Times New Roman" w:cs="Times New Roman"/>
          <w:i/>
          <w:iCs/>
          <w:lang w:val="es-ES"/>
        </w:rPr>
        <w:t xml:space="preserve"> </w:t>
      </w:r>
      <w:r w:rsidRPr="0000509E">
        <w:rPr>
          <w:rFonts w:ascii="Times New Roman" w:hAnsi="Times New Roman" w:cs="Times New Roman"/>
          <w:i/>
          <w:iCs/>
          <w:lang w:val="es-ES"/>
        </w:rPr>
        <w:t>(</w:t>
      </w:r>
      <w:r w:rsidRPr="0000509E">
        <w:rPr>
          <w:rFonts w:ascii="Times New Roman" w:hAnsi="Times New Roman" w:cs="Times New Roman"/>
          <w:i/>
          <w:iCs/>
          <w:lang w:val="es-ES"/>
        </w:rPr>
        <w:t>c</w:t>
      </w:r>
      <w:r w:rsidRPr="0000509E">
        <w:rPr>
          <w:rFonts w:ascii="Times New Roman" w:hAnsi="Times New Roman" w:cs="Times New Roman"/>
          <w:i/>
          <w:iCs/>
          <w:lang w:val="es-ES"/>
        </w:rPr>
        <w:t xml:space="preserve">) </w:t>
      </w:r>
      <w:r w:rsidRPr="0000509E">
        <w:rPr>
          <w:rFonts w:ascii="Times New Roman" w:hAnsi="Times New Roman" w:cs="Times New Roman"/>
          <w:i/>
          <w:iCs/>
          <w:lang w:val="es-ES"/>
        </w:rPr>
        <w:t>I</w:t>
      </w:r>
      <w:r w:rsidRPr="0000509E">
        <w:rPr>
          <w:rFonts w:ascii="Times New Roman" w:hAnsi="Times New Roman" w:cs="Times New Roman"/>
          <w:i/>
          <w:iCs/>
          <w:lang w:val="es-ES"/>
        </w:rPr>
        <w:t>magen original sin procesar; (</w:t>
      </w:r>
      <w:r w:rsidRPr="0000509E">
        <w:rPr>
          <w:rFonts w:ascii="Times New Roman" w:hAnsi="Times New Roman" w:cs="Times New Roman"/>
          <w:i/>
          <w:iCs/>
          <w:lang w:val="es-ES"/>
        </w:rPr>
        <w:t>d</w:t>
      </w:r>
      <w:r w:rsidRPr="0000509E">
        <w:rPr>
          <w:rFonts w:ascii="Times New Roman" w:hAnsi="Times New Roman" w:cs="Times New Roman"/>
          <w:i/>
          <w:iCs/>
          <w:lang w:val="es-ES"/>
        </w:rPr>
        <w:t xml:space="preserve">) </w:t>
      </w:r>
      <w:r w:rsidRPr="0000509E">
        <w:rPr>
          <w:rFonts w:ascii="Times New Roman" w:hAnsi="Times New Roman" w:cs="Times New Roman"/>
          <w:i/>
          <w:iCs/>
          <w:lang w:val="es-ES"/>
        </w:rPr>
        <w:t>I</w:t>
      </w:r>
      <w:r w:rsidRPr="0000509E">
        <w:rPr>
          <w:rFonts w:ascii="Times New Roman" w:hAnsi="Times New Roman" w:cs="Times New Roman"/>
          <w:i/>
          <w:iCs/>
          <w:lang w:val="es-ES"/>
        </w:rPr>
        <w:t>magen procesada mediante corrección gamma (C=</w:t>
      </w:r>
      <w:r w:rsidRPr="0000509E">
        <w:rPr>
          <w:rFonts w:ascii="Times New Roman" w:hAnsi="Times New Roman" w:cs="Times New Roman"/>
          <w:i/>
          <w:iCs/>
          <w:lang w:val="es-ES"/>
        </w:rPr>
        <w:t>1.5</w:t>
      </w:r>
      <w:r w:rsidRPr="0000509E">
        <w:rPr>
          <w:rFonts w:ascii="Times New Roman" w:hAnsi="Times New Roman" w:cs="Times New Roman"/>
          <w:i/>
          <w:iCs/>
          <w:lang w:val="es-ES"/>
        </w:rPr>
        <w:t>, γ=0.5) y estiramiento no lineal del contraste.</w:t>
      </w:r>
    </w:p>
    <w:p w14:paraId="052B3E79" w14:textId="77777777" w:rsidR="0000509E" w:rsidRDefault="0000509E" w:rsidP="00167018">
      <w:pPr>
        <w:jc w:val="both"/>
        <w:rPr>
          <w:rFonts w:ascii="Times New Roman" w:hAnsi="Times New Roman" w:cs="Times New Roman"/>
          <w:lang w:val="es-ES"/>
        </w:rPr>
      </w:pPr>
    </w:p>
    <w:p w14:paraId="4FAD0862" w14:textId="52139DF6" w:rsidR="00E238B9" w:rsidRDefault="00C86B07" w:rsidP="00167018">
      <w:pPr>
        <w:jc w:val="both"/>
        <w:rPr>
          <w:rFonts w:ascii="Times New Roman" w:hAnsi="Times New Roman" w:cs="Times New Roman"/>
          <w:lang w:val="es-ES"/>
        </w:rPr>
      </w:pPr>
      <w:r>
        <w:rPr>
          <w:rFonts w:ascii="Times New Roman" w:hAnsi="Times New Roman" w:cs="Times New Roman"/>
          <w:lang w:val="es-ES"/>
        </w:rPr>
        <w:t xml:space="preserve">En la figura 1 (a, b) se pueden observar los histogramas antes y después del procesamiento de la imagen, en este caso, se puede apreciar que previamente, los valores de intensidad se encuentran muy cercanos a cero (esto teniendo en cuenta la normalización de la señal), esto quiere decir que la mayor parte de la información está oscura (fig.1.c), cuando se aplica la método gamma el histograma de la </w:t>
      </w:r>
      <w:r>
        <w:rPr>
          <w:rFonts w:ascii="Times New Roman" w:hAnsi="Times New Roman" w:cs="Times New Roman"/>
          <w:lang w:val="es-ES"/>
        </w:rPr>
        <w:lastRenderedPageBreak/>
        <w:t>nueva imagen se distribuye de forma diferente  apartándose de los tonos oscuros generando un realce de tono y por ende mejoran la visibilidad de la imagen (fig.2.c).</w:t>
      </w:r>
    </w:p>
    <w:p w14:paraId="4F9C94B5" w14:textId="77777777" w:rsidR="00E238B9" w:rsidRDefault="00E238B9" w:rsidP="00167018">
      <w:pPr>
        <w:jc w:val="both"/>
        <w:rPr>
          <w:rFonts w:ascii="Times New Roman" w:hAnsi="Times New Roman" w:cs="Times New Roman"/>
          <w:lang w:val="es-ES"/>
        </w:rPr>
      </w:pPr>
    </w:p>
    <w:p w14:paraId="6D9CCFDB" w14:textId="6A683507" w:rsidR="00E238B9" w:rsidRDefault="00C86B07" w:rsidP="00167018">
      <w:pPr>
        <w:jc w:val="both"/>
        <w:rPr>
          <w:rFonts w:ascii="Times New Roman" w:hAnsi="Times New Roman" w:cs="Times New Roman"/>
          <w:b/>
          <w:bCs/>
          <w:lang w:val="es-ES"/>
        </w:rPr>
      </w:pPr>
      <w:r w:rsidRPr="00C86B07">
        <w:rPr>
          <w:rFonts w:ascii="Times New Roman" w:hAnsi="Times New Roman" w:cs="Times New Roman"/>
          <w:b/>
          <w:bCs/>
          <w:lang w:val="es-ES"/>
        </w:rPr>
        <w:t>Método de estiramiento no lineal del contraste:</w:t>
      </w:r>
    </w:p>
    <w:p w14:paraId="3149F8B1" w14:textId="6B38A3E2" w:rsidR="0000509E" w:rsidRPr="0000509E" w:rsidRDefault="0000509E" w:rsidP="00167018">
      <w:pPr>
        <w:jc w:val="both"/>
        <w:rPr>
          <w:rFonts w:ascii="Times New Roman" w:hAnsi="Times New Roman" w:cs="Times New Roman"/>
          <w:lang w:val="es-ES"/>
        </w:rPr>
      </w:pPr>
      <w:r>
        <w:rPr>
          <w:rFonts w:ascii="Times New Roman" w:hAnsi="Times New Roman" w:cs="Times New Roman"/>
          <w:lang w:val="es-ES"/>
        </w:rPr>
        <w:t>El propósito de este método es expandir el rango dinámico de la intensidad de la imagen, creando amplias diferencias entre valores bajos de intensidad, es decir, aumenta la iluminación de la imagen, asignando nuevos valores de intensidad.</w:t>
      </w:r>
      <w:r w:rsidR="00EA3B05">
        <w:rPr>
          <w:rFonts w:ascii="Times New Roman" w:hAnsi="Times New Roman" w:cs="Times New Roman"/>
          <w:lang w:val="es-ES"/>
        </w:rPr>
        <w:t xml:space="preserve">  Esto es algo que se puede analizar en los histogramas de la figura 2.</w:t>
      </w:r>
    </w:p>
    <w:p w14:paraId="08DC42A2" w14:textId="1AA4AEF8" w:rsidR="00C86B07" w:rsidRDefault="00C86B07" w:rsidP="00167018">
      <w:pPr>
        <w:jc w:val="both"/>
        <w:rPr>
          <w:rFonts w:ascii="Times New Roman" w:hAnsi="Times New Roman" w:cs="Times New Roman"/>
          <w:lang w:val="es-ES"/>
        </w:rPr>
      </w:pPr>
      <w:r w:rsidRPr="006338D1">
        <w:rPr>
          <w:noProof/>
        </w:rPr>
        <w:drawing>
          <wp:inline distT="0" distB="0" distL="0" distR="0" wp14:anchorId="3AD91239" wp14:editId="47C6C888">
            <wp:extent cx="2581275" cy="592893"/>
            <wp:effectExtent l="0" t="0" r="0" b="0"/>
            <wp:docPr id="96497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976514" name=""/>
                    <pic:cNvPicPr/>
                  </pic:nvPicPr>
                  <pic:blipFill>
                    <a:blip r:embed="rId10"/>
                    <a:stretch>
                      <a:fillRect/>
                    </a:stretch>
                  </pic:blipFill>
                  <pic:spPr>
                    <a:xfrm>
                      <a:off x="0" y="0"/>
                      <a:ext cx="2581275" cy="592893"/>
                    </a:xfrm>
                    <a:prstGeom prst="rect">
                      <a:avLst/>
                    </a:prstGeom>
                  </pic:spPr>
                </pic:pic>
              </a:graphicData>
            </a:graphic>
          </wp:inline>
        </w:drawing>
      </w:r>
    </w:p>
    <w:p w14:paraId="1A1AE189" w14:textId="51288C75" w:rsidR="0000509E" w:rsidRDefault="0000509E" w:rsidP="00167018">
      <w:pPr>
        <w:jc w:val="both"/>
        <w:rPr>
          <w:rFonts w:ascii="Times New Roman" w:hAnsi="Times New Roman" w:cs="Times New Roman"/>
          <w:lang w:val="es-ES"/>
        </w:rPr>
      </w:pPr>
      <w:r w:rsidRPr="00E238B9">
        <w:rPr>
          <w:rFonts w:ascii="Times New Roman" w:hAnsi="Times New Roman" w:cs="Times New Roman"/>
          <w:lang w:val="es-ES"/>
        </w:rPr>
        <w:t>(a</w:t>
      </w:r>
      <w:r>
        <w:rPr>
          <w:rFonts w:ascii="Times New Roman" w:hAnsi="Times New Roman" w:cs="Times New Roman"/>
          <w:lang w:val="es-ES"/>
        </w:rPr>
        <w:t xml:space="preserve">)                  </w:t>
      </w:r>
      <w:r w:rsidRPr="00E238B9">
        <w:rPr>
          <w:rFonts w:ascii="Times New Roman" w:hAnsi="Times New Roman" w:cs="Times New Roman"/>
          <w:lang w:val="es-ES"/>
        </w:rPr>
        <w:t xml:space="preserve">           </w:t>
      </w:r>
      <w:proofErr w:type="gramStart"/>
      <w:r w:rsidRPr="00E238B9">
        <w:rPr>
          <w:rFonts w:ascii="Times New Roman" w:hAnsi="Times New Roman" w:cs="Times New Roman"/>
          <w:lang w:val="es-ES"/>
        </w:rPr>
        <w:t xml:space="preserve">   (</w:t>
      </w:r>
      <w:proofErr w:type="gramEnd"/>
      <w:r w:rsidRPr="00E238B9">
        <w:rPr>
          <w:rFonts w:ascii="Times New Roman" w:hAnsi="Times New Roman" w:cs="Times New Roman"/>
          <w:lang w:val="es-ES"/>
        </w:rPr>
        <w:t>b)</w:t>
      </w:r>
    </w:p>
    <w:p w14:paraId="469871CE" w14:textId="53159D22" w:rsidR="00C86B07" w:rsidRDefault="00C86B07" w:rsidP="00167018">
      <w:pPr>
        <w:jc w:val="both"/>
        <w:rPr>
          <w:rFonts w:ascii="Times New Roman" w:hAnsi="Times New Roman" w:cs="Times New Roman"/>
          <w:lang w:val="es-ES"/>
        </w:rPr>
      </w:pPr>
      <w:r>
        <w:rPr>
          <w:noProof/>
        </w:rPr>
        <w:drawing>
          <wp:inline distT="0" distB="0" distL="0" distR="0" wp14:anchorId="76DE065F" wp14:editId="451F330D">
            <wp:extent cx="1247422" cy="877597"/>
            <wp:effectExtent l="0" t="0" r="0" b="0"/>
            <wp:docPr id="76023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37944" name=""/>
                    <pic:cNvPicPr/>
                  </pic:nvPicPr>
                  <pic:blipFill>
                    <a:blip r:embed="rId11"/>
                    <a:stretch>
                      <a:fillRect/>
                    </a:stretch>
                  </pic:blipFill>
                  <pic:spPr>
                    <a:xfrm>
                      <a:off x="0" y="0"/>
                      <a:ext cx="1275311" cy="897218"/>
                    </a:xfrm>
                    <a:prstGeom prst="rect">
                      <a:avLst/>
                    </a:prstGeom>
                  </pic:spPr>
                </pic:pic>
              </a:graphicData>
            </a:graphic>
          </wp:inline>
        </w:drawing>
      </w:r>
      <w:r>
        <w:rPr>
          <w:noProof/>
        </w:rPr>
        <w:drawing>
          <wp:inline distT="0" distB="0" distL="0" distR="0" wp14:anchorId="41CAA262" wp14:editId="4B4184E1">
            <wp:extent cx="1225356" cy="876300"/>
            <wp:effectExtent l="0" t="0" r="0" b="0"/>
            <wp:docPr id="79486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6646" name=""/>
                    <pic:cNvPicPr/>
                  </pic:nvPicPr>
                  <pic:blipFill>
                    <a:blip r:embed="rId12"/>
                    <a:stretch>
                      <a:fillRect/>
                    </a:stretch>
                  </pic:blipFill>
                  <pic:spPr>
                    <a:xfrm>
                      <a:off x="0" y="0"/>
                      <a:ext cx="1234535" cy="882864"/>
                    </a:xfrm>
                    <a:prstGeom prst="rect">
                      <a:avLst/>
                    </a:prstGeom>
                  </pic:spPr>
                </pic:pic>
              </a:graphicData>
            </a:graphic>
          </wp:inline>
        </w:drawing>
      </w:r>
    </w:p>
    <w:p w14:paraId="4EE5638A" w14:textId="0A319568" w:rsidR="0000509E" w:rsidRPr="00E238B9" w:rsidRDefault="0000509E" w:rsidP="0000509E">
      <w:pPr>
        <w:jc w:val="both"/>
        <w:rPr>
          <w:rFonts w:ascii="Times New Roman" w:hAnsi="Times New Roman" w:cs="Times New Roman"/>
          <w:lang w:val="es-ES"/>
        </w:rPr>
      </w:pPr>
      <w:r w:rsidRPr="00E238B9">
        <w:rPr>
          <w:rFonts w:ascii="Times New Roman" w:hAnsi="Times New Roman" w:cs="Times New Roman"/>
          <w:lang w:val="es-ES"/>
        </w:rPr>
        <w:t>(</w:t>
      </w:r>
      <w:r>
        <w:rPr>
          <w:rFonts w:ascii="Times New Roman" w:hAnsi="Times New Roman" w:cs="Times New Roman"/>
          <w:lang w:val="es-ES"/>
        </w:rPr>
        <w:t>c</w:t>
      </w:r>
      <w:r>
        <w:rPr>
          <w:rFonts w:ascii="Times New Roman" w:hAnsi="Times New Roman" w:cs="Times New Roman"/>
          <w:lang w:val="es-ES"/>
        </w:rPr>
        <w:t xml:space="preserve">)                  </w:t>
      </w:r>
      <w:r w:rsidRPr="00E238B9">
        <w:rPr>
          <w:rFonts w:ascii="Times New Roman" w:hAnsi="Times New Roman" w:cs="Times New Roman"/>
          <w:lang w:val="es-ES"/>
        </w:rPr>
        <w:t xml:space="preserve">           </w:t>
      </w:r>
      <w:proofErr w:type="gramStart"/>
      <w:r w:rsidRPr="00E238B9">
        <w:rPr>
          <w:rFonts w:ascii="Times New Roman" w:hAnsi="Times New Roman" w:cs="Times New Roman"/>
          <w:lang w:val="es-ES"/>
        </w:rPr>
        <w:t xml:space="preserve">   (</w:t>
      </w:r>
      <w:proofErr w:type="gramEnd"/>
      <w:r>
        <w:rPr>
          <w:rFonts w:ascii="Times New Roman" w:hAnsi="Times New Roman" w:cs="Times New Roman"/>
          <w:lang w:val="es-ES"/>
        </w:rPr>
        <w:t>d</w:t>
      </w:r>
      <w:r w:rsidRPr="00E238B9">
        <w:rPr>
          <w:rFonts w:ascii="Times New Roman" w:hAnsi="Times New Roman" w:cs="Times New Roman"/>
          <w:lang w:val="es-ES"/>
        </w:rPr>
        <w:t>)</w:t>
      </w:r>
    </w:p>
    <w:p w14:paraId="4EC74D18" w14:textId="7962AF86" w:rsidR="0000509E" w:rsidRDefault="0000509E" w:rsidP="00167018">
      <w:pPr>
        <w:jc w:val="both"/>
        <w:rPr>
          <w:rFonts w:ascii="Times New Roman" w:hAnsi="Times New Roman" w:cs="Times New Roman"/>
          <w:lang w:val="es-ES"/>
        </w:rPr>
      </w:pPr>
      <w:r w:rsidRPr="0000509E">
        <w:rPr>
          <w:rFonts w:ascii="Times New Roman" w:hAnsi="Times New Roman" w:cs="Times New Roman"/>
          <w:b/>
          <w:bCs/>
          <w:lang w:val="es-ES"/>
        </w:rPr>
        <w:t>Figura 2.</w:t>
      </w:r>
      <w:r w:rsidRPr="0000509E">
        <w:rPr>
          <w:rFonts w:ascii="Times New Roman" w:hAnsi="Times New Roman" w:cs="Times New Roman"/>
          <w:lang w:val="es-ES"/>
        </w:rPr>
        <w:t xml:space="preserve"> </w:t>
      </w:r>
      <w:r w:rsidRPr="0000509E">
        <w:rPr>
          <w:rFonts w:ascii="Times New Roman" w:hAnsi="Times New Roman" w:cs="Times New Roman"/>
          <w:i/>
          <w:iCs/>
          <w:lang w:val="es-ES"/>
        </w:rPr>
        <w:t>Imagen 1005:</w:t>
      </w:r>
      <w:r w:rsidRPr="0000509E">
        <w:rPr>
          <w:rFonts w:ascii="Times New Roman" w:hAnsi="Times New Roman" w:cs="Times New Roman"/>
          <w:i/>
          <w:iCs/>
          <w:lang w:val="es-ES"/>
        </w:rPr>
        <w:t xml:space="preserve"> </w:t>
      </w:r>
      <w:r w:rsidRPr="0000509E">
        <w:rPr>
          <w:rFonts w:ascii="Times New Roman" w:hAnsi="Times New Roman" w:cs="Times New Roman"/>
          <w:i/>
          <w:iCs/>
          <w:lang w:val="es-ES"/>
        </w:rPr>
        <w:t>(a) Histograma original, (b) Histograma procesado</w:t>
      </w:r>
      <w:r>
        <w:rPr>
          <w:rFonts w:ascii="Times New Roman" w:hAnsi="Times New Roman" w:cs="Times New Roman"/>
          <w:i/>
          <w:iCs/>
          <w:lang w:val="es-ES"/>
        </w:rPr>
        <w:t>,</w:t>
      </w:r>
      <w:r w:rsidRPr="0000509E">
        <w:rPr>
          <w:rFonts w:ascii="Times New Roman" w:hAnsi="Times New Roman" w:cs="Times New Roman"/>
          <w:i/>
          <w:iCs/>
          <w:lang w:val="es-ES"/>
        </w:rPr>
        <w:t xml:space="preserve"> (</w:t>
      </w:r>
      <w:r>
        <w:rPr>
          <w:rFonts w:ascii="Times New Roman" w:hAnsi="Times New Roman" w:cs="Times New Roman"/>
          <w:i/>
          <w:iCs/>
          <w:lang w:val="es-ES"/>
        </w:rPr>
        <w:t>c</w:t>
      </w:r>
      <w:r w:rsidRPr="0000509E">
        <w:rPr>
          <w:rFonts w:ascii="Times New Roman" w:hAnsi="Times New Roman" w:cs="Times New Roman"/>
          <w:i/>
          <w:iCs/>
          <w:lang w:val="es-ES"/>
        </w:rPr>
        <w:t xml:space="preserve">) </w:t>
      </w:r>
      <w:r>
        <w:rPr>
          <w:rFonts w:ascii="Times New Roman" w:hAnsi="Times New Roman" w:cs="Times New Roman"/>
          <w:i/>
          <w:iCs/>
          <w:lang w:val="es-ES"/>
        </w:rPr>
        <w:t>I</w:t>
      </w:r>
      <w:r w:rsidRPr="0000509E">
        <w:rPr>
          <w:rFonts w:ascii="Times New Roman" w:hAnsi="Times New Roman" w:cs="Times New Roman"/>
          <w:i/>
          <w:iCs/>
          <w:lang w:val="es-ES"/>
        </w:rPr>
        <w:t>magen original sin procesar; (</w:t>
      </w:r>
      <w:r>
        <w:rPr>
          <w:rFonts w:ascii="Times New Roman" w:hAnsi="Times New Roman" w:cs="Times New Roman"/>
          <w:i/>
          <w:iCs/>
          <w:lang w:val="es-ES"/>
        </w:rPr>
        <w:t>d</w:t>
      </w:r>
      <w:r w:rsidRPr="0000509E">
        <w:rPr>
          <w:rFonts w:ascii="Times New Roman" w:hAnsi="Times New Roman" w:cs="Times New Roman"/>
          <w:i/>
          <w:iCs/>
          <w:lang w:val="es-ES"/>
        </w:rPr>
        <w:t>) imagen procesada mediante modificación de intensidad.</w:t>
      </w:r>
    </w:p>
    <w:p w14:paraId="4920E68B" w14:textId="37977418" w:rsidR="0000509E" w:rsidRDefault="000A1E13" w:rsidP="00167018">
      <w:pPr>
        <w:jc w:val="both"/>
        <w:rPr>
          <w:rFonts w:ascii="Times New Roman" w:hAnsi="Times New Roman" w:cs="Times New Roman"/>
          <w:lang w:val="es-ES"/>
        </w:rPr>
      </w:pPr>
      <w:r>
        <w:rPr>
          <w:rFonts w:ascii="Times New Roman" w:hAnsi="Times New Roman" w:cs="Times New Roman"/>
          <w:lang w:val="es-ES"/>
        </w:rPr>
        <w:t xml:space="preserve">Nuevamente, se puede apreciar en el histograma (fig.2.a) las intensidades que conforman la imagen están corridas al negro, lo cual impide la visualización de </w:t>
      </w:r>
      <w:r w:rsidR="00797833">
        <w:rPr>
          <w:rFonts w:ascii="Times New Roman" w:hAnsi="Times New Roman" w:cs="Times New Roman"/>
          <w:lang w:val="es-ES"/>
        </w:rPr>
        <w:t>esta</w:t>
      </w:r>
      <w:r>
        <w:rPr>
          <w:rFonts w:ascii="Times New Roman" w:hAnsi="Times New Roman" w:cs="Times New Roman"/>
          <w:lang w:val="es-ES"/>
        </w:rPr>
        <w:t xml:space="preserve"> (fig.2.c), no obstante, al aplicar estiramiento no lineal de contraste, favorece positivamente a la imagen pues amplifica aquellos valores que en su mayoría son bajos visto en el histograma (fig.2.b), llevándolos a una intensidad más elevada y visible (fig.2.d), permitiendo la visualización de la imagen.</w:t>
      </w:r>
    </w:p>
    <w:p w14:paraId="07125C1C" w14:textId="77777777" w:rsidR="000A1E13" w:rsidRDefault="000A1E13" w:rsidP="00167018">
      <w:pPr>
        <w:jc w:val="both"/>
        <w:rPr>
          <w:rFonts w:ascii="Times New Roman" w:hAnsi="Times New Roman" w:cs="Times New Roman"/>
          <w:lang w:val="es-ES"/>
        </w:rPr>
      </w:pPr>
    </w:p>
    <w:p w14:paraId="03A09B8A" w14:textId="0CAF7BFB" w:rsidR="004340FB" w:rsidRDefault="004340FB" w:rsidP="004340FB">
      <w:pPr>
        <w:jc w:val="both"/>
        <w:rPr>
          <w:rFonts w:ascii="Times New Roman" w:hAnsi="Times New Roman" w:cs="Times New Roman"/>
          <w:b/>
          <w:bCs/>
          <w:lang w:val="es-ES"/>
        </w:rPr>
      </w:pPr>
      <w:r>
        <w:rPr>
          <w:rFonts w:ascii="Times New Roman" w:hAnsi="Times New Roman" w:cs="Times New Roman"/>
          <w:b/>
          <w:bCs/>
          <w:lang w:val="es-ES"/>
        </w:rPr>
        <w:t>Transformación logarítmica</w:t>
      </w:r>
      <w:r w:rsidRPr="00C86B07">
        <w:rPr>
          <w:rFonts w:ascii="Times New Roman" w:hAnsi="Times New Roman" w:cs="Times New Roman"/>
          <w:b/>
          <w:bCs/>
          <w:lang w:val="es-ES"/>
        </w:rPr>
        <w:t>:</w:t>
      </w:r>
    </w:p>
    <w:p w14:paraId="079E975D" w14:textId="7F94DCE8" w:rsidR="00C40D72" w:rsidRPr="00C40D72" w:rsidRDefault="00797833" w:rsidP="004340FB">
      <w:pPr>
        <w:jc w:val="both"/>
        <w:rPr>
          <w:rFonts w:ascii="Times New Roman" w:hAnsi="Times New Roman" w:cs="Times New Roman"/>
          <w:lang w:val="es-ES"/>
        </w:rPr>
      </w:pPr>
      <w:r>
        <w:rPr>
          <w:rFonts w:ascii="Times New Roman" w:hAnsi="Times New Roman" w:cs="Times New Roman"/>
          <w:lang w:val="es-ES"/>
        </w:rPr>
        <w:t>Es transformación permite expandir pixeles oscuros y junta los pixeles más brillantes, comprimiéndolos en sí, comportamiento apreciado en los histogramas de la figura 3.</w:t>
      </w:r>
    </w:p>
    <w:p w14:paraId="1396C643" w14:textId="1A40C704" w:rsidR="00C40D72" w:rsidRPr="00C40D72" w:rsidRDefault="004340FB" w:rsidP="00C40D72">
      <w:pPr>
        <w:jc w:val="both"/>
        <w:rPr>
          <w:rFonts w:ascii="Times New Roman" w:hAnsi="Times New Roman" w:cs="Times New Roman"/>
          <w:b/>
          <w:bCs/>
          <w:i/>
          <w:iCs/>
        </w:rPr>
      </w:pPr>
      <w:r w:rsidRPr="006338D1">
        <w:rPr>
          <w:noProof/>
          <w:lang w:val="es-ES"/>
        </w:rPr>
        <w:drawing>
          <wp:inline distT="0" distB="0" distL="0" distR="0" wp14:anchorId="18A90BD6" wp14:editId="6CD5CEE4">
            <wp:extent cx="2581275" cy="597274"/>
            <wp:effectExtent l="0" t="0" r="0" b="0"/>
            <wp:docPr id="110900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09650" name=""/>
                    <pic:cNvPicPr/>
                  </pic:nvPicPr>
                  <pic:blipFill>
                    <a:blip r:embed="rId13"/>
                    <a:stretch>
                      <a:fillRect/>
                    </a:stretch>
                  </pic:blipFill>
                  <pic:spPr>
                    <a:xfrm>
                      <a:off x="0" y="0"/>
                      <a:ext cx="2581275" cy="597274"/>
                    </a:xfrm>
                    <a:prstGeom prst="rect">
                      <a:avLst/>
                    </a:prstGeom>
                  </pic:spPr>
                </pic:pic>
              </a:graphicData>
            </a:graphic>
          </wp:inline>
        </w:drawing>
      </w:r>
      <w:r w:rsidR="00C40D72" w:rsidRPr="00E238B9">
        <w:rPr>
          <w:rFonts w:ascii="Times New Roman" w:hAnsi="Times New Roman" w:cs="Times New Roman"/>
          <w:lang w:val="es-ES"/>
        </w:rPr>
        <w:t>(a</w:t>
      </w:r>
      <w:r w:rsidR="00C40D72">
        <w:rPr>
          <w:rFonts w:ascii="Times New Roman" w:hAnsi="Times New Roman" w:cs="Times New Roman"/>
          <w:lang w:val="es-ES"/>
        </w:rPr>
        <w:t xml:space="preserve">)                  </w:t>
      </w:r>
      <w:r w:rsidR="00C40D72" w:rsidRPr="00E238B9">
        <w:rPr>
          <w:rFonts w:ascii="Times New Roman" w:hAnsi="Times New Roman" w:cs="Times New Roman"/>
          <w:lang w:val="es-ES"/>
        </w:rPr>
        <w:t xml:space="preserve">           </w:t>
      </w:r>
      <w:proofErr w:type="gramStart"/>
      <w:r w:rsidR="00C40D72" w:rsidRPr="00E238B9">
        <w:rPr>
          <w:rFonts w:ascii="Times New Roman" w:hAnsi="Times New Roman" w:cs="Times New Roman"/>
          <w:lang w:val="es-ES"/>
        </w:rPr>
        <w:t xml:space="preserve">   (</w:t>
      </w:r>
      <w:proofErr w:type="gramEnd"/>
      <w:r w:rsidR="00C40D72" w:rsidRPr="00E238B9">
        <w:rPr>
          <w:rFonts w:ascii="Times New Roman" w:hAnsi="Times New Roman" w:cs="Times New Roman"/>
          <w:lang w:val="es-ES"/>
        </w:rPr>
        <w:t>b)</w:t>
      </w:r>
    </w:p>
    <w:p w14:paraId="76249849" w14:textId="77777777" w:rsidR="00C40D72" w:rsidRDefault="004340FB" w:rsidP="00167018">
      <w:pPr>
        <w:jc w:val="both"/>
        <w:rPr>
          <w:rFonts w:ascii="Times New Roman" w:hAnsi="Times New Roman" w:cs="Times New Roman"/>
          <w:b/>
          <w:bCs/>
          <w:i/>
          <w:iCs/>
        </w:rPr>
      </w:pPr>
      <w:r>
        <w:rPr>
          <w:noProof/>
        </w:rPr>
        <w:drawing>
          <wp:inline distT="0" distB="0" distL="0" distR="0" wp14:anchorId="35B9C44A" wp14:editId="035FB63C">
            <wp:extent cx="1273644" cy="895985"/>
            <wp:effectExtent l="0" t="0" r="3175" b="0"/>
            <wp:docPr id="112111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11128" name=""/>
                    <pic:cNvPicPr/>
                  </pic:nvPicPr>
                  <pic:blipFill>
                    <a:blip r:embed="rId14"/>
                    <a:stretch>
                      <a:fillRect/>
                    </a:stretch>
                  </pic:blipFill>
                  <pic:spPr>
                    <a:xfrm>
                      <a:off x="0" y="0"/>
                      <a:ext cx="1287768" cy="905921"/>
                    </a:xfrm>
                    <a:prstGeom prst="rect">
                      <a:avLst/>
                    </a:prstGeom>
                  </pic:spPr>
                </pic:pic>
              </a:graphicData>
            </a:graphic>
          </wp:inline>
        </w:drawing>
      </w:r>
      <w:r>
        <w:rPr>
          <w:noProof/>
        </w:rPr>
        <w:drawing>
          <wp:inline distT="0" distB="0" distL="0" distR="0" wp14:anchorId="46E3C982" wp14:editId="362D9E7D">
            <wp:extent cx="1278082" cy="899195"/>
            <wp:effectExtent l="0" t="0" r="0" b="0"/>
            <wp:docPr id="191070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05910" name=""/>
                    <pic:cNvPicPr/>
                  </pic:nvPicPr>
                  <pic:blipFill>
                    <a:blip r:embed="rId15"/>
                    <a:stretch>
                      <a:fillRect/>
                    </a:stretch>
                  </pic:blipFill>
                  <pic:spPr>
                    <a:xfrm>
                      <a:off x="0" y="0"/>
                      <a:ext cx="1299170" cy="914031"/>
                    </a:xfrm>
                    <a:prstGeom prst="rect">
                      <a:avLst/>
                    </a:prstGeom>
                  </pic:spPr>
                </pic:pic>
              </a:graphicData>
            </a:graphic>
          </wp:inline>
        </w:drawing>
      </w:r>
    </w:p>
    <w:p w14:paraId="74F30E45" w14:textId="77777777" w:rsidR="00C40D72" w:rsidRPr="00E238B9" w:rsidRDefault="00C40D72" w:rsidP="00C40D72">
      <w:pPr>
        <w:jc w:val="both"/>
        <w:rPr>
          <w:rFonts w:ascii="Times New Roman" w:hAnsi="Times New Roman" w:cs="Times New Roman"/>
          <w:lang w:val="es-ES"/>
        </w:rPr>
      </w:pPr>
      <w:r w:rsidRPr="00E238B9">
        <w:rPr>
          <w:rFonts w:ascii="Times New Roman" w:hAnsi="Times New Roman" w:cs="Times New Roman"/>
          <w:lang w:val="es-ES"/>
        </w:rPr>
        <w:t>(</w:t>
      </w:r>
      <w:r>
        <w:rPr>
          <w:rFonts w:ascii="Times New Roman" w:hAnsi="Times New Roman" w:cs="Times New Roman"/>
          <w:lang w:val="es-ES"/>
        </w:rPr>
        <w:t xml:space="preserve">c)                  </w:t>
      </w:r>
      <w:r w:rsidRPr="00E238B9">
        <w:rPr>
          <w:rFonts w:ascii="Times New Roman" w:hAnsi="Times New Roman" w:cs="Times New Roman"/>
          <w:lang w:val="es-ES"/>
        </w:rPr>
        <w:t xml:space="preserve">           </w:t>
      </w:r>
      <w:proofErr w:type="gramStart"/>
      <w:r w:rsidRPr="00E238B9">
        <w:rPr>
          <w:rFonts w:ascii="Times New Roman" w:hAnsi="Times New Roman" w:cs="Times New Roman"/>
          <w:lang w:val="es-ES"/>
        </w:rPr>
        <w:t xml:space="preserve">   (</w:t>
      </w:r>
      <w:proofErr w:type="gramEnd"/>
      <w:r>
        <w:rPr>
          <w:rFonts w:ascii="Times New Roman" w:hAnsi="Times New Roman" w:cs="Times New Roman"/>
          <w:lang w:val="es-ES"/>
        </w:rPr>
        <w:t>d</w:t>
      </w:r>
      <w:r w:rsidRPr="00E238B9">
        <w:rPr>
          <w:rFonts w:ascii="Times New Roman" w:hAnsi="Times New Roman" w:cs="Times New Roman"/>
          <w:lang w:val="es-ES"/>
        </w:rPr>
        <w:t>)</w:t>
      </w:r>
    </w:p>
    <w:p w14:paraId="0BDC0C5C" w14:textId="3517DB62" w:rsidR="00797833" w:rsidRDefault="00C40D72" w:rsidP="00167018">
      <w:pPr>
        <w:jc w:val="both"/>
        <w:rPr>
          <w:rFonts w:ascii="Times New Roman" w:hAnsi="Times New Roman" w:cs="Times New Roman"/>
          <w:lang w:val="es-ES"/>
        </w:rPr>
      </w:pPr>
      <w:r w:rsidRPr="00C40D72">
        <w:rPr>
          <w:rFonts w:ascii="Times New Roman" w:hAnsi="Times New Roman" w:cs="Times New Roman"/>
          <w:b/>
          <w:bCs/>
          <w:i/>
          <w:iCs/>
        </w:rPr>
        <w:t>Figura 3.</w:t>
      </w:r>
      <w:r w:rsidRPr="00C40D72">
        <w:rPr>
          <w:rFonts w:ascii="Times New Roman" w:hAnsi="Times New Roman" w:cs="Times New Roman"/>
          <w:i/>
          <w:iCs/>
        </w:rPr>
        <w:t xml:space="preserve"> Imagen 1022: </w:t>
      </w:r>
      <w:r w:rsidRPr="0000509E">
        <w:rPr>
          <w:rFonts w:ascii="Times New Roman" w:hAnsi="Times New Roman" w:cs="Times New Roman"/>
          <w:i/>
          <w:iCs/>
          <w:lang w:val="es-ES"/>
        </w:rPr>
        <w:t>(a) Histograma original, (b) Histograma procesado</w:t>
      </w:r>
      <w:r>
        <w:rPr>
          <w:rFonts w:ascii="Times New Roman" w:hAnsi="Times New Roman" w:cs="Times New Roman"/>
          <w:i/>
          <w:iCs/>
          <w:lang w:val="es-ES"/>
        </w:rPr>
        <w:t>,</w:t>
      </w:r>
      <w:r w:rsidRPr="0000509E">
        <w:rPr>
          <w:rFonts w:ascii="Times New Roman" w:hAnsi="Times New Roman" w:cs="Times New Roman"/>
          <w:i/>
          <w:iCs/>
          <w:lang w:val="es-ES"/>
        </w:rPr>
        <w:t xml:space="preserve"> </w:t>
      </w:r>
      <w:r w:rsidRPr="00C40D72">
        <w:rPr>
          <w:rFonts w:ascii="Times New Roman" w:hAnsi="Times New Roman" w:cs="Times New Roman"/>
          <w:i/>
          <w:iCs/>
        </w:rPr>
        <w:t>(</w:t>
      </w:r>
      <w:r>
        <w:rPr>
          <w:rFonts w:ascii="Times New Roman" w:hAnsi="Times New Roman" w:cs="Times New Roman"/>
          <w:i/>
          <w:iCs/>
        </w:rPr>
        <w:t>c</w:t>
      </w:r>
      <w:r w:rsidRPr="00C40D72">
        <w:rPr>
          <w:rFonts w:ascii="Times New Roman" w:hAnsi="Times New Roman" w:cs="Times New Roman"/>
          <w:i/>
          <w:iCs/>
        </w:rPr>
        <w:t>) imagen original; (</w:t>
      </w:r>
      <w:r>
        <w:rPr>
          <w:rFonts w:ascii="Times New Roman" w:hAnsi="Times New Roman" w:cs="Times New Roman"/>
          <w:i/>
          <w:iCs/>
        </w:rPr>
        <w:t>d</w:t>
      </w:r>
      <w:r w:rsidRPr="00C40D72">
        <w:rPr>
          <w:rFonts w:ascii="Times New Roman" w:hAnsi="Times New Roman" w:cs="Times New Roman"/>
          <w:i/>
          <w:iCs/>
        </w:rPr>
        <w:t>) imagen procesada mediante transformación logarítmica.</w:t>
      </w:r>
    </w:p>
    <w:p w14:paraId="3D44F7C6" w14:textId="77777777" w:rsidR="00797833" w:rsidRDefault="00797833" w:rsidP="00167018">
      <w:pPr>
        <w:jc w:val="both"/>
        <w:rPr>
          <w:rFonts w:ascii="Times New Roman" w:hAnsi="Times New Roman" w:cs="Times New Roman"/>
          <w:lang w:val="es-ES"/>
        </w:rPr>
      </w:pPr>
      <w:r>
        <w:rPr>
          <w:rFonts w:ascii="Times New Roman" w:hAnsi="Times New Roman" w:cs="Times New Roman"/>
          <w:lang w:val="es-ES"/>
        </w:rPr>
        <w:t>En una análisis visual de las imágenes y las gráficas (fig.</w:t>
      </w:r>
      <w:proofErr w:type="gramStart"/>
      <w:r>
        <w:rPr>
          <w:rFonts w:ascii="Times New Roman" w:hAnsi="Times New Roman" w:cs="Times New Roman"/>
          <w:lang w:val="es-ES"/>
        </w:rPr>
        <w:t>3.a,b</w:t>
      </w:r>
      <w:proofErr w:type="gramEnd"/>
      <w:r>
        <w:rPr>
          <w:rFonts w:ascii="Times New Roman" w:hAnsi="Times New Roman" w:cs="Times New Roman"/>
          <w:lang w:val="es-ES"/>
        </w:rPr>
        <w:t>,</w:t>
      </w:r>
      <w:proofErr w:type="gramStart"/>
      <w:r>
        <w:rPr>
          <w:rFonts w:ascii="Times New Roman" w:hAnsi="Times New Roman" w:cs="Times New Roman"/>
          <w:lang w:val="es-ES"/>
        </w:rPr>
        <w:t>c,d</w:t>
      </w:r>
      <w:proofErr w:type="gramEnd"/>
      <w:r>
        <w:rPr>
          <w:rFonts w:ascii="Times New Roman" w:hAnsi="Times New Roman" w:cs="Times New Roman"/>
          <w:lang w:val="es-ES"/>
        </w:rPr>
        <w:t xml:space="preserve">) se puede determinar que, al aplicar el método logarítmico, la diferencia entre la imagen original y la procesada no es mucha, esto es algo que se observará en la tabla de métricas. Esto es debido a que inicialmente todos los valores de la imagen están corridos al 0, no se nota el efecto de suavizado que genera la transformación logarítmica entre las diferentes intensidades. </w:t>
      </w:r>
    </w:p>
    <w:p w14:paraId="06DBD17F" w14:textId="478B2951" w:rsidR="00797833" w:rsidRDefault="00797833" w:rsidP="00167018">
      <w:pPr>
        <w:jc w:val="both"/>
        <w:rPr>
          <w:rFonts w:ascii="Times New Roman" w:hAnsi="Times New Roman" w:cs="Times New Roman"/>
          <w:lang w:val="es-ES"/>
        </w:rPr>
      </w:pPr>
      <w:r>
        <w:rPr>
          <w:rFonts w:ascii="Times New Roman" w:hAnsi="Times New Roman" w:cs="Times New Roman"/>
          <w:lang w:val="es-ES"/>
        </w:rPr>
        <w:t>Ahora bien y teniendo en cuenta lo anterior, y adicionalmente teniendo como base el resultado de la imagen 1005, se aplica la transformación logarítmica sobre la imagen transformada 1005 que posee un mayor rango dinámico en cuanto intensidad (</w:t>
      </w:r>
      <w:proofErr w:type="spellStart"/>
      <w:r>
        <w:rPr>
          <w:rFonts w:ascii="Times New Roman" w:hAnsi="Times New Roman" w:cs="Times New Roman"/>
          <w:lang w:val="es-ES"/>
        </w:rPr>
        <w:t>fig</w:t>
      </w:r>
      <w:proofErr w:type="spellEnd"/>
      <w:r>
        <w:rPr>
          <w:rFonts w:ascii="Times New Roman" w:hAnsi="Times New Roman" w:cs="Times New Roman"/>
          <w:lang w:val="es-ES"/>
        </w:rPr>
        <w:t xml:space="preserve"> 4.).</w:t>
      </w:r>
    </w:p>
    <w:p w14:paraId="18A45A94" w14:textId="77777777" w:rsidR="00797833" w:rsidRDefault="00797833" w:rsidP="00167018">
      <w:pPr>
        <w:jc w:val="both"/>
        <w:rPr>
          <w:rFonts w:ascii="Times New Roman" w:hAnsi="Times New Roman" w:cs="Times New Roman"/>
          <w:lang w:val="es-ES"/>
        </w:rPr>
      </w:pPr>
    </w:p>
    <w:p w14:paraId="2ACAEAA9" w14:textId="77777777" w:rsidR="00797833" w:rsidRDefault="00797833" w:rsidP="00167018">
      <w:pPr>
        <w:jc w:val="both"/>
        <w:rPr>
          <w:rFonts w:ascii="Times New Roman" w:hAnsi="Times New Roman" w:cs="Times New Roman"/>
          <w:lang w:val="es-ES"/>
        </w:rPr>
      </w:pPr>
    </w:p>
    <w:p w14:paraId="690B529A" w14:textId="77777777" w:rsidR="00C40D72" w:rsidRDefault="004340FB" w:rsidP="00167018">
      <w:pPr>
        <w:jc w:val="both"/>
        <w:rPr>
          <w:rFonts w:ascii="Times New Roman" w:hAnsi="Times New Roman" w:cs="Times New Roman"/>
          <w:lang w:val="es-ES"/>
        </w:rPr>
      </w:pPr>
      <w:r w:rsidRPr="006338D1">
        <w:rPr>
          <w:noProof/>
          <w:lang w:val="es-ES"/>
        </w:rPr>
        <w:lastRenderedPageBreak/>
        <w:drawing>
          <wp:inline distT="0" distB="0" distL="0" distR="0" wp14:anchorId="79D604E3" wp14:editId="32BE4AAC">
            <wp:extent cx="2581275" cy="601363"/>
            <wp:effectExtent l="0" t="0" r="0" b="8255"/>
            <wp:docPr id="1698961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61437" name=""/>
                    <pic:cNvPicPr/>
                  </pic:nvPicPr>
                  <pic:blipFill>
                    <a:blip r:embed="rId16"/>
                    <a:stretch>
                      <a:fillRect/>
                    </a:stretch>
                  </pic:blipFill>
                  <pic:spPr>
                    <a:xfrm>
                      <a:off x="0" y="0"/>
                      <a:ext cx="2581275" cy="601363"/>
                    </a:xfrm>
                    <a:prstGeom prst="rect">
                      <a:avLst/>
                    </a:prstGeom>
                  </pic:spPr>
                </pic:pic>
              </a:graphicData>
            </a:graphic>
          </wp:inline>
        </w:drawing>
      </w:r>
    </w:p>
    <w:p w14:paraId="638C17FE" w14:textId="7B2064B9" w:rsidR="00C40D72" w:rsidRPr="00C40D72" w:rsidRDefault="00C40D72" w:rsidP="00167018">
      <w:pPr>
        <w:jc w:val="both"/>
        <w:rPr>
          <w:rFonts w:ascii="Times New Roman" w:hAnsi="Times New Roman" w:cs="Times New Roman"/>
          <w:b/>
          <w:bCs/>
          <w:i/>
          <w:iCs/>
        </w:rPr>
      </w:pPr>
      <w:r w:rsidRPr="00E238B9">
        <w:rPr>
          <w:rFonts w:ascii="Times New Roman" w:hAnsi="Times New Roman" w:cs="Times New Roman"/>
          <w:lang w:val="es-ES"/>
        </w:rPr>
        <w:t>(a</w:t>
      </w:r>
      <w:r>
        <w:rPr>
          <w:rFonts w:ascii="Times New Roman" w:hAnsi="Times New Roman" w:cs="Times New Roman"/>
          <w:lang w:val="es-ES"/>
        </w:rPr>
        <w:t xml:space="preserve">)                  </w:t>
      </w:r>
      <w:r w:rsidRPr="00E238B9">
        <w:rPr>
          <w:rFonts w:ascii="Times New Roman" w:hAnsi="Times New Roman" w:cs="Times New Roman"/>
          <w:lang w:val="es-ES"/>
        </w:rPr>
        <w:t xml:space="preserve">           </w:t>
      </w:r>
      <w:proofErr w:type="gramStart"/>
      <w:r w:rsidRPr="00E238B9">
        <w:rPr>
          <w:rFonts w:ascii="Times New Roman" w:hAnsi="Times New Roman" w:cs="Times New Roman"/>
          <w:lang w:val="es-ES"/>
        </w:rPr>
        <w:t xml:space="preserve">   (</w:t>
      </w:r>
      <w:proofErr w:type="gramEnd"/>
      <w:r w:rsidRPr="00E238B9">
        <w:rPr>
          <w:rFonts w:ascii="Times New Roman" w:hAnsi="Times New Roman" w:cs="Times New Roman"/>
          <w:lang w:val="es-ES"/>
        </w:rPr>
        <w:t>b)</w:t>
      </w:r>
    </w:p>
    <w:p w14:paraId="2FF4D204" w14:textId="7D8B6E17" w:rsidR="004340FB" w:rsidRDefault="004340FB" w:rsidP="00167018">
      <w:pPr>
        <w:jc w:val="both"/>
        <w:rPr>
          <w:rFonts w:ascii="Times New Roman" w:hAnsi="Times New Roman" w:cs="Times New Roman"/>
          <w:lang w:val="es-ES"/>
        </w:rPr>
      </w:pPr>
      <w:r>
        <w:rPr>
          <w:noProof/>
        </w:rPr>
        <w:drawing>
          <wp:inline distT="0" distB="0" distL="0" distR="0" wp14:anchorId="00CBA962" wp14:editId="46CFBEB9">
            <wp:extent cx="1273175" cy="895349"/>
            <wp:effectExtent l="0" t="0" r="3175" b="635"/>
            <wp:docPr id="444653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53459" name=""/>
                    <pic:cNvPicPr/>
                  </pic:nvPicPr>
                  <pic:blipFill>
                    <a:blip r:embed="rId17"/>
                    <a:stretch>
                      <a:fillRect/>
                    </a:stretch>
                  </pic:blipFill>
                  <pic:spPr>
                    <a:xfrm>
                      <a:off x="0" y="0"/>
                      <a:ext cx="1286938" cy="905028"/>
                    </a:xfrm>
                    <a:prstGeom prst="rect">
                      <a:avLst/>
                    </a:prstGeom>
                  </pic:spPr>
                </pic:pic>
              </a:graphicData>
            </a:graphic>
          </wp:inline>
        </w:drawing>
      </w:r>
      <w:r>
        <w:rPr>
          <w:noProof/>
        </w:rPr>
        <w:drawing>
          <wp:inline distT="0" distB="0" distL="0" distR="0" wp14:anchorId="6512093D" wp14:editId="0BD21361">
            <wp:extent cx="1285875" cy="904281"/>
            <wp:effectExtent l="0" t="0" r="0" b="0"/>
            <wp:docPr id="11820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1446" name=""/>
                    <pic:cNvPicPr/>
                  </pic:nvPicPr>
                  <pic:blipFill>
                    <a:blip r:embed="rId18"/>
                    <a:stretch>
                      <a:fillRect/>
                    </a:stretch>
                  </pic:blipFill>
                  <pic:spPr>
                    <a:xfrm>
                      <a:off x="0" y="0"/>
                      <a:ext cx="1315799" cy="925325"/>
                    </a:xfrm>
                    <a:prstGeom prst="rect">
                      <a:avLst/>
                    </a:prstGeom>
                  </pic:spPr>
                </pic:pic>
              </a:graphicData>
            </a:graphic>
          </wp:inline>
        </w:drawing>
      </w:r>
    </w:p>
    <w:p w14:paraId="4A02E6CF" w14:textId="77777777" w:rsidR="00C40D72" w:rsidRPr="00E238B9" w:rsidRDefault="00C40D72" w:rsidP="00C40D72">
      <w:pPr>
        <w:jc w:val="both"/>
        <w:rPr>
          <w:rFonts w:ascii="Times New Roman" w:hAnsi="Times New Roman" w:cs="Times New Roman"/>
          <w:lang w:val="es-ES"/>
        </w:rPr>
      </w:pPr>
      <w:r w:rsidRPr="00E238B9">
        <w:rPr>
          <w:rFonts w:ascii="Times New Roman" w:hAnsi="Times New Roman" w:cs="Times New Roman"/>
          <w:lang w:val="es-ES"/>
        </w:rPr>
        <w:t>(</w:t>
      </w:r>
      <w:r>
        <w:rPr>
          <w:rFonts w:ascii="Times New Roman" w:hAnsi="Times New Roman" w:cs="Times New Roman"/>
          <w:lang w:val="es-ES"/>
        </w:rPr>
        <w:t xml:space="preserve">c)                  </w:t>
      </w:r>
      <w:r w:rsidRPr="00E238B9">
        <w:rPr>
          <w:rFonts w:ascii="Times New Roman" w:hAnsi="Times New Roman" w:cs="Times New Roman"/>
          <w:lang w:val="es-ES"/>
        </w:rPr>
        <w:t xml:space="preserve">           </w:t>
      </w:r>
      <w:proofErr w:type="gramStart"/>
      <w:r w:rsidRPr="00E238B9">
        <w:rPr>
          <w:rFonts w:ascii="Times New Roman" w:hAnsi="Times New Roman" w:cs="Times New Roman"/>
          <w:lang w:val="es-ES"/>
        </w:rPr>
        <w:t xml:space="preserve">   (</w:t>
      </w:r>
      <w:proofErr w:type="gramEnd"/>
      <w:r>
        <w:rPr>
          <w:rFonts w:ascii="Times New Roman" w:hAnsi="Times New Roman" w:cs="Times New Roman"/>
          <w:lang w:val="es-ES"/>
        </w:rPr>
        <w:t>d</w:t>
      </w:r>
      <w:r w:rsidRPr="00E238B9">
        <w:rPr>
          <w:rFonts w:ascii="Times New Roman" w:hAnsi="Times New Roman" w:cs="Times New Roman"/>
          <w:lang w:val="es-ES"/>
        </w:rPr>
        <w:t>)</w:t>
      </w:r>
    </w:p>
    <w:p w14:paraId="020EA4C3" w14:textId="6ACE0DF9" w:rsidR="00C40D72" w:rsidRDefault="00C40D72" w:rsidP="00C40D72">
      <w:pPr>
        <w:jc w:val="both"/>
        <w:rPr>
          <w:rFonts w:ascii="Times New Roman" w:hAnsi="Times New Roman" w:cs="Times New Roman"/>
          <w:lang w:val="es-ES"/>
        </w:rPr>
      </w:pPr>
      <w:r w:rsidRPr="00C40D72">
        <w:rPr>
          <w:rFonts w:ascii="Times New Roman" w:hAnsi="Times New Roman" w:cs="Times New Roman"/>
          <w:b/>
          <w:bCs/>
          <w:i/>
          <w:iCs/>
        </w:rPr>
        <w:t xml:space="preserve">Figura </w:t>
      </w:r>
      <w:r>
        <w:rPr>
          <w:rFonts w:ascii="Times New Roman" w:hAnsi="Times New Roman" w:cs="Times New Roman"/>
          <w:b/>
          <w:bCs/>
          <w:i/>
          <w:iCs/>
        </w:rPr>
        <w:t>4</w:t>
      </w:r>
      <w:r w:rsidRPr="00C40D72">
        <w:rPr>
          <w:rFonts w:ascii="Times New Roman" w:hAnsi="Times New Roman" w:cs="Times New Roman"/>
          <w:b/>
          <w:bCs/>
          <w:i/>
          <w:iCs/>
        </w:rPr>
        <w:t>.</w:t>
      </w:r>
      <w:r w:rsidRPr="00C40D72">
        <w:rPr>
          <w:rFonts w:ascii="Times New Roman" w:hAnsi="Times New Roman" w:cs="Times New Roman"/>
          <w:i/>
          <w:iCs/>
        </w:rPr>
        <w:t xml:space="preserve"> Imagen 10</w:t>
      </w:r>
      <w:r>
        <w:rPr>
          <w:rFonts w:ascii="Times New Roman" w:hAnsi="Times New Roman" w:cs="Times New Roman"/>
          <w:i/>
          <w:iCs/>
        </w:rPr>
        <w:t>05 modificada</w:t>
      </w:r>
      <w:r w:rsidRPr="00C40D72">
        <w:rPr>
          <w:rFonts w:ascii="Times New Roman" w:hAnsi="Times New Roman" w:cs="Times New Roman"/>
          <w:i/>
          <w:iCs/>
        </w:rPr>
        <w:t xml:space="preserve">: </w:t>
      </w:r>
      <w:r w:rsidRPr="0000509E">
        <w:rPr>
          <w:rFonts w:ascii="Times New Roman" w:hAnsi="Times New Roman" w:cs="Times New Roman"/>
          <w:i/>
          <w:iCs/>
          <w:lang w:val="es-ES"/>
        </w:rPr>
        <w:t>(a) Histograma original, (b) Histograma procesado</w:t>
      </w:r>
      <w:r>
        <w:rPr>
          <w:rFonts w:ascii="Times New Roman" w:hAnsi="Times New Roman" w:cs="Times New Roman"/>
          <w:i/>
          <w:iCs/>
          <w:lang w:val="es-ES"/>
        </w:rPr>
        <w:t>,</w:t>
      </w:r>
      <w:r w:rsidRPr="0000509E">
        <w:rPr>
          <w:rFonts w:ascii="Times New Roman" w:hAnsi="Times New Roman" w:cs="Times New Roman"/>
          <w:i/>
          <w:iCs/>
          <w:lang w:val="es-ES"/>
        </w:rPr>
        <w:t xml:space="preserve"> </w:t>
      </w:r>
      <w:r w:rsidRPr="00C40D72">
        <w:rPr>
          <w:rFonts w:ascii="Times New Roman" w:hAnsi="Times New Roman" w:cs="Times New Roman"/>
          <w:i/>
          <w:iCs/>
        </w:rPr>
        <w:t>(</w:t>
      </w:r>
      <w:r>
        <w:rPr>
          <w:rFonts w:ascii="Times New Roman" w:hAnsi="Times New Roman" w:cs="Times New Roman"/>
          <w:i/>
          <w:iCs/>
        </w:rPr>
        <w:t>c</w:t>
      </w:r>
      <w:r w:rsidRPr="00C40D72">
        <w:rPr>
          <w:rFonts w:ascii="Times New Roman" w:hAnsi="Times New Roman" w:cs="Times New Roman"/>
          <w:i/>
          <w:iCs/>
        </w:rPr>
        <w:t>) imagen original; (</w:t>
      </w:r>
      <w:r>
        <w:rPr>
          <w:rFonts w:ascii="Times New Roman" w:hAnsi="Times New Roman" w:cs="Times New Roman"/>
          <w:i/>
          <w:iCs/>
        </w:rPr>
        <w:t>d</w:t>
      </w:r>
      <w:r w:rsidRPr="00C40D72">
        <w:rPr>
          <w:rFonts w:ascii="Times New Roman" w:hAnsi="Times New Roman" w:cs="Times New Roman"/>
          <w:i/>
          <w:iCs/>
        </w:rPr>
        <w:t>) imagen procesada mediante transformación logarítmica.</w:t>
      </w:r>
    </w:p>
    <w:p w14:paraId="2B390A79" w14:textId="77777777" w:rsidR="004340FB" w:rsidRDefault="004340FB" w:rsidP="00167018">
      <w:pPr>
        <w:jc w:val="both"/>
        <w:rPr>
          <w:rFonts w:ascii="Times New Roman" w:hAnsi="Times New Roman" w:cs="Times New Roman"/>
          <w:lang w:val="es-ES"/>
        </w:rPr>
      </w:pPr>
    </w:p>
    <w:p w14:paraId="079C58C8" w14:textId="7430F730" w:rsidR="00797833" w:rsidRDefault="00797833" w:rsidP="00167018">
      <w:pPr>
        <w:jc w:val="both"/>
        <w:rPr>
          <w:rFonts w:ascii="Times New Roman" w:hAnsi="Times New Roman" w:cs="Times New Roman"/>
          <w:lang w:val="es-ES"/>
        </w:rPr>
      </w:pPr>
      <w:r>
        <w:rPr>
          <w:rFonts w:ascii="Times New Roman" w:hAnsi="Times New Roman" w:cs="Times New Roman"/>
          <w:lang w:val="es-ES"/>
        </w:rPr>
        <w:t>Aplicando la transformación logarítmica sobre una imagen más dinámica, se puede apreciar como suavizan las sombras de la imagen, haciendo que lo no visible se vuelva visible y las sombras más tenues, los colores brillantes siguen teniendo una intensidad similar. Se valida entonces que el filtro funciona correctamente, basado tanto en el histograma después del procesado</w:t>
      </w:r>
      <w:r w:rsidR="00B90806">
        <w:rPr>
          <w:rFonts w:ascii="Times New Roman" w:hAnsi="Times New Roman" w:cs="Times New Roman"/>
          <w:lang w:val="es-ES"/>
        </w:rPr>
        <w:t xml:space="preserve"> (fig.4.b)</w:t>
      </w:r>
      <w:r>
        <w:rPr>
          <w:rFonts w:ascii="Times New Roman" w:hAnsi="Times New Roman" w:cs="Times New Roman"/>
          <w:lang w:val="es-ES"/>
        </w:rPr>
        <w:t xml:space="preserve"> así como en el resultado de la imagen procesada (</w:t>
      </w:r>
      <w:r w:rsidR="00B90806">
        <w:rPr>
          <w:rFonts w:ascii="Times New Roman" w:hAnsi="Times New Roman" w:cs="Times New Roman"/>
          <w:lang w:val="es-ES"/>
        </w:rPr>
        <w:t>fig.4.d</w:t>
      </w:r>
      <w:r>
        <w:rPr>
          <w:rFonts w:ascii="Times New Roman" w:hAnsi="Times New Roman" w:cs="Times New Roman"/>
          <w:lang w:val="es-ES"/>
        </w:rPr>
        <w:t>)</w:t>
      </w:r>
      <w:r w:rsidR="00EB5C3E">
        <w:rPr>
          <w:rFonts w:ascii="Times New Roman" w:hAnsi="Times New Roman" w:cs="Times New Roman"/>
          <w:lang w:val="es-ES"/>
        </w:rPr>
        <w:t>.</w:t>
      </w:r>
    </w:p>
    <w:p w14:paraId="3B171DE3" w14:textId="77777777" w:rsidR="00797833" w:rsidRDefault="00797833" w:rsidP="00167018">
      <w:pPr>
        <w:jc w:val="both"/>
        <w:rPr>
          <w:rFonts w:ascii="Times New Roman" w:hAnsi="Times New Roman" w:cs="Times New Roman"/>
          <w:lang w:val="es-ES"/>
        </w:rPr>
      </w:pPr>
    </w:p>
    <w:p w14:paraId="693BA5F0" w14:textId="67D1A27B" w:rsidR="004340FB" w:rsidRDefault="004340FB" w:rsidP="004340FB">
      <w:pPr>
        <w:jc w:val="both"/>
        <w:rPr>
          <w:rFonts w:ascii="Times New Roman" w:hAnsi="Times New Roman" w:cs="Times New Roman"/>
          <w:b/>
          <w:bCs/>
          <w:lang w:val="es-ES"/>
        </w:rPr>
      </w:pPr>
      <w:r>
        <w:rPr>
          <w:rFonts w:ascii="Times New Roman" w:hAnsi="Times New Roman" w:cs="Times New Roman"/>
          <w:b/>
          <w:bCs/>
          <w:lang w:val="es-ES"/>
        </w:rPr>
        <w:t>Ecualización de histograma</w:t>
      </w:r>
      <w:r w:rsidRPr="00C86B07">
        <w:rPr>
          <w:rFonts w:ascii="Times New Roman" w:hAnsi="Times New Roman" w:cs="Times New Roman"/>
          <w:b/>
          <w:bCs/>
          <w:lang w:val="es-ES"/>
        </w:rPr>
        <w:t>:</w:t>
      </w:r>
    </w:p>
    <w:p w14:paraId="19B0CB5C" w14:textId="1A37B14C" w:rsidR="00EB5C3E" w:rsidRPr="00EB5C3E" w:rsidRDefault="00EB5C3E" w:rsidP="004340FB">
      <w:pPr>
        <w:jc w:val="both"/>
        <w:rPr>
          <w:rFonts w:ascii="Times New Roman" w:hAnsi="Times New Roman" w:cs="Times New Roman"/>
          <w:lang w:val="es-ES"/>
        </w:rPr>
      </w:pPr>
      <w:r w:rsidRPr="00EB5C3E">
        <w:rPr>
          <w:rFonts w:ascii="Times New Roman" w:hAnsi="Times New Roman" w:cs="Times New Roman"/>
          <w:lang w:val="es-ES"/>
        </w:rPr>
        <w:t xml:space="preserve">La </w:t>
      </w:r>
      <w:r>
        <w:rPr>
          <w:rFonts w:ascii="Times New Roman" w:hAnsi="Times New Roman" w:cs="Times New Roman"/>
          <w:lang w:val="es-ES"/>
        </w:rPr>
        <w:t>ecualización del histograma básicamente modifica la distribución del histograma original, volviéndolo más uniforme a lo largo del dominio de intensidad, esto permite que haya valores uniformes tanto de oscuridad como de luminosidad, apreciado en la figura 5</w:t>
      </w:r>
    </w:p>
    <w:p w14:paraId="0C79AEFA" w14:textId="77777777" w:rsidR="00EB5C3E" w:rsidRDefault="00EB5C3E" w:rsidP="004340FB">
      <w:pPr>
        <w:jc w:val="both"/>
        <w:rPr>
          <w:rFonts w:ascii="Times New Roman" w:hAnsi="Times New Roman" w:cs="Times New Roman"/>
          <w:b/>
          <w:bCs/>
          <w:lang w:val="es-ES"/>
        </w:rPr>
      </w:pPr>
    </w:p>
    <w:p w14:paraId="367FF346" w14:textId="77777777" w:rsidR="00EB5C3E" w:rsidRDefault="00EB5C3E" w:rsidP="004340FB">
      <w:pPr>
        <w:jc w:val="both"/>
        <w:rPr>
          <w:rFonts w:ascii="Times New Roman" w:hAnsi="Times New Roman" w:cs="Times New Roman"/>
          <w:b/>
          <w:bCs/>
          <w:lang w:val="es-ES"/>
        </w:rPr>
      </w:pPr>
    </w:p>
    <w:p w14:paraId="73FD1567" w14:textId="77777777" w:rsidR="00EB5C3E" w:rsidRDefault="00EB5C3E" w:rsidP="004340FB">
      <w:pPr>
        <w:jc w:val="both"/>
        <w:rPr>
          <w:rFonts w:ascii="Times New Roman" w:hAnsi="Times New Roman" w:cs="Times New Roman"/>
          <w:b/>
          <w:bCs/>
          <w:lang w:val="es-ES"/>
        </w:rPr>
      </w:pPr>
    </w:p>
    <w:p w14:paraId="4F488291" w14:textId="77777777" w:rsidR="00EB5C3E" w:rsidRDefault="004340FB" w:rsidP="00167018">
      <w:pPr>
        <w:jc w:val="both"/>
        <w:rPr>
          <w:rFonts w:ascii="Times New Roman" w:hAnsi="Times New Roman" w:cs="Times New Roman"/>
          <w:lang w:val="es-ES"/>
        </w:rPr>
      </w:pPr>
      <w:r w:rsidRPr="006338D1">
        <w:rPr>
          <w:noProof/>
          <w:lang w:val="es-ES"/>
        </w:rPr>
        <w:drawing>
          <wp:inline distT="0" distB="0" distL="0" distR="0" wp14:anchorId="5020203F" wp14:editId="176BE4B6">
            <wp:extent cx="2581275" cy="590849"/>
            <wp:effectExtent l="0" t="0" r="0" b="0"/>
            <wp:docPr id="188814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45314" name=""/>
                    <pic:cNvPicPr/>
                  </pic:nvPicPr>
                  <pic:blipFill>
                    <a:blip r:embed="rId19"/>
                    <a:stretch>
                      <a:fillRect/>
                    </a:stretch>
                  </pic:blipFill>
                  <pic:spPr>
                    <a:xfrm>
                      <a:off x="0" y="0"/>
                      <a:ext cx="2581275" cy="590849"/>
                    </a:xfrm>
                    <a:prstGeom prst="rect">
                      <a:avLst/>
                    </a:prstGeom>
                  </pic:spPr>
                </pic:pic>
              </a:graphicData>
            </a:graphic>
          </wp:inline>
        </w:drawing>
      </w:r>
    </w:p>
    <w:p w14:paraId="2BC5DBB4" w14:textId="77777777" w:rsidR="00EB5C3E" w:rsidRPr="00C40D72" w:rsidRDefault="00EB5C3E" w:rsidP="00EB5C3E">
      <w:pPr>
        <w:jc w:val="both"/>
        <w:rPr>
          <w:rFonts w:ascii="Times New Roman" w:hAnsi="Times New Roman" w:cs="Times New Roman"/>
          <w:b/>
          <w:bCs/>
          <w:i/>
          <w:iCs/>
        </w:rPr>
      </w:pPr>
      <w:r w:rsidRPr="00E238B9">
        <w:rPr>
          <w:rFonts w:ascii="Times New Roman" w:hAnsi="Times New Roman" w:cs="Times New Roman"/>
          <w:lang w:val="es-ES"/>
        </w:rPr>
        <w:t>(a</w:t>
      </w:r>
      <w:r>
        <w:rPr>
          <w:rFonts w:ascii="Times New Roman" w:hAnsi="Times New Roman" w:cs="Times New Roman"/>
          <w:lang w:val="es-ES"/>
        </w:rPr>
        <w:t xml:space="preserve">)                  </w:t>
      </w:r>
      <w:r w:rsidRPr="00E238B9">
        <w:rPr>
          <w:rFonts w:ascii="Times New Roman" w:hAnsi="Times New Roman" w:cs="Times New Roman"/>
          <w:lang w:val="es-ES"/>
        </w:rPr>
        <w:t xml:space="preserve">           </w:t>
      </w:r>
      <w:proofErr w:type="gramStart"/>
      <w:r w:rsidRPr="00E238B9">
        <w:rPr>
          <w:rFonts w:ascii="Times New Roman" w:hAnsi="Times New Roman" w:cs="Times New Roman"/>
          <w:lang w:val="es-ES"/>
        </w:rPr>
        <w:t xml:space="preserve">   (</w:t>
      </w:r>
      <w:proofErr w:type="gramEnd"/>
      <w:r w:rsidRPr="00E238B9">
        <w:rPr>
          <w:rFonts w:ascii="Times New Roman" w:hAnsi="Times New Roman" w:cs="Times New Roman"/>
          <w:lang w:val="es-ES"/>
        </w:rPr>
        <w:t>b)</w:t>
      </w:r>
    </w:p>
    <w:p w14:paraId="4B1ED987" w14:textId="76986430" w:rsidR="004340FB" w:rsidRDefault="004340FB" w:rsidP="00167018">
      <w:pPr>
        <w:jc w:val="both"/>
        <w:rPr>
          <w:rFonts w:ascii="Times New Roman" w:hAnsi="Times New Roman" w:cs="Times New Roman"/>
          <w:lang w:val="es-ES"/>
        </w:rPr>
      </w:pPr>
      <w:r>
        <w:rPr>
          <w:noProof/>
        </w:rPr>
        <w:drawing>
          <wp:inline distT="0" distB="0" distL="0" distR="0" wp14:anchorId="62DB5D88" wp14:editId="16065465">
            <wp:extent cx="1270000" cy="893459"/>
            <wp:effectExtent l="0" t="0" r="6350" b="1905"/>
            <wp:docPr id="178817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71423" name=""/>
                    <pic:cNvPicPr/>
                  </pic:nvPicPr>
                  <pic:blipFill>
                    <a:blip r:embed="rId20"/>
                    <a:stretch>
                      <a:fillRect/>
                    </a:stretch>
                  </pic:blipFill>
                  <pic:spPr>
                    <a:xfrm>
                      <a:off x="0" y="0"/>
                      <a:ext cx="1282176" cy="902025"/>
                    </a:xfrm>
                    <a:prstGeom prst="rect">
                      <a:avLst/>
                    </a:prstGeom>
                  </pic:spPr>
                </pic:pic>
              </a:graphicData>
            </a:graphic>
          </wp:inline>
        </w:drawing>
      </w:r>
      <w:r>
        <w:rPr>
          <w:noProof/>
        </w:rPr>
        <w:drawing>
          <wp:inline distT="0" distB="0" distL="0" distR="0" wp14:anchorId="09B79C56" wp14:editId="78753539">
            <wp:extent cx="1267460" cy="891461"/>
            <wp:effectExtent l="0" t="0" r="0" b="4445"/>
            <wp:docPr id="1486733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33875" name=""/>
                    <pic:cNvPicPr/>
                  </pic:nvPicPr>
                  <pic:blipFill>
                    <a:blip r:embed="rId21"/>
                    <a:stretch>
                      <a:fillRect/>
                    </a:stretch>
                  </pic:blipFill>
                  <pic:spPr>
                    <a:xfrm>
                      <a:off x="0" y="0"/>
                      <a:ext cx="1287120" cy="905289"/>
                    </a:xfrm>
                    <a:prstGeom prst="rect">
                      <a:avLst/>
                    </a:prstGeom>
                  </pic:spPr>
                </pic:pic>
              </a:graphicData>
            </a:graphic>
          </wp:inline>
        </w:drawing>
      </w:r>
    </w:p>
    <w:p w14:paraId="7CB17C70" w14:textId="54B3BF48" w:rsidR="00EB5C3E" w:rsidRDefault="00EB5C3E" w:rsidP="00167018">
      <w:pPr>
        <w:jc w:val="both"/>
        <w:rPr>
          <w:rFonts w:ascii="Times New Roman" w:hAnsi="Times New Roman" w:cs="Times New Roman"/>
          <w:lang w:val="es-ES"/>
        </w:rPr>
      </w:pPr>
      <w:r w:rsidRPr="00E238B9">
        <w:rPr>
          <w:rFonts w:ascii="Times New Roman" w:hAnsi="Times New Roman" w:cs="Times New Roman"/>
          <w:lang w:val="es-ES"/>
        </w:rPr>
        <w:t>(</w:t>
      </w:r>
      <w:r>
        <w:rPr>
          <w:rFonts w:ascii="Times New Roman" w:hAnsi="Times New Roman" w:cs="Times New Roman"/>
          <w:lang w:val="es-ES"/>
        </w:rPr>
        <w:t xml:space="preserve">c)                  </w:t>
      </w:r>
      <w:r w:rsidRPr="00E238B9">
        <w:rPr>
          <w:rFonts w:ascii="Times New Roman" w:hAnsi="Times New Roman" w:cs="Times New Roman"/>
          <w:lang w:val="es-ES"/>
        </w:rPr>
        <w:t xml:space="preserve">           </w:t>
      </w:r>
      <w:proofErr w:type="gramStart"/>
      <w:r w:rsidRPr="00E238B9">
        <w:rPr>
          <w:rFonts w:ascii="Times New Roman" w:hAnsi="Times New Roman" w:cs="Times New Roman"/>
          <w:lang w:val="es-ES"/>
        </w:rPr>
        <w:t xml:space="preserve">   (</w:t>
      </w:r>
      <w:proofErr w:type="gramEnd"/>
      <w:r>
        <w:rPr>
          <w:rFonts w:ascii="Times New Roman" w:hAnsi="Times New Roman" w:cs="Times New Roman"/>
          <w:lang w:val="es-ES"/>
        </w:rPr>
        <w:t>d</w:t>
      </w:r>
      <w:r w:rsidRPr="00E238B9">
        <w:rPr>
          <w:rFonts w:ascii="Times New Roman" w:hAnsi="Times New Roman" w:cs="Times New Roman"/>
          <w:lang w:val="es-ES"/>
        </w:rPr>
        <w:t>)</w:t>
      </w:r>
    </w:p>
    <w:p w14:paraId="43F432A0" w14:textId="3F6208D7" w:rsidR="00C40D72" w:rsidRDefault="00C40D72" w:rsidP="00C40D72">
      <w:pPr>
        <w:jc w:val="both"/>
        <w:rPr>
          <w:rFonts w:ascii="Times New Roman" w:hAnsi="Times New Roman" w:cs="Times New Roman"/>
          <w:lang w:val="es-ES"/>
        </w:rPr>
      </w:pPr>
      <w:r w:rsidRPr="00C40D72">
        <w:rPr>
          <w:rFonts w:ascii="Times New Roman" w:hAnsi="Times New Roman" w:cs="Times New Roman"/>
          <w:b/>
          <w:bCs/>
          <w:i/>
          <w:iCs/>
        </w:rPr>
        <w:t xml:space="preserve">Figura </w:t>
      </w:r>
      <w:r>
        <w:rPr>
          <w:rFonts w:ascii="Times New Roman" w:hAnsi="Times New Roman" w:cs="Times New Roman"/>
          <w:b/>
          <w:bCs/>
          <w:i/>
          <w:iCs/>
        </w:rPr>
        <w:t>5</w:t>
      </w:r>
      <w:r w:rsidRPr="00C40D72">
        <w:rPr>
          <w:rFonts w:ascii="Times New Roman" w:hAnsi="Times New Roman" w:cs="Times New Roman"/>
          <w:b/>
          <w:bCs/>
          <w:i/>
          <w:iCs/>
        </w:rPr>
        <w:t>.</w:t>
      </w:r>
      <w:r w:rsidRPr="00C40D72">
        <w:rPr>
          <w:rFonts w:ascii="Times New Roman" w:hAnsi="Times New Roman" w:cs="Times New Roman"/>
          <w:i/>
          <w:iCs/>
        </w:rPr>
        <w:t xml:space="preserve"> Imagen 10</w:t>
      </w:r>
      <w:r>
        <w:rPr>
          <w:rFonts w:ascii="Times New Roman" w:hAnsi="Times New Roman" w:cs="Times New Roman"/>
          <w:i/>
          <w:iCs/>
        </w:rPr>
        <w:t>19</w:t>
      </w:r>
      <w:r w:rsidRPr="00C40D72">
        <w:rPr>
          <w:rFonts w:ascii="Times New Roman" w:hAnsi="Times New Roman" w:cs="Times New Roman"/>
          <w:i/>
          <w:iCs/>
        </w:rPr>
        <w:t xml:space="preserve">: </w:t>
      </w:r>
      <w:r w:rsidRPr="0000509E">
        <w:rPr>
          <w:rFonts w:ascii="Times New Roman" w:hAnsi="Times New Roman" w:cs="Times New Roman"/>
          <w:i/>
          <w:iCs/>
          <w:lang w:val="es-ES"/>
        </w:rPr>
        <w:t>(a) Histograma original, (b) Histograma procesado</w:t>
      </w:r>
      <w:r>
        <w:rPr>
          <w:rFonts w:ascii="Times New Roman" w:hAnsi="Times New Roman" w:cs="Times New Roman"/>
          <w:i/>
          <w:iCs/>
          <w:lang w:val="es-ES"/>
        </w:rPr>
        <w:t>,</w:t>
      </w:r>
      <w:r w:rsidRPr="0000509E">
        <w:rPr>
          <w:rFonts w:ascii="Times New Roman" w:hAnsi="Times New Roman" w:cs="Times New Roman"/>
          <w:i/>
          <w:iCs/>
          <w:lang w:val="es-ES"/>
        </w:rPr>
        <w:t xml:space="preserve"> </w:t>
      </w:r>
      <w:r w:rsidRPr="00C40D72">
        <w:rPr>
          <w:rFonts w:ascii="Times New Roman" w:hAnsi="Times New Roman" w:cs="Times New Roman"/>
          <w:i/>
          <w:iCs/>
        </w:rPr>
        <w:t>(</w:t>
      </w:r>
      <w:r>
        <w:rPr>
          <w:rFonts w:ascii="Times New Roman" w:hAnsi="Times New Roman" w:cs="Times New Roman"/>
          <w:i/>
          <w:iCs/>
        </w:rPr>
        <w:t>c</w:t>
      </w:r>
      <w:r w:rsidRPr="00C40D72">
        <w:rPr>
          <w:rFonts w:ascii="Times New Roman" w:hAnsi="Times New Roman" w:cs="Times New Roman"/>
          <w:i/>
          <w:iCs/>
        </w:rPr>
        <w:t>) imagen original; (</w:t>
      </w:r>
      <w:r>
        <w:rPr>
          <w:rFonts w:ascii="Times New Roman" w:hAnsi="Times New Roman" w:cs="Times New Roman"/>
          <w:i/>
          <w:iCs/>
        </w:rPr>
        <w:t>d</w:t>
      </w:r>
      <w:r w:rsidRPr="00C40D72">
        <w:rPr>
          <w:rFonts w:ascii="Times New Roman" w:hAnsi="Times New Roman" w:cs="Times New Roman"/>
          <w:i/>
          <w:iCs/>
        </w:rPr>
        <w:t>) imagen procesada mediante transformación logarítmica.</w:t>
      </w:r>
    </w:p>
    <w:p w14:paraId="4919F8AC" w14:textId="760E35E6" w:rsidR="004340FB" w:rsidRDefault="00EB5C3E" w:rsidP="00167018">
      <w:pPr>
        <w:jc w:val="both"/>
        <w:rPr>
          <w:rFonts w:ascii="Times New Roman" w:hAnsi="Times New Roman" w:cs="Times New Roman"/>
          <w:lang w:val="es-ES"/>
        </w:rPr>
      </w:pPr>
      <w:r>
        <w:rPr>
          <w:rFonts w:ascii="Times New Roman" w:hAnsi="Times New Roman" w:cs="Times New Roman"/>
          <w:lang w:val="es-ES"/>
        </w:rPr>
        <w:t>Se puede observar que el histograma obtiene una mayor distribución a lo largo de toda la intensidad (fig.5.b), a diferencia del histograma antes del procesamiento (fig.5.a). Se obtiene entonces, una imagen con iluminación y sombras uniformes (fig.5.d), es decir una imagen perfectamente visible al contrario de la original (fig.5.c), lo que permite decir que la aplicación fue un éxito.</w:t>
      </w:r>
    </w:p>
    <w:p w14:paraId="71B613E6" w14:textId="77777777" w:rsidR="00EB5C3E" w:rsidRDefault="00EB5C3E" w:rsidP="00167018">
      <w:pPr>
        <w:jc w:val="both"/>
        <w:rPr>
          <w:rFonts w:ascii="Times New Roman" w:hAnsi="Times New Roman" w:cs="Times New Roman"/>
          <w:lang w:val="es-ES"/>
        </w:rPr>
      </w:pPr>
    </w:p>
    <w:p w14:paraId="4F82211F" w14:textId="228B21C2" w:rsidR="004340FB" w:rsidRDefault="00C40D72" w:rsidP="00167018">
      <w:pPr>
        <w:jc w:val="both"/>
        <w:rPr>
          <w:rFonts w:ascii="Times New Roman" w:hAnsi="Times New Roman" w:cs="Times New Roman"/>
          <w:b/>
          <w:bCs/>
          <w:lang w:val="es-ES"/>
        </w:rPr>
      </w:pPr>
      <w:r w:rsidRPr="00C40D72">
        <w:rPr>
          <w:rFonts w:ascii="Times New Roman" w:hAnsi="Times New Roman" w:cs="Times New Roman"/>
          <w:b/>
          <w:bCs/>
          <w:lang w:val="es-ES"/>
        </w:rPr>
        <w:t>Operaciones aritméticas:</w:t>
      </w:r>
    </w:p>
    <w:p w14:paraId="21F92BB0" w14:textId="4C412D27" w:rsidR="00EB5C3E" w:rsidRPr="00EB5C3E" w:rsidRDefault="00EB5C3E" w:rsidP="00167018">
      <w:pPr>
        <w:jc w:val="both"/>
        <w:rPr>
          <w:rFonts w:ascii="Times New Roman" w:hAnsi="Times New Roman" w:cs="Times New Roman"/>
          <w:lang w:val="es-ES"/>
        </w:rPr>
      </w:pPr>
      <w:r>
        <w:rPr>
          <w:rFonts w:ascii="Times New Roman" w:hAnsi="Times New Roman" w:cs="Times New Roman"/>
          <w:lang w:val="es-ES"/>
        </w:rPr>
        <w:t xml:space="preserve">Las operaciones aritméticas son aquellos métodos que actúan sobre una imagen o múltiples imágenes, en este caso se actúa sobre una única imagen aplicando la función suma, esta función aumenta en una valor igual cada </w:t>
      </w:r>
      <w:proofErr w:type="gramStart"/>
      <w:r>
        <w:rPr>
          <w:rFonts w:ascii="Times New Roman" w:hAnsi="Times New Roman" w:cs="Times New Roman"/>
          <w:lang w:val="es-ES"/>
        </w:rPr>
        <w:t>pixel</w:t>
      </w:r>
      <w:proofErr w:type="gramEnd"/>
      <w:r>
        <w:rPr>
          <w:rFonts w:ascii="Times New Roman" w:hAnsi="Times New Roman" w:cs="Times New Roman"/>
          <w:lang w:val="es-ES"/>
        </w:rPr>
        <w:t xml:space="preserve"> de la imagen, aclarando todas las zonas uniformemente, como se aprecia en la figura 6.</w:t>
      </w:r>
    </w:p>
    <w:p w14:paraId="40976FAB" w14:textId="77777777" w:rsidR="00EB5C3E" w:rsidRDefault="00EB5C3E" w:rsidP="00167018">
      <w:pPr>
        <w:jc w:val="both"/>
        <w:rPr>
          <w:rFonts w:ascii="Times New Roman" w:hAnsi="Times New Roman" w:cs="Times New Roman"/>
          <w:b/>
          <w:bCs/>
          <w:lang w:val="es-ES"/>
        </w:rPr>
      </w:pPr>
    </w:p>
    <w:p w14:paraId="0436FCD1" w14:textId="77777777" w:rsidR="00EB5C3E" w:rsidRDefault="00EB5C3E" w:rsidP="00167018">
      <w:pPr>
        <w:jc w:val="both"/>
        <w:rPr>
          <w:rFonts w:ascii="Times New Roman" w:hAnsi="Times New Roman" w:cs="Times New Roman"/>
          <w:b/>
          <w:bCs/>
          <w:lang w:val="es-ES"/>
        </w:rPr>
      </w:pPr>
    </w:p>
    <w:p w14:paraId="6F0CE2B5" w14:textId="77777777" w:rsidR="00EB5C3E" w:rsidRDefault="00EB5C3E" w:rsidP="00167018">
      <w:pPr>
        <w:jc w:val="both"/>
        <w:rPr>
          <w:rFonts w:ascii="Times New Roman" w:hAnsi="Times New Roman" w:cs="Times New Roman"/>
          <w:b/>
          <w:bCs/>
          <w:lang w:val="es-ES"/>
        </w:rPr>
      </w:pPr>
    </w:p>
    <w:p w14:paraId="57F02C9B" w14:textId="77777777" w:rsidR="00EB5C3E" w:rsidRDefault="00EB5C3E" w:rsidP="00167018">
      <w:pPr>
        <w:jc w:val="both"/>
        <w:rPr>
          <w:rFonts w:ascii="Times New Roman" w:hAnsi="Times New Roman" w:cs="Times New Roman"/>
          <w:b/>
          <w:bCs/>
          <w:lang w:val="es-ES"/>
        </w:rPr>
      </w:pPr>
    </w:p>
    <w:p w14:paraId="3CAA1C88" w14:textId="77777777" w:rsidR="00EB5C3E" w:rsidRDefault="00EB5C3E" w:rsidP="00167018">
      <w:pPr>
        <w:jc w:val="both"/>
        <w:rPr>
          <w:rFonts w:ascii="Times New Roman" w:hAnsi="Times New Roman" w:cs="Times New Roman"/>
          <w:b/>
          <w:bCs/>
          <w:lang w:val="es-ES"/>
        </w:rPr>
      </w:pPr>
    </w:p>
    <w:p w14:paraId="4019200C" w14:textId="77777777" w:rsidR="00EB5C3E" w:rsidRDefault="00C40D72" w:rsidP="00167018">
      <w:pPr>
        <w:jc w:val="both"/>
        <w:rPr>
          <w:rFonts w:ascii="Times New Roman" w:hAnsi="Times New Roman" w:cs="Times New Roman"/>
          <w:b/>
          <w:bCs/>
          <w:lang w:val="es-ES"/>
        </w:rPr>
      </w:pPr>
      <w:r>
        <w:rPr>
          <w:b/>
          <w:bCs/>
          <w:i/>
          <w:iCs/>
          <w:noProof/>
          <w:color w:val="000000"/>
          <w:bdr w:val="none" w:sz="0" w:space="0" w:color="auto" w:frame="1"/>
        </w:rPr>
        <w:lastRenderedPageBreak/>
        <w:drawing>
          <wp:inline distT="0" distB="0" distL="0" distR="0" wp14:anchorId="38B0BF05" wp14:editId="19C93C40">
            <wp:extent cx="2581275" cy="590550"/>
            <wp:effectExtent l="0" t="0" r="9525" b="0"/>
            <wp:docPr id="1054147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81275" cy="590550"/>
                    </a:xfrm>
                    <a:prstGeom prst="rect">
                      <a:avLst/>
                    </a:prstGeom>
                    <a:noFill/>
                    <a:ln>
                      <a:noFill/>
                    </a:ln>
                  </pic:spPr>
                </pic:pic>
              </a:graphicData>
            </a:graphic>
          </wp:inline>
        </w:drawing>
      </w:r>
    </w:p>
    <w:p w14:paraId="1EEF3305" w14:textId="77777777" w:rsidR="00EB5C3E" w:rsidRPr="00C40D72" w:rsidRDefault="00EB5C3E" w:rsidP="00EB5C3E">
      <w:pPr>
        <w:jc w:val="both"/>
        <w:rPr>
          <w:rFonts w:ascii="Times New Roman" w:hAnsi="Times New Roman" w:cs="Times New Roman"/>
          <w:b/>
          <w:bCs/>
          <w:i/>
          <w:iCs/>
        </w:rPr>
      </w:pPr>
      <w:r w:rsidRPr="00E238B9">
        <w:rPr>
          <w:rFonts w:ascii="Times New Roman" w:hAnsi="Times New Roman" w:cs="Times New Roman"/>
          <w:lang w:val="es-ES"/>
        </w:rPr>
        <w:t>(a</w:t>
      </w:r>
      <w:r>
        <w:rPr>
          <w:rFonts w:ascii="Times New Roman" w:hAnsi="Times New Roman" w:cs="Times New Roman"/>
          <w:lang w:val="es-ES"/>
        </w:rPr>
        <w:t xml:space="preserve">)                  </w:t>
      </w:r>
      <w:r w:rsidRPr="00E238B9">
        <w:rPr>
          <w:rFonts w:ascii="Times New Roman" w:hAnsi="Times New Roman" w:cs="Times New Roman"/>
          <w:lang w:val="es-ES"/>
        </w:rPr>
        <w:t xml:space="preserve">           </w:t>
      </w:r>
      <w:proofErr w:type="gramStart"/>
      <w:r w:rsidRPr="00E238B9">
        <w:rPr>
          <w:rFonts w:ascii="Times New Roman" w:hAnsi="Times New Roman" w:cs="Times New Roman"/>
          <w:lang w:val="es-ES"/>
        </w:rPr>
        <w:t xml:space="preserve">   (</w:t>
      </w:r>
      <w:proofErr w:type="gramEnd"/>
      <w:r w:rsidRPr="00E238B9">
        <w:rPr>
          <w:rFonts w:ascii="Times New Roman" w:hAnsi="Times New Roman" w:cs="Times New Roman"/>
          <w:lang w:val="es-ES"/>
        </w:rPr>
        <w:t>b)</w:t>
      </w:r>
    </w:p>
    <w:p w14:paraId="5D8E679C" w14:textId="7986B6A0" w:rsidR="00C40D72" w:rsidRDefault="00C40D72" w:rsidP="00167018">
      <w:pPr>
        <w:jc w:val="both"/>
        <w:rPr>
          <w:rFonts w:ascii="Times New Roman" w:hAnsi="Times New Roman" w:cs="Times New Roman"/>
          <w:b/>
          <w:bCs/>
          <w:lang w:val="es-ES"/>
        </w:rPr>
      </w:pPr>
      <w:r>
        <w:rPr>
          <w:b/>
          <w:bCs/>
          <w:i/>
          <w:iCs/>
          <w:noProof/>
          <w:color w:val="000000"/>
          <w:bdr w:val="none" w:sz="0" w:space="0" w:color="auto" w:frame="1"/>
        </w:rPr>
        <w:drawing>
          <wp:inline distT="0" distB="0" distL="0" distR="0" wp14:anchorId="169B4CEF" wp14:editId="7CB729BD">
            <wp:extent cx="1250619" cy="881742"/>
            <wp:effectExtent l="0" t="0" r="6985" b="0"/>
            <wp:docPr id="9285562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71537" cy="896490"/>
                    </a:xfrm>
                    <a:prstGeom prst="rect">
                      <a:avLst/>
                    </a:prstGeom>
                    <a:noFill/>
                    <a:ln>
                      <a:noFill/>
                    </a:ln>
                  </pic:spPr>
                </pic:pic>
              </a:graphicData>
            </a:graphic>
          </wp:inline>
        </w:drawing>
      </w:r>
      <w:r>
        <w:rPr>
          <w:b/>
          <w:bCs/>
          <w:i/>
          <w:iCs/>
          <w:noProof/>
          <w:color w:val="000000"/>
          <w:bdr w:val="none" w:sz="0" w:space="0" w:color="auto" w:frame="1"/>
        </w:rPr>
        <w:drawing>
          <wp:inline distT="0" distB="0" distL="0" distR="0" wp14:anchorId="2192DD8E" wp14:editId="0A4B1026">
            <wp:extent cx="1251857" cy="882614"/>
            <wp:effectExtent l="0" t="0" r="5715" b="0"/>
            <wp:docPr id="6282833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77758" cy="900875"/>
                    </a:xfrm>
                    <a:prstGeom prst="rect">
                      <a:avLst/>
                    </a:prstGeom>
                    <a:noFill/>
                    <a:ln>
                      <a:noFill/>
                    </a:ln>
                  </pic:spPr>
                </pic:pic>
              </a:graphicData>
            </a:graphic>
          </wp:inline>
        </w:drawing>
      </w:r>
    </w:p>
    <w:p w14:paraId="536A3EB0" w14:textId="7B4AF53B" w:rsidR="00EB5C3E" w:rsidRPr="00762999" w:rsidRDefault="00EB5C3E" w:rsidP="00167018">
      <w:pPr>
        <w:jc w:val="both"/>
        <w:rPr>
          <w:rFonts w:ascii="Times New Roman" w:hAnsi="Times New Roman" w:cs="Times New Roman"/>
          <w:lang w:val="es-ES"/>
        </w:rPr>
      </w:pPr>
      <w:r w:rsidRPr="00E238B9">
        <w:rPr>
          <w:rFonts w:ascii="Times New Roman" w:hAnsi="Times New Roman" w:cs="Times New Roman"/>
          <w:lang w:val="es-ES"/>
        </w:rPr>
        <w:t>(</w:t>
      </w:r>
      <w:r>
        <w:rPr>
          <w:rFonts w:ascii="Times New Roman" w:hAnsi="Times New Roman" w:cs="Times New Roman"/>
          <w:lang w:val="es-ES"/>
        </w:rPr>
        <w:t xml:space="preserve">c)                  </w:t>
      </w:r>
      <w:r w:rsidRPr="00E238B9">
        <w:rPr>
          <w:rFonts w:ascii="Times New Roman" w:hAnsi="Times New Roman" w:cs="Times New Roman"/>
          <w:lang w:val="es-ES"/>
        </w:rPr>
        <w:t xml:space="preserve">           </w:t>
      </w:r>
      <w:proofErr w:type="gramStart"/>
      <w:r w:rsidRPr="00E238B9">
        <w:rPr>
          <w:rFonts w:ascii="Times New Roman" w:hAnsi="Times New Roman" w:cs="Times New Roman"/>
          <w:lang w:val="es-ES"/>
        </w:rPr>
        <w:t xml:space="preserve">   (</w:t>
      </w:r>
      <w:proofErr w:type="gramEnd"/>
      <w:r>
        <w:rPr>
          <w:rFonts w:ascii="Times New Roman" w:hAnsi="Times New Roman" w:cs="Times New Roman"/>
          <w:lang w:val="es-ES"/>
        </w:rPr>
        <w:t>d</w:t>
      </w:r>
      <w:r w:rsidRPr="00E238B9">
        <w:rPr>
          <w:rFonts w:ascii="Times New Roman" w:hAnsi="Times New Roman" w:cs="Times New Roman"/>
          <w:lang w:val="es-ES"/>
        </w:rPr>
        <w:t>)</w:t>
      </w:r>
    </w:p>
    <w:p w14:paraId="1882DC92" w14:textId="49BB24FD" w:rsidR="00C40D72" w:rsidRDefault="00C40D72" w:rsidP="00167018">
      <w:pPr>
        <w:jc w:val="both"/>
        <w:rPr>
          <w:rFonts w:ascii="Times New Roman" w:hAnsi="Times New Roman" w:cs="Times New Roman"/>
          <w:lang w:val="es-ES"/>
        </w:rPr>
      </w:pPr>
      <w:r w:rsidRPr="00C40D72">
        <w:rPr>
          <w:rFonts w:ascii="Times New Roman" w:hAnsi="Times New Roman" w:cs="Times New Roman"/>
          <w:b/>
          <w:bCs/>
          <w:i/>
          <w:iCs/>
        </w:rPr>
        <w:t xml:space="preserve">Figura </w:t>
      </w:r>
      <w:r w:rsidR="00EB5C3E">
        <w:rPr>
          <w:rFonts w:ascii="Times New Roman" w:hAnsi="Times New Roman" w:cs="Times New Roman"/>
          <w:b/>
          <w:bCs/>
          <w:i/>
          <w:iCs/>
        </w:rPr>
        <w:t>6</w:t>
      </w:r>
      <w:r w:rsidRPr="00C40D72">
        <w:rPr>
          <w:rFonts w:ascii="Times New Roman" w:hAnsi="Times New Roman" w:cs="Times New Roman"/>
          <w:b/>
          <w:bCs/>
          <w:i/>
          <w:iCs/>
        </w:rPr>
        <w:t>.</w:t>
      </w:r>
      <w:r w:rsidRPr="00C40D72">
        <w:rPr>
          <w:rFonts w:ascii="Times New Roman" w:hAnsi="Times New Roman" w:cs="Times New Roman"/>
          <w:i/>
          <w:iCs/>
        </w:rPr>
        <w:t xml:space="preserve"> Imagen 10</w:t>
      </w:r>
      <w:r>
        <w:rPr>
          <w:rFonts w:ascii="Times New Roman" w:hAnsi="Times New Roman" w:cs="Times New Roman"/>
          <w:i/>
          <w:iCs/>
        </w:rPr>
        <w:t>10</w:t>
      </w:r>
      <w:r w:rsidRPr="00C40D72">
        <w:rPr>
          <w:rFonts w:ascii="Times New Roman" w:hAnsi="Times New Roman" w:cs="Times New Roman"/>
          <w:i/>
          <w:iCs/>
        </w:rPr>
        <w:t xml:space="preserve">: </w:t>
      </w:r>
      <w:r w:rsidRPr="0000509E">
        <w:rPr>
          <w:rFonts w:ascii="Times New Roman" w:hAnsi="Times New Roman" w:cs="Times New Roman"/>
          <w:i/>
          <w:iCs/>
          <w:lang w:val="es-ES"/>
        </w:rPr>
        <w:t>(a) Histograma original, (b) Histograma procesado</w:t>
      </w:r>
      <w:r>
        <w:rPr>
          <w:rFonts w:ascii="Times New Roman" w:hAnsi="Times New Roman" w:cs="Times New Roman"/>
          <w:i/>
          <w:iCs/>
          <w:lang w:val="es-ES"/>
        </w:rPr>
        <w:t>,</w:t>
      </w:r>
      <w:r w:rsidRPr="0000509E">
        <w:rPr>
          <w:rFonts w:ascii="Times New Roman" w:hAnsi="Times New Roman" w:cs="Times New Roman"/>
          <w:i/>
          <w:iCs/>
          <w:lang w:val="es-ES"/>
        </w:rPr>
        <w:t xml:space="preserve"> </w:t>
      </w:r>
      <w:r w:rsidRPr="00C40D72">
        <w:rPr>
          <w:rFonts w:ascii="Times New Roman" w:hAnsi="Times New Roman" w:cs="Times New Roman"/>
          <w:i/>
          <w:iCs/>
        </w:rPr>
        <w:t>(</w:t>
      </w:r>
      <w:r>
        <w:rPr>
          <w:rFonts w:ascii="Times New Roman" w:hAnsi="Times New Roman" w:cs="Times New Roman"/>
          <w:i/>
          <w:iCs/>
        </w:rPr>
        <w:t>c</w:t>
      </w:r>
      <w:r w:rsidRPr="00C40D72">
        <w:rPr>
          <w:rFonts w:ascii="Times New Roman" w:hAnsi="Times New Roman" w:cs="Times New Roman"/>
          <w:i/>
          <w:iCs/>
        </w:rPr>
        <w:t>) imagen original; (</w:t>
      </w:r>
      <w:r>
        <w:rPr>
          <w:rFonts w:ascii="Times New Roman" w:hAnsi="Times New Roman" w:cs="Times New Roman"/>
          <w:i/>
          <w:iCs/>
        </w:rPr>
        <w:t>d</w:t>
      </w:r>
      <w:r w:rsidRPr="00C40D72">
        <w:rPr>
          <w:rFonts w:ascii="Times New Roman" w:hAnsi="Times New Roman" w:cs="Times New Roman"/>
          <w:i/>
          <w:iCs/>
        </w:rPr>
        <w:t>) imagen procesada mediante transformación logarítmica.</w:t>
      </w:r>
    </w:p>
    <w:p w14:paraId="14849C40" w14:textId="77777777" w:rsidR="00C40D72" w:rsidRPr="00C40D72" w:rsidRDefault="00C40D72" w:rsidP="00167018">
      <w:pPr>
        <w:jc w:val="both"/>
        <w:rPr>
          <w:rFonts w:ascii="Times New Roman" w:hAnsi="Times New Roman" w:cs="Times New Roman"/>
          <w:lang w:val="es-ES"/>
        </w:rPr>
      </w:pPr>
    </w:p>
    <w:p w14:paraId="38B9E650" w14:textId="1F728036" w:rsidR="00C86E51" w:rsidRPr="00C86E51" w:rsidRDefault="00C86E51" w:rsidP="00167018">
      <w:pPr>
        <w:jc w:val="both"/>
        <w:rPr>
          <w:rFonts w:ascii="Times New Roman" w:hAnsi="Times New Roman" w:cs="Times New Roman"/>
          <w:b/>
          <w:bCs/>
          <w:color w:val="0098CD"/>
          <w:lang w:val="es-ES"/>
        </w:rPr>
      </w:pPr>
      <w:r w:rsidRPr="00C86E51">
        <w:rPr>
          <w:rFonts w:ascii="Times New Roman" w:hAnsi="Times New Roman" w:cs="Times New Roman"/>
          <w:b/>
          <w:bCs/>
          <w:color w:val="0098CD"/>
          <w:lang w:val="es-ES"/>
        </w:rPr>
        <w:t>Conclusiones</w:t>
      </w:r>
    </w:p>
    <w:p w14:paraId="09082F5F" w14:textId="77777777" w:rsidR="00EA3B05" w:rsidRDefault="0000509E" w:rsidP="00167018">
      <w:pPr>
        <w:jc w:val="both"/>
        <w:rPr>
          <w:rFonts w:ascii="Times New Roman" w:hAnsi="Times New Roman" w:cs="Times New Roman"/>
          <w:lang w:val="es-ES"/>
        </w:rPr>
      </w:pPr>
      <w:r w:rsidRPr="0000509E">
        <w:rPr>
          <w:rFonts w:ascii="Times New Roman" w:hAnsi="Times New Roman" w:cs="Times New Roman"/>
          <w:lang w:val="es-ES"/>
        </w:rPr>
        <w:t xml:space="preserve">Los resultados obtenidos permiten concluir que las técnicas de mejora de imagen aplicadas fueron efectivas para mejorar la calidad visual de imágenes adquiridas en condiciones de baja iluminación. </w:t>
      </w:r>
    </w:p>
    <w:p w14:paraId="25A40073" w14:textId="77777777" w:rsidR="00EA3B05" w:rsidRDefault="0000509E" w:rsidP="00167018">
      <w:pPr>
        <w:jc w:val="both"/>
        <w:rPr>
          <w:rFonts w:ascii="Times New Roman" w:hAnsi="Times New Roman" w:cs="Times New Roman"/>
          <w:lang w:val="es-ES"/>
        </w:rPr>
      </w:pPr>
      <w:r w:rsidRPr="0000509E">
        <w:rPr>
          <w:rFonts w:ascii="Times New Roman" w:hAnsi="Times New Roman" w:cs="Times New Roman"/>
          <w:lang w:val="es-ES"/>
        </w:rPr>
        <w:t xml:space="preserve">Las métricas estructurales, como el SSIM y la </w:t>
      </w:r>
      <w:proofErr w:type="spellStart"/>
      <w:r w:rsidRPr="0000509E">
        <w:rPr>
          <w:rFonts w:ascii="Times New Roman" w:hAnsi="Times New Roman" w:cs="Times New Roman"/>
          <w:lang w:val="es-ES"/>
        </w:rPr>
        <w:t>process</w:t>
      </w:r>
      <w:proofErr w:type="spellEnd"/>
      <w:r w:rsidRPr="0000509E">
        <w:rPr>
          <w:rFonts w:ascii="Times New Roman" w:hAnsi="Times New Roman" w:cs="Times New Roman"/>
          <w:lang w:val="es-ES"/>
        </w:rPr>
        <w:t xml:space="preserve"> </w:t>
      </w:r>
      <w:proofErr w:type="spellStart"/>
      <w:r w:rsidRPr="0000509E">
        <w:rPr>
          <w:rFonts w:ascii="Times New Roman" w:hAnsi="Times New Roman" w:cs="Times New Roman"/>
          <w:lang w:val="es-ES"/>
        </w:rPr>
        <w:t>uniformity</w:t>
      </w:r>
      <w:proofErr w:type="spellEnd"/>
      <w:r w:rsidRPr="0000509E">
        <w:rPr>
          <w:rFonts w:ascii="Times New Roman" w:hAnsi="Times New Roman" w:cs="Times New Roman"/>
          <w:lang w:val="es-ES"/>
        </w:rPr>
        <w:t xml:space="preserve">, demostraron que especialmente en la transformación logarítmica y la ecualización del histograma se logró mejorar la visibilidad de la imagen manteniendo una alta similitud estructural y una homogeneidad global constante, lo que indica que el procesamiento no introdujo distorsiones ni artefactos relevantes. </w:t>
      </w:r>
    </w:p>
    <w:p w14:paraId="13BFBD0A" w14:textId="51337EFA" w:rsidR="00C86E51" w:rsidRDefault="0000509E" w:rsidP="00167018">
      <w:pPr>
        <w:jc w:val="both"/>
        <w:rPr>
          <w:rFonts w:ascii="Times New Roman" w:hAnsi="Times New Roman" w:cs="Times New Roman"/>
          <w:lang w:val="es-ES"/>
        </w:rPr>
      </w:pPr>
      <w:r w:rsidRPr="0000509E">
        <w:rPr>
          <w:rFonts w:ascii="Times New Roman" w:hAnsi="Times New Roman" w:cs="Times New Roman"/>
          <w:lang w:val="es-ES"/>
        </w:rPr>
        <w:t>Ad</w:t>
      </w:r>
      <w:r w:rsidR="00EA3B05">
        <w:rPr>
          <w:rFonts w:ascii="Times New Roman" w:hAnsi="Times New Roman" w:cs="Times New Roman"/>
          <w:lang w:val="es-ES"/>
        </w:rPr>
        <w:t xml:space="preserve">icionalmente, </w:t>
      </w:r>
      <w:r w:rsidRPr="0000509E">
        <w:rPr>
          <w:rFonts w:ascii="Times New Roman" w:hAnsi="Times New Roman" w:cs="Times New Roman"/>
          <w:lang w:val="es-ES"/>
        </w:rPr>
        <w:t>el análisis conjunto de la entropía y la desviación estándar mostró un incremento general del contraste y, en algunos casos, del contenido informativo lo que como se mencionó puede estar asociado a la revelación de detalles previamente ocultos en regiones con baja iluminación, esto se ve reflejado al observar el antes y después de cada imagen.</w:t>
      </w:r>
    </w:p>
    <w:p w14:paraId="157A9E23" w14:textId="77777777" w:rsidR="00C40D72" w:rsidRDefault="00C40D72" w:rsidP="00167018">
      <w:pPr>
        <w:jc w:val="both"/>
        <w:rPr>
          <w:rFonts w:ascii="Times New Roman" w:hAnsi="Times New Roman" w:cs="Times New Roman"/>
          <w:lang w:val="es-ES"/>
        </w:rPr>
      </w:pPr>
    </w:p>
    <w:p w14:paraId="29120909" w14:textId="15816571" w:rsidR="00C40D72" w:rsidRPr="00662820" w:rsidRDefault="00C40D72" w:rsidP="00167018">
      <w:pPr>
        <w:jc w:val="both"/>
        <w:rPr>
          <w:rFonts w:ascii="Times New Roman" w:hAnsi="Times New Roman" w:cs="Times New Roman"/>
          <w:lang w:val="es-ES"/>
        </w:rPr>
      </w:pPr>
      <w:r w:rsidRPr="00662820">
        <w:rPr>
          <w:rFonts w:ascii="Times New Roman" w:hAnsi="Times New Roman" w:cs="Times New Roman"/>
        </w:rPr>
        <w:t>Tabla 1. comparativa de métricas antes y después del procesamiento de las imágenes.</w:t>
      </w:r>
    </w:p>
    <w:p w14:paraId="50A266F7" w14:textId="0C793580" w:rsidR="00C40D72" w:rsidRDefault="00C40D72" w:rsidP="00167018">
      <w:pPr>
        <w:jc w:val="both"/>
        <w:rPr>
          <w:rFonts w:ascii="Times New Roman" w:hAnsi="Times New Roman" w:cs="Times New Roman"/>
          <w:b/>
          <w:bCs/>
          <w:color w:val="0098CD"/>
          <w:lang w:val="es-ES"/>
        </w:rPr>
      </w:pPr>
      <w:r w:rsidRPr="00C40D72">
        <w:rPr>
          <w:rFonts w:ascii="Times New Roman" w:hAnsi="Times New Roman" w:cs="Times New Roman"/>
          <w:b/>
          <w:bCs/>
          <w:color w:val="0098CD"/>
          <w:lang w:val="es-ES"/>
        </w:rPr>
        <w:drawing>
          <wp:inline distT="0" distB="0" distL="0" distR="0" wp14:anchorId="21062EF7" wp14:editId="718FBF7A">
            <wp:extent cx="2581275" cy="2046605"/>
            <wp:effectExtent l="0" t="0" r="9525" b="0"/>
            <wp:docPr id="65605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57709" name=""/>
                    <pic:cNvPicPr/>
                  </pic:nvPicPr>
                  <pic:blipFill>
                    <a:blip r:embed="rId25"/>
                    <a:stretch>
                      <a:fillRect/>
                    </a:stretch>
                  </pic:blipFill>
                  <pic:spPr>
                    <a:xfrm>
                      <a:off x="0" y="0"/>
                      <a:ext cx="2581275" cy="2046605"/>
                    </a:xfrm>
                    <a:prstGeom prst="rect">
                      <a:avLst/>
                    </a:prstGeom>
                  </pic:spPr>
                </pic:pic>
              </a:graphicData>
            </a:graphic>
          </wp:inline>
        </w:drawing>
      </w:r>
    </w:p>
    <w:p w14:paraId="3E156AF4" w14:textId="77777777" w:rsidR="00C40D72" w:rsidRDefault="00C40D72" w:rsidP="00C40D72">
      <w:pPr>
        <w:jc w:val="both"/>
        <w:rPr>
          <w:rFonts w:ascii="Times New Roman" w:hAnsi="Times New Roman" w:cs="Times New Roman"/>
          <w:lang w:val="es-ES"/>
        </w:rPr>
      </w:pPr>
    </w:p>
    <w:p w14:paraId="4F53C7EA" w14:textId="2BFDF835" w:rsidR="00C40D72" w:rsidRPr="00C40D72" w:rsidRDefault="00C40D72" w:rsidP="00C40D72">
      <w:pPr>
        <w:jc w:val="both"/>
        <w:rPr>
          <w:rFonts w:ascii="Times New Roman" w:hAnsi="Times New Roman" w:cs="Times New Roman"/>
          <w:lang w:val="es-ES"/>
        </w:rPr>
      </w:pPr>
      <w:r w:rsidRPr="00C40D72">
        <w:rPr>
          <w:rFonts w:ascii="Times New Roman" w:hAnsi="Times New Roman" w:cs="Times New Roman"/>
          <w:lang w:val="es-ES"/>
        </w:rPr>
        <w:t xml:space="preserve">Una de las métricas evaluadas fue el </w:t>
      </w:r>
      <w:proofErr w:type="spellStart"/>
      <w:r w:rsidRPr="00C40D72">
        <w:rPr>
          <w:rFonts w:ascii="Times New Roman" w:hAnsi="Times New Roman" w:cs="Times New Roman"/>
          <w:lang w:val="es-ES"/>
        </w:rPr>
        <w:t>Ssim</w:t>
      </w:r>
      <w:proofErr w:type="spellEnd"/>
      <w:r w:rsidRPr="00C40D72">
        <w:rPr>
          <w:rFonts w:ascii="Times New Roman" w:hAnsi="Times New Roman" w:cs="Times New Roman"/>
          <w:lang w:val="es-ES"/>
        </w:rPr>
        <w:t xml:space="preserve"> y el </w:t>
      </w:r>
      <w:proofErr w:type="spellStart"/>
      <w:r w:rsidRPr="00C40D72">
        <w:rPr>
          <w:rFonts w:ascii="Times New Roman" w:hAnsi="Times New Roman" w:cs="Times New Roman"/>
          <w:lang w:val="es-ES"/>
        </w:rPr>
        <w:t>Process</w:t>
      </w:r>
      <w:proofErr w:type="spellEnd"/>
      <w:r w:rsidRPr="00C40D72">
        <w:rPr>
          <w:rFonts w:ascii="Times New Roman" w:hAnsi="Times New Roman" w:cs="Times New Roman"/>
          <w:lang w:val="es-ES"/>
        </w:rPr>
        <w:t xml:space="preserve"> </w:t>
      </w:r>
      <w:proofErr w:type="spellStart"/>
      <w:r w:rsidRPr="00C40D72">
        <w:rPr>
          <w:rFonts w:ascii="Times New Roman" w:hAnsi="Times New Roman" w:cs="Times New Roman"/>
          <w:lang w:val="es-ES"/>
        </w:rPr>
        <w:t>Uniformity</w:t>
      </w:r>
      <w:proofErr w:type="spellEnd"/>
      <w:r w:rsidRPr="00C40D72">
        <w:rPr>
          <w:rFonts w:ascii="Times New Roman" w:hAnsi="Times New Roman" w:cs="Times New Roman"/>
          <w:lang w:val="es-ES"/>
        </w:rPr>
        <w:t xml:space="preserve">. Estos tienen una correlación alta ya que ambos hablan sobre la forma estructural de la imagen. El </w:t>
      </w:r>
      <w:proofErr w:type="spellStart"/>
      <w:r w:rsidRPr="00C40D72">
        <w:rPr>
          <w:rFonts w:ascii="Times New Roman" w:hAnsi="Times New Roman" w:cs="Times New Roman"/>
          <w:lang w:val="es-ES"/>
        </w:rPr>
        <w:t>ssmi</w:t>
      </w:r>
      <w:proofErr w:type="spellEnd"/>
      <w:r w:rsidRPr="00C40D72">
        <w:rPr>
          <w:rFonts w:ascii="Times New Roman" w:hAnsi="Times New Roman" w:cs="Times New Roman"/>
          <w:lang w:val="es-ES"/>
        </w:rPr>
        <w:t xml:space="preserve"> mide la diferencia perceptual entre dos imágenes similares, y esto lo hace basándose en las estructuras visibles de la imagen.[3</w:t>
      </w:r>
      <w:r w:rsidR="00505934" w:rsidRPr="00C40D72">
        <w:rPr>
          <w:rFonts w:ascii="Times New Roman" w:hAnsi="Times New Roman" w:cs="Times New Roman"/>
          <w:lang w:val="es-ES"/>
        </w:rPr>
        <w:t>]. Este</w:t>
      </w:r>
      <w:r w:rsidRPr="00C40D72">
        <w:rPr>
          <w:rFonts w:ascii="Times New Roman" w:hAnsi="Times New Roman" w:cs="Times New Roman"/>
          <w:lang w:val="es-ES"/>
        </w:rPr>
        <w:t xml:space="preserve"> se mide </w:t>
      </w:r>
      <w:r w:rsidR="00662820" w:rsidRPr="00C40D72">
        <w:rPr>
          <w:rFonts w:ascii="Times New Roman" w:hAnsi="Times New Roman" w:cs="Times New Roman"/>
          <w:lang w:val="es-ES"/>
        </w:rPr>
        <w:t>entre [</w:t>
      </w:r>
      <w:r w:rsidRPr="00C40D72">
        <w:rPr>
          <w:rFonts w:ascii="Times New Roman" w:hAnsi="Times New Roman" w:cs="Times New Roman"/>
          <w:lang w:val="es-ES"/>
        </w:rPr>
        <w:t xml:space="preserve">0, 1], donde 1 índica similitud estructural perfecta, 0 ausencia de similitud. Para las imágenes 105 y 102 se observan valores más cercanos a </w:t>
      </w:r>
      <w:r w:rsidRPr="00C40D72">
        <w:rPr>
          <w:rFonts w:ascii="Times New Roman" w:hAnsi="Times New Roman" w:cs="Times New Roman"/>
          <w:lang w:val="es-ES"/>
        </w:rPr>
        <w:t>cero,</w:t>
      </w:r>
      <w:r w:rsidRPr="00C40D72">
        <w:rPr>
          <w:rFonts w:ascii="Times New Roman" w:hAnsi="Times New Roman" w:cs="Times New Roman"/>
          <w:lang w:val="es-ES"/>
        </w:rPr>
        <w:t xml:space="preserve"> pero no muy alejados de 1, mientras que para la imagen 1022 y la 1005, usando ecualización del histograma y transformación </w:t>
      </w:r>
      <w:r w:rsidRPr="00C40D72">
        <w:rPr>
          <w:rFonts w:ascii="Times New Roman" w:hAnsi="Times New Roman" w:cs="Times New Roman"/>
          <w:lang w:val="es-ES"/>
        </w:rPr>
        <w:t>logarítmica,</w:t>
      </w:r>
      <w:r w:rsidRPr="00C40D72">
        <w:rPr>
          <w:rFonts w:ascii="Times New Roman" w:hAnsi="Times New Roman" w:cs="Times New Roman"/>
          <w:lang w:val="es-ES"/>
        </w:rPr>
        <w:t xml:space="preserve"> los valores fueron bastantes cercanos a uno. Esto </w:t>
      </w:r>
      <w:r w:rsidRPr="00C40D72">
        <w:rPr>
          <w:rFonts w:ascii="Times New Roman" w:hAnsi="Times New Roman" w:cs="Times New Roman"/>
          <w:lang w:val="es-ES"/>
        </w:rPr>
        <w:t>indica</w:t>
      </w:r>
      <w:r w:rsidRPr="00C40D72">
        <w:rPr>
          <w:rFonts w:ascii="Times New Roman" w:hAnsi="Times New Roman" w:cs="Times New Roman"/>
          <w:lang w:val="es-ES"/>
        </w:rPr>
        <w:t xml:space="preserve"> que dichas técnicas reflejaron un menor cambio en la diferencia perceptual entre las imágenes.</w:t>
      </w:r>
    </w:p>
    <w:p w14:paraId="5C2931F3" w14:textId="483AEB1A" w:rsidR="00C40D72" w:rsidRPr="00C40D72" w:rsidRDefault="00C40D72" w:rsidP="00C40D72">
      <w:pPr>
        <w:jc w:val="both"/>
        <w:rPr>
          <w:rFonts w:ascii="Times New Roman" w:hAnsi="Times New Roman" w:cs="Times New Roman"/>
          <w:lang w:val="es-ES"/>
        </w:rPr>
      </w:pPr>
      <w:r w:rsidRPr="00C40D72">
        <w:rPr>
          <w:rFonts w:ascii="Times New Roman" w:hAnsi="Times New Roman" w:cs="Times New Roman"/>
          <w:lang w:val="es-ES"/>
        </w:rPr>
        <w:t xml:space="preserve">Por otra parte, el </w:t>
      </w:r>
      <w:proofErr w:type="spellStart"/>
      <w:r w:rsidRPr="00C40D72">
        <w:rPr>
          <w:rFonts w:ascii="Times New Roman" w:hAnsi="Times New Roman" w:cs="Times New Roman"/>
          <w:lang w:val="es-ES"/>
        </w:rPr>
        <w:t>Process</w:t>
      </w:r>
      <w:proofErr w:type="spellEnd"/>
      <w:r w:rsidRPr="00C40D72">
        <w:rPr>
          <w:rFonts w:ascii="Times New Roman" w:hAnsi="Times New Roman" w:cs="Times New Roman"/>
          <w:lang w:val="es-ES"/>
        </w:rPr>
        <w:t xml:space="preserve"> </w:t>
      </w:r>
      <w:proofErr w:type="spellStart"/>
      <w:r w:rsidRPr="00C40D72">
        <w:rPr>
          <w:rFonts w:ascii="Times New Roman" w:hAnsi="Times New Roman" w:cs="Times New Roman"/>
          <w:lang w:val="es-ES"/>
        </w:rPr>
        <w:t>Uniformity</w:t>
      </w:r>
      <w:proofErr w:type="spellEnd"/>
      <w:r w:rsidRPr="00C40D72">
        <w:rPr>
          <w:rFonts w:ascii="Times New Roman" w:hAnsi="Times New Roman" w:cs="Times New Roman"/>
          <w:lang w:val="es-ES"/>
        </w:rPr>
        <w:t xml:space="preserve"> habla sobre el grado de homogeneidad de una imagen tras aplicarle un proceso o técnica. En los resultados obtenidos, para todas las imágenes, este valor no cambió, es decir, se mantuvo constante, lo que </w:t>
      </w:r>
      <w:r w:rsidRPr="00C40D72">
        <w:rPr>
          <w:rFonts w:ascii="Times New Roman" w:hAnsi="Times New Roman" w:cs="Times New Roman"/>
          <w:lang w:val="es-ES"/>
        </w:rPr>
        <w:t>indica</w:t>
      </w:r>
      <w:r w:rsidRPr="00C40D72">
        <w:rPr>
          <w:rFonts w:ascii="Times New Roman" w:hAnsi="Times New Roman" w:cs="Times New Roman"/>
          <w:lang w:val="es-ES"/>
        </w:rPr>
        <w:t xml:space="preserve"> que hubo una mejora del contraste sin comprometer la uniformidad ni coherencia visual de las imágenes. </w:t>
      </w:r>
    </w:p>
    <w:p w14:paraId="01B9370E" w14:textId="45991349" w:rsidR="00C40D72" w:rsidRDefault="00C40D72" w:rsidP="00C40D72">
      <w:pPr>
        <w:jc w:val="both"/>
        <w:rPr>
          <w:rFonts w:ascii="Times New Roman" w:hAnsi="Times New Roman" w:cs="Times New Roman"/>
          <w:lang w:val="es-ES"/>
        </w:rPr>
      </w:pPr>
      <w:r w:rsidRPr="00C40D72">
        <w:rPr>
          <w:rFonts w:ascii="Times New Roman" w:hAnsi="Times New Roman" w:cs="Times New Roman"/>
          <w:lang w:val="es-ES"/>
        </w:rPr>
        <w:t xml:space="preserve">Ahora bien, en términos de entropía y desviación estándar, donde la primera mide el </w:t>
      </w:r>
      <w:r w:rsidRPr="00C40D72">
        <w:rPr>
          <w:rFonts w:ascii="Times New Roman" w:hAnsi="Times New Roman" w:cs="Times New Roman"/>
          <w:lang w:val="es-ES"/>
        </w:rPr>
        <w:lastRenderedPageBreak/>
        <w:t xml:space="preserve">grado de aleatoriedad o cantidad de información contenida en la imagen y la segunda se encarga de medir la dispersión de los valores de intensidad respecto a la </w:t>
      </w:r>
      <w:r w:rsidRPr="00C40D72">
        <w:rPr>
          <w:rFonts w:ascii="Times New Roman" w:hAnsi="Times New Roman" w:cs="Times New Roman"/>
          <w:lang w:val="es-ES"/>
        </w:rPr>
        <w:t>media [</w:t>
      </w:r>
      <w:r w:rsidRPr="00C40D72">
        <w:rPr>
          <w:rFonts w:ascii="Times New Roman" w:hAnsi="Times New Roman" w:cs="Times New Roman"/>
          <w:lang w:val="es-ES"/>
        </w:rPr>
        <w:t xml:space="preserve">4]. Para las imágenes 102 y 1005 imágenes se obtuvieron valores de entropía más altos después de aplicarles las técnicas de mejora, en términos de procesamiento de imágenes esto se interpreta como un incremento en la cantidad de información y variabilidad de los niveles de intensidad, es decir, se pudieron revelar detalles previamente ‘ocultos’ en regiones que tenían menor iluminación. Este resultado es contrario a la imagen 1022 donde se mantuvo igual. Al observar los valores con la desviación estándar, se reflejó un aumento de la </w:t>
      </w:r>
      <w:r w:rsidRPr="00C40D72">
        <w:rPr>
          <w:rFonts w:ascii="Times New Roman" w:hAnsi="Times New Roman" w:cs="Times New Roman"/>
          <w:lang w:val="es-ES"/>
        </w:rPr>
        <w:t>métrica en</w:t>
      </w:r>
      <w:r w:rsidRPr="00C40D72">
        <w:rPr>
          <w:rFonts w:ascii="Times New Roman" w:hAnsi="Times New Roman" w:cs="Times New Roman"/>
          <w:lang w:val="es-ES"/>
        </w:rPr>
        <w:t xml:space="preserve"> todas las imágenes después de aplicar cada técnica, lo que </w:t>
      </w:r>
      <w:r w:rsidRPr="00C40D72">
        <w:rPr>
          <w:rFonts w:ascii="Times New Roman" w:hAnsi="Times New Roman" w:cs="Times New Roman"/>
          <w:lang w:val="es-ES"/>
        </w:rPr>
        <w:t>indica</w:t>
      </w:r>
      <w:r w:rsidRPr="00C40D72">
        <w:rPr>
          <w:rFonts w:ascii="Times New Roman" w:hAnsi="Times New Roman" w:cs="Times New Roman"/>
          <w:lang w:val="es-ES"/>
        </w:rPr>
        <w:t xml:space="preserve"> una mayor dispersión de los niveles de intensidad, </w:t>
      </w:r>
      <w:proofErr w:type="gramStart"/>
      <w:r w:rsidRPr="00C40D72">
        <w:rPr>
          <w:rFonts w:ascii="Times New Roman" w:hAnsi="Times New Roman" w:cs="Times New Roman"/>
          <w:lang w:val="es-ES"/>
        </w:rPr>
        <w:t>y</w:t>
      </w:r>
      <w:proofErr w:type="gramEnd"/>
      <w:r w:rsidRPr="00C40D72">
        <w:rPr>
          <w:rFonts w:ascii="Times New Roman" w:hAnsi="Times New Roman" w:cs="Times New Roman"/>
          <w:lang w:val="es-ES"/>
        </w:rPr>
        <w:t xml:space="preserve"> por ende, una mejora del contraste global en cada una de las </w:t>
      </w:r>
      <w:r w:rsidRPr="00C40D72">
        <w:rPr>
          <w:rFonts w:ascii="Times New Roman" w:hAnsi="Times New Roman" w:cs="Times New Roman"/>
          <w:lang w:val="es-ES"/>
        </w:rPr>
        <w:t>imágenes [</w:t>
      </w:r>
      <w:r w:rsidRPr="00C40D72">
        <w:rPr>
          <w:rFonts w:ascii="Times New Roman" w:hAnsi="Times New Roman" w:cs="Times New Roman"/>
          <w:lang w:val="es-ES"/>
        </w:rPr>
        <w:t xml:space="preserve">5], esto que es coherente con una mejor </w:t>
      </w:r>
      <w:proofErr w:type="spellStart"/>
      <w:r w:rsidRPr="00C40D72">
        <w:rPr>
          <w:rFonts w:ascii="Times New Roman" w:hAnsi="Times New Roman" w:cs="Times New Roman"/>
          <w:lang w:val="es-ES"/>
        </w:rPr>
        <w:t>observabilidad</w:t>
      </w:r>
      <w:proofErr w:type="spellEnd"/>
      <w:r w:rsidRPr="00C40D72">
        <w:rPr>
          <w:rFonts w:ascii="Times New Roman" w:hAnsi="Times New Roman" w:cs="Times New Roman"/>
          <w:lang w:val="es-ES"/>
        </w:rPr>
        <w:t xml:space="preserve"> de los detalles de las imágenes al tener mejor iluminación.</w:t>
      </w:r>
    </w:p>
    <w:p w14:paraId="5025A5C4" w14:textId="77777777" w:rsidR="00797833" w:rsidRPr="00C40D72" w:rsidRDefault="00797833" w:rsidP="00C40D72">
      <w:pPr>
        <w:jc w:val="both"/>
        <w:rPr>
          <w:rFonts w:ascii="Times New Roman" w:hAnsi="Times New Roman" w:cs="Times New Roman"/>
          <w:lang w:val="es-ES"/>
        </w:rPr>
      </w:pPr>
    </w:p>
    <w:p w14:paraId="21D7115C" w14:textId="0154F444" w:rsidR="00C86E51" w:rsidRDefault="00C86E51" w:rsidP="00167018">
      <w:pPr>
        <w:jc w:val="both"/>
        <w:rPr>
          <w:rFonts w:ascii="Times New Roman" w:hAnsi="Times New Roman" w:cs="Times New Roman"/>
          <w:b/>
          <w:bCs/>
          <w:color w:val="0098CD"/>
          <w:lang w:val="es-ES"/>
        </w:rPr>
      </w:pPr>
      <w:r w:rsidRPr="00C86E51">
        <w:rPr>
          <w:rFonts w:ascii="Times New Roman" w:hAnsi="Times New Roman" w:cs="Times New Roman"/>
          <w:b/>
          <w:bCs/>
          <w:color w:val="0098CD"/>
          <w:lang w:val="es-ES"/>
        </w:rPr>
        <w:t>Referencias</w:t>
      </w:r>
    </w:p>
    <w:p w14:paraId="027EF928" w14:textId="77777777" w:rsidR="00797833" w:rsidRPr="00797833" w:rsidRDefault="00797833" w:rsidP="00797833">
      <w:pPr>
        <w:jc w:val="both"/>
        <w:rPr>
          <w:rFonts w:ascii="Times New Roman" w:hAnsi="Times New Roman" w:cs="Times New Roman"/>
          <w:b/>
          <w:bCs/>
        </w:rPr>
      </w:pPr>
      <w:r w:rsidRPr="00797833">
        <w:rPr>
          <w:rFonts w:ascii="Times New Roman" w:hAnsi="Times New Roman" w:cs="Times New Roman"/>
          <w:b/>
          <w:bCs/>
          <w:lang w:val="en-GB"/>
        </w:rPr>
        <w:t xml:space="preserve">[1] </w:t>
      </w:r>
      <w:r w:rsidRPr="00797833">
        <w:rPr>
          <w:rFonts w:ascii="Times New Roman" w:hAnsi="Times New Roman" w:cs="Times New Roman"/>
          <w:lang w:val="en-GB"/>
        </w:rPr>
        <w:t xml:space="preserve">Zhan </w:t>
      </w:r>
      <w:proofErr w:type="spellStart"/>
      <w:r w:rsidRPr="00797833">
        <w:rPr>
          <w:rFonts w:ascii="Times New Roman" w:hAnsi="Times New Roman" w:cs="Times New Roman"/>
          <w:lang w:val="en-GB"/>
        </w:rPr>
        <w:t>Jingchun</w:t>
      </w:r>
      <w:proofErr w:type="spellEnd"/>
      <w:r w:rsidRPr="00797833">
        <w:rPr>
          <w:rFonts w:ascii="Times New Roman" w:hAnsi="Times New Roman" w:cs="Times New Roman"/>
          <w:lang w:val="en-GB"/>
        </w:rPr>
        <w:t xml:space="preserve"> a. Goh Eg Su a. Mohd </w:t>
      </w:r>
      <w:proofErr w:type="spellStart"/>
      <w:r w:rsidRPr="00797833">
        <w:rPr>
          <w:rFonts w:ascii="Times New Roman" w:hAnsi="Times New Roman" w:cs="Times New Roman"/>
          <w:lang w:val="en-GB"/>
        </w:rPr>
        <w:t>Shahrizal</w:t>
      </w:r>
      <w:proofErr w:type="spellEnd"/>
      <w:r w:rsidRPr="00797833">
        <w:rPr>
          <w:rFonts w:ascii="Times New Roman" w:hAnsi="Times New Roman" w:cs="Times New Roman"/>
          <w:lang w:val="en-GB"/>
        </w:rPr>
        <w:t xml:space="preserve"> Sunar a. b. “Low-light image enhancement: A comprehensive review on methods, datasets and evaluation metrics”. </w:t>
      </w:r>
      <w:proofErr w:type="spellStart"/>
      <w:r w:rsidRPr="00797833">
        <w:rPr>
          <w:rFonts w:ascii="Times New Roman" w:hAnsi="Times New Roman" w:cs="Times New Roman"/>
        </w:rPr>
        <w:t>ScienceDirect</w:t>
      </w:r>
      <w:proofErr w:type="spellEnd"/>
      <w:r w:rsidRPr="00797833">
        <w:rPr>
          <w:rFonts w:ascii="Times New Roman" w:hAnsi="Times New Roman" w:cs="Times New Roman"/>
        </w:rPr>
        <w:t xml:space="preserve">. Accedido el 17 de diciembre de 2025. [En línea]. Disponible: </w:t>
      </w:r>
      <w:hyperlink r:id="rId26" w:history="1">
        <w:r w:rsidRPr="00797833">
          <w:rPr>
            <w:rStyle w:val="Hyperlink"/>
            <w:rFonts w:ascii="Times New Roman" w:hAnsi="Times New Roman" w:cs="Times New Roman"/>
          </w:rPr>
          <w:t>https://www.sciencedirect.com/science/article/pii/S1319157824003239</w:t>
        </w:r>
      </w:hyperlink>
    </w:p>
    <w:p w14:paraId="5C291FF6" w14:textId="77777777" w:rsidR="00797833" w:rsidRPr="00797833" w:rsidRDefault="00797833" w:rsidP="00797833">
      <w:pPr>
        <w:jc w:val="both"/>
        <w:rPr>
          <w:rFonts w:ascii="Times New Roman" w:hAnsi="Times New Roman" w:cs="Times New Roman"/>
          <w:b/>
          <w:bCs/>
        </w:rPr>
      </w:pPr>
      <w:r w:rsidRPr="00797833">
        <w:rPr>
          <w:rFonts w:ascii="Times New Roman" w:hAnsi="Times New Roman" w:cs="Times New Roman"/>
          <w:b/>
          <w:bCs/>
        </w:rPr>
        <w:t xml:space="preserve">[2] </w:t>
      </w:r>
      <w:r w:rsidRPr="00797833">
        <w:rPr>
          <w:rFonts w:ascii="Times New Roman" w:hAnsi="Times New Roman" w:cs="Times New Roman"/>
        </w:rPr>
        <w:t xml:space="preserve">Andrés Catalán Urzúa*, “Técnicas de procesamiento digital de imágenes”, </w:t>
      </w:r>
      <w:proofErr w:type="spellStart"/>
      <w:r w:rsidRPr="00797833">
        <w:rPr>
          <w:rFonts w:ascii="Times New Roman" w:hAnsi="Times New Roman" w:cs="Times New Roman"/>
          <w:i/>
          <w:iCs/>
        </w:rPr>
        <w:t>Cienc</w:t>
      </w:r>
      <w:proofErr w:type="spellEnd"/>
      <w:r w:rsidRPr="00797833">
        <w:rPr>
          <w:rFonts w:ascii="Times New Roman" w:hAnsi="Times New Roman" w:cs="Times New Roman"/>
          <w:i/>
          <w:iCs/>
        </w:rPr>
        <w:t xml:space="preserve">. </w:t>
      </w:r>
      <w:proofErr w:type="spellStart"/>
      <w:r w:rsidRPr="00797833">
        <w:rPr>
          <w:rFonts w:ascii="Times New Roman" w:hAnsi="Times New Roman" w:cs="Times New Roman"/>
          <w:i/>
          <w:iCs/>
        </w:rPr>
        <w:t>Tecnol</w:t>
      </w:r>
      <w:proofErr w:type="spellEnd"/>
      <w:r w:rsidRPr="00797833">
        <w:rPr>
          <w:rFonts w:ascii="Times New Roman" w:hAnsi="Times New Roman" w:cs="Times New Roman"/>
          <w:i/>
          <w:iCs/>
        </w:rPr>
        <w:t xml:space="preserve">., Rev. Mar. </w:t>
      </w:r>
      <w:proofErr w:type="spellStart"/>
      <w:r w:rsidRPr="00797833">
        <w:rPr>
          <w:rFonts w:ascii="Times New Roman" w:hAnsi="Times New Roman" w:cs="Times New Roman"/>
          <w:i/>
          <w:iCs/>
        </w:rPr>
        <w:t>Nº</w:t>
      </w:r>
      <w:proofErr w:type="spellEnd"/>
      <w:r w:rsidRPr="00797833">
        <w:rPr>
          <w:rFonts w:ascii="Times New Roman" w:hAnsi="Times New Roman" w:cs="Times New Roman"/>
          <w:i/>
          <w:iCs/>
        </w:rPr>
        <w:t xml:space="preserve"> </w:t>
      </w:r>
      <w:proofErr w:type="gramStart"/>
      <w:r w:rsidRPr="00797833">
        <w:rPr>
          <w:rFonts w:ascii="Times New Roman" w:hAnsi="Times New Roman" w:cs="Times New Roman"/>
          <w:i/>
          <w:iCs/>
        </w:rPr>
        <w:t>969,</w:t>
      </w:r>
      <w:r w:rsidRPr="00797833">
        <w:rPr>
          <w:rFonts w:ascii="Times New Roman" w:hAnsi="Times New Roman" w:cs="Times New Roman"/>
        </w:rPr>
        <w:t>,</w:t>
      </w:r>
      <w:proofErr w:type="gramEnd"/>
      <w:r w:rsidRPr="00797833">
        <w:rPr>
          <w:rFonts w:ascii="Times New Roman" w:hAnsi="Times New Roman" w:cs="Times New Roman"/>
        </w:rPr>
        <w:t xml:space="preserve"> pp. 68–71, abril de 2019. [En línea]. Disponible: </w:t>
      </w:r>
      <w:hyperlink r:id="rId27" w:history="1">
        <w:r w:rsidRPr="00797833">
          <w:rPr>
            <w:rStyle w:val="Hyperlink"/>
            <w:rFonts w:ascii="Times New Roman" w:hAnsi="Times New Roman" w:cs="Times New Roman"/>
          </w:rPr>
          <w:t>https://revistamarina.cl/revistas/2019/2/acatalanu.pdf</w:t>
        </w:r>
      </w:hyperlink>
    </w:p>
    <w:p w14:paraId="30BC158F" w14:textId="77777777" w:rsidR="00797833" w:rsidRPr="00797833" w:rsidRDefault="00797833" w:rsidP="00797833">
      <w:pPr>
        <w:jc w:val="both"/>
        <w:rPr>
          <w:rFonts w:ascii="Times New Roman" w:hAnsi="Times New Roman" w:cs="Times New Roman"/>
          <w:b/>
          <w:bCs/>
        </w:rPr>
      </w:pPr>
      <w:r w:rsidRPr="00797833">
        <w:rPr>
          <w:rFonts w:ascii="Times New Roman" w:hAnsi="Times New Roman" w:cs="Times New Roman"/>
          <w:b/>
          <w:bCs/>
          <w:lang w:val="en-GB"/>
        </w:rPr>
        <w:t xml:space="preserve">[3] </w:t>
      </w:r>
      <w:r w:rsidRPr="00797833">
        <w:rPr>
          <w:rFonts w:ascii="Times New Roman" w:hAnsi="Times New Roman" w:cs="Times New Roman"/>
          <w:lang w:val="en-GB"/>
        </w:rPr>
        <w:t xml:space="preserve">“SSIM: Structural Similarity Index | </w:t>
      </w:r>
      <w:proofErr w:type="spellStart"/>
      <w:r w:rsidRPr="00797833">
        <w:rPr>
          <w:rFonts w:ascii="Times New Roman" w:hAnsi="Times New Roman" w:cs="Times New Roman"/>
          <w:lang w:val="en-GB"/>
        </w:rPr>
        <w:t>Imatest</w:t>
      </w:r>
      <w:proofErr w:type="spellEnd"/>
      <w:r w:rsidRPr="00797833">
        <w:rPr>
          <w:rFonts w:ascii="Times New Roman" w:hAnsi="Times New Roman" w:cs="Times New Roman"/>
          <w:lang w:val="en-GB"/>
        </w:rPr>
        <w:t xml:space="preserve">”. </w:t>
      </w:r>
      <w:proofErr w:type="spellStart"/>
      <w:r w:rsidRPr="00797833">
        <w:rPr>
          <w:rFonts w:ascii="Times New Roman" w:hAnsi="Times New Roman" w:cs="Times New Roman"/>
          <w:lang w:val="en-GB"/>
        </w:rPr>
        <w:t>Imatest</w:t>
      </w:r>
      <w:proofErr w:type="spellEnd"/>
      <w:r w:rsidRPr="00797833">
        <w:rPr>
          <w:rFonts w:ascii="Times New Roman" w:hAnsi="Times New Roman" w:cs="Times New Roman"/>
          <w:lang w:val="en-GB"/>
        </w:rPr>
        <w:t xml:space="preserve"> | Image Quality Testing Software &amp; Test Charts. </w:t>
      </w:r>
      <w:r w:rsidRPr="00797833">
        <w:rPr>
          <w:rFonts w:ascii="Times New Roman" w:hAnsi="Times New Roman" w:cs="Times New Roman"/>
        </w:rPr>
        <w:t xml:space="preserve">Accedido el 17 de diciembre de 2025. [En línea]. Disponible: </w:t>
      </w:r>
      <w:hyperlink r:id="rId28" w:history="1">
        <w:r w:rsidRPr="00797833">
          <w:rPr>
            <w:rStyle w:val="Hyperlink"/>
            <w:rFonts w:ascii="Times New Roman" w:hAnsi="Times New Roman" w:cs="Times New Roman"/>
          </w:rPr>
          <w:t>https://www.imatest.com/docs/ssim/</w:t>
        </w:r>
      </w:hyperlink>
    </w:p>
    <w:p w14:paraId="3A93DCBA" w14:textId="77777777" w:rsidR="00797833" w:rsidRPr="00797833" w:rsidRDefault="00797833" w:rsidP="00797833">
      <w:pPr>
        <w:jc w:val="both"/>
        <w:rPr>
          <w:rFonts w:ascii="Times New Roman" w:hAnsi="Times New Roman" w:cs="Times New Roman"/>
          <w:b/>
          <w:bCs/>
        </w:rPr>
      </w:pPr>
      <w:r w:rsidRPr="00797833">
        <w:rPr>
          <w:rFonts w:ascii="Times New Roman" w:hAnsi="Times New Roman" w:cs="Times New Roman"/>
          <w:b/>
          <w:bCs/>
          <w:lang w:val="en-GB"/>
        </w:rPr>
        <w:t xml:space="preserve">[4] </w:t>
      </w:r>
      <w:r w:rsidRPr="00797833">
        <w:rPr>
          <w:rFonts w:ascii="Times New Roman" w:hAnsi="Times New Roman" w:cs="Times New Roman"/>
          <w:lang w:val="en-GB"/>
        </w:rPr>
        <w:t xml:space="preserve">“Image processing with python – working with entropy”. How to segregate object textures using entropy. </w:t>
      </w:r>
      <w:r w:rsidRPr="00797833">
        <w:rPr>
          <w:rFonts w:ascii="Times New Roman" w:hAnsi="Times New Roman" w:cs="Times New Roman"/>
        </w:rPr>
        <w:t xml:space="preserve">[En línea]. Disponible: </w:t>
      </w:r>
      <w:hyperlink r:id="rId29" w:anchor=":~:text=En%20conclusi%C3%B3n,mejor%20c%C3%B3mo%20usar%20esta%20herramienta" w:history="1">
        <w:r w:rsidRPr="00797833">
          <w:rPr>
            <w:rStyle w:val="Hyperlink"/>
            <w:rFonts w:ascii="Times New Roman" w:hAnsi="Times New Roman" w:cs="Times New Roman"/>
          </w:rPr>
          <w:t>https://towardsdatascience.com/image-processing-with-python-working-with-entropy-b05e9c84fc36/#:~:text=En%20conclusi%C3%B3n,mejor%20c%C3%B3mo%20usar%20esta%20herramienta</w:t>
        </w:r>
      </w:hyperlink>
      <w:r w:rsidRPr="00797833">
        <w:rPr>
          <w:rFonts w:ascii="Times New Roman" w:hAnsi="Times New Roman" w:cs="Times New Roman"/>
        </w:rPr>
        <w:t>.</w:t>
      </w:r>
      <w:r w:rsidRPr="00797833">
        <w:rPr>
          <w:rFonts w:ascii="Times New Roman" w:hAnsi="Times New Roman" w:cs="Times New Roman"/>
          <w:b/>
          <w:bCs/>
        </w:rPr>
        <w:t> </w:t>
      </w:r>
    </w:p>
    <w:p w14:paraId="558793E0" w14:textId="77777777" w:rsidR="00797833" w:rsidRPr="00797833" w:rsidRDefault="00797833" w:rsidP="00797833">
      <w:pPr>
        <w:jc w:val="both"/>
        <w:rPr>
          <w:rFonts w:ascii="Times New Roman" w:hAnsi="Times New Roman" w:cs="Times New Roman"/>
          <w:b/>
          <w:bCs/>
          <w:lang w:val="fr-FR"/>
        </w:rPr>
      </w:pPr>
      <w:r w:rsidRPr="00797833">
        <w:rPr>
          <w:rFonts w:ascii="Times New Roman" w:hAnsi="Times New Roman" w:cs="Times New Roman"/>
          <w:b/>
          <w:bCs/>
          <w:lang w:val="en-GB"/>
        </w:rPr>
        <w:t xml:space="preserve">[5] </w:t>
      </w:r>
      <w:r w:rsidRPr="00797833">
        <w:rPr>
          <w:rFonts w:ascii="Times New Roman" w:hAnsi="Times New Roman" w:cs="Times New Roman"/>
          <w:lang w:val="en-GB"/>
        </w:rPr>
        <w:t xml:space="preserve">Robert Keim. “Understanding contrast, histograms, and standard deviation in digital imagery”. </w:t>
      </w:r>
      <w:r w:rsidRPr="00797833">
        <w:rPr>
          <w:rFonts w:ascii="Times New Roman" w:hAnsi="Times New Roman" w:cs="Times New Roman"/>
          <w:lang w:val="fr-FR"/>
        </w:rPr>
        <w:t xml:space="preserve">All about </w:t>
      </w:r>
      <w:proofErr w:type="spellStart"/>
      <w:r w:rsidRPr="00797833">
        <w:rPr>
          <w:rFonts w:ascii="Times New Roman" w:hAnsi="Times New Roman" w:cs="Times New Roman"/>
          <w:lang w:val="fr-FR"/>
        </w:rPr>
        <w:t>cirucuits</w:t>
      </w:r>
      <w:proofErr w:type="spellEnd"/>
      <w:r w:rsidRPr="00797833">
        <w:rPr>
          <w:rFonts w:ascii="Times New Roman" w:hAnsi="Times New Roman" w:cs="Times New Roman"/>
          <w:lang w:val="fr-FR"/>
        </w:rPr>
        <w:t xml:space="preserve">. [En </w:t>
      </w:r>
      <w:proofErr w:type="spellStart"/>
      <w:r w:rsidRPr="00797833">
        <w:rPr>
          <w:rFonts w:ascii="Times New Roman" w:hAnsi="Times New Roman" w:cs="Times New Roman"/>
          <w:lang w:val="fr-FR"/>
        </w:rPr>
        <w:t>línea</w:t>
      </w:r>
      <w:proofErr w:type="spellEnd"/>
      <w:r w:rsidRPr="00797833">
        <w:rPr>
          <w:rFonts w:ascii="Times New Roman" w:hAnsi="Times New Roman" w:cs="Times New Roman"/>
          <w:lang w:val="fr-FR"/>
        </w:rPr>
        <w:t xml:space="preserve">]. </w:t>
      </w:r>
      <w:proofErr w:type="gramStart"/>
      <w:r w:rsidRPr="00797833">
        <w:rPr>
          <w:rFonts w:ascii="Times New Roman" w:hAnsi="Times New Roman" w:cs="Times New Roman"/>
          <w:lang w:val="fr-FR"/>
        </w:rPr>
        <w:t>Disponible:</w:t>
      </w:r>
      <w:proofErr w:type="gramEnd"/>
      <w:r w:rsidRPr="00797833">
        <w:rPr>
          <w:rFonts w:ascii="Times New Roman" w:hAnsi="Times New Roman" w:cs="Times New Roman"/>
          <w:lang w:val="fr-FR"/>
        </w:rPr>
        <w:t xml:space="preserve"> </w:t>
      </w:r>
      <w:hyperlink r:id="rId30" w:history="1">
        <w:r w:rsidRPr="00797833">
          <w:rPr>
            <w:rStyle w:val="Hyperlink"/>
            <w:rFonts w:ascii="Times New Roman" w:hAnsi="Times New Roman" w:cs="Times New Roman"/>
            <w:lang w:val="fr-FR"/>
          </w:rPr>
          <w:t>https://www.allaboutcircuits.com/technical-articles/understanding-contrast-histograms-and-standard-deviation-in-digital-imagery</w:t>
        </w:r>
      </w:hyperlink>
    </w:p>
    <w:p w14:paraId="118B360D" w14:textId="77777777" w:rsidR="00797833" w:rsidRPr="00797833" w:rsidRDefault="00797833" w:rsidP="00167018">
      <w:pPr>
        <w:jc w:val="both"/>
        <w:rPr>
          <w:rFonts w:ascii="Times New Roman" w:hAnsi="Times New Roman" w:cs="Times New Roman"/>
          <w:b/>
          <w:bCs/>
          <w:lang w:val="fr-FR"/>
        </w:rPr>
      </w:pPr>
    </w:p>
    <w:sectPr w:rsidR="00797833" w:rsidRPr="00797833" w:rsidSect="00167018">
      <w:type w:val="continuous"/>
      <w:pgSz w:w="12240" w:h="15840"/>
      <w:pgMar w:top="1417" w:right="1701" w:bottom="1417" w:left="1701"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5311F"/>
    <w:multiLevelType w:val="hybridMultilevel"/>
    <w:tmpl w:val="67823D36"/>
    <w:lvl w:ilvl="0" w:tplc="E57ED992">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4F0C386E"/>
    <w:multiLevelType w:val="hybridMultilevel"/>
    <w:tmpl w:val="491E5A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75470669"/>
    <w:multiLevelType w:val="hybridMultilevel"/>
    <w:tmpl w:val="48E619C4"/>
    <w:lvl w:ilvl="0" w:tplc="4DBC9868">
      <w:start w:val="1"/>
      <w:numFmt w:val="lowerLetter"/>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272280647">
    <w:abstractNumId w:val="1"/>
  </w:num>
  <w:num w:numId="2" w16cid:durableId="447897313">
    <w:abstractNumId w:val="2"/>
  </w:num>
  <w:num w:numId="3" w16cid:durableId="240529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A8E"/>
    <w:rsid w:val="0000509E"/>
    <w:rsid w:val="00035A8E"/>
    <w:rsid w:val="0004780D"/>
    <w:rsid w:val="000872B7"/>
    <w:rsid w:val="000A1E13"/>
    <w:rsid w:val="001109CC"/>
    <w:rsid w:val="00167018"/>
    <w:rsid w:val="002866C8"/>
    <w:rsid w:val="003C27E1"/>
    <w:rsid w:val="004340FB"/>
    <w:rsid w:val="004C3C88"/>
    <w:rsid w:val="00505934"/>
    <w:rsid w:val="0054237D"/>
    <w:rsid w:val="00662820"/>
    <w:rsid w:val="00762999"/>
    <w:rsid w:val="00797833"/>
    <w:rsid w:val="00B90806"/>
    <w:rsid w:val="00C40D72"/>
    <w:rsid w:val="00C86B07"/>
    <w:rsid w:val="00C86E51"/>
    <w:rsid w:val="00CD2332"/>
    <w:rsid w:val="00D22FE4"/>
    <w:rsid w:val="00D23D1F"/>
    <w:rsid w:val="00D805B6"/>
    <w:rsid w:val="00E03F4E"/>
    <w:rsid w:val="00E16E00"/>
    <w:rsid w:val="00E238B9"/>
    <w:rsid w:val="00EA3B05"/>
    <w:rsid w:val="00EB5C3E"/>
    <w:rsid w:val="00FB60D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43E87"/>
  <w15:chartTrackingRefBased/>
  <w15:docId w15:val="{153282D9-D102-4AF9-B1B7-C684B4887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E51"/>
  </w:style>
  <w:style w:type="paragraph" w:styleId="Heading1">
    <w:name w:val="heading 1"/>
    <w:basedOn w:val="Normal"/>
    <w:next w:val="Normal"/>
    <w:link w:val="Heading1Char"/>
    <w:uiPriority w:val="9"/>
    <w:qFormat/>
    <w:rsid w:val="00C86E51"/>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C86E51"/>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6E51"/>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6E51"/>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C86E51"/>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C86E51"/>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C86E51"/>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C86E51"/>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C86E51"/>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6E51"/>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C86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6E51"/>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6E51"/>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C86E51"/>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C86E51"/>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C86E51"/>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C86E51"/>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C86E51"/>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C86E51"/>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C86E51"/>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C86E51"/>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C86E51"/>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C86E51"/>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C86E51"/>
    <w:rPr>
      <w:color w:val="0E2841" w:themeColor="text2"/>
      <w:sz w:val="24"/>
      <w:szCs w:val="24"/>
    </w:rPr>
  </w:style>
  <w:style w:type="paragraph" w:styleId="ListParagraph">
    <w:name w:val="List Paragraph"/>
    <w:basedOn w:val="Normal"/>
    <w:uiPriority w:val="34"/>
    <w:qFormat/>
    <w:rsid w:val="00035A8E"/>
    <w:pPr>
      <w:ind w:left="720"/>
      <w:contextualSpacing/>
    </w:pPr>
  </w:style>
  <w:style w:type="character" w:styleId="IntenseEmphasis">
    <w:name w:val="Intense Emphasis"/>
    <w:basedOn w:val="DefaultParagraphFont"/>
    <w:uiPriority w:val="21"/>
    <w:qFormat/>
    <w:rsid w:val="00C86E51"/>
    <w:rPr>
      <w:b/>
      <w:bCs/>
      <w:i/>
      <w:iCs/>
    </w:rPr>
  </w:style>
  <w:style w:type="paragraph" w:styleId="IntenseQuote">
    <w:name w:val="Intense Quote"/>
    <w:basedOn w:val="Normal"/>
    <w:next w:val="Normal"/>
    <w:link w:val="IntenseQuoteChar"/>
    <w:uiPriority w:val="30"/>
    <w:qFormat/>
    <w:rsid w:val="00C86E51"/>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C86E51"/>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C86E51"/>
    <w:rPr>
      <w:b/>
      <w:bCs/>
      <w:smallCaps/>
      <w:color w:val="0E2841" w:themeColor="text2"/>
      <w:u w:val="single"/>
    </w:rPr>
  </w:style>
  <w:style w:type="character" w:styleId="Hyperlink">
    <w:name w:val="Hyperlink"/>
    <w:basedOn w:val="DefaultParagraphFont"/>
    <w:uiPriority w:val="99"/>
    <w:unhideWhenUsed/>
    <w:rsid w:val="00035A8E"/>
    <w:rPr>
      <w:color w:val="467886" w:themeColor="hyperlink"/>
      <w:u w:val="single"/>
    </w:rPr>
  </w:style>
  <w:style w:type="character" w:styleId="UnresolvedMention">
    <w:name w:val="Unresolved Mention"/>
    <w:basedOn w:val="DefaultParagraphFont"/>
    <w:uiPriority w:val="99"/>
    <w:semiHidden/>
    <w:unhideWhenUsed/>
    <w:rsid w:val="00035A8E"/>
    <w:rPr>
      <w:color w:val="605E5C"/>
      <w:shd w:val="clear" w:color="auto" w:fill="E1DFDD"/>
    </w:rPr>
  </w:style>
  <w:style w:type="paragraph" w:styleId="Caption">
    <w:name w:val="caption"/>
    <w:basedOn w:val="Normal"/>
    <w:next w:val="Normal"/>
    <w:uiPriority w:val="35"/>
    <w:semiHidden/>
    <w:unhideWhenUsed/>
    <w:qFormat/>
    <w:rsid w:val="00C86E51"/>
    <w:pPr>
      <w:spacing w:line="240" w:lineRule="auto"/>
    </w:pPr>
    <w:rPr>
      <w:b/>
      <w:bCs/>
      <w:smallCaps/>
      <w:color w:val="0E2841" w:themeColor="text2"/>
    </w:rPr>
  </w:style>
  <w:style w:type="character" w:styleId="Strong">
    <w:name w:val="Strong"/>
    <w:basedOn w:val="DefaultParagraphFont"/>
    <w:uiPriority w:val="22"/>
    <w:qFormat/>
    <w:rsid w:val="00C86E51"/>
    <w:rPr>
      <w:b/>
      <w:bCs/>
    </w:rPr>
  </w:style>
  <w:style w:type="character" w:styleId="Emphasis">
    <w:name w:val="Emphasis"/>
    <w:basedOn w:val="DefaultParagraphFont"/>
    <w:uiPriority w:val="20"/>
    <w:qFormat/>
    <w:rsid w:val="00C86E51"/>
    <w:rPr>
      <w:i/>
      <w:iCs/>
    </w:rPr>
  </w:style>
  <w:style w:type="paragraph" w:styleId="NoSpacing">
    <w:name w:val="No Spacing"/>
    <w:uiPriority w:val="1"/>
    <w:qFormat/>
    <w:rsid w:val="00C86E51"/>
    <w:pPr>
      <w:spacing w:after="0" w:line="240" w:lineRule="auto"/>
    </w:pPr>
  </w:style>
  <w:style w:type="character" w:styleId="SubtleEmphasis">
    <w:name w:val="Subtle Emphasis"/>
    <w:basedOn w:val="DefaultParagraphFont"/>
    <w:uiPriority w:val="19"/>
    <w:qFormat/>
    <w:rsid w:val="00C86E51"/>
    <w:rPr>
      <w:i/>
      <w:iCs/>
      <w:color w:val="595959" w:themeColor="text1" w:themeTint="A6"/>
    </w:rPr>
  </w:style>
  <w:style w:type="character" w:styleId="SubtleReference">
    <w:name w:val="Subtle Reference"/>
    <w:basedOn w:val="DefaultParagraphFont"/>
    <w:uiPriority w:val="31"/>
    <w:qFormat/>
    <w:rsid w:val="00C86E51"/>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C86E51"/>
    <w:rPr>
      <w:b/>
      <w:bCs/>
      <w:smallCaps/>
      <w:spacing w:val="10"/>
    </w:rPr>
  </w:style>
  <w:style w:type="paragraph" w:styleId="TOCHeading">
    <w:name w:val="TOC Heading"/>
    <w:basedOn w:val="Heading1"/>
    <w:next w:val="Normal"/>
    <w:uiPriority w:val="39"/>
    <w:semiHidden/>
    <w:unhideWhenUsed/>
    <w:qFormat/>
    <w:rsid w:val="00C86E5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sciencedirect.com/science/article/pii/S1319157824003239"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towardsdatascience.com/image-processing-with-python-working-with-entropy-b05e9c84fc36/" TargetMode="External"/><Relationship Id="rId1" Type="http://schemas.openxmlformats.org/officeDocument/2006/relationships/customXml" Target="../customXml/item1.xml"/><Relationship Id="rId6" Type="http://schemas.openxmlformats.org/officeDocument/2006/relationships/hyperlink" Target="mailto:JonnierMB@outlook.es"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www.imatest.com/docs/ssi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revistamarina.cl/revistas/2019/2/acatalanu.pdf" TargetMode="External"/><Relationship Id="rId30" Type="http://schemas.openxmlformats.org/officeDocument/2006/relationships/hyperlink" Target="https://www.allaboutcircuits.com/technical-articles/understanding-contrast-histograms-and-standard-deviation-in-digital-imager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EBCEA-9C42-4345-B9CA-C5E8D5B80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6</Pages>
  <Words>2289</Words>
  <Characters>12591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jonnier moreno bertel</dc:creator>
  <cp:keywords/>
  <dc:description/>
  <cp:lastModifiedBy>jonnier moreno bertel</cp:lastModifiedBy>
  <cp:revision>22</cp:revision>
  <cp:lastPrinted>2025-12-19T22:54:00Z</cp:lastPrinted>
  <dcterms:created xsi:type="dcterms:W3CDTF">2025-12-19T15:05:00Z</dcterms:created>
  <dcterms:modified xsi:type="dcterms:W3CDTF">2025-12-19T22:56:00Z</dcterms:modified>
</cp:coreProperties>
</file>