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44FF" w14:textId="74A396D3" w:rsidR="00770613" w:rsidRDefault="00770613">
      <w:r>
        <w:t>Họ và tên: Lê Ngọc Thuận</w:t>
      </w:r>
    </w:p>
    <w:p w14:paraId="5E92A8E4" w14:textId="2D3B1626" w:rsidR="00770613" w:rsidRDefault="00770613">
      <w:r>
        <w:t>Lớp: 12_CNTT4</w:t>
      </w:r>
    </w:p>
    <w:p w14:paraId="3B6BD00A" w14:textId="26ABCD4F" w:rsidR="00770613" w:rsidRDefault="00770613">
      <w:r>
        <w:t>MSSV: 1250080192</w:t>
      </w:r>
    </w:p>
    <w:p w14:paraId="3E380133" w14:textId="77777777" w:rsidR="00770613" w:rsidRDefault="00770613"/>
    <w:p w14:paraId="6ED98C9A" w14:textId="4307653F" w:rsidR="00770613" w:rsidRDefault="00770613" w:rsidP="00770613">
      <w:pPr>
        <w:jc w:val="center"/>
        <w:rPr>
          <w:b/>
          <w:bCs/>
          <w:sz w:val="40"/>
          <w:szCs w:val="40"/>
        </w:rPr>
      </w:pPr>
      <w:r w:rsidRPr="00770613">
        <w:rPr>
          <w:b/>
          <w:bCs/>
          <w:sz w:val="40"/>
          <w:szCs w:val="40"/>
        </w:rPr>
        <w:t>BÀI TẬP LÝ THUYẾT TUẦN 8</w:t>
      </w:r>
    </w:p>
    <w:p w14:paraId="31FBE77C" w14:textId="7FFF23BE" w:rsidR="00770613" w:rsidRDefault="00770613" w:rsidP="0077061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Tạo database và User</w:t>
      </w:r>
    </w:p>
    <w:p w14:paraId="186BA83C" w14:textId="082C57CF" w:rsidR="00770613" w:rsidRDefault="00770613" w:rsidP="00770613">
      <w:pPr>
        <w:ind w:left="360"/>
        <w:rPr>
          <w:b/>
          <w:bCs/>
          <w:sz w:val="28"/>
          <w:szCs w:val="28"/>
        </w:rPr>
      </w:pPr>
      <w:r w:rsidRPr="00770613">
        <w:rPr>
          <w:b/>
          <w:bCs/>
          <w:sz w:val="28"/>
          <w:szCs w:val="28"/>
        </w:rPr>
        <w:drawing>
          <wp:inline distT="0" distB="0" distL="0" distR="0" wp14:anchorId="28315B2B" wp14:editId="61019ACF">
            <wp:extent cx="5943600" cy="3712845"/>
            <wp:effectExtent l="0" t="0" r="0" b="1905"/>
            <wp:docPr id="18973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5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C7B0" w14:textId="690D413F" w:rsidR="00770613" w:rsidRDefault="00770613" w:rsidP="0077061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Tạo bảng cho database QLYBANHANG</w:t>
      </w:r>
      <w:r w:rsidR="000E23A3">
        <w:rPr>
          <w:b/>
          <w:bCs/>
          <w:sz w:val="28"/>
          <w:szCs w:val="28"/>
        </w:rPr>
        <w:t>:</w:t>
      </w:r>
    </w:p>
    <w:p w14:paraId="0665E7F1" w14:textId="63F24A1E" w:rsidR="000E23A3" w:rsidRDefault="000E23A3" w:rsidP="000E23A3">
      <w:pPr>
        <w:ind w:left="360"/>
        <w:rPr>
          <w:b/>
          <w:bCs/>
          <w:sz w:val="28"/>
          <w:szCs w:val="28"/>
        </w:rPr>
      </w:pPr>
      <w:r w:rsidRPr="000E23A3">
        <w:rPr>
          <w:b/>
          <w:bCs/>
          <w:sz w:val="28"/>
          <w:szCs w:val="28"/>
        </w:rPr>
        <w:lastRenderedPageBreak/>
        <w:drawing>
          <wp:inline distT="0" distB="0" distL="0" distR="0" wp14:anchorId="6112460D" wp14:editId="3C2698DA">
            <wp:extent cx="5943600" cy="3555365"/>
            <wp:effectExtent l="0" t="0" r="0" b="6985"/>
            <wp:docPr id="37905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514C" w14:textId="77777777" w:rsidR="000E23A3" w:rsidRDefault="000E23A3" w:rsidP="000E23A3">
      <w:pPr>
        <w:ind w:left="360"/>
        <w:rPr>
          <w:b/>
          <w:bCs/>
          <w:sz w:val="28"/>
          <w:szCs w:val="28"/>
        </w:rPr>
      </w:pPr>
    </w:p>
    <w:p w14:paraId="3669D6C0" w14:textId="5C2FFF47" w:rsidR="000E23A3" w:rsidRDefault="000E23A3" w:rsidP="000E23A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PHIẾU BÀI TẬP 1</w:t>
      </w:r>
    </w:p>
    <w:p w14:paraId="70576B3B" w14:textId="77777777" w:rsidR="000E23A3" w:rsidRDefault="000E23A3" w:rsidP="000E23A3">
      <w:pPr>
        <w:ind w:left="360"/>
      </w:pPr>
      <w:r>
        <w:t xml:space="preserve">a. </w:t>
      </w:r>
      <w:r>
        <w:t>Thủ tục sp_NhapHangSX</w:t>
      </w:r>
    </w:p>
    <w:p w14:paraId="04E80D97" w14:textId="5618B90A" w:rsidR="000E23A3" w:rsidRDefault="000E23A3" w:rsidP="000E23A3">
      <w:pPr>
        <w:ind w:left="360"/>
      </w:pPr>
      <w:r>
        <w:t>Tham số: MaHangSX, TenHang, DiaChi, SoDT, Email. Kiểm tra TenHang đã tồn tại chưa. Nếu có thì</w:t>
      </w:r>
      <w:r>
        <w:t xml:space="preserve"> </w:t>
      </w:r>
      <w:r>
        <w:t>thông báo, nếu chưa thì INSERT.</w:t>
      </w:r>
    </w:p>
    <w:p w14:paraId="75973AF0" w14:textId="680125BB" w:rsidR="000E23A3" w:rsidRDefault="000E23A3" w:rsidP="000E23A3">
      <w:pPr>
        <w:ind w:left="360"/>
      </w:pPr>
      <w:r w:rsidRPr="000E23A3">
        <w:lastRenderedPageBreak/>
        <w:drawing>
          <wp:inline distT="0" distB="0" distL="0" distR="0" wp14:anchorId="0F11762A" wp14:editId="539D8EC6">
            <wp:extent cx="5943600" cy="3555365"/>
            <wp:effectExtent l="0" t="0" r="0" b="6985"/>
            <wp:docPr id="28281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1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718E" w14:textId="77777777" w:rsidR="000E23A3" w:rsidRDefault="000E23A3" w:rsidP="000E23A3">
      <w:pPr>
        <w:ind w:left="360"/>
      </w:pPr>
      <w:r w:rsidRPr="000E23A3">
        <w:t xml:space="preserve">b. Thủ tục sp_NhapSP Tham số: MaSP, TenHang, TenSP, SoLuong, MauSac, GiaBan, DonViTinh, MoTa. </w:t>
      </w:r>
    </w:p>
    <w:p w14:paraId="6703E8A6" w14:textId="77777777" w:rsidR="000E23A3" w:rsidRDefault="000E23A3" w:rsidP="000E23A3">
      <w:pPr>
        <w:ind w:left="360"/>
      </w:pPr>
      <w:r w:rsidRPr="000E23A3">
        <w:t>• Nếu TenHang không có trong bảng HangSX → thông báo.</w:t>
      </w:r>
    </w:p>
    <w:p w14:paraId="7045B9E2" w14:textId="3DF90837" w:rsidR="000E23A3" w:rsidRDefault="000E23A3" w:rsidP="000E23A3">
      <w:pPr>
        <w:ind w:left="360"/>
      </w:pPr>
      <w:r w:rsidRPr="000E23A3">
        <w:t xml:space="preserve">• Nếu MaSP đã tồn tại → UPDATE thông tin sản phẩm theo mã. </w:t>
      </w:r>
    </w:p>
    <w:p w14:paraId="3363CC0F" w14:textId="1C011314" w:rsidR="000E23A3" w:rsidRDefault="000E23A3" w:rsidP="000E23A3">
      <w:pPr>
        <w:ind w:left="360"/>
      </w:pPr>
      <w:r w:rsidRPr="000E23A3">
        <w:t>• Nếu MaSP chưa có → INSERT sản phẩm mới.</w:t>
      </w:r>
    </w:p>
    <w:p w14:paraId="075B7C37" w14:textId="33B6259D" w:rsidR="000E23A3" w:rsidRDefault="000E23A3" w:rsidP="000E23A3">
      <w:pPr>
        <w:ind w:left="360"/>
      </w:pPr>
      <w:r w:rsidRPr="000E23A3">
        <w:lastRenderedPageBreak/>
        <w:drawing>
          <wp:inline distT="0" distB="0" distL="0" distR="0" wp14:anchorId="6DCDB626" wp14:editId="0D7B0E13">
            <wp:extent cx="5943600" cy="3555365"/>
            <wp:effectExtent l="0" t="0" r="0" b="6985"/>
            <wp:docPr id="211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51D1" w14:textId="77777777" w:rsidR="000644BE" w:rsidRDefault="000644BE" w:rsidP="000644BE">
      <w:pPr>
        <w:ind w:left="360"/>
      </w:pPr>
      <w:r>
        <w:t>c. Thủ tục sp_xoaHangSX</w:t>
      </w:r>
    </w:p>
    <w:p w14:paraId="21350120" w14:textId="37A9A138" w:rsidR="000E23A3" w:rsidRDefault="000644BE" w:rsidP="000644BE">
      <w:pPr>
        <w:ind w:left="360"/>
      </w:pPr>
      <w:r>
        <w:t>Tham số: TenHang. Nếu TenHang chưa có → thông báo. Nếu có → xóa tất cả SanPham của hãng đó trước,</w:t>
      </w:r>
      <w:r>
        <w:t xml:space="preserve"> </w:t>
      </w:r>
      <w:r>
        <w:t>rồi xóa HangSX.</w:t>
      </w:r>
    </w:p>
    <w:p w14:paraId="2500CECC" w14:textId="400783B1" w:rsidR="000644BE" w:rsidRDefault="000644BE" w:rsidP="000644BE">
      <w:pPr>
        <w:ind w:left="360"/>
      </w:pPr>
      <w:r w:rsidRPr="000644BE">
        <w:drawing>
          <wp:inline distT="0" distB="0" distL="0" distR="0" wp14:anchorId="7B54030D" wp14:editId="4CDE0FA9">
            <wp:extent cx="5943600" cy="3555365"/>
            <wp:effectExtent l="0" t="0" r="0" b="6985"/>
            <wp:docPr id="169564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2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746D" w14:textId="77777777" w:rsidR="000644BE" w:rsidRDefault="000644BE" w:rsidP="000644BE">
      <w:pPr>
        <w:ind w:left="360"/>
      </w:pPr>
      <w:r>
        <w:lastRenderedPageBreak/>
        <w:t>d. Thủ tục nhập dữ liệu NhanVien (có biến FLAG)</w:t>
      </w:r>
    </w:p>
    <w:p w14:paraId="1B0A5803" w14:textId="77777777" w:rsidR="000644BE" w:rsidRDefault="000644BE" w:rsidP="000644BE">
      <w:pPr>
        <w:ind w:left="360"/>
      </w:pPr>
      <w:r>
        <w:t>Tham số: MaNV, TenNV, GioiTinh, DiaChi, SoDT, Email, TenPhong, Flag.</w:t>
      </w:r>
    </w:p>
    <w:p w14:paraId="76DF1978" w14:textId="77777777" w:rsidR="000644BE" w:rsidRDefault="000644BE" w:rsidP="000644BE">
      <w:pPr>
        <w:ind w:left="360"/>
      </w:pPr>
      <w:r>
        <w:t>• Flag = 0 → cập nhật thông tin nhân viên theo MaNV.</w:t>
      </w:r>
    </w:p>
    <w:p w14:paraId="1E3FF8C8" w14:textId="67E0FB24" w:rsidR="000644BE" w:rsidRDefault="000644BE" w:rsidP="000644BE">
      <w:pPr>
        <w:ind w:left="360"/>
      </w:pPr>
      <w:r>
        <w:t>• Flag ≠ 0 → thêm mới nhân viên.</w:t>
      </w:r>
    </w:p>
    <w:p w14:paraId="15AD8E63" w14:textId="14524A4F" w:rsidR="000644BE" w:rsidRDefault="000644BE" w:rsidP="000644BE">
      <w:pPr>
        <w:ind w:left="360"/>
      </w:pPr>
      <w:r w:rsidRPr="000644BE">
        <w:drawing>
          <wp:inline distT="0" distB="0" distL="0" distR="0" wp14:anchorId="33F97F5C" wp14:editId="008F0EB8">
            <wp:extent cx="5943600" cy="3555365"/>
            <wp:effectExtent l="0" t="0" r="0" b="6985"/>
            <wp:docPr id="16326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4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8C69" w14:textId="77777777" w:rsidR="000644BE" w:rsidRDefault="000644BE" w:rsidP="000644BE">
      <w:pPr>
        <w:ind w:left="360"/>
      </w:pPr>
      <w:r>
        <w:t>e. Thủ tục nhập dữ liệu bảng Nhap</w:t>
      </w:r>
    </w:p>
    <w:p w14:paraId="05977FA0" w14:textId="77777777" w:rsidR="000644BE" w:rsidRDefault="000644BE" w:rsidP="000644BE">
      <w:pPr>
        <w:ind w:left="360"/>
      </w:pPr>
      <w:r>
        <w:t>Tham số: SoHDN, MaSP, MaNV, NgayNhap, SoLuongN, DonGiaN.</w:t>
      </w:r>
    </w:p>
    <w:p w14:paraId="2007CAAF" w14:textId="77777777" w:rsidR="000644BE" w:rsidRDefault="000644BE" w:rsidP="000644BE">
      <w:pPr>
        <w:ind w:left="360"/>
      </w:pPr>
      <w:r>
        <w:t>• Kiểm tra MaSP có trong bảng SanPham không → nếu không, thông báo.</w:t>
      </w:r>
    </w:p>
    <w:p w14:paraId="65F75FD5" w14:textId="77777777" w:rsidR="000644BE" w:rsidRDefault="000644BE" w:rsidP="000644BE">
      <w:pPr>
        <w:ind w:left="360"/>
      </w:pPr>
      <w:r>
        <w:t>• Kiểm tra MaNV có trong bảng NhanVien không → nếu không, thông báo.</w:t>
      </w:r>
    </w:p>
    <w:p w14:paraId="5E245A6D" w14:textId="77777777" w:rsidR="000644BE" w:rsidRDefault="000644BE" w:rsidP="000644BE">
      <w:pPr>
        <w:ind w:left="360"/>
      </w:pPr>
      <w:r>
        <w:t>• Nếu SoHDN đã tồn tại → cập nhật bảng Nhap theo SoHDN.</w:t>
      </w:r>
    </w:p>
    <w:p w14:paraId="70F4DC69" w14:textId="33ADDE97" w:rsidR="000644BE" w:rsidRDefault="000644BE" w:rsidP="000644BE">
      <w:pPr>
        <w:ind w:left="360"/>
      </w:pPr>
      <w:r>
        <w:t>• Nếu SoHDN chưa tồn tại → INSERT mới vào Nhap và PNhap.</w:t>
      </w:r>
    </w:p>
    <w:p w14:paraId="4CE685F7" w14:textId="183D267C" w:rsidR="000644BE" w:rsidRDefault="000644BE" w:rsidP="000644BE">
      <w:pPr>
        <w:ind w:left="360"/>
      </w:pPr>
      <w:r w:rsidRPr="000644BE">
        <w:lastRenderedPageBreak/>
        <w:drawing>
          <wp:inline distT="0" distB="0" distL="0" distR="0" wp14:anchorId="7CFA255B" wp14:editId="0D98F68A">
            <wp:extent cx="5943600" cy="3555365"/>
            <wp:effectExtent l="0" t="0" r="0" b="6985"/>
            <wp:docPr id="169007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6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F02" w14:textId="77777777" w:rsidR="009B4D20" w:rsidRDefault="009B4D20" w:rsidP="009B4D20">
      <w:pPr>
        <w:ind w:left="360"/>
      </w:pPr>
      <w:r>
        <w:t>f. Thủ tục nhập dữ liệu bảng Xuat</w:t>
      </w:r>
    </w:p>
    <w:p w14:paraId="217CEDB9" w14:textId="77777777" w:rsidR="009B4D20" w:rsidRDefault="009B4D20" w:rsidP="009B4D20">
      <w:pPr>
        <w:ind w:left="360"/>
      </w:pPr>
      <w:r>
        <w:t>Tham số: SoHDX, MaSP, MaNV, NgayXuat, SoLuongX.</w:t>
      </w:r>
    </w:p>
    <w:p w14:paraId="50B89E8F" w14:textId="77777777" w:rsidR="009B4D20" w:rsidRDefault="009B4D20" w:rsidP="009B4D20">
      <w:pPr>
        <w:ind w:left="360"/>
      </w:pPr>
      <w:r>
        <w:t>• Kiểm tra MaSP có trong bảng SanPham không → nếu không, thông báo.</w:t>
      </w:r>
    </w:p>
    <w:p w14:paraId="55A7B14F" w14:textId="77777777" w:rsidR="009B4D20" w:rsidRDefault="009B4D20" w:rsidP="009B4D20">
      <w:pPr>
        <w:ind w:left="360"/>
      </w:pPr>
      <w:r>
        <w:t>• Kiểm tra MaNV có trong bảng NhanVien không → nếu không, thông báo.</w:t>
      </w:r>
    </w:p>
    <w:p w14:paraId="1D4A09FB" w14:textId="77777777" w:rsidR="009B4D20" w:rsidRDefault="009B4D20" w:rsidP="009B4D20">
      <w:pPr>
        <w:ind w:left="360"/>
      </w:pPr>
      <w:r>
        <w:t>• Kiểm tra SoLuongX &lt;= SoLuong trong bảng SanPham → nếu không, thông báo.</w:t>
      </w:r>
    </w:p>
    <w:p w14:paraId="453A0F71" w14:textId="3C6D9356" w:rsidR="009B4D20" w:rsidRDefault="009B4D20" w:rsidP="009B4D20">
      <w:pPr>
        <w:ind w:left="360"/>
      </w:pPr>
      <w:r>
        <w:t>• Nếu SoHDX đã tồn tại → cập nhật bảng Xuat. Ngược lại → INSERT mới.</w:t>
      </w:r>
    </w:p>
    <w:p w14:paraId="2755DE0B" w14:textId="0F9894E3" w:rsidR="00332B42" w:rsidRDefault="00332B42" w:rsidP="009B4D20">
      <w:pPr>
        <w:ind w:left="360"/>
      </w:pPr>
      <w:r w:rsidRPr="00332B42">
        <w:lastRenderedPageBreak/>
        <w:drawing>
          <wp:inline distT="0" distB="0" distL="0" distR="0" wp14:anchorId="6B9479EA" wp14:editId="502EB096">
            <wp:extent cx="5943600" cy="3555365"/>
            <wp:effectExtent l="0" t="0" r="0" b="6985"/>
            <wp:docPr id="8625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4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6354" w14:textId="77777777" w:rsidR="00332B42" w:rsidRDefault="00332B42" w:rsidP="00332B42">
      <w:pPr>
        <w:ind w:left="360"/>
      </w:pPr>
      <w:r>
        <w:t>g. Thủ tục xóa NhanVien</w:t>
      </w:r>
    </w:p>
    <w:p w14:paraId="753B1D4D" w14:textId="02E6578D" w:rsidR="00332B42" w:rsidRDefault="00332B42" w:rsidP="00332B42">
      <w:pPr>
        <w:ind w:left="360"/>
      </w:pPr>
      <w:r>
        <w:t>Tham số: MaNV. Nếu MaNV chưa có → thông báo. Nếu có → xóa dữ liệu liên quan trong Nhap, Xuat,</w:t>
      </w:r>
      <w:r>
        <w:t xml:space="preserve"> </w:t>
      </w:r>
      <w:r>
        <w:t>PNhap, PXuat trước, rồi xóa NhanVien.</w:t>
      </w:r>
    </w:p>
    <w:p w14:paraId="1E8A5B13" w14:textId="59F0A1F0" w:rsidR="00332B42" w:rsidRDefault="00332B42" w:rsidP="00332B42">
      <w:pPr>
        <w:ind w:left="360"/>
      </w:pPr>
      <w:r w:rsidRPr="00332B42">
        <w:drawing>
          <wp:inline distT="0" distB="0" distL="0" distR="0" wp14:anchorId="7F815D02" wp14:editId="439D3B2E">
            <wp:extent cx="5943600" cy="3555365"/>
            <wp:effectExtent l="0" t="0" r="0" b="6985"/>
            <wp:docPr id="31730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0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5B6B" w14:textId="093CE5D6" w:rsidR="00332B42" w:rsidRDefault="00332B42" w:rsidP="00332B42">
      <w:pPr>
        <w:ind w:left="360"/>
      </w:pPr>
      <w:r w:rsidRPr="00332B42">
        <w:lastRenderedPageBreak/>
        <w:t>h. Thủ tục xóa SanPham Tham số: MaSP. Nếu MaSP chưa có → thông báo. Nếu có → xóa dữ liệu trong Nhap, Xuat trước, rồi xóa SanPham.</w:t>
      </w:r>
    </w:p>
    <w:p w14:paraId="46E85968" w14:textId="77A0D313" w:rsidR="00103EA9" w:rsidRDefault="00103EA9" w:rsidP="00332B42">
      <w:pPr>
        <w:ind w:left="360"/>
      </w:pPr>
      <w:r w:rsidRPr="00103EA9">
        <w:drawing>
          <wp:inline distT="0" distB="0" distL="0" distR="0" wp14:anchorId="6FCE75B0" wp14:editId="26BC5E36">
            <wp:extent cx="5943600" cy="3555365"/>
            <wp:effectExtent l="0" t="0" r="0" b="6985"/>
            <wp:docPr id="192770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4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6338" w14:textId="77777777" w:rsidR="00103EA9" w:rsidRDefault="00103EA9" w:rsidP="00332B42">
      <w:pPr>
        <w:ind w:left="360"/>
      </w:pPr>
    </w:p>
    <w:p w14:paraId="4D2390B3" w14:textId="499BBCC6" w:rsidR="00103EA9" w:rsidRDefault="00103EA9" w:rsidP="00103EA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03EA9">
        <w:rPr>
          <w:b/>
          <w:bCs/>
          <w:sz w:val="28"/>
          <w:szCs w:val="28"/>
        </w:rPr>
        <w:t>PHIẾU BÀI TẬP 2</w:t>
      </w:r>
    </w:p>
    <w:p w14:paraId="4D30B42D" w14:textId="607D13F0" w:rsidR="00103EA9" w:rsidRDefault="00103EA9" w:rsidP="00103EA9">
      <w:pPr>
        <w:pStyle w:val="ListParagraph"/>
        <w:numPr>
          <w:ilvl w:val="0"/>
          <w:numId w:val="3"/>
        </w:numPr>
      </w:pPr>
      <w:r w:rsidRPr="00103EA9">
        <w:t>Thủ tục sp_ThemNhanVien (có OUT)</w:t>
      </w:r>
    </w:p>
    <w:p w14:paraId="4CB4EB93" w14:textId="77777777" w:rsidR="00103EA9" w:rsidRDefault="00103EA9" w:rsidP="00103EA9">
      <w:pPr>
        <w:ind w:left="360"/>
      </w:pPr>
      <w:r w:rsidRPr="00103EA9">
        <w:t xml:space="preserve"> Tham số: MaNV, TenNV, GioiTinh, DiaChi, SoDT, Email, TenPhong, Flag, KQ (OUT). </w:t>
      </w:r>
    </w:p>
    <w:p w14:paraId="45A7B134" w14:textId="77777777" w:rsidR="00103EA9" w:rsidRDefault="00103EA9" w:rsidP="00103EA9">
      <w:pPr>
        <w:ind w:left="360"/>
      </w:pPr>
      <w:r w:rsidRPr="00103EA9">
        <w:t>• Nếu GioiTinh không phải 'Nam' hoặc 'Nữ' → trả về mã lỗi 1.</w:t>
      </w:r>
    </w:p>
    <w:p w14:paraId="0E858E0D" w14:textId="13B37B6F" w:rsidR="00103EA9" w:rsidRDefault="00103EA9" w:rsidP="00103EA9">
      <w:pPr>
        <w:ind w:left="360"/>
      </w:pPr>
      <w:r w:rsidRPr="00103EA9">
        <w:t xml:space="preserve"> • Flag = 0 → INSERT nhân viên mới, trả về 0. </w:t>
      </w:r>
    </w:p>
    <w:p w14:paraId="25BE0FBF" w14:textId="4D45EC42" w:rsidR="00103EA9" w:rsidRDefault="00103EA9" w:rsidP="00103EA9">
      <w:pPr>
        <w:ind w:left="360"/>
      </w:pPr>
      <w:r w:rsidRPr="00103EA9">
        <w:t>• Flag ≠ 0 → UPDATE nhân viên theo MaNV, trả về 0.</w:t>
      </w:r>
    </w:p>
    <w:p w14:paraId="24A83C31" w14:textId="14420916" w:rsidR="000F319F" w:rsidRDefault="000F319F" w:rsidP="00103EA9">
      <w:pPr>
        <w:ind w:left="360"/>
      </w:pPr>
      <w:r w:rsidRPr="000F319F">
        <w:lastRenderedPageBreak/>
        <w:drawing>
          <wp:inline distT="0" distB="0" distL="0" distR="0" wp14:anchorId="44633AE1" wp14:editId="61F90412">
            <wp:extent cx="5943600" cy="3555365"/>
            <wp:effectExtent l="0" t="0" r="0" b="6985"/>
            <wp:docPr id="20743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0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A6F4" w14:textId="04AF9E7C" w:rsidR="000F319F" w:rsidRDefault="000F319F" w:rsidP="000F319F">
      <w:pPr>
        <w:pStyle w:val="ListParagraph"/>
        <w:numPr>
          <w:ilvl w:val="0"/>
          <w:numId w:val="3"/>
        </w:numPr>
      </w:pPr>
      <w:r w:rsidRPr="000F319F">
        <w:t>Thủ tục sp_ThemMoiSP (có OUT)</w:t>
      </w:r>
    </w:p>
    <w:p w14:paraId="6DE72D73" w14:textId="77777777" w:rsidR="000F319F" w:rsidRDefault="000F319F" w:rsidP="000F319F">
      <w:pPr>
        <w:ind w:left="360"/>
      </w:pPr>
      <w:r w:rsidRPr="000F319F">
        <w:t xml:space="preserve"> Tham số: MaSP, TenHang, TenSP, SoLuong, MauSac, GiaBan, DonViTinh, MoTa, Flag, KQ (OUT).</w:t>
      </w:r>
    </w:p>
    <w:p w14:paraId="7AC27468" w14:textId="77777777" w:rsidR="000F319F" w:rsidRDefault="000F319F" w:rsidP="000F319F">
      <w:pPr>
        <w:ind w:left="360"/>
      </w:pPr>
      <w:r w:rsidRPr="000F319F">
        <w:t xml:space="preserve"> • TenHang không có trong HangSX → trả về 1.</w:t>
      </w:r>
    </w:p>
    <w:p w14:paraId="2EEA4267" w14:textId="77777777" w:rsidR="000F319F" w:rsidRDefault="000F319F" w:rsidP="000F319F">
      <w:pPr>
        <w:ind w:left="360"/>
      </w:pPr>
      <w:r w:rsidRPr="000F319F">
        <w:t xml:space="preserve"> • SoLuong &lt; 0 → trả về 2.</w:t>
      </w:r>
    </w:p>
    <w:p w14:paraId="045F5D19" w14:textId="10F8ABFA" w:rsidR="000F319F" w:rsidRDefault="000F319F" w:rsidP="000F319F">
      <w:pPr>
        <w:ind w:left="360"/>
      </w:pPr>
      <w:r w:rsidRPr="000F319F">
        <w:t xml:space="preserve"> • Flag = 0 → INSERT sản phẩm. Flag ≠ 0 → UPDATE sản phẩm. Trả về 0.</w:t>
      </w:r>
    </w:p>
    <w:p w14:paraId="2E4B279B" w14:textId="45F1FAEE" w:rsidR="000F319F" w:rsidRDefault="000F319F" w:rsidP="000F319F">
      <w:pPr>
        <w:ind w:left="360"/>
      </w:pPr>
      <w:r w:rsidRPr="000F319F">
        <w:lastRenderedPageBreak/>
        <w:drawing>
          <wp:inline distT="0" distB="0" distL="0" distR="0" wp14:anchorId="6F34516D" wp14:editId="16DBB994">
            <wp:extent cx="5943600" cy="3555365"/>
            <wp:effectExtent l="0" t="0" r="0" b="6985"/>
            <wp:docPr id="6420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7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5FA0" w14:textId="0F8710B4" w:rsidR="000F319F" w:rsidRDefault="000F319F" w:rsidP="00B25BAA">
      <w:pPr>
        <w:pStyle w:val="ListParagraph"/>
        <w:numPr>
          <w:ilvl w:val="0"/>
          <w:numId w:val="3"/>
        </w:numPr>
      </w:pPr>
      <w:r w:rsidRPr="000F319F">
        <w:t>Thủ tục xóa NhanVien (có OUT) Tham số: MaNV, KQ (OUT). Nếu MaNV chưa có → trả về 1. Nếu có → xóa liên bảng, trả về 0.</w:t>
      </w:r>
    </w:p>
    <w:p w14:paraId="1695E536" w14:textId="4AEDF4DF" w:rsidR="00B25BAA" w:rsidRDefault="00B25BAA" w:rsidP="00B25BAA">
      <w:pPr>
        <w:ind w:left="360"/>
      </w:pPr>
      <w:r w:rsidRPr="00B25BAA">
        <w:drawing>
          <wp:inline distT="0" distB="0" distL="0" distR="0" wp14:anchorId="25D7E21C" wp14:editId="1F77193F">
            <wp:extent cx="5943600" cy="3555365"/>
            <wp:effectExtent l="0" t="0" r="0" b="6985"/>
            <wp:docPr id="7003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55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C237" w14:textId="0670B28D" w:rsidR="00B25BAA" w:rsidRDefault="00B25BAA" w:rsidP="00B25BAA">
      <w:pPr>
        <w:pStyle w:val="ListParagraph"/>
        <w:numPr>
          <w:ilvl w:val="0"/>
          <w:numId w:val="3"/>
        </w:numPr>
      </w:pPr>
      <w:r w:rsidRPr="00B25BAA">
        <w:lastRenderedPageBreak/>
        <w:t>Thủ tục xóa SanPham (có OUT) Tham số: MaSP, KQ (OUT). Nếu MaSP chưa có → trả về 1. Nếu có → xóa liên bảng, trả về 0.</w:t>
      </w:r>
    </w:p>
    <w:p w14:paraId="4E895AE4" w14:textId="4283FD4E" w:rsidR="00B25BAA" w:rsidRDefault="00B25BAA" w:rsidP="00B25BAA">
      <w:pPr>
        <w:ind w:left="360"/>
      </w:pPr>
      <w:r w:rsidRPr="00B25BAA">
        <w:drawing>
          <wp:inline distT="0" distB="0" distL="0" distR="0" wp14:anchorId="5C99623D" wp14:editId="134F90D0">
            <wp:extent cx="5943600" cy="3555365"/>
            <wp:effectExtent l="0" t="0" r="0" b="6985"/>
            <wp:docPr id="810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85F3" w14:textId="1DB7B65F" w:rsidR="00B25BAA" w:rsidRDefault="00B25BAA" w:rsidP="00B25BAA">
      <w:pPr>
        <w:pStyle w:val="ListParagraph"/>
        <w:numPr>
          <w:ilvl w:val="0"/>
          <w:numId w:val="3"/>
        </w:numPr>
      </w:pPr>
      <w:r w:rsidRPr="00B25BAA">
        <w:t>Thủ tục sp_NhapHangSX (có OUT) Tham số: MaHangSX, TenHang, DiaChi, SoDT, Email, KQ (OUT). TenHang đã tồn tại → trả về 1. Chưa tồn tại → INSERT, trả về 0.</w:t>
      </w:r>
    </w:p>
    <w:p w14:paraId="65FFB460" w14:textId="27EAF78D" w:rsidR="00B25BAA" w:rsidRDefault="002C3C04" w:rsidP="00B25BAA">
      <w:pPr>
        <w:ind w:left="360"/>
      </w:pPr>
      <w:r w:rsidRPr="002C3C04">
        <w:lastRenderedPageBreak/>
        <w:drawing>
          <wp:inline distT="0" distB="0" distL="0" distR="0" wp14:anchorId="7C27A08E" wp14:editId="1F5A8FE0">
            <wp:extent cx="5943600" cy="3555365"/>
            <wp:effectExtent l="0" t="0" r="0" b="6985"/>
            <wp:docPr id="9811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54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F41C" w14:textId="77777777" w:rsidR="002C3C04" w:rsidRDefault="002C3C04" w:rsidP="002C3C04">
      <w:pPr>
        <w:ind w:left="360"/>
      </w:pPr>
      <w:r>
        <w:t xml:space="preserve">f. Thủ tục nhập bảng Nhap (có OUT) </w:t>
      </w:r>
    </w:p>
    <w:p w14:paraId="06189843" w14:textId="77777777" w:rsidR="002C3C04" w:rsidRDefault="002C3C04" w:rsidP="002C3C04">
      <w:pPr>
        <w:ind w:left="360"/>
      </w:pPr>
      <w:r>
        <w:t xml:space="preserve">Tham số: SoHDN, MaSP, MaNV, NgayNhap, SoLuongN, DonGiaN, KQ (OUT). </w:t>
      </w:r>
    </w:p>
    <w:p w14:paraId="7895FDC1" w14:textId="77777777" w:rsidR="002C3C04" w:rsidRDefault="002C3C04" w:rsidP="002C3C04">
      <w:pPr>
        <w:ind w:left="360"/>
      </w:pPr>
      <w:r>
        <w:t xml:space="preserve">• MaSP không có trong SanPham → trả về 1. </w:t>
      </w:r>
    </w:p>
    <w:p w14:paraId="2D34D6E4" w14:textId="77777777" w:rsidR="002C3C04" w:rsidRDefault="002C3C04" w:rsidP="002C3C04">
      <w:pPr>
        <w:ind w:left="360"/>
      </w:pPr>
      <w:r>
        <w:t xml:space="preserve">• MaNV không có trong NhanVien → trả về 2. </w:t>
      </w:r>
    </w:p>
    <w:p w14:paraId="043472B3" w14:textId="5F24B361" w:rsidR="002C3C04" w:rsidRDefault="002C3C04" w:rsidP="002C3C04">
      <w:pPr>
        <w:ind w:left="360"/>
      </w:pPr>
      <w:r>
        <w:t>• SoHDN tồn tại → UPDATE Nhap. Chưa tồn tại → INSERT. Trả về 0.</w:t>
      </w:r>
    </w:p>
    <w:p w14:paraId="61E24270" w14:textId="1D4B70A0" w:rsidR="002C3C04" w:rsidRDefault="002C3C04" w:rsidP="002C3C04">
      <w:pPr>
        <w:ind w:left="360"/>
      </w:pPr>
      <w:r w:rsidRPr="002C3C04">
        <w:lastRenderedPageBreak/>
        <w:drawing>
          <wp:inline distT="0" distB="0" distL="0" distR="0" wp14:anchorId="722C7E7E" wp14:editId="0880C0B5">
            <wp:extent cx="5943600" cy="3555365"/>
            <wp:effectExtent l="0" t="0" r="0" b="6985"/>
            <wp:docPr id="154127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0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ECED" w14:textId="77777777" w:rsidR="002C3C04" w:rsidRDefault="002C3C04" w:rsidP="002C3C04">
      <w:pPr>
        <w:ind w:left="360"/>
      </w:pPr>
    </w:p>
    <w:p w14:paraId="1075F5A8" w14:textId="19738A9C" w:rsidR="002C3C04" w:rsidRDefault="002C3C04" w:rsidP="002C3C04">
      <w:pPr>
        <w:pStyle w:val="ListParagraph"/>
        <w:numPr>
          <w:ilvl w:val="0"/>
          <w:numId w:val="4"/>
        </w:numPr>
      </w:pPr>
      <w:r w:rsidRPr="002C3C04">
        <w:t>Thủ tục nhập bảng Xuat (có OUT)</w:t>
      </w:r>
    </w:p>
    <w:p w14:paraId="6A7F0A87" w14:textId="77777777" w:rsidR="002C3C04" w:rsidRDefault="002C3C04" w:rsidP="002C3C04">
      <w:pPr>
        <w:ind w:left="360"/>
      </w:pPr>
      <w:r w:rsidRPr="002C3C04">
        <w:t xml:space="preserve"> Tham số: SoHDX, MaSP, MaNV, NgayXuat, SoLuongX, KQ (OUT).</w:t>
      </w:r>
    </w:p>
    <w:p w14:paraId="43536853" w14:textId="08FB74DD" w:rsidR="002C3C04" w:rsidRDefault="002C3C04" w:rsidP="002C3C04">
      <w:pPr>
        <w:ind w:left="360"/>
      </w:pPr>
      <w:r w:rsidRPr="002C3C04">
        <w:t>• MaSP không có trong SanPham → trả về 1.</w:t>
      </w:r>
    </w:p>
    <w:p w14:paraId="3E3A9AE6" w14:textId="6955506E" w:rsidR="002C3C04" w:rsidRDefault="002C3C04" w:rsidP="002C3C04">
      <w:pPr>
        <w:ind w:left="360"/>
      </w:pPr>
      <w:r w:rsidRPr="002C3C04">
        <w:t xml:space="preserve">• MaNV không có trong NhanVien → trả về 2. </w:t>
      </w:r>
    </w:p>
    <w:p w14:paraId="180D6AE8" w14:textId="71D61D9A" w:rsidR="002C3C04" w:rsidRDefault="002C3C04" w:rsidP="002C3C04">
      <w:pPr>
        <w:ind w:left="360"/>
      </w:pPr>
      <w:r w:rsidRPr="002C3C04">
        <w:t>• SoLuongX &gt; SoLuong trong SanPham → trả về 3. • SoHDX tồn tại → UPDATE Xuat. Chưa tồn tại → INSERT. Trả về 0.</w:t>
      </w:r>
    </w:p>
    <w:p w14:paraId="56C16995" w14:textId="7E5EB09F" w:rsidR="00975ACA" w:rsidRDefault="00975ACA" w:rsidP="002C3C04">
      <w:pPr>
        <w:ind w:left="360"/>
      </w:pPr>
      <w:r w:rsidRPr="00975ACA">
        <w:lastRenderedPageBreak/>
        <w:drawing>
          <wp:inline distT="0" distB="0" distL="0" distR="0" wp14:anchorId="11AAAE63" wp14:editId="1CD456FD">
            <wp:extent cx="5943600" cy="3555365"/>
            <wp:effectExtent l="0" t="0" r="0" b="6985"/>
            <wp:docPr id="19426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2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8FD8" w14:textId="786BE450" w:rsidR="00975ACA" w:rsidRPr="00103EA9" w:rsidRDefault="00975ACA" w:rsidP="002C3C04">
      <w:pPr>
        <w:ind w:left="360"/>
      </w:pPr>
      <w:r w:rsidRPr="00975ACA">
        <w:drawing>
          <wp:inline distT="0" distB="0" distL="0" distR="0" wp14:anchorId="5E22CECA" wp14:editId="2A1D83B7">
            <wp:extent cx="5943600" cy="3555365"/>
            <wp:effectExtent l="0" t="0" r="0" b="6985"/>
            <wp:docPr id="16229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6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ACA" w:rsidRPr="00103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25CA3"/>
    <w:multiLevelType w:val="hybridMultilevel"/>
    <w:tmpl w:val="746CC264"/>
    <w:lvl w:ilvl="0" w:tplc="AC5246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55602"/>
    <w:multiLevelType w:val="hybridMultilevel"/>
    <w:tmpl w:val="DA00DA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42065"/>
    <w:multiLevelType w:val="hybridMultilevel"/>
    <w:tmpl w:val="65803C28"/>
    <w:lvl w:ilvl="0" w:tplc="04090019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F632A"/>
    <w:multiLevelType w:val="hybridMultilevel"/>
    <w:tmpl w:val="7A10559A"/>
    <w:lvl w:ilvl="0" w:tplc="A0DC91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138705">
    <w:abstractNumId w:val="3"/>
  </w:num>
  <w:num w:numId="2" w16cid:durableId="602762839">
    <w:abstractNumId w:val="0"/>
  </w:num>
  <w:num w:numId="3" w16cid:durableId="1131442563">
    <w:abstractNumId w:val="1"/>
  </w:num>
  <w:num w:numId="4" w16cid:durableId="1456095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13"/>
    <w:rsid w:val="000644BE"/>
    <w:rsid w:val="000E23A3"/>
    <w:rsid w:val="000F319F"/>
    <w:rsid w:val="00103EA9"/>
    <w:rsid w:val="002C3C04"/>
    <w:rsid w:val="00332B42"/>
    <w:rsid w:val="005644A8"/>
    <w:rsid w:val="00770613"/>
    <w:rsid w:val="00975ACA"/>
    <w:rsid w:val="009B4D20"/>
    <w:rsid w:val="00B2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72F6"/>
  <w15:chartTrackingRefBased/>
  <w15:docId w15:val="{6FECC2C4-8D87-4A15-9B76-C5D69D1B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14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Lê Ngọc</dc:creator>
  <cp:keywords/>
  <dc:description/>
  <cp:lastModifiedBy>Thuận Lê Ngọc</cp:lastModifiedBy>
  <cp:revision>1</cp:revision>
  <dcterms:created xsi:type="dcterms:W3CDTF">2026-03-09T02:15:00Z</dcterms:created>
  <dcterms:modified xsi:type="dcterms:W3CDTF">2026-03-09T04:15:00Z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2026-03-09T04:14:45Z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74e7a614-ccfe-4208-83f8-ddf5d4f7b5ed</vt:lpwstr>
  </property>
  <property fmtid="{D5CDD505-2E9C-101B-9397-08002B2CF9AE}" pid="7" name="MSIP_Label_defa4170-0d19-0005-0004-bc88714345d2_ActionId">
    <vt:lpwstr>b4a77c41-74ce-4cd0-88cd-014be3fa11a6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