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0DFD" w14:textId="764DAFFE" w:rsidR="003E5A26" w:rsidRDefault="00E769EA" w:rsidP="00061644">
      <w:pPr>
        <w:ind w:left="432" w:hanging="432"/>
      </w:pPr>
      <w:r>
        <w:rPr>
          <w:rFonts w:hint="eastAsia"/>
        </w:rPr>
        <w:t>读书报告内容：</w:t>
      </w:r>
      <w:r w:rsidR="00A5505F">
        <w:rPr>
          <w:rFonts w:hint="eastAsia"/>
        </w:rPr>
        <w:t>（复制下面部分</w:t>
      </w:r>
      <w:r w:rsidR="00520FB9">
        <w:rPr>
          <w:rFonts w:hint="eastAsia"/>
        </w:rPr>
        <w:t>到一个新文档，名称命名为自己的名字，</w:t>
      </w:r>
      <w:r w:rsidR="00A5505F">
        <w:rPr>
          <w:rFonts w:hint="eastAsia"/>
        </w:rPr>
        <w:t>填写完交给组长</w:t>
      </w:r>
      <w:r w:rsidR="00A63A33">
        <w:rPr>
          <w:rFonts w:hint="eastAsia"/>
        </w:rPr>
        <w:t>，没做第四部分可以不复制</w:t>
      </w:r>
      <w:r w:rsidR="00986824">
        <w:rPr>
          <w:rFonts w:hint="eastAsia"/>
        </w:rPr>
        <w:t>第四部分</w:t>
      </w:r>
      <w:r w:rsidR="00A5505F">
        <w:rPr>
          <w:rFonts w:hint="eastAsia"/>
        </w:rPr>
        <w:t>）</w:t>
      </w:r>
    </w:p>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29130FF0" w:rsidR="00061644" w:rsidRDefault="00061644" w:rsidP="00061644">
      <w:pPr>
        <w:pStyle w:val="a3"/>
        <w:numPr>
          <w:ilvl w:val="0"/>
          <w:numId w:val="2"/>
        </w:numPr>
        <w:ind w:firstLineChars="0"/>
      </w:pPr>
      <w:r>
        <w:rPr>
          <w:rFonts w:hint="eastAsia"/>
        </w:rPr>
        <w:t>提出的问题1：</w:t>
      </w:r>
      <w:r w:rsidR="0015291A">
        <w:rPr>
          <w:rFonts w:hint="eastAsia"/>
        </w:rPr>
        <w:t>感知机很像我们之前学的支持向量机，他们是同一种东西吗？如果不是，那他们的区别和联系是什么？</w:t>
      </w:r>
    </w:p>
    <w:p w14:paraId="0B89E007" w14:textId="7369A9AD" w:rsidR="0015291A" w:rsidRDefault="00061644" w:rsidP="0015291A">
      <w:pPr>
        <w:widowControl/>
        <w:jc w:val="left"/>
        <w:rPr>
          <w:rFonts w:ascii="宋体" w:eastAsia="宋体" w:hAnsi="宋体" w:cs="宋体"/>
          <w:kern w:val="0"/>
          <w:sz w:val="24"/>
          <w:szCs w:val="24"/>
        </w:rPr>
      </w:pPr>
      <w:r>
        <w:rPr>
          <w:rFonts w:hint="eastAsia"/>
        </w:rPr>
        <w:t>讨论后的理解：</w:t>
      </w:r>
      <w:r w:rsidR="0015291A" w:rsidRPr="0015291A">
        <w:t>感知机追求最大程度正确划分，最小化错误，效果类似紫线，很容易造成过拟合。支持向量机追求在大致正确分类的同时，最大化margin，一定程度上避免了过拟合，效果类似下图中的黑线（margin可以理解为黑线到圈类和叉类之间的最短距离）。指出当regularization penalty太小的时候，也可能引发过拟合。</w:t>
      </w:r>
    </w:p>
    <w:p w14:paraId="379F40BE" w14:textId="4D0E9502" w:rsidR="0015291A" w:rsidRDefault="0015291A" w:rsidP="0015291A">
      <w:pPr>
        <w:widowControl/>
        <w:jc w:val="left"/>
        <w:rPr>
          <w:rFonts w:ascii="宋体" w:eastAsia="宋体" w:hAnsi="宋体" w:cs="宋体" w:hint="eastAsia"/>
          <w:kern w:val="0"/>
          <w:sz w:val="24"/>
          <w:szCs w:val="24"/>
        </w:rPr>
      </w:pPr>
      <w:r>
        <w:rPr>
          <w:noProof/>
        </w:rPr>
        <w:drawing>
          <wp:inline distT="0" distB="0" distL="0" distR="0" wp14:anchorId="43774B50" wp14:editId="5C5E9174">
            <wp:extent cx="5274310" cy="4268776"/>
            <wp:effectExtent l="0" t="0" r="2540" b="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68776"/>
                    </a:xfrm>
                    <a:prstGeom prst="rect">
                      <a:avLst/>
                    </a:prstGeom>
                    <a:noFill/>
                    <a:ln>
                      <a:noFill/>
                    </a:ln>
                  </pic:spPr>
                </pic:pic>
              </a:graphicData>
            </a:graphic>
          </wp:inline>
        </w:drawing>
      </w:r>
    </w:p>
    <w:p w14:paraId="63719C26" w14:textId="57A1DB47" w:rsidR="00061644" w:rsidRPr="0015291A" w:rsidRDefault="0015291A" w:rsidP="0015291A">
      <w:pPr>
        <w:widowControl/>
        <w:jc w:val="left"/>
        <w:rPr>
          <w:rFonts w:ascii="宋体" w:eastAsia="宋体" w:hAnsi="宋体" w:cs="宋体"/>
          <w:kern w:val="0"/>
          <w:sz w:val="24"/>
          <w:szCs w:val="24"/>
        </w:rPr>
      </w:pPr>
      <w:r>
        <w:rPr>
          <w:rFonts w:hint="eastAsia"/>
        </w:rPr>
        <w:t>二、</w:t>
      </w:r>
      <w:r w:rsidR="00061644">
        <w:rPr>
          <w:rFonts w:hint="eastAsia"/>
        </w:rPr>
        <w:t>（</w:t>
      </w:r>
      <w:r w:rsidR="005F088D">
        <w:rPr>
          <w:rFonts w:hint="eastAsia"/>
        </w:rPr>
        <w:t>必填</w:t>
      </w:r>
      <w:r w:rsidR="00061644">
        <w:rPr>
          <w:rFonts w:hint="eastAsia"/>
        </w:rPr>
        <w:t>）别人提出的问题的理解（选择几个问题罗列，并给出理解）：</w:t>
      </w:r>
    </w:p>
    <w:p w14:paraId="30346F59" w14:textId="32DB6E70" w:rsidR="0015291A" w:rsidRDefault="0015291A" w:rsidP="0015291A">
      <w:r>
        <w:t>1. 极小化损失函数不是一次使M种所有误分类点的梯度下降，而是一次随机选取一个误分类点使其梯度下降，那么是否会出现梯度下降之后，新的w和b对于其他误分类的损失更大了？</w:t>
      </w:r>
    </w:p>
    <w:p w14:paraId="27289921" w14:textId="63F9C0A4" w:rsidR="0015291A" w:rsidRDefault="0015291A" w:rsidP="0015291A">
      <w:r>
        <w:rPr>
          <w:rFonts w:hint="eastAsia"/>
        </w:rPr>
        <w:t>理解：</w:t>
      </w:r>
      <w:r w:rsidRPr="0015291A">
        <w:rPr>
          <w:rFonts w:hint="eastAsia"/>
        </w:rPr>
        <w:t>有可能出现这种情况。但是这种错误出现之后，选取其他误分类点之后这种错误马上会被修正。而且由于误分类点之间存在共性，选择某一误分类点的梯度下降，在多数情况下应该是可以让更多的误分类点得到修正，在足够的迭代次数之后，可以趋近于一个稳定值。</w:t>
      </w:r>
    </w:p>
    <w:p w14:paraId="7F604B76" w14:textId="77777777" w:rsidR="0015291A" w:rsidRDefault="0015291A" w:rsidP="0015291A">
      <w:pPr>
        <w:rPr>
          <w:rFonts w:hint="eastAsia"/>
        </w:rPr>
      </w:pPr>
    </w:p>
    <w:p w14:paraId="2332437F" w14:textId="383E9463" w:rsidR="002404E8" w:rsidRDefault="0015291A" w:rsidP="0015291A">
      <w:r>
        <w:t>2.  如果无法判断训练集是否线性可分，能否使用感知机算法分类？</w:t>
      </w:r>
    </w:p>
    <w:p w14:paraId="53CF7D2B" w14:textId="44A431C4" w:rsidR="0015291A" w:rsidRDefault="0015291A" w:rsidP="0015291A">
      <w:pPr>
        <w:rPr>
          <w:rFonts w:hint="eastAsia"/>
        </w:rPr>
      </w:pPr>
      <w:r>
        <w:rPr>
          <w:rFonts w:hint="eastAsia"/>
        </w:rPr>
        <w:t>理解：</w:t>
      </w:r>
      <w:r w:rsidRPr="0015291A">
        <w:rPr>
          <w:rFonts w:hint="eastAsia"/>
        </w:rPr>
        <w:t>如果确定线性不可分，那么算法不收敛，也就是说损失函数不会收敛于零，而是在零附近震荡，可以引入一个跳出循环的预期值，当损失函数小于预期值时跳出。当不能确定是否线性可分时，先设置预期值，得出跳出的迭代次数，再设置一个更大的迭代次数，检查损失函数是否可以为零。</w:t>
      </w:r>
    </w:p>
    <w:p w14:paraId="00352830" w14:textId="4E7B5C6B" w:rsidR="00061644" w:rsidRDefault="005F088D" w:rsidP="00863EC4">
      <w:pPr>
        <w:pStyle w:val="a3"/>
        <w:numPr>
          <w:ilvl w:val="0"/>
          <w:numId w:val="1"/>
        </w:numPr>
        <w:ind w:firstLineChars="0"/>
      </w:pPr>
      <w:r>
        <w:rPr>
          <w:rFonts w:hint="eastAsia"/>
        </w:rPr>
        <w:lastRenderedPageBreak/>
        <w:t>（必填）</w:t>
      </w:r>
      <w:r w:rsidR="00EE370D">
        <w:rPr>
          <w:rFonts w:hint="eastAsia"/>
        </w:rPr>
        <w:t>读书</w:t>
      </w:r>
      <w:r w:rsidR="00863EC4">
        <w:rPr>
          <w:rFonts w:hint="eastAsia"/>
        </w:rPr>
        <w:t>计划</w:t>
      </w:r>
    </w:p>
    <w:p w14:paraId="0435D99B" w14:textId="29E565CE" w:rsidR="00863EC4" w:rsidRDefault="00863EC4" w:rsidP="00863EC4">
      <w:r>
        <w:rPr>
          <w:rFonts w:hint="eastAsia"/>
        </w:rPr>
        <w:t>1、本周完成的内容章节：如</w:t>
      </w:r>
      <w:r w:rsidR="0015291A">
        <w:rPr>
          <w:rFonts w:hint="eastAsia"/>
        </w:rPr>
        <w:t>第二章</w:t>
      </w:r>
    </w:p>
    <w:p w14:paraId="79F1B109" w14:textId="385061E5" w:rsidR="00061644" w:rsidRDefault="00863EC4" w:rsidP="00061644">
      <w:r>
        <w:rPr>
          <w:rFonts w:hint="eastAsia"/>
        </w:rPr>
        <w:t>2、下周计划：第三章</w:t>
      </w:r>
    </w:p>
    <w:p w14:paraId="7EC85166" w14:textId="77777777" w:rsidR="00863EC4" w:rsidRDefault="00863EC4" w:rsidP="00061644"/>
    <w:p w14:paraId="2369B6FF" w14:textId="0E654E81" w:rsidR="00061644" w:rsidRDefault="00061644" w:rsidP="00061644">
      <w:r>
        <w:rPr>
          <w:rFonts w:hint="eastAsia"/>
        </w:rPr>
        <w:t>四、（选做）</w:t>
      </w:r>
      <w:r w:rsidR="005F088D">
        <w:rPr>
          <w:rFonts w:hint="eastAsia"/>
        </w:rPr>
        <w:t>读书摘要及理解</w:t>
      </w:r>
      <w:r w:rsidR="005F088D" w:rsidRPr="005F088D">
        <w:rPr>
          <w:rFonts w:hint="eastAsia"/>
          <w:color w:val="FF0000"/>
        </w:rPr>
        <w:t>或</w:t>
      </w:r>
      <w:r w:rsidR="005F088D">
        <w:rPr>
          <w:rFonts w:hint="eastAsia"/>
        </w:rPr>
        <w:t>伪代码的具体实现</w:t>
      </w:r>
      <w:r>
        <w:rPr>
          <w:rFonts w:hint="eastAsia"/>
        </w:rPr>
        <w:t>（读书摘要、伪代码</w:t>
      </w:r>
      <w:r w:rsidR="0023224A">
        <w:rPr>
          <w:rFonts w:hint="eastAsia"/>
        </w:rPr>
        <w:t>的具体实现代码</w:t>
      </w:r>
      <w:r>
        <w:rPr>
          <w:rFonts w:hint="eastAsia"/>
        </w:rPr>
        <w:t>等可以写到这个部分）</w:t>
      </w:r>
    </w:p>
    <w:p w14:paraId="1E1D9B58" w14:textId="607F639B" w:rsidR="00297BD9" w:rsidRDefault="00297BD9" w:rsidP="00061644">
      <w:r>
        <w:rPr>
          <w:rFonts w:hint="eastAsia"/>
        </w:rPr>
        <w:t>1、读书摘要及理解（选做）</w:t>
      </w:r>
    </w:p>
    <w:p w14:paraId="3ABE0DEB" w14:textId="77777777" w:rsidR="0015291A" w:rsidRPr="0015291A" w:rsidRDefault="0015291A" w:rsidP="0015291A">
      <w:pPr>
        <w:pStyle w:val="a9"/>
        <w:shd w:val="clear" w:color="auto" w:fill="FFFFFF"/>
        <w:spacing w:before="150" w:beforeAutospacing="0" w:after="150" w:afterAutospacing="0"/>
        <w:rPr>
          <w:rFonts w:asciiTheme="minorHAnsi" w:eastAsiaTheme="minorEastAsia" w:hAnsiTheme="minorHAnsi" w:cstheme="minorBidi"/>
          <w:kern w:val="2"/>
          <w:sz w:val="21"/>
          <w:szCs w:val="22"/>
        </w:rPr>
      </w:pPr>
      <w:r w:rsidRPr="0015291A">
        <w:rPr>
          <w:rFonts w:asciiTheme="minorHAnsi" w:eastAsiaTheme="minorEastAsia" w:hAnsiTheme="minorHAnsi" w:cstheme="minorBidi" w:hint="eastAsia"/>
          <w:kern w:val="2"/>
          <w:sz w:val="21"/>
          <w:szCs w:val="22"/>
        </w:rPr>
        <w:t>感知机是二分类的线性模型，其输入是实例的特征向量，输出的是事例的类别，分别是+1和-1，属于判别模型。</w:t>
      </w:r>
    </w:p>
    <w:p w14:paraId="2828B35C" w14:textId="77777777" w:rsidR="0015291A" w:rsidRPr="0015291A" w:rsidRDefault="0015291A" w:rsidP="0015291A">
      <w:pPr>
        <w:pStyle w:val="a9"/>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15291A">
        <w:rPr>
          <w:rFonts w:asciiTheme="minorHAnsi" w:eastAsiaTheme="minorEastAsia" w:hAnsiTheme="minorHAnsi" w:cstheme="minorBidi" w:hint="eastAsia"/>
          <w:kern w:val="2"/>
          <w:sz w:val="21"/>
          <w:szCs w:val="22"/>
        </w:rPr>
        <w:t>假设训练数据集是线性可分的，感知机学习的目标是求得一个能够将训练数据集正实例点和负实例点完全正确分开的分离超平面。如果是非线性可分的数据，则最后无法获得超平面</w:t>
      </w:r>
    </w:p>
    <w:p w14:paraId="121D0DFF" w14:textId="77777777" w:rsidR="0015291A" w:rsidRPr="0015291A" w:rsidRDefault="0015291A" w:rsidP="00061644">
      <w:pPr>
        <w:rPr>
          <w:rFonts w:hint="eastAsia"/>
        </w:rPr>
      </w:pPr>
    </w:p>
    <w:p w14:paraId="1A5D5D09" w14:textId="145D04A8" w:rsidR="00297BD9" w:rsidRDefault="00297BD9" w:rsidP="00061644">
      <w:r>
        <w:rPr>
          <w:rFonts w:hint="eastAsia"/>
        </w:rPr>
        <w:t>2、伪代码的具体实现(选做</w:t>
      </w:r>
      <w:r>
        <w:t>)</w:t>
      </w:r>
    </w:p>
    <w:p w14:paraId="4F884FDC" w14:textId="6FCB1FE9" w:rsidR="0015291A" w:rsidRPr="00297BD9" w:rsidRDefault="0015291A" w:rsidP="00061644">
      <w:r>
        <w:rPr>
          <w:rFonts w:hint="eastAsia"/>
        </w:rPr>
        <w:t>暂时未完成代码</w:t>
      </w:r>
    </w:p>
    <w:sectPr w:rsidR="0015291A"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E1628" w14:textId="77777777" w:rsidR="00F503D6" w:rsidRDefault="00F503D6" w:rsidP="00986B5B">
      <w:r>
        <w:separator/>
      </w:r>
    </w:p>
  </w:endnote>
  <w:endnote w:type="continuationSeparator" w:id="0">
    <w:p w14:paraId="0D088398" w14:textId="77777777" w:rsidR="00F503D6" w:rsidRDefault="00F503D6"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3C21B" w14:textId="77777777" w:rsidR="00F503D6" w:rsidRDefault="00F503D6" w:rsidP="00986B5B">
      <w:r>
        <w:separator/>
      </w:r>
    </w:p>
  </w:footnote>
  <w:footnote w:type="continuationSeparator" w:id="0">
    <w:p w14:paraId="203FB476" w14:textId="77777777" w:rsidR="00F503D6" w:rsidRDefault="00F503D6"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15291A"/>
    <w:rsid w:val="0020138A"/>
    <w:rsid w:val="0023224A"/>
    <w:rsid w:val="002404E8"/>
    <w:rsid w:val="002816E6"/>
    <w:rsid w:val="00297BD9"/>
    <w:rsid w:val="003E5A26"/>
    <w:rsid w:val="00520FB9"/>
    <w:rsid w:val="005F088D"/>
    <w:rsid w:val="00612D90"/>
    <w:rsid w:val="00863EC4"/>
    <w:rsid w:val="00983059"/>
    <w:rsid w:val="00986824"/>
    <w:rsid w:val="00986B5B"/>
    <w:rsid w:val="009D1971"/>
    <w:rsid w:val="00A5505F"/>
    <w:rsid w:val="00A63A33"/>
    <w:rsid w:val="00B75141"/>
    <w:rsid w:val="00C95FC5"/>
    <w:rsid w:val="00E769EA"/>
    <w:rsid w:val="00EC2396"/>
    <w:rsid w:val="00EE370D"/>
    <w:rsid w:val="00F50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character" w:customStyle="1" w:styleId="userlink">
    <w:name w:val="userlink"/>
    <w:basedOn w:val="a0"/>
    <w:rsid w:val="0015291A"/>
  </w:style>
  <w:style w:type="character" w:styleId="a8">
    <w:name w:val="Hyperlink"/>
    <w:basedOn w:val="a0"/>
    <w:uiPriority w:val="99"/>
    <w:semiHidden/>
    <w:unhideWhenUsed/>
    <w:rsid w:val="0015291A"/>
    <w:rPr>
      <w:color w:val="0000FF"/>
      <w:u w:val="single"/>
    </w:rPr>
  </w:style>
  <w:style w:type="paragraph" w:styleId="a9">
    <w:name w:val="Normal (Web)"/>
    <w:basedOn w:val="a"/>
    <w:uiPriority w:val="99"/>
    <w:semiHidden/>
    <w:unhideWhenUsed/>
    <w:rsid w:val="0015291A"/>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52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263658">
      <w:bodyDiv w:val="1"/>
      <w:marLeft w:val="0"/>
      <w:marRight w:val="0"/>
      <w:marTop w:val="0"/>
      <w:marBottom w:val="0"/>
      <w:divBdr>
        <w:top w:val="none" w:sz="0" w:space="0" w:color="auto"/>
        <w:left w:val="none" w:sz="0" w:space="0" w:color="auto"/>
        <w:bottom w:val="none" w:sz="0" w:space="0" w:color="auto"/>
        <w:right w:val="none" w:sz="0" w:space="0" w:color="auto"/>
      </w:divBdr>
    </w:div>
    <w:div w:id="1624464058">
      <w:bodyDiv w:val="1"/>
      <w:marLeft w:val="0"/>
      <w:marRight w:val="0"/>
      <w:marTop w:val="0"/>
      <w:marBottom w:val="0"/>
      <w:divBdr>
        <w:top w:val="none" w:sz="0" w:space="0" w:color="auto"/>
        <w:left w:val="none" w:sz="0" w:space="0" w:color="auto"/>
        <w:bottom w:val="none" w:sz="0" w:space="0" w:color="auto"/>
        <w:right w:val="none" w:sz="0" w:space="0" w:color="auto"/>
      </w:divBdr>
      <w:divsChild>
        <w:div w:id="1212495635">
          <w:marLeft w:val="0"/>
          <w:marRight w:val="0"/>
          <w:marTop w:val="0"/>
          <w:marBottom w:val="0"/>
          <w:divBdr>
            <w:top w:val="none" w:sz="0" w:space="0" w:color="auto"/>
            <w:left w:val="none" w:sz="0" w:space="0" w:color="auto"/>
            <w:bottom w:val="none" w:sz="0" w:space="0" w:color="auto"/>
            <w:right w:val="none" w:sz="0" w:space="0" w:color="auto"/>
          </w:divBdr>
          <w:divsChild>
            <w:div w:id="793449382">
              <w:marLeft w:val="0"/>
              <w:marRight w:val="0"/>
              <w:marTop w:val="0"/>
              <w:marBottom w:val="0"/>
              <w:divBdr>
                <w:top w:val="none" w:sz="0" w:space="0" w:color="auto"/>
                <w:left w:val="none" w:sz="0" w:space="0" w:color="auto"/>
                <w:bottom w:val="none" w:sz="0" w:space="0" w:color="auto"/>
                <w:right w:val="none" w:sz="0" w:space="0" w:color="auto"/>
              </w:divBdr>
              <w:divsChild>
                <w:div w:id="1609854935">
                  <w:marLeft w:val="0"/>
                  <w:marRight w:val="0"/>
                  <w:marTop w:val="0"/>
                  <w:marBottom w:val="0"/>
                  <w:divBdr>
                    <w:top w:val="none" w:sz="0" w:space="0" w:color="auto"/>
                    <w:left w:val="none" w:sz="0" w:space="0" w:color="auto"/>
                    <w:bottom w:val="none" w:sz="0" w:space="0" w:color="auto"/>
                    <w:right w:val="none" w:sz="0" w:space="0" w:color="auto"/>
                  </w:divBdr>
                  <w:divsChild>
                    <w:div w:id="3402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30</cp:revision>
  <dcterms:created xsi:type="dcterms:W3CDTF">2020-02-09T05:43:00Z</dcterms:created>
  <dcterms:modified xsi:type="dcterms:W3CDTF">2020-12-27T05:44:00Z</dcterms:modified>
</cp:coreProperties>
</file>