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8F24" w14:textId="114DB7E2" w:rsidR="00AC3D2E" w:rsidRPr="00F14F12" w:rsidRDefault="00AC3D2E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一、我提出的问题：</w:t>
      </w:r>
    </w:p>
    <w:p w14:paraId="2D2EAD89" w14:textId="2224817B" w:rsidR="00643125" w:rsidRPr="00F14F12" w:rsidRDefault="00AC3D2E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问题一：</w:t>
      </w:r>
      <w:r w:rsidR="00643125" w:rsidRPr="00F14F12">
        <w:rPr>
          <w:rFonts w:ascii="宋体" w:eastAsia="宋体" w:hAnsi="宋体" w:cs="宋体" w:hint="eastAsia"/>
          <w:color w:val="121212"/>
          <w:kern w:val="0"/>
          <w:szCs w:val="21"/>
        </w:rPr>
        <w:t>是否两个分布的分布形式一致，就称为共轭？</w:t>
      </w:r>
    </w:p>
    <w:p w14:paraId="739C95B9" w14:textId="49EAA56E" w:rsidR="00643125" w:rsidRPr="00F14F12" w:rsidRDefault="00AC3D2E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讨论后的理解：</w:t>
      </w:r>
      <w:r w:rsidR="00643125" w:rsidRPr="00F14F12">
        <w:rPr>
          <w:rFonts w:ascii="宋体" w:eastAsia="宋体" w:hAnsi="宋体" w:cs="宋体" w:hint="eastAsia"/>
          <w:color w:val="121212"/>
          <w:kern w:val="0"/>
          <w:szCs w:val="21"/>
        </w:rPr>
        <w:t>不是，二手一个分布加上另一个分布，结果跟该分布形式相同，才叫共轭。</w:t>
      </w:r>
    </w:p>
    <w:p w14:paraId="42E3619E" w14:textId="1922AD90" w:rsidR="00643125" w:rsidRPr="00F14F12" w:rsidRDefault="00750BD5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直观上讲，一个分布加上该分布的样本，当然还是该分布。</w:t>
      </w:r>
    </w:p>
    <w:p w14:paraId="3896CFA7" w14:textId="1B94E2E2" w:rsidR="00D643A5" w:rsidRPr="00F14F12" w:rsidRDefault="00AC3D2E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问题二：</w:t>
      </w:r>
      <w:r w:rsidR="00D643A5" w:rsidRPr="00F14F12">
        <w:rPr>
          <w:rFonts w:ascii="宋体" w:eastAsia="宋体" w:hAnsi="宋体" w:cs="宋体" w:hint="eastAsia"/>
          <w:color w:val="121212"/>
          <w:kern w:val="0"/>
          <w:szCs w:val="21"/>
        </w:rPr>
        <w:t>LDA中，多项式分布和狄利克雷分布的 形式一致，所以称为共轭，但是 这两个分布的区别是什么呢？</w:t>
      </w:r>
    </w:p>
    <w:p w14:paraId="28A974FE" w14:textId="2C7390EB" w:rsidR="00D643A5" w:rsidRPr="00F14F12" w:rsidRDefault="00AC3D2E" w:rsidP="00F14F12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21212"/>
          <w:kern w:val="0"/>
          <w:szCs w:val="21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</w:rPr>
        <w:t>讨论后的理解：</w:t>
      </w:r>
      <w:r w:rsidR="00D643A5" w:rsidRPr="00F14F12">
        <w:rPr>
          <w:rFonts w:ascii="宋体" w:eastAsia="宋体" w:hAnsi="宋体" w:cs="宋体" w:hint="eastAsia"/>
          <w:color w:val="121212"/>
          <w:kern w:val="0"/>
          <w:szCs w:val="21"/>
        </w:rPr>
        <w:t>多项分布中，底数是分布参数，指数是随机变量；</w:t>
      </w:r>
      <w:r w:rsidR="00D643A5" w:rsidRPr="00F14F12">
        <w:rPr>
          <w:rFonts w:ascii="宋体" w:eastAsia="宋体" w:hAnsi="宋体" w:cs="宋体" w:hint="eastAsia"/>
          <w:color w:val="121212"/>
          <w:kern w:val="0"/>
          <w:szCs w:val="21"/>
        </w:rPr>
        <w:br/>
        <w:t>Dirichlet分布中，底数是随机变量，指数是分布参数。</w:t>
      </w:r>
    </w:p>
    <w:p w14:paraId="34C92E6E" w14:textId="2FD72F81" w:rsidR="002F4AEC" w:rsidRDefault="00D643A5" w:rsidP="00F14F12">
      <w:pPr>
        <w:spacing w:line="360" w:lineRule="auto"/>
        <w:rPr>
          <w:rFonts w:ascii="宋体" w:eastAsia="宋体" w:hAnsi="宋体" w:cs="宋体"/>
          <w:color w:val="121212"/>
          <w:kern w:val="0"/>
          <w:szCs w:val="21"/>
          <w:shd w:val="clear" w:color="auto" w:fill="FFFFFF"/>
        </w:rPr>
      </w:pPr>
      <w:r w:rsidRPr="00F14F12">
        <w:rPr>
          <w:rFonts w:ascii="宋体" w:eastAsia="宋体" w:hAnsi="宋体" w:cs="宋体" w:hint="eastAsia"/>
          <w:color w:val="121212"/>
          <w:kern w:val="0"/>
          <w:szCs w:val="21"/>
          <w:shd w:val="clear" w:color="auto" w:fill="FFFFFF"/>
        </w:rPr>
        <w:t>在贝叶斯估计中，多项分布的参数也被看成随机变量，它们的分布就由Dirichlet分布来描述了。</w:t>
      </w:r>
    </w:p>
    <w:p w14:paraId="6D463869" w14:textId="77777777" w:rsidR="00F14F12" w:rsidRPr="00F14F12" w:rsidRDefault="00F14F12" w:rsidP="00F14F12">
      <w:pPr>
        <w:spacing w:line="360" w:lineRule="auto"/>
        <w:rPr>
          <w:rFonts w:ascii="宋体" w:eastAsia="宋体" w:hAnsi="宋体" w:cs="宋体" w:hint="eastAsia"/>
          <w:color w:val="121212"/>
          <w:kern w:val="0"/>
          <w:szCs w:val="21"/>
          <w:shd w:val="clear" w:color="auto" w:fill="FFFFFF"/>
        </w:rPr>
      </w:pPr>
    </w:p>
    <w:p w14:paraId="2922AB90" w14:textId="374D09F0" w:rsidR="00D643A5" w:rsidRPr="00F14F12" w:rsidRDefault="00AC3D2E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二、别人提出的问题：</w:t>
      </w:r>
    </w:p>
    <w:p w14:paraId="2183132E" w14:textId="04F4D02B" w:rsidR="00F14F12" w:rsidRPr="00F14F12" w:rsidRDefault="00F14F12" w:rsidP="00F14F12">
      <w:pPr>
        <w:spacing w:line="360" w:lineRule="auto"/>
        <w:rPr>
          <w:rFonts w:ascii="宋体" w:eastAsia="宋体" w:hAnsi="宋体" w:hint="eastAsia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问题一：</w:t>
      </w:r>
      <w:r w:rsidRPr="00F14F12">
        <w:rPr>
          <w:rFonts w:ascii="宋体" w:eastAsia="宋体" w:hAnsi="宋体" w:cs="宋体"/>
          <w:kern w:val="0"/>
          <w:szCs w:val="21"/>
        </w:rPr>
        <w:t>Dirichlet分布</w:t>
      </w:r>
      <w:r w:rsidRPr="00F14F12">
        <w:rPr>
          <w:rFonts w:ascii="宋体" w:eastAsia="宋体" w:hAnsi="宋体" w:cs="宋体" w:hint="eastAsia"/>
          <w:kern w:val="0"/>
          <w:szCs w:val="21"/>
        </w:rPr>
        <w:t>和</w:t>
      </w:r>
      <w:r w:rsidRPr="00F14F12">
        <w:rPr>
          <w:rFonts w:ascii="宋体" w:eastAsia="宋体" w:hAnsi="宋体" w:cs="宋体"/>
          <w:kern w:val="0"/>
          <w:szCs w:val="21"/>
        </w:rPr>
        <w:t>Beta分布</w:t>
      </w:r>
      <w:r w:rsidRPr="00F14F12">
        <w:rPr>
          <w:rFonts w:ascii="宋体" w:eastAsia="宋体" w:hAnsi="宋体" w:cs="宋体" w:hint="eastAsia"/>
          <w:kern w:val="0"/>
          <w:szCs w:val="21"/>
        </w:rPr>
        <w:t>的关系是水母？</w:t>
      </w:r>
    </w:p>
    <w:p w14:paraId="1970F910" w14:textId="77777777" w:rsidR="00F14F12" w:rsidRPr="00F14F12" w:rsidRDefault="00F14F12" w:rsidP="00F14F1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F14F12">
        <w:rPr>
          <w:rFonts w:ascii="宋体" w:eastAsia="宋体" w:hAnsi="宋体" w:cs="宋体"/>
          <w:kern w:val="0"/>
          <w:szCs w:val="21"/>
        </w:rPr>
        <w:t>Dirichlet分布是Beta分布的多元推广。Beta分布是二项式分布的共轭分布，Dirichlet分布是多项式分布的共轭分布。通常情况下，我们说的分布都是关于某个参数的函数，把对应的参数换成一个函数（函数也可以理解成某分布的概率密度）就变成了关于函数的函数。</w:t>
      </w:r>
    </w:p>
    <w:p w14:paraId="222C9A16" w14:textId="77777777" w:rsidR="00F14F12" w:rsidRPr="00F14F12" w:rsidRDefault="00F14F12" w:rsidP="00F14F1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问题二：</w:t>
      </w:r>
      <w:r w:rsidRPr="00F14F12">
        <w:rPr>
          <w:rFonts w:ascii="宋体" w:eastAsia="宋体" w:hAnsi="宋体" w:hint="eastAsia"/>
          <w:kern w:val="0"/>
          <w:szCs w:val="21"/>
        </w:rPr>
        <w:t>先验分布、后验分布它们之间的关系是什么？</w:t>
      </w:r>
    </w:p>
    <w:p w14:paraId="4A03385A" w14:textId="77777777" w:rsidR="00F14F12" w:rsidRPr="00F14F12" w:rsidRDefault="00F14F12" w:rsidP="00F14F1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先验概率，就是常识、经验所透露出的“因”的概率，即瓜熟的概率。应该很清楚。</w:t>
      </w:r>
    </w:p>
    <w:p w14:paraId="44096774" w14:textId="7B53697F" w:rsidR="00F14F12" w:rsidRPr="00F14F12" w:rsidRDefault="00F14F12" w:rsidP="00F14F1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后验概率，就是在知道“果”之后，去推测“因”的概率，也就是说，如果已经知道瓜蒂脱落，那么瓜熟的概率是多少。后验和先验的关系可以通过贝叶斯公式来求。</w:t>
      </w:r>
    </w:p>
    <w:p w14:paraId="4A0DA5CF" w14:textId="76D7D7DA" w:rsidR="00F14F12" w:rsidRPr="00F14F12" w:rsidRDefault="00F14F12" w:rsidP="00F14F1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977E860" w14:textId="476F9C83" w:rsidR="00AC3D2E" w:rsidRPr="00F14F12" w:rsidRDefault="00D62729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三、读书计划：</w:t>
      </w:r>
    </w:p>
    <w:p w14:paraId="1FD41B98" w14:textId="40E6FC80" w:rsidR="00D62729" w:rsidRPr="00F14F12" w:rsidRDefault="00D62729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本周二十章</w:t>
      </w:r>
    </w:p>
    <w:p w14:paraId="78719E74" w14:textId="18936B6B" w:rsidR="00D62729" w:rsidRDefault="00D62729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下周二十一章</w:t>
      </w:r>
    </w:p>
    <w:p w14:paraId="6A8C9FB1" w14:textId="77777777" w:rsidR="00F14F12" w:rsidRPr="00F14F12" w:rsidRDefault="00F14F12" w:rsidP="00F14F12">
      <w:pPr>
        <w:spacing w:line="360" w:lineRule="auto"/>
        <w:rPr>
          <w:rFonts w:ascii="宋体" w:eastAsia="宋体" w:hAnsi="宋体" w:hint="eastAsia"/>
          <w:szCs w:val="21"/>
        </w:rPr>
      </w:pPr>
    </w:p>
    <w:p w14:paraId="5F461A17" w14:textId="27A31F38" w:rsidR="00D62729" w:rsidRPr="00F14F12" w:rsidRDefault="00D62729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四、读书小结：</w:t>
      </w:r>
    </w:p>
    <w:p w14:paraId="19A4A6D0" w14:textId="4F13231E" w:rsidR="00F14F12" w:rsidRPr="00F14F12" w:rsidRDefault="00F14F12" w:rsidP="00F14F12">
      <w:pPr>
        <w:spacing w:line="360" w:lineRule="auto"/>
        <w:rPr>
          <w:rFonts w:ascii="宋体" w:eastAsia="宋体" w:hAnsi="宋体"/>
          <w:szCs w:val="21"/>
        </w:rPr>
      </w:pPr>
      <w:r w:rsidRPr="00F14F12">
        <w:rPr>
          <w:rFonts w:ascii="宋体" w:eastAsia="宋体" w:hAnsi="宋体" w:hint="eastAsia"/>
          <w:szCs w:val="21"/>
        </w:rPr>
        <w:t>2</w:t>
      </w:r>
      <w:r w:rsidRPr="00F14F12">
        <w:rPr>
          <w:rFonts w:ascii="宋体" w:eastAsia="宋体" w:hAnsi="宋体"/>
          <w:szCs w:val="21"/>
        </w:rPr>
        <w:t>0.1</w:t>
      </w:r>
      <w:r>
        <w:rPr>
          <w:rFonts w:ascii="宋体" w:eastAsia="宋体" w:hAnsi="宋体" w:hint="eastAsia"/>
          <w:szCs w:val="21"/>
        </w:rPr>
        <w:t xml:space="preserve"> </w:t>
      </w:r>
      <w:r w:rsidRPr="00F14F12">
        <w:rPr>
          <w:rFonts w:ascii="宋体" w:eastAsia="宋体" w:hAnsi="宋体" w:cs="宋体"/>
          <w:kern w:val="0"/>
          <w:szCs w:val="21"/>
        </w:rPr>
        <w:t>潜在狄利克雷分配(LDA)，作为基于贝叶斯学习的话题模型，是潜在语义分析、概率潜在语义分析的扩展，于2002年由Blei等提出。LDA在文本数据挖掘、图像处理、生物信息</w:t>
      </w:r>
      <w:r w:rsidRPr="00F14F12">
        <w:rPr>
          <w:rFonts w:ascii="宋体" w:eastAsia="宋体" w:hAnsi="宋体" w:cs="宋体"/>
          <w:kern w:val="0"/>
          <w:szCs w:val="21"/>
        </w:rPr>
        <w:lastRenderedPageBreak/>
        <w:t>处理等领域被广泛使用。</w:t>
      </w:r>
    </w:p>
    <w:p w14:paraId="4D70441F" w14:textId="3003B788" w:rsidR="00F14F12" w:rsidRPr="00F14F12" w:rsidRDefault="00F14F12" w:rsidP="00F14F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2</w:t>
      </w:r>
      <w:r w:rsidRPr="00F14F12">
        <w:rPr>
          <w:rFonts w:ascii="宋体" w:eastAsia="宋体" w:hAnsi="宋体" w:cs="宋体"/>
          <w:kern w:val="0"/>
          <w:szCs w:val="21"/>
        </w:rPr>
        <w:t>0.2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F14F12">
        <w:rPr>
          <w:rFonts w:ascii="宋体" w:eastAsia="宋体" w:hAnsi="宋体" w:cs="宋体"/>
          <w:kern w:val="0"/>
          <w:szCs w:val="21"/>
        </w:rPr>
        <w:t>LDA模型是文本集合的生成概率模型。假设每个文本由话题的一个多项式分布表示，每个话题由单词的一个多项式分布表示，特别假设文本的话题分布的先验分布是狄利克雷分布，话题的单词分布的先验分布也是狄利克雷分布。先验分布的导入使LDA能够更好地应对话题模型学习的过拟合现象。</w:t>
      </w:r>
    </w:p>
    <w:p w14:paraId="66F22D41" w14:textId="0A0BF1DE" w:rsidR="00F14F12" w:rsidRPr="00F14F12" w:rsidRDefault="00F14F12" w:rsidP="00F14F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2</w:t>
      </w:r>
      <w:r w:rsidRPr="00F14F12">
        <w:rPr>
          <w:rFonts w:ascii="宋体" w:eastAsia="宋体" w:hAnsi="宋体" w:cs="宋体"/>
          <w:kern w:val="0"/>
          <w:szCs w:val="21"/>
        </w:rPr>
        <w:t>0.3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F14F12">
        <w:rPr>
          <w:rFonts w:ascii="宋体" w:eastAsia="宋体" w:hAnsi="宋体" w:cs="宋体"/>
          <w:kern w:val="0"/>
          <w:szCs w:val="21"/>
        </w:rPr>
        <w:t>LDA的文本集合的生成过程如下：首先随机生成一个文本话题分布，之后再该文本的每个位置，依据该文本的话题分布随机生成一个话题，然后在该位置依据该话题的单词分布随机生成一个单词，直至文本的最后一个位置，生成整个文本。重复以上的过程生成所有文本。</w:t>
      </w:r>
    </w:p>
    <w:p w14:paraId="076375E9" w14:textId="59046494" w:rsidR="00D62729" w:rsidRPr="00F14F12" w:rsidRDefault="00F14F12" w:rsidP="00F14F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F14F12">
        <w:rPr>
          <w:rFonts w:ascii="宋体" w:eastAsia="宋体" w:hAnsi="宋体" w:cs="宋体" w:hint="eastAsia"/>
          <w:kern w:val="0"/>
          <w:szCs w:val="21"/>
        </w:rPr>
        <w:t>2</w:t>
      </w:r>
      <w:r w:rsidRPr="00F14F12">
        <w:rPr>
          <w:rFonts w:ascii="宋体" w:eastAsia="宋体" w:hAnsi="宋体" w:cs="宋体"/>
          <w:kern w:val="0"/>
          <w:szCs w:val="21"/>
        </w:rPr>
        <w:t>0.4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F14F12">
        <w:rPr>
          <w:rFonts w:ascii="宋体" w:eastAsia="宋体" w:hAnsi="宋体" w:cs="宋体"/>
          <w:kern w:val="0"/>
          <w:szCs w:val="21"/>
        </w:rPr>
        <w:t>LDA模型是含隐变量的概率图模型。模型中，每个话题的单词分布，每个文本的话题分布，文本的每个位置的话题是隐变量；文本的每个文职的单词是观测变量。LDA模型的学习与推理无法直接求解，通常使用吉布斯抽样和变分EM算法。前者是蒙特卡洛法，后者是近似计算。</w:t>
      </w:r>
    </w:p>
    <w:sectPr w:rsidR="00D62729" w:rsidRPr="00F1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CB8C" w14:textId="77777777" w:rsidR="000E6EC9" w:rsidRDefault="000E6EC9" w:rsidP="00D643A5">
      <w:r>
        <w:separator/>
      </w:r>
    </w:p>
  </w:endnote>
  <w:endnote w:type="continuationSeparator" w:id="0">
    <w:p w14:paraId="0024FF4A" w14:textId="77777777" w:rsidR="000E6EC9" w:rsidRDefault="000E6EC9" w:rsidP="00D6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E098" w14:textId="77777777" w:rsidR="000E6EC9" w:rsidRDefault="000E6EC9" w:rsidP="00D643A5">
      <w:r>
        <w:separator/>
      </w:r>
    </w:p>
  </w:footnote>
  <w:footnote w:type="continuationSeparator" w:id="0">
    <w:p w14:paraId="141CE23A" w14:textId="77777777" w:rsidR="000E6EC9" w:rsidRDefault="000E6EC9" w:rsidP="00D6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B"/>
    <w:rsid w:val="000616FB"/>
    <w:rsid w:val="000E6EC9"/>
    <w:rsid w:val="002F4AEC"/>
    <w:rsid w:val="00643125"/>
    <w:rsid w:val="0069044D"/>
    <w:rsid w:val="00750BD5"/>
    <w:rsid w:val="00AC3D2E"/>
    <w:rsid w:val="00D62729"/>
    <w:rsid w:val="00D643A5"/>
    <w:rsid w:val="00F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11C6"/>
  <w15:chartTrackingRefBased/>
  <w15:docId w15:val="{A427A8D3-07E0-4A1E-9E5C-8455FFE9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4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3A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43A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3</cp:revision>
  <dcterms:created xsi:type="dcterms:W3CDTF">2021-08-22T05:28:00Z</dcterms:created>
  <dcterms:modified xsi:type="dcterms:W3CDTF">2021-08-26T02:11:00Z</dcterms:modified>
</cp:coreProperties>
</file>