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4ED" w:rsidRDefault="00CC54ED" w:rsidP="00CC54ED">
      <w:pPr>
        <w:jc w:val="center"/>
        <w:rPr>
          <w:rFonts w:ascii="Times New Roman" w:hAnsi="Times New Roman" w:cs="Times New Roman"/>
          <w:sz w:val="32"/>
          <w:szCs w:val="32"/>
        </w:rPr>
      </w:pPr>
      <w:r w:rsidRPr="00CC54ED">
        <w:rPr>
          <w:rFonts w:ascii="Times New Roman" w:hAnsi="Times New Roman" w:cs="Times New Roman"/>
          <w:sz w:val="32"/>
          <w:szCs w:val="32"/>
          <w:highlight w:val="yellow"/>
        </w:rPr>
        <w:t>RESUMO: ENREDO DA A ÚLTIMA FERRAMENTA</w:t>
      </w:r>
    </w:p>
    <w:p w:rsidR="00CC54ED" w:rsidRDefault="00CC54ED" w:rsidP="00CC5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C54ED" w:rsidRPr="00CC54ED" w:rsidRDefault="00CC54ED" w:rsidP="00CC54ED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>, um jovem terráqueo de 18 anos, vive atualmente em um planeta nomeado de XL1</w:t>
      </w:r>
      <w:r w:rsidR="0058133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8133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momento o planeta está em estado de crise por uma guerra causada p</w:t>
      </w:r>
      <w:r w:rsidR="00581335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um cientista chamado </w:t>
      </w:r>
      <w:proofErr w:type="spellStart"/>
      <w:r>
        <w:rPr>
          <w:rFonts w:ascii="Arial" w:hAnsi="Arial" w:cs="Arial"/>
          <w:sz w:val="24"/>
          <w:szCs w:val="24"/>
        </w:rPr>
        <w:t>Céssivel</w:t>
      </w:r>
      <w:proofErr w:type="spellEnd"/>
      <w:r>
        <w:rPr>
          <w:rFonts w:ascii="Arial" w:hAnsi="Arial" w:cs="Arial"/>
          <w:sz w:val="24"/>
          <w:szCs w:val="24"/>
        </w:rPr>
        <w:t xml:space="preserve"> que criou inúmeras criaturas de 7 tipos</w:t>
      </w:r>
      <w:r w:rsidR="00581335">
        <w:rPr>
          <w:rFonts w:ascii="Arial" w:hAnsi="Arial" w:cs="Arial"/>
          <w:sz w:val="24"/>
          <w:szCs w:val="24"/>
        </w:rPr>
        <w:t xml:space="preserve"> diferentes</w:t>
      </w:r>
      <w:r>
        <w:rPr>
          <w:rFonts w:ascii="Arial" w:hAnsi="Arial" w:cs="Arial"/>
          <w:sz w:val="24"/>
          <w:szCs w:val="24"/>
        </w:rPr>
        <w:t xml:space="preserve"> com intuito de busca</w:t>
      </w:r>
      <w:r w:rsidR="002A3ED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 glória e a vitória do planeta </w:t>
      </w:r>
      <w:r w:rsidR="002A3ED9">
        <w:rPr>
          <w:rFonts w:ascii="Arial" w:hAnsi="Arial" w:cs="Arial"/>
          <w:sz w:val="24"/>
          <w:szCs w:val="24"/>
        </w:rPr>
        <w:t>para auto governa-la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declara que lutará contra </w:t>
      </w:r>
      <w:proofErr w:type="spellStart"/>
      <w:r>
        <w:rPr>
          <w:rFonts w:ascii="Arial" w:hAnsi="Arial" w:cs="Arial"/>
          <w:sz w:val="24"/>
          <w:szCs w:val="24"/>
        </w:rPr>
        <w:t>Céssivel</w:t>
      </w:r>
      <w:proofErr w:type="spellEnd"/>
      <w:r>
        <w:rPr>
          <w:rFonts w:ascii="Arial" w:hAnsi="Arial" w:cs="Arial"/>
          <w:sz w:val="24"/>
          <w:szCs w:val="24"/>
        </w:rPr>
        <w:t xml:space="preserve">, nem que seja sozinho ou com os amigos que esteja ao lado dele, mas </w:t>
      </w:r>
      <w:r w:rsidR="00581335">
        <w:rPr>
          <w:rFonts w:ascii="Arial" w:hAnsi="Arial" w:cs="Arial"/>
          <w:sz w:val="24"/>
          <w:szCs w:val="24"/>
        </w:rPr>
        <w:t>se mantém</w:t>
      </w:r>
      <w:r>
        <w:rPr>
          <w:rFonts w:ascii="Arial" w:hAnsi="Arial" w:cs="Arial"/>
          <w:sz w:val="24"/>
          <w:szCs w:val="24"/>
        </w:rPr>
        <w:t xml:space="preserve"> confiante na sua </w:t>
      </w:r>
      <w:r w:rsidR="00581335">
        <w:rPr>
          <w:rFonts w:ascii="Arial" w:hAnsi="Arial" w:cs="Arial"/>
          <w:sz w:val="24"/>
          <w:szCs w:val="24"/>
        </w:rPr>
        <w:t>luta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para trazer as vidas do povo e a harmonia de volta. </w:t>
      </w:r>
    </w:p>
    <w:p w:rsidR="00CC54ED" w:rsidRPr="00CC54ED" w:rsidRDefault="00CC54ED" w:rsidP="00CC54ED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CC54ED" w:rsidRPr="00CC5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ED"/>
    <w:rsid w:val="002A3ED9"/>
    <w:rsid w:val="00386CF2"/>
    <w:rsid w:val="00581335"/>
    <w:rsid w:val="00C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FFF7A"/>
  <w15:chartTrackingRefBased/>
  <w15:docId w15:val="{3B29F220-DA54-40A8-936B-4408C26A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2023-02-07T10:15:00Z</dcterms:created>
  <dcterms:modified xsi:type="dcterms:W3CDTF">2023-03-03T21:11:00Z</dcterms:modified>
</cp:coreProperties>
</file>