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BEBE5" w14:textId="7739064D" w:rsidR="0081075C" w:rsidRPr="00184758" w:rsidRDefault="00D878D0" w:rsidP="00361726">
      <w:pPr>
        <w:autoSpaceDE w:val="0"/>
        <w:autoSpaceDN w:val="0"/>
        <w:adjustRightInd w:val="0"/>
        <w:rPr>
          <w:rFonts w:ascii="TT15Et00" w:hAnsi="TT15Et00" w:cs="TT15Et00"/>
          <w:sz w:val="37"/>
          <w:szCs w:val="49"/>
        </w:rPr>
      </w:pPr>
      <w:r>
        <w:rPr>
          <w:rFonts w:ascii="TT15Et00" w:hAnsi="TT15Et00" w:cs="TT15Et00"/>
          <w:sz w:val="37"/>
          <w:szCs w:val="49"/>
        </w:rPr>
        <w:t xml:space="preserve">Proposal for </w:t>
      </w:r>
      <w:r w:rsidR="0081075C" w:rsidRPr="00184758">
        <w:rPr>
          <w:rFonts w:ascii="TT15Et00" w:hAnsi="TT15Et00" w:cs="TT15Et00"/>
          <w:sz w:val="37"/>
          <w:szCs w:val="49"/>
        </w:rPr>
        <w:t>Energy</w:t>
      </w:r>
      <w:r>
        <w:rPr>
          <w:rFonts w:ascii="TT15Et00" w:hAnsi="TT15Et00" w:cs="TT15Et00"/>
          <w:sz w:val="37"/>
          <w:szCs w:val="49"/>
        </w:rPr>
        <w:t xml:space="preserve"> Savings</w:t>
      </w:r>
    </w:p>
    <w:p w14:paraId="24B57E7E" w14:textId="19A50949" w:rsidR="000C5B33" w:rsidRPr="004422C4" w:rsidRDefault="000C5B33" w:rsidP="00361726">
      <w:pPr>
        <w:autoSpaceDE w:val="0"/>
        <w:autoSpaceDN w:val="0"/>
        <w:adjustRightInd w:val="0"/>
        <w:rPr>
          <w:rFonts w:ascii="TT15Et00" w:hAnsi="TT15Et00" w:cs="TT15Et00"/>
          <w:sz w:val="23"/>
          <w:szCs w:val="49"/>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498"/>
      </w:tblGrid>
      <w:tr w:rsidR="0081075C" w14:paraId="76BC1E8F" w14:textId="77777777" w:rsidTr="00F11721">
        <w:trPr>
          <w:trHeight w:val="1337"/>
        </w:trPr>
        <w:tc>
          <w:tcPr>
            <w:tcW w:w="1951" w:type="dxa"/>
          </w:tcPr>
          <w:p w14:paraId="61C27A7E" w14:textId="77777777" w:rsidR="0081075C" w:rsidRDefault="0081075C" w:rsidP="00F11721">
            <w:pPr>
              <w:pStyle w:val="Heading2"/>
            </w:pPr>
            <w:r w:rsidRPr="00104A96">
              <w:t>Prepared for:</w:t>
            </w:r>
          </w:p>
        </w:tc>
        <w:tc>
          <w:tcPr>
            <w:tcW w:w="4498" w:type="dxa"/>
          </w:tcPr>
          <w:p w14:paraId="035FEBBF" w14:textId="11E3C366" w:rsidR="00F11721" w:rsidRDefault="00F11721" w:rsidP="00F11721"/>
          <w:p w14:paraId="69CBDEB1" w14:textId="76B4B6E5" w:rsidR="00F11721" w:rsidRPr="00F11721" w:rsidRDefault="00F11721" w:rsidP="00F11721">
            <w:pPr>
              <w:rPr>
                <w:b/>
              </w:rPr>
            </w:pPr>
            <w:proofErr w:type="spellStart"/>
            <w:r>
              <w:rPr>
                <w:b/>
              </w:rPr>
              <w:t>Timbercreek</w:t>
            </w:r>
            <w:proofErr w:type="spellEnd"/>
            <w:r>
              <w:rPr>
                <w:b/>
              </w:rPr>
              <w:t xml:space="preserve"> Asset Management</w:t>
            </w:r>
          </w:p>
          <w:p w14:paraId="31D2D51F" w14:textId="0046E37A" w:rsidR="00F11721" w:rsidRDefault="00F11721" w:rsidP="00F11721"/>
          <w:p w14:paraId="3A91714C" w14:textId="78B4505E" w:rsidR="0081075C" w:rsidRPr="00F11721" w:rsidRDefault="00F11721" w:rsidP="00F11721">
            <w:pPr>
              <w:tabs>
                <w:tab w:val="left" w:pos="1440"/>
              </w:tabs>
            </w:pPr>
            <w:r>
              <w:tab/>
            </w:r>
          </w:p>
        </w:tc>
      </w:tr>
    </w:tbl>
    <w:p w14:paraId="29ED3F06" w14:textId="42F6BE26" w:rsidR="001D3725" w:rsidRPr="004422C4" w:rsidRDefault="00F11721" w:rsidP="00361726">
      <w:pPr>
        <w:autoSpaceDE w:val="0"/>
        <w:autoSpaceDN w:val="0"/>
        <w:adjustRightInd w:val="0"/>
        <w:rPr>
          <w:rFonts w:ascii="TT15Et00" w:hAnsi="TT15Et00" w:cs="TT15Et00"/>
          <w:sz w:val="13"/>
          <w:szCs w:val="49"/>
        </w:rPr>
      </w:pPr>
      <w:r>
        <w:rPr>
          <w:rFonts w:ascii="TT15Et00" w:hAnsi="TT15Et00" w:cs="TT15Et00"/>
          <w:sz w:val="13"/>
          <w:szCs w:val="49"/>
        </w:rPr>
        <w:br w:type="textWrapping" w:clear="all"/>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6905"/>
      </w:tblGrid>
      <w:tr w:rsidR="00D878D0" w14:paraId="4E70C5AF" w14:textId="77777777" w:rsidTr="00235D32">
        <w:tc>
          <w:tcPr>
            <w:tcW w:w="1951" w:type="dxa"/>
          </w:tcPr>
          <w:p w14:paraId="0D979263" w14:textId="77777777" w:rsidR="00235D32" w:rsidRDefault="00235D32" w:rsidP="00104A96">
            <w:pPr>
              <w:pStyle w:val="Heading2"/>
            </w:pPr>
            <w:r>
              <w:t xml:space="preserve">From: </w:t>
            </w:r>
          </w:p>
        </w:tc>
        <w:tc>
          <w:tcPr>
            <w:tcW w:w="6905" w:type="dxa"/>
          </w:tcPr>
          <w:p w14:paraId="0AD7A534" w14:textId="77777777" w:rsidR="00235D32" w:rsidRPr="00104A96" w:rsidRDefault="00235D32" w:rsidP="00104A96">
            <w:pPr>
              <w:pStyle w:val="NoSpacing"/>
              <w:rPr>
                <w:rFonts w:ascii="Arial" w:hAnsi="Arial" w:cs="Arial"/>
                <w:b/>
                <w:bCs/>
                <w:szCs w:val="28"/>
              </w:rPr>
            </w:pPr>
            <w:proofErr w:type="spellStart"/>
            <w:r w:rsidRPr="00104A96">
              <w:rPr>
                <w:rFonts w:ascii="Arial" w:hAnsi="Arial" w:cs="Arial"/>
                <w:b/>
                <w:bCs/>
                <w:szCs w:val="28"/>
              </w:rPr>
              <w:t>Vlad</w:t>
            </w:r>
            <w:proofErr w:type="spellEnd"/>
            <w:r w:rsidRPr="00104A96">
              <w:rPr>
                <w:rFonts w:ascii="Arial" w:hAnsi="Arial" w:cs="Arial"/>
                <w:b/>
                <w:bCs/>
                <w:szCs w:val="28"/>
              </w:rPr>
              <w:t xml:space="preserve"> </w:t>
            </w:r>
            <w:proofErr w:type="spellStart"/>
            <w:r w:rsidRPr="00104A96">
              <w:rPr>
                <w:rFonts w:ascii="Arial" w:hAnsi="Arial" w:cs="Arial"/>
                <w:b/>
                <w:bCs/>
                <w:szCs w:val="28"/>
              </w:rPr>
              <w:t>Platek</w:t>
            </w:r>
            <w:proofErr w:type="spellEnd"/>
            <w:r w:rsidRPr="00104A96">
              <w:rPr>
                <w:rFonts w:ascii="Arial" w:hAnsi="Arial" w:cs="Arial"/>
                <w:b/>
                <w:bCs/>
                <w:szCs w:val="28"/>
              </w:rPr>
              <w:t xml:space="preserve">, </w:t>
            </w:r>
            <w:proofErr w:type="spellStart"/>
            <w:r w:rsidRPr="00104A96">
              <w:rPr>
                <w:rFonts w:ascii="Arial" w:hAnsi="Arial" w:cs="Arial"/>
                <w:b/>
                <w:bCs/>
                <w:szCs w:val="28"/>
              </w:rPr>
              <w:t>P.Eng</w:t>
            </w:r>
            <w:proofErr w:type="spellEnd"/>
          </w:p>
          <w:p w14:paraId="0DE96913" w14:textId="77777777" w:rsidR="001A4F2A" w:rsidRDefault="0081075C" w:rsidP="001A4F2A">
            <w:r>
              <w:t xml:space="preserve">VP – Engineering and Operations </w:t>
            </w:r>
          </w:p>
        </w:tc>
      </w:tr>
      <w:tr w:rsidR="00D878D0" w14:paraId="13223B74" w14:textId="77777777" w:rsidTr="00235D32">
        <w:tc>
          <w:tcPr>
            <w:tcW w:w="1951" w:type="dxa"/>
          </w:tcPr>
          <w:p w14:paraId="575CA4DD" w14:textId="77777777" w:rsidR="00C83D61" w:rsidRDefault="00C83D61" w:rsidP="00235D32"/>
          <w:p w14:paraId="182D8768" w14:textId="77777777" w:rsidR="00235D32" w:rsidRDefault="00235D32" w:rsidP="00104A96">
            <w:pPr>
              <w:pStyle w:val="Heading2"/>
            </w:pPr>
            <w:r>
              <w:t xml:space="preserve">Date: </w:t>
            </w:r>
          </w:p>
        </w:tc>
        <w:tc>
          <w:tcPr>
            <w:tcW w:w="6905" w:type="dxa"/>
          </w:tcPr>
          <w:p w14:paraId="25B06172" w14:textId="77777777" w:rsidR="00C83D61" w:rsidRDefault="00C83D61" w:rsidP="00235D32"/>
          <w:p w14:paraId="7A9722E2" w14:textId="77777777" w:rsidR="00235D32" w:rsidRDefault="00104A96" w:rsidP="00104A96">
            <w:r>
              <w:t>September 12</w:t>
            </w:r>
            <w:r w:rsidR="00235D32">
              <w:t>, 2014</w:t>
            </w:r>
          </w:p>
        </w:tc>
      </w:tr>
      <w:tr w:rsidR="00D878D0" w14:paraId="2FCF2ECE" w14:textId="77777777" w:rsidTr="00235D32">
        <w:tc>
          <w:tcPr>
            <w:tcW w:w="1951" w:type="dxa"/>
          </w:tcPr>
          <w:p w14:paraId="234F94A7" w14:textId="77777777" w:rsidR="00C83D61" w:rsidRDefault="00C83D61" w:rsidP="00235D32"/>
          <w:p w14:paraId="3F069765" w14:textId="77777777" w:rsidR="00235D32" w:rsidRDefault="00235D32" w:rsidP="00104A96">
            <w:pPr>
              <w:pStyle w:val="Heading2"/>
            </w:pPr>
            <w:r>
              <w:t>Subject:</w:t>
            </w:r>
          </w:p>
        </w:tc>
        <w:tc>
          <w:tcPr>
            <w:tcW w:w="6905" w:type="dxa"/>
          </w:tcPr>
          <w:p w14:paraId="7AEAD787" w14:textId="77777777" w:rsidR="00C83D61" w:rsidRDefault="00C83D61" w:rsidP="001A4F2A"/>
          <w:p w14:paraId="1E5B4E15" w14:textId="6F91A823" w:rsidR="00235D32" w:rsidRPr="00104A96" w:rsidRDefault="00235D32" w:rsidP="00104A96">
            <w:pPr>
              <w:rPr>
                <w:b/>
              </w:rPr>
            </w:pPr>
            <w:proofErr w:type="spellStart"/>
            <w:r w:rsidRPr="00104A96">
              <w:rPr>
                <w:b/>
                <w:sz w:val="28"/>
              </w:rPr>
              <w:t>SensorSuite</w:t>
            </w:r>
            <w:proofErr w:type="spellEnd"/>
            <w:r w:rsidRPr="00104A96">
              <w:rPr>
                <w:b/>
                <w:sz w:val="28"/>
              </w:rPr>
              <w:t xml:space="preserve"> </w:t>
            </w:r>
            <w:r w:rsidR="00D878D0">
              <w:rPr>
                <w:b/>
                <w:sz w:val="28"/>
              </w:rPr>
              <w:t>Proposal for Energy Savings</w:t>
            </w:r>
          </w:p>
        </w:tc>
      </w:tr>
      <w:tr w:rsidR="00D878D0" w:rsidRPr="00350757" w14:paraId="62CA4343" w14:textId="77777777" w:rsidTr="004745D9">
        <w:tc>
          <w:tcPr>
            <w:tcW w:w="1951" w:type="dxa"/>
          </w:tcPr>
          <w:p w14:paraId="3A437100" w14:textId="77777777" w:rsidR="004745D9" w:rsidRPr="007F498F" w:rsidRDefault="00104A96" w:rsidP="00235D32">
            <w:pPr>
              <w:pStyle w:val="Heading2"/>
              <w:rPr>
                <w:b w:val="0"/>
                <w:color w:val="auto"/>
                <w:sz w:val="24"/>
              </w:rPr>
            </w:pPr>
            <w:r>
              <w:t>Project Location</w:t>
            </w:r>
            <w:proofErr w:type="gramStart"/>
            <w:r>
              <w:t xml:space="preserve">: </w:t>
            </w:r>
            <w:r w:rsidR="004745D9">
              <w:t xml:space="preserve"> </w:t>
            </w:r>
            <w:proofErr w:type="gramEnd"/>
          </w:p>
        </w:tc>
        <w:tc>
          <w:tcPr>
            <w:tcW w:w="6905" w:type="dxa"/>
          </w:tcPr>
          <w:p w14:paraId="4852D083" w14:textId="77777777" w:rsidR="004745D9" w:rsidRPr="00235D32" w:rsidRDefault="004745D9" w:rsidP="00235D32">
            <w:pPr>
              <w:rPr>
                <w:b/>
                <w:color w:val="000000" w:themeColor="text1"/>
                <w:sz w:val="36"/>
              </w:rPr>
            </w:pPr>
          </w:p>
          <w:p w14:paraId="2C15FE51" w14:textId="3ACF606E" w:rsidR="004745D9" w:rsidRPr="0048561C" w:rsidRDefault="00F11721" w:rsidP="00F11721">
            <w:pPr>
              <w:rPr>
                <w:rFonts w:ascii="TT15Et00" w:hAnsi="TT15Et00" w:cs="TT15Et00"/>
                <w:sz w:val="45"/>
                <w:szCs w:val="49"/>
                <w:u w:val="double"/>
              </w:rPr>
            </w:pPr>
            <w:r>
              <w:rPr>
                <w:b/>
                <w:color w:val="000000" w:themeColor="text1"/>
                <w:sz w:val="36"/>
              </w:rPr>
              <w:t>8950 Wyandotte, Windsor</w:t>
            </w:r>
          </w:p>
        </w:tc>
      </w:tr>
    </w:tbl>
    <w:p w14:paraId="04835961" w14:textId="77777777" w:rsidR="001A4F2A" w:rsidRPr="004422C4" w:rsidRDefault="001A4F2A" w:rsidP="00104A96">
      <w:pPr>
        <w:rPr>
          <w:b/>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6905"/>
      </w:tblGrid>
      <w:tr w:rsidR="00350757" w:rsidRPr="00350757" w14:paraId="13059537" w14:textId="77777777" w:rsidTr="00350757">
        <w:tc>
          <w:tcPr>
            <w:tcW w:w="1951" w:type="dxa"/>
          </w:tcPr>
          <w:p w14:paraId="3E089144" w14:textId="77777777" w:rsidR="00350757" w:rsidRPr="007F498F" w:rsidRDefault="00104A96" w:rsidP="00104A96">
            <w:pPr>
              <w:pStyle w:val="Heading2"/>
              <w:rPr>
                <w:b w:val="0"/>
                <w:color w:val="auto"/>
                <w:sz w:val="24"/>
              </w:rPr>
            </w:pPr>
            <w:r>
              <w:t>Technology Partner</w:t>
            </w:r>
            <w:r w:rsidR="004745D9">
              <w:t>:</w:t>
            </w:r>
          </w:p>
        </w:tc>
        <w:tc>
          <w:tcPr>
            <w:tcW w:w="6905" w:type="dxa"/>
          </w:tcPr>
          <w:p w14:paraId="69B9ABED" w14:textId="77777777" w:rsidR="00350757" w:rsidRPr="00C83D61" w:rsidRDefault="00104A96" w:rsidP="00104A96">
            <w:pPr>
              <w:rPr>
                <w:b/>
                <w:color w:val="000000" w:themeColor="text1"/>
                <w:sz w:val="36"/>
              </w:rPr>
            </w:pPr>
            <w:proofErr w:type="spellStart"/>
            <w:r>
              <w:rPr>
                <w:b/>
                <w:color w:val="000000" w:themeColor="text1"/>
                <w:sz w:val="36"/>
              </w:rPr>
              <w:t>Sensorsuite</w:t>
            </w:r>
            <w:proofErr w:type="spellEnd"/>
            <w:r>
              <w:rPr>
                <w:b/>
                <w:color w:val="000000" w:themeColor="text1"/>
                <w:sz w:val="36"/>
              </w:rPr>
              <w:t xml:space="preserve"> Inc. </w:t>
            </w:r>
          </w:p>
        </w:tc>
      </w:tr>
    </w:tbl>
    <w:p w14:paraId="583A2AF5" w14:textId="77777777" w:rsidR="00350757" w:rsidRDefault="005E6D9B" w:rsidP="00CF2CBD">
      <w:pPr>
        <w:pStyle w:val="Heading2"/>
      </w:pPr>
      <w:r>
        <w:t xml:space="preserve">BACKGROUND </w:t>
      </w:r>
    </w:p>
    <w:p w14:paraId="4A8ED9E3" w14:textId="77777777" w:rsidR="00350757" w:rsidRPr="007B1F84" w:rsidRDefault="00350757" w:rsidP="00350757">
      <w:pPr>
        <w:rPr>
          <w:sz w:val="18"/>
        </w:rPr>
      </w:pPr>
      <w:r>
        <w:t xml:space="preserve">    </w:t>
      </w:r>
    </w:p>
    <w:p w14:paraId="77BB8EAA"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PLATEK SERVICES INC. is an engineering and project integration company specializing in energy efficiency and HVAC engineering design and project management services.  We are a certified Sensor Suite Inc. reseller. </w:t>
      </w:r>
    </w:p>
    <w:p w14:paraId="715D0864"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917CF41"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roofErr w:type="spellStart"/>
      <w:r>
        <w:rPr>
          <w:rFonts w:ascii="Times New Roman" w:hAnsi="Times New Roman" w:cs="Times New Roman"/>
        </w:rPr>
        <w:t>SensorSuite</w:t>
      </w:r>
      <w:proofErr w:type="spellEnd"/>
      <w:r>
        <w:rPr>
          <w:rFonts w:ascii="Times New Roman" w:hAnsi="Times New Roman" w:cs="Times New Roman"/>
        </w:rPr>
        <w:t xml:space="preserve"> is an Internet of Things infrastructure company involved in the capture, processing and delivery of real-time building information to property managers in the multi-residential, commercial, industrial, and consumer markets.</w:t>
      </w:r>
    </w:p>
    <w:p w14:paraId="4062763E" w14:textId="48F19A5C" w:rsidR="00D878D0" w:rsidRDefault="00D878D0" w:rsidP="00D878D0"/>
    <w:p w14:paraId="2C8AD05D" w14:textId="77777777" w:rsidR="005E6D9B" w:rsidRPr="001D3725" w:rsidRDefault="000D37EA" w:rsidP="001D3725">
      <w:pPr>
        <w:pStyle w:val="Heading2"/>
        <w:rPr>
          <w:b w:val="0"/>
        </w:rPr>
      </w:pPr>
      <w:r>
        <w:br w:type="page"/>
      </w:r>
      <w:r w:rsidR="005E6D9B" w:rsidRPr="001D3725">
        <w:lastRenderedPageBreak/>
        <w:t>PROPOSAL OVERVIEW</w:t>
      </w:r>
    </w:p>
    <w:p w14:paraId="64683CB3" w14:textId="77777777" w:rsidR="005E6D9B" w:rsidRPr="00C83D61" w:rsidRDefault="005E6D9B" w:rsidP="00C80BE9">
      <w:pPr>
        <w:rPr>
          <w:sz w:val="20"/>
        </w:rPr>
      </w:pPr>
    </w:p>
    <w:p w14:paraId="0DED92B8" w14:textId="77A5FD23" w:rsidR="000C5B33" w:rsidRPr="001D3725" w:rsidRDefault="004745D9" w:rsidP="000C5B33">
      <w:pPr>
        <w:autoSpaceDE w:val="0"/>
        <w:autoSpaceDN w:val="0"/>
        <w:adjustRightInd w:val="0"/>
      </w:pPr>
      <w:r w:rsidRPr="001D3725">
        <w:t xml:space="preserve">This proposal is a presented to </w:t>
      </w:r>
      <w:r w:rsidR="00D878D0">
        <w:t xml:space="preserve">the </w:t>
      </w:r>
      <w:proofErr w:type="spellStart"/>
      <w:r w:rsidR="00C10736">
        <w:t>Timbercreek</w:t>
      </w:r>
      <w:proofErr w:type="spellEnd"/>
      <w:r w:rsidR="00C10736">
        <w:t xml:space="preserve"> Asset</w:t>
      </w:r>
      <w:r w:rsidR="00C83D61" w:rsidRPr="001D3725">
        <w:t xml:space="preserve"> </w:t>
      </w:r>
      <w:r w:rsidR="00C10736">
        <w:t>M</w:t>
      </w:r>
      <w:r w:rsidR="00104B3D" w:rsidRPr="001D3725">
        <w:t xml:space="preserve">anagement </w:t>
      </w:r>
      <w:r w:rsidR="00A646D2">
        <w:t>t</w:t>
      </w:r>
      <w:r w:rsidR="000C5B33" w:rsidRPr="001D3725">
        <w:t xml:space="preserve">o </w:t>
      </w:r>
      <w:r w:rsidR="00104B3D" w:rsidRPr="001D3725">
        <w:t xml:space="preserve">reduce exposure to </w:t>
      </w:r>
      <w:r w:rsidR="002A084E">
        <w:t xml:space="preserve">environmental anomalies, such as </w:t>
      </w:r>
      <w:r w:rsidR="005C610A">
        <w:t>high temperature, high humidity, high water levels</w:t>
      </w:r>
      <w:r w:rsidR="002A084E">
        <w:t>,</w:t>
      </w:r>
      <w:r w:rsidR="005C610A">
        <w:t xml:space="preserve"> and </w:t>
      </w:r>
      <w:r w:rsidR="002A084E">
        <w:t>similar</w:t>
      </w:r>
      <w:r w:rsidR="005C610A">
        <w:t xml:space="preserve"> conditions. </w:t>
      </w:r>
      <w:r w:rsidR="001D3725" w:rsidRPr="001D3725">
        <w:t xml:space="preserve"> </w:t>
      </w:r>
      <w:r w:rsidR="002A084E">
        <w:t>Our solution provides</w:t>
      </w:r>
      <w:r w:rsidR="001D3725" w:rsidRPr="001D3725">
        <w:t xml:space="preserve"> </w:t>
      </w:r>
      <w:r w:rsidR="00D878D0">
        <w:t xml:space="preserve">your energy staff </w:t>
      </w:r>
      <w:r w:rsidR="002A084E">
        <w:t xml:space="preserve">with </w:t>
      </w:r>
      <w:r w:rsidR="005C610A">
        <w:t>real time access to</w:t>
      </w:r>
      <w:r w:rsidR="002A084E">
        <w:t xml:space="preserve"> necessary</w:t>
      </w:r>
      <w:r w:rsidR="005C610A">
        <w:t xml:space="preserve"> information, such as status </w:t>
      </w:r>
      <w:r w:rsidR="002A084E">
        <w:t xml:space="preserve">environmental </w:t>
      </w:r>
      <w:r w:rsidR="005C610A">
        <w:t xml:space="preserve">conditions, high and low level alerts and alarms, and the ability to </w:t>
      </w:r>
      <w:r w:rsidR="00D24BC4">
        <w:t xml:space="preserve">modify information remotely. </w:t>
      </w:r>
    </w:p>
    <w:p w14:paraId="6E2261B3" w14:textId="77777777" w:rsidR="00720702" w:rsidRDefault="00720702" w:rsidP="00ED7792">
      <w:pPr>
        <w:rPr>
          <w:rFonts w:asciiTheme="majorHAnsi" w:eastAsiaTheme="majorEastAsia" w:hAnsiTheme="majorHAnsi" w:cstheme="majorBidi"/>
          <w:b/>
          <w:bCs/>
          <w:color w:val="4F81BD" w:themeColor="accent1"/>
          <w:sz w:val="26"/>
          <w:szCs w:val="26"/>
        </w:rPr>
      </w:pPr>
    </w:p>
    <w:p w14:paraId="380B0D75" w14:textId="77777777" w:rsidR="00720702" w:rsidRPr="00751D3B" w:rsidRDefault="00720702" w:rsidP="00D24BC4">
      <w:pPr>
        <w:rPr>
          <w:sz w:val="10"/>
        </w:rPr>
      </w:pPr>
      <w:r>
        <w:rPr>
          <w:rFonts w:asciiTheme="majorHAnsi" w:eastAsiaTheme="majorEastAsia" w:hAnsiTheme="majorHAnsi" w:cstheme="majorBidi"/>
          <w:b/>
          <w:bCs/>
          <w:color w:val="4F81BD" w:themeColor="accent1"/>
          <w:sz w:val="26"/>
          <w:szCs w:val="26"/>
        </w:rPr>
        <w:t xml:space="preserve">PERFORMANCE REQUIREMENTS </w:t>
      </w:r>
    </w:p>
    <w:p w14:paraId="1B101E0B" w14:textId="77777777" w:rsidR="00720702" w:rsidRDefault="00720702" w:rsidP="00720702">
      <w:pPr>
        <w:rPr>
          <w:rFonts w:asciiTheme="majorHAnsi" w:eastAsiaTheme="majorEastAsia" w:hAnsiTheme="majorHAnsi" w:cstheme="majorBidi"/>
          <w:b/>
          <w:bCs/>
          <w:color w:val="4F81BD" w:themeColor="accent1"/>
          <w:sz w:val="26"/>
          <w:szCs w:val="26"/>
        </w:rPr>
      </w:pPr>
      <w:r w:rsidRPr="00720702">
        <w:rPr>
          <w:rFonts w:asciiTheme="majorHAnsi" w:eastAsiaTheme="majorEastAsia" w:hAnsiTheme="majorHAnsi" w:cstheme="majorBidi"/>
          <w:b/>
          <w:bCs/>
          <w:color w:val="4F81BD" w:themeColor="accent1"/>
          <w:sz w:val="26"/>
          <w:szCs w:val="26"/>
        </w:rPr>
        <w:t xml:space="preserve">Existing System Layout </w:t>
      </w:r>
    </w:p>
    <w:p w14:paraId="545D4BFC" w14:textId="7F394475" w:rsidR="004D526A" w:rsidRDefault="008B4FD2" w:rsidP="00720702">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w:t>
      </w:r>
      <w:r w:rsidR="003C525E">
        <w:rPr>
          <w:rFonts w:asciiTheme="majorHAnsi" w:eastAsiaTheme="majorEastAsia" w:hAnsiTheme="majorHAnsi" w:cstheme="majorBidi"/>
          <w:b/>
          <w:bCs/>
          <w:color w:val="4F81BD" w:themeColor="accent1"/>
          <w:sz w:val="26"/>
          <w:szCs w:val="26"/>
        </w:rPr>
        <w:t>BEFORE</w:t>
      </w:r>
      <w:r>
        <w:rPr>
          <w:rFonts w:asciiTheme="majorHAnsi" w:eastAsiaTheme="majorEastAsia" w:hAnsiTheme="majorHAnsi" w:cstheme="majorBidi"/>
          <w:b/>
          <w:bCs/>
          <w:color w:val="4F81BD" w:themeColor="accent1"/>
          <w:sz w:val="26"/>
          <w:szCs w:val="26"/>
        </w:rPr>
        <w:t>)</w:t>
      </w:r>
      <w:r w:rsidR="003C525E">
        <w:rPr>
          <w:rFonts w:asciiTheme="majorHAnsi" w:eastAsiaTheme="majorEastAsia" w:hAnsiTheme="majorHAnsi" w:cstheme="majorBidi"/>
          <w:b/>
          <w:bCs/>
          <w:color w:val="4F81BD" w:themeColor="accent1"/>
          <w:sz w:val="26"/>
          <w:szCs w:val="26"/>
        </w:rPr>
        <w:t xml:space="preserve"> </w:t>
      </w:r>
    </w:p>
    <w:p w14:paraId="1A38E109" w14:textId="77777777" w:rsidR="00751D3B" w:rsidRPr="00720702" w:rsidRDefault="00751D3B" w:rsidP="00720702">
      <w:pPr>
        <w:rPr>
          <w:rFonts w:asciiTheme="majorHAnsi" w:eastAsiaTheme="majorEastAsia" w:hAnsiTheme="majorHAnsi" w:cstheme="majorBidi"/>
          <w:b/>
          <w:bCs/>
          <w:color w:val="4F81BD" w:themeColor="accent1"/>
          <w:sz w:val="26"/>
          <w:szCs w:val="26"/>
        </w:rPr>
      </w:pPr>
    </w:p>
    <w:p w14:paraId="51E8CEE5" w14:textId="77777777" w:rsidR="007B1D57" w:rsidRPr="00C810E3" w:rsidRDefault="007B1D57" w:rsidP="007B1D57">
      <w:pPr>
        <w:pStyle w:val="ListParagraph"/>
        <w:numPr>
          <w:ilvl w:val="0"/>
          <w:numId w:val="7"/>
        </w:numPr>
        <w:rPr>
          <w:rFonts w:ascii="Cambria" w:hAnsi="Cambria"/>
        </w:rPr>
      </w:pPr>
      <w:r w:rsidRPr="00C810E3">
        <w:rPr>
          <w:rFonts w:ascii="Cambria" w:hAnsi="Cambria" w:cs="Helvetica"/>
        </w:rPr>
        <w:t>39 suites over 5 floors </w:t>
      </w:r>
    </w:p>
    <w:p w14:paraId="6B5611BD" w14:textId="77777777" w:rsidR="007B1D57" w:rsidRPr="00C810E3" w:rsidRDefault="007B1D57" w:rsidP="007B1D57">
      <w:pPr>
        <w:pStyle w:val="ListParagraph"/>
        <w:numPr>
          <w:ilvl w:val="0"/>
          <w:numId w:val="7"/>
        </w:numPr>
        <w:rPr>
          <w:rFonts w:ascii="Cambria" w:hAnsi="Cambria"/>
        </w:rPr>
      </w:pPr>
      <w:r w:rsidRPr="00C810E3">
        <w:rPr>
          <w:rFonts w:ascii="Cambria" w:hAnsi="Cambria"/>
        </w:rPr>
        <w:t>The Power Panel</w:t>
      </w:r>
      <w:r>
        <w:rPr>
          <w:rFonts w:ascii="Cambria" w:hAnsi="Cambria"/>
        </w:rPr>
        <w:t xml:space="preserve"> in each unit is </w:t>
      </w:r>
      <w:r w:rsidRPr="00C810E3">
        <w:rPr>
          <w:rFonts w:ascii="Cambria" w:hAnsi="Cambria"/>
        </w:rPr>
        <w:t>located close to entrance on a wall which is adjacent to the kitchen</w:t>
      </w:r>
    </w:p>
    <w:p w14:paraId="5FF364BD" w14:textId="77777777" w:rsidR="007B1D57" w:rsidRPr="00C810E3" w:rsidRDefault="007B1D57" w:rsidP="007B1D57">
      <w:pPr>
        <w:pStyle w:val="ListParagraph"/>
        <w:numPr>
          <w:ilvl w:val="0"/>
          <w:numId w:val="7"/>
        </w:numPr>
        <w:rPr>
          <w:rFonts w:ascii="Cambria" w:hAnsi="Cambria"/>
        </w:rPr>
      </w:pPr>
      <w:r w:rsidRPr="00C810E3">
        <w:rPr>
          <w:rFonts w:ascii="Cambria" w:hAnsi="Cambria" w:cs="Helvetica"/>
        </w:rPr>
        <w:t>Total power used for heating around 250,000 kWh per year as base</w:t>
      </w:r>
      <w:r w:rsidRPr="00C810E3">
        <w:rPr>
          <w:rFonts w:ascii="Cambria" w:hAnsi="Cambria"/>
        </w:rPr>
        <w:t xml:space="preserve">. </w:t>
      </w:r>
    </w:p>
    <w:p w14:paraId="7D735B45" w14:textId="77777777" w:rsidR="00720702" w:rsidRDefault="00720702" w:rsidP="00720702"/>
    <w:p w14:paraId="4D81502A" w14:textId="77777777" w:rsidR="004D526A" w:rsidRDefault="00751D3B" w:rsidP="004D526A">
      <w:pPr>
        <w:rPr>
          <w:rFonts w:asciiTheme="majorHAnsi" w:eastAsiaTheme="majorEastAsia" w:hAnsiTheme="majorHAnsi" w:cstheme="majorBidi"/>
          <w:b/>
          <w:bCs/>
          <w:color w:val="4F81BD" w:themeColor="accent1"/>
          <w:sz w:val="26"/>
          <w:szCs w:val="26"/>
        </w:rPr>
      </w:pPr>
      <w:proofErr w:type="spellStart"/>
      <w:r>
        <w:rPr>
          <w:rFonts w:asciiTheme="majorHAnsi" w:eastAsiaTheme="majorEastAsia" w:hAnsiTheme="majorHAnsi" w:cstheme="majorBidi"/>
          <w:b/>
          <w:bCs/>
          <w:color w:val="4F81BD" w:themeColor="accent1"/>
          <w:sz w:val="26"/>
          <w:szCs w:val="26"/>
        </w:rPr>
        <w:t>Sensorsuite</w:t>
      </w:r>
      <w:proofErr w:type="spellEnd"/>
      <w:r w:rsidR="004D526A" w:rsidRPr="00720702">
        <w:rPr>
          <w:rFonts w:asciiTheme="majorHAnsi" w:eastAsiaTheme="majorEastAsia" w:hAnsiTheme="majorHAnsi" w:cstheme="majorBidi"/>
          <w:b/>
          <w:bCs/>
          <w:color w:val="4F81BD" w:themeColor="accent1"/>
          <w:sz w:val="26"/>
          <w:szCs w:val="26"/>
        </w:rPr>
        <w:t xml:space="preserve"> System Layout </w:t>
      </w:r>
    </w:p>
    <w:p w14:paraId="74ED3CE3" w14:textId="79E341C1" w:rsidR="004D526A" w:rsidRDefault="007B1D57" w:rsidP="00D24BC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w:t>
      </w:r>
      <w:r w:rsidR="003C525E" w:rsidRPr="003C525E">
        <w:rPr>
          <w:rFonts w:asciiTheme="majorHAnsi" w:eastAsiaTheme="majorEastAsia" w:hAnsiTheme="majorHAnsi" w:cstheme="majorBidi"/>
          <w:b/>
          <w:bCs/>
          <w:color w:val="4F81BD" w:themeColor="accent1"/>
          <w:sz w:val="26"/>
          <w:szCs w:val="26"/>
        </w:rPr>
        <w:t>AFTER</w:t>
      </w:r>
      <w:r>
        <w:rPr>
          <w:rFonts w:asciiTheme="majorHAnsi" w:eastAsiaTheme="majorEastAsia" w:hAnsiTheme="majorHAnsi" w:cstheme="majorBidi"/>
          <w:b/>
          <w:bCs/>
          <w:color w:val="4F81BD" w:themeColor="accent1"/>
          <w:sz w:val="26"/>
          <w:szCs w:val="26"/>
        </w:rPr>
        <w:t>)</w:t>
      </w:r>
      <w:r w:rsidR="003C525E" w:rsidRPr="003C525E">
        <w:rPr>
          <w:rFonts w:asciiTheme="majorHAnsi" w:eastAsiaTheme="majorEastAsia" w:hAnsiTheme="majorHAnsi" w:cstheme="majorBidi"/>
          <w:b/>
          <w:bCs/>
          <w:color w:val="4F81BD" w:themeColor="accent1"/>
          <w:sz w:val="26"/>
          <w:szCs w:val="26"/>
        </w:rPr>
        <w:t xml:space="preserve"> </w:t>
      </w:r>
    </w:p>
    <w:p w14:paraId="4C45C44E" w14:textId="77777777" w:rsidR="00751D3B" w:rsidRPr="003C525E" w:rsidRDefault="00751D3B" w:rsidP="00D24BC4">
      <w:pPr>
        <w:rPr>
          <w:rFonts w:asciiTheme="majorHAnsi" w:eastAsiaTheme="majorEastAsia" w:hAnsiTheme="majorHAnsi" w:cstheme="majorBidi"/>
          <w:b/>
          <w:bCs/>
          <w:color w:val="4F81BD" w:themeColor="accent1"/>
          <w:sz w:val="26"/>
          <w:szCs w:val="26"/>
        </w:rPr>
      </w:pPr>
    </w:p>
    <w:p w14:paraId="2F38EFA3" w14:textId="77777777" w:rsidR="007B1D57" w:rsidRDefault="007B1D57" w:rsidP="007B1D57">
      <w:r>
        <w:t>We will supply one temperature controller (</w:t>
      </w:r>
      <w:proofErr w:type="spellStart"/>
      <w:r>
        <w:t>Suitestat</w:t>
      </w:r>
      <w:proofErr w:type="spellEnd"/>
      <w:r>
        <w:t>) for every unit in the building.</w:t>
      </w:r>
    </w:p>
    <w:p w14:paraId="364E1A5B" w14:textId="77777777" w:rsidR="007B1D57" w:rsidRDefault="007B1D57" w:rsidP="007B1D57">
      <w:r>
        <w:t xml:space="preserve">This </w:t>
      </w:r>
      <w:proofErr w:type="spellStart"/>
      <w:r>
        <w:t>Suitestat</w:t>
      </w:r>
      <w:proofErr w:type="spellEnd"/>
      <w:r>
        <w:t xml:space="preserve">, together with the solid-state relays and 12vdc power, will be recessed just below the power panel with a ventilated cover. Relays will be connected to the breakers. Low voltage power will come from the </w:t>
      </w:r>
      <w:proofErr w:type="spellStart"/>
      <w:r>
        <w:t>suitestat</w:t>
      </w:r>
      <w:proofErr w:type="spellEnd"/>
      <w:r>
        <w:t xml:space="preserve"> trigger relay. There will be two solid-state relays to control the heating breakers in the case of 2 x 20 amp double pole breakers.</w:t>
      </w:r>
    </w:p>
    <w:p w14:paraId="6D55DC3D" w14:textId="77777777" w:rsidR="007B1D57" w:rsidRDefault="007B1D57" w:rsidP="007B1D57"/>
    <w:p w14:paraId="11EEFF6F" w14:textId="77777777" w:rsidR="007B1D57" w:rsidRDefault="007B1D57" w:rsidP="007B1D57">
      <w:r>
        <w:t>This system will connect each individual unit to the cloud dashboard with complete monitoring and control.  Expected savings of 20%-30% would result in over 50000 kWh in savings in consumption.</w:t>
      </w:r>
    </w:p>
    <w:p w14:paraId="7EC2C152" w14:textId="77777777" w:rsidR="003C525E" w:rsidRDefault="003C525E" w:rsidP="003C525E"/>
    <w:p w14:paraId="0384E5AE" w14:textId="77777777" w:rsidR="00C84BC2" w:rsidRDefault="00C84BC2"/>
    <w:p w14:paraId="433CE407" w14:textId="77777777" w:rsidR="008F7ACA" w:rsidRDefault="008F7ACA" w:rsidP="00DC2823">
      <w:pPr>
        <w:rPr>
          <w:sz w:val="32"/>
        </w:rPr>
      </w:pPr>
    </w:p>
    <w:p w14:paraId="1204B777" w14:textId="77777777" w:rsidR="008F7ACA" w:rsidRDefault="008F7ACA" w:rsidP="00DC2823">
      <w:pPr>
        <w:rPr>
          <w:sz w:val="32"/>
        </w:rPr>
      </w:pPr>
    </w:p>
    <w:p w14:paraId="59FEF851" w14:textId="77777777" w:rsidR="008F7ACA" w:rsidRDefault="008F7ACA" w:rsidP="00DC2823">
      <w:pPr>
        <w:rPr>
          <w:sz w:val="32"/>
        </w:rPr>
      </w:pPr>
    </w:p>
    <w:p w14:paraId="3431AA05" w14:textId="0409FA29" w:rsidR="003C4BB4" w:rsidRDefault="003C4BB4">
      <w:pPr>
        <w:rPr>
          <w:b/>
          <w:sz w:val="28"/>
        </w:rPr>
      </w:pPr>
    </w:p>
    <w:p w14:paraId="6B229DAE" w14:textId="0DCEA906" w:rsidR="008F7ACA" w:rsidRPr="002D588C" w:rsidRDefault="00350D4C" w:rsidP="002D588C">
      <w:pPr>
        <w:pStyle w:val="Heading2"/>
        <w:rPr>
          <w:sz w:val="28"/>
        </w:rPr>
      </w:pPr>
      <w:r>
        <w:lastRenderedPageBreak/>
        <w:t xml:space="preserve">MONITORING AND VIEWING </w:t>
      </w:r>
      <w:r w:rsidRPr="00ED14CF">
        <w:rPr>
          <w:sz w:val="28"/>
        </w:rPr>
        <w:t xml:space="preserve"> </w:t>
      </w:r>
    </w:p>
    <w:p w14:paraId="2A08166C" w14:textId="5E155FF2" w:rsidR="00792E98" w:rsidRDefault="008B4FD2" w:rsidP="008B0589">
      <w:r>
        <w:t xml:space="preserve">We provide a holistic view of your property through our cloud dashboard.  View the dashboard from any smart phone or internet-connected device that has been enabled on the system.  </w:t>
      </w:r>
      <w:r w:rsidR="00792E98">
        <w:t xml:space="preserve">The information will be readily available </w:t>
      </w:r>
      <w:r>
        <w:t xml:space="preserve">to Operations staff, </w:t>
      </w:r>
      <w:r w:rsidR="00792E98">
        <w:t>Management</w:t>
      </w:r>
      <w:r>
        <w:t>,</w:t>
      </w:r>
      <w:r w:rsidR="00792E98">
        <w:t xml:space="preserve"> </w:t>
      </w:r>
      <w:r w:rsidR="005F2AF6">
        <w:t xml:space="preserve">or any service </w:t>
      </w:r>
      <w:r w:rsidR="00792E98">
        <w:t xml:space="preserve">individuals provided with </w:t>
      </w:r>
      <w:r>
        <w:t>the password access to read the</w:t>
      </w:r>
      <w:r w:rsidR="00792E98">
        <w:t xml:space="preserve"> information: </w:t>
      </w:r>
    </w:p>
    <w:p w14:paraId="1350EA9B" w14:textId="77777777" w:rsidR="00792E98" w:rsidRDefault="00792E98" w:rsidP="008B0589"/>
    <w:p w14:paraId="2244E6B8" w14:textId="6E76F748" w:rsidR="00792E98" w:rsidRDefault="008B4FD2" w:rsidP="008B0589">
      <w:r>
        <w:t xml:space="preserve">Management can set variable limits to control their units. </w:t>
      </w:r>
      <w:r w:rsidR="00792E98">
        <w:t xml:space="preserve">If there </w:t>
      </w:r>
      <w:proofErr w:type="gramStart"/>
      <w:r w:rsidR="00792E98">
        <w:t>are</w:t>
      </w:r>
      <w:proofErr w:type="gramEnd"/>
      <w:r w:rsidR="00792E98">
        <w:t xml:space="preserve"> any alarms set </w:t>
      </w:r>
      <w:r>
        <w:t xml:space="preserve">off </w:t>
      </w:r>
      <w:r w:rsidR="00792E98">
        <w:t xml:space="preserve">based on a limit reached, then emails and text messages can be sent to individuals authorized to receive these alerts. </w:t>
      </w:r>
    </w:p>
    <w:p w14:paraId="4853F357" w14:textId="77777777" w:rsidR="00792E98" w:rsidRDefault="00792E98" w:rsidP="008B0589"/>
    <w:p w14:paraId="57AB29EB" w14:textId="77777777" w:rsidR="00792E98" w:rsidRDefault="00792E98" w:rsidP="008B0589">
      <w:r>
        <w:t xml:space="preserve">We can send texts and emails to: </w:t>
      </w:r>
    </w:p>
    <w:p w14:paraId="5C7409FD" w14:textId="77777777" w:rsidR="00792E98" w:rsidRDefault="00792E98" w:rsidP="008B058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48"/>
        <w:gridCol w:w="4140"/>
      </w:tblGrid>
      <w:tr w:rsidR="0013408A" w:rsidRPr="0013408A" w14:paraId="4C0C5655" w14:textId="77777777" w:rsidTr="006A577A">
        <w:trPr>
          <w:trHeight w:val="3648"/>
        </w:trPr>
        <w:tc>
          <w:tcPr>
            <w:tcW w:w="5148" w:type="dxa"/>
          </w:tcPr>
          <w:p w14:paraId="028DEE69" w14:textId="76D2157B" w:rsidR="0013408A" w:rsidRDefault="005F2AF6" w:rsidP="00453630">
            <w:pPr>
              <w:pStyle w:val="ListParagraph"/>
              <w:numPr>
                <w:ilvl w:val="0"/>
                <w:numId w:val="6"/>
              </w:numPr>
            </w:pPr>
            <w:r>
              <w:t xml:space="preserve">Management </w:t>
            </w:r>
            <w:r w:rsidR="008B4FD2">
              <w:t>PC/</w:t>
            </w:r>
            <w:r w:rsidR="0013408A" w:rsidRPr="0013408A">
              <w:t>cell phone</w:t>
            </w:r>
          </w:p>
          <w:p w14:paraId="19FFF030" w14:textId="77777777" w:rsidR="0013408A" w:rsidRDefault="0013408A" w:rsidP="00453630">
            <w:pPr>
              <w:pStyle w:val="ListParagraph"/>
              <w:numPr>
                <w:ilvl w:val="0"/>
                <w:numId w:val="6"/>
              </w:numPr>
            </w:pPr>
            <w:proofErr w:type="gramStart"/>
            <w:r w:rsidRPr="0013408A">
              <w:t>the</w:t>
            </w:r>
            <w:proofErr w:type="gramEnd"/>
            <w:r w:rsidRPr="0013408A">
              <w:t xml:space="preserve"> </w:t>
            </w:r>
            <w:r w:rsidR="006A577A">
              <w:t xml:space="preserve">Operations Staff </w:t>
            </w:r>
            <w:r w:rsidRPr="0013408A">
              <w:t xml:space="preserve"> PC/cell phone</w:t>
            </w:r>
          </w:p>
          <w:p w14:paraId="0AAE2434" w14:textId="77777777" w:rsidR="0013408A" w:rsidRDefault="0013408A" w:rsidP="00453630">
            <w:pPr>
              <w:pStyle w:val="ListParagraph"/>
              <w:numPr>
                <w:ilvl w:val="0"/>
                <w:numId w:val="6"/>
              </w:numPr>
            </w:pPr>
            <w:r w:rsidRPr="0013408A">
              <w:t xml:space="preserve"> </w:t>
            </w:r>
            <w:r w:rsidR="006A577A">
              <w:t>Maintenance</w:t>
            </w:r>
            <w:r w:rsidRPr="0013408A">
              <w:t xml:space="preserve"> Manager’s PC/Cell phone</w:t>
            </w:r>
          </w:p>
          <w:p w14:paraId="55AFA34D" w14:textId="77777777" w:rsidR="0013408A" w:rsidRPr="0013408A" w:rsidRDefault="0013408A" w:rsidP="00453630">
            <w:pPr>
              <w:pStyle w:val="ListParagraph"/>
              <w:numPr>
                <w:ilvl w:val="0"/>
                <w:numId w:val="6"/>
              </w:numPr>
            </w:pPr>
            <w:r w:rsidRPr="0013408A">
              <w:t>A designated person authorized by the Owner</w:t>
            </w:r>
          </w:p>
          <w:p w14:paraId="4E189498" w14:textId="77777777" w:rsidR="0013408A" w:rsidRPr="00244D46" w:rsidRDefault="0013408A" w:rsidP="00244D46">
            <w:r w:rsidRPr="0013408A">
              <w:rPr>
                <w:b/>
                <w:bCs/>
                <w:i/>
                <w:iCs/>
                <w:sz w:val="14"/>
                <w:u w:val="single"/>
              </w:rPr>
              <w:t xml:space="preserve"> </w:t>
            </w:r>
          </w:p>
          <w:p w14:paraId="200959F8" w14:textId="01D0F9C2" w:rsidR="00244D46" w:rsidRDefault="00244D46" w:rsidP="00244D46">
            <w:r w:rsidRPr="00244D46">
              <w:t xml:space="preserve">The information will be available for </w:t>
            </w:r>
            <w:r w:rsidR="008B4FD2">
              <w:t xml:space="preserve">over 12 months </w:t>
            </w:r>
            <w:r w:rsidRPr="00244D46">
              <w:t xml:space="preserve">and will be accessible anytime, from anywhere by using a simple browser. </w:t>
            </w:r>
          </w:p>
          <w:p w14:paraId="21CD5543" w14:textId="77777777" w:rsidR="00244D46" w:rsidRPr="000D37EA" w:rsidRDefault="00244D46" w:rsidP="00244D46">
            <w:pPr>
              <w:rPr>
                <w:sz w:val="14"/>
              </w:rPr>
            </w:pPr>
          </w:p>
          <w:p w14:paraId="5D4CC0D5" w14:textId="27650140" w:rsidR="00244D46" w:rsidRPr="0013408A" w:rsidRDefault="008B4FD2" w:rsidP="006A577A">
            <w:r>
              <w:t>Additional</w:t>
            </w:r>
            <w:r w:rsidR="00244D46">
              <w:t xml:space="preserve"> types of alerts can be added to the system</w:t>
            </w:r>
            <w:r w:rsidR="006A577A">
              <w:t xml:space="preserve">.  </w:t>
            </w:r>
          </w:p>
        </w:tc>
        <w:tc>
          <w:tcPr>
            <w:tcW w:w="4140" w:type="dxa"/>
          </w:tcPr>
          <w:p w14:paraId="648E8EE2" w14:textId="77777777" w:rsidR="0013408A" w:rsidRPr="0013408A" w:rsidRDefault="0013408A" w:rsidP="0013408A">
            <w:pPr>
              <w:pStyle w:val="ListParagraph"/>
              <w:ind w:left="450"/>
            </w:pPr>
            <w:r>
              <w:rPr>
                <w:noProof/>
                <w:lang w:eastAsia="en-US"/>
              </w:rPr>
              <w:drawing>
                <wp:anchor distT="0" distB="0" distL="114300" distR="114300" simplePos="0" relativeHeight="251751424" behindDoc="0" locked="0" layoutInCell="1" allowOverlap="1" wp14:anchorId="162F742F" wp14:editId="293F7F78">
                  <wp:simplePos x="0" y="0"/>
                  <wp:positionH relativeFrom="column">
                    <wp:posOffset>622935</wp:posOffset>
                  </wp:positionH>
                  <wp:positionV relativeFrom="paragraph">
                    <wp:posOffset>111760</wp:posOffset>
                  </wp:positionV>
                  <wp:extent cx="1266127" cy="2445310"/>
                  <wp:effectExtent l="279400" t="127000" r="233045" b="95250"/>
                  <wp:wrapNone/>
                  <wp:docPr id="24" name="Picture 23" descr="SmartPhone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Phone jpg.jpg"/>
                          <pic:cNvPicPr/>
                        </pic:nvPicPr>
                        <pic:blipFill>
                          <a:blip r:embed="rId9">
                            <a:extLst>
                              <a:ext uri="{28A0092B-C50C-407E-A947-70E740481C1C}">
                                <a14:useLocalDpi xmlns:a14="http://schemas.microsoft.com/office/drawing/2010/main" val="0"/>
                              </a:ext>
                            </a:extLst>
                          </a:blip>
                          <a:stretch>
                            <a:fillRect/>
                          </a:stretch>
                        </pic:blipFill>
                        <pic:spPr>
                          <a:xfrm rot="770992">
                            <a:off x="0" y="0"/>
                            <a:ext cx="1266127" cy="2445310"/>
                          </a:xfrm>
                          <a:prstGeom prst="rect">
                            <a:avLst/>
                          </a:prstGeom>
                        </pic:spPr>
                      </pic:pic>
                    </a:graphicData>
                  </a:graphic>
                  <wp14:sizeRelH relativeFrom="page">
                    <wp14:pctWidth>0</wp14:pctWidth>
                  </wp14:sizeRelH>
                  <wp14:sizeRelV relativeFrom="page">
                    <wp14:pctHeight>0</wp14:pctHeight>
                  </wp14:sizeRelV>
                </wp:anchor>
              </w:drawing>
            </w:r>
          </w:p>
        </w:tc>
      </w:tr>
    </w:tbl>
    <w:p w14:paraId="3BA5FFDA" w14:textId="354023CF" w:rsidR="005E6D9B" w:rsidRPr="003677CD" w:rsidRDefault="005E6D9B" w:rsidP="003677CD">
      <w:pPr>
        <w:pStyle w:val="Heading2"/>
      </w:pPr>
      <w:r>
        <w:t xml:space="preserve">INSTALLATION AND </w:t>
      </w:r>
      <w:proofErr w:type="gramStart"/>
      <w:r>
        <w:t xml:space="preserve">SERVICING </w:t>
      </w:r>
      <w:r w:rsidR="00521D93">
        <w:t>:</w:t>
      </w:r>
      <w:proofErr w:type="gramEnd"/>
    </w:p>
    <w:p w14:paraId="6A552004" w14:textId="68EDB463" w:rsidR="00521D93" w:rsidRDefault="005E6D9B" w:rsidP="00521D93">
      <w:proofErr w:type="spellStart"/>
      <w:r>
        <w:t>Sensorsuite</w:t>
      </w:r>
      <w:proofErr w:type="spellEnd"/>
      <w:r>
        <w:t xml:space="preserve"> </w:t>
      </w:r>
      <w:r w:rsidR="00BB66D0">
        <w:t xml:space="preserve">installation will </w:t>
      </w:r>
      <w:r w:rsidR="005A4675">
        <w:t>i</w:t>
      </w:r>
      <w:r w:rsidR="00521D93">
        <w:t xml:space="preserve">nclude:   </w:t>
      </w:r>
    </w:p>
    <w:p w14:paraId="5EBA20C7" w14:textId="77777777" w:rsidR="00521D93" w:rsidRDefault="00521D93" w:rsidP="00521D93"/>
    <w:p w14:paraId="25885EA4" w14:textId="77777777" w:rsidR="005E6D9B" w:rsidRDefault="00B530E0" w:rsidP="00453630">
      <w:pPr>
        <w:pStyle w:val="ListParagraph"/>
        <w:numPr>
          <w:ilvl w:val="0"/>
          <w:numId w:val="1"/>
        </w:numPr>
      </w:pPr>
      <w:r>
        <w:t xml:space="preserve">All </w:t>
      </w:r>
      <w:r w:rsidR="005E6D9B">
        <w:t xml:space="preserve">monitoring components to complete a full </w:t>
      </w:r>
      <w:proofErr w:type="gramStart"/>
      <w:r w:rsidR="005E6D9B">
        <w:t>internet</w:t>
      </w:r>
      <w:proofErr w:type="gramEnd"/>
      <w:r w:rsidR="005E6D9B">
        <w:t xml:space="preserve"> ready monitoring system. </w:t>
      </w:r>
    </w:p>
    <w:p w14:paraId="7BA38614" w14:textId="77777777" w:rsidR="005E6D9B" w:rsidRDefault="005E6D9B" w:rsidP="00453630">
      <w:pPr>
        <w:pStyle w:val="ListParagraph"/>
        <w:numPr>
          <w:ilvl w:val="1"/>
          <w:numId w:val="1"/>
        </w:numPr>
      </w:pPr>
      <w:r>
        <w:t>Gateway</w:t>
      </w:r>
    </w:p>
    <w:p w14:paraId="4B5B9890" w14:textId="77777777" w:rsidR="005E6D9B" w:rsidRDefault="005E6D9B" w:rsidP="00453630">
      <w:pPr>
        <w:pStyle w:val="ListParagraph"/>
        <w:numPr>
          <w:ilvl w:val="1"/>
          <w:numId w:val="1"/>
        </w:numPr>
      </w:pPr>
      <w:r>
        <w:t>Wireless Transmitting and Receiving equipment</w:t>
      </w:r>
    </w:p>
    <w:p w14:paraId="13F8AA5A" w14:textId="77777777" w:rsidR="005E6D9B" w:rsidRDefault="005E6D9B" w:rsidP="00453630">
      <w:pPr>
        <w:pStyle w:val="ListParagraph"/>
        <w:numPr>
          <w:ilvl w:val="1"/>
          <w:numId w:val="1"/>
        </w:numPr>
      </w:pPr>
      <w:r>
        <w:t>All of the wireless data collectors (XS4)</w:t>
      </w:r>
    </w:p>
    <w:p w14:paraId="45ABF099" w14:textId="77777777" w:rsidR="005E6D9B" w:rsidRDefault="005E6D9B" w:rsidP="00453630">
      <w:pPr>
        <w:pStyle w:val="ListParagraph"/>
        <w:numPr>
          <w:ilvl w:val="1"/>
          <w:numId w:val="1"/>
        </w:numPr>
      </w:pPr>
      <w:r>
        <w:t xml:space="preserve">All of the sensor probes (temperature, humidity, power, </w:t>
      </w:r>
      <w:proofErr w:type="spellStart"/>
      <w:r>
        <w:t>etc</w:t>
      </w:r>
      <w:proofErr w:type="spellEnd"/>
      <w:r>
        <w:t>)</w:t>
      </w:r>
    </w:p>
    <w:p w14:paraId="7039F65F" w14:textId="77777777" w:rsidR="005E6D9B" w:rsidRDefault="005E6D9B" w:rsidP="00453630">
      <w:pPr>
        <w:pStyle w:val="ListParagraph"/>
        <w:numPr>
          <w:ilvl w:val="0"/>
          <w:numId w:val="1"/>
        </w:numPr>
      </w:pPr>
      <w:r>
        <w:t>All low voltage power supplies</w:t>
      </w:r>
    </w:p>
    <w:p w14:paraId="7AAD7DB7" w14:textId="77777777" w:rsidR="00B530E0" w:rsidRDefault="005E6D9B" w:rsidP="00453630">
      <w:pPr>
        <w:pStyle w:val="ListParagraph"/>
        <w:numPr>
          <w:ilvl w:val="0"/>
          <w:numId w:val="1"/>
        </w:numPr>
      </w:pPr>
      <w:r>
        <w:t xml:space="preserve">All data </w:t>
      </w:r>
      <w:r w:rsidR="00B530E0">
        <w:t>cable</w:t>
      </w:r>
      <w:r>
        <w:t>s</w:t>
      </w:r>
      <w:r w:rsidR="00B530E0">
        <w:t xml:space="preserve"> </w:t>
      </w:r>
      <w:r>
        <w:t xml:space="preserve">to interconnect the </w:t>
      </w:r>
      <w:proofErr w:type="spellStart"/>
      <w:r>
        <w:t>Sensorsuite</w:t>
      </w:r>
      <w:proofErr w:type="spellEnd"/>
      <w:r w:rsidR="00B530E0">
        <w:t xml:space="preserve"> hardware. </w:t>
      </w:r>
    </w:p>
    <w:p w14:paraId="6CBCC233" w14:textId="77777777" w:rsidR="005E6D9B" w:rsidRDefault="00B530E0" w:rsidP="00453630">
      <w:pPr>
        <w:pStyle w:val="ListParagraph"/>
        <w:numPr>
          <w:ilvl w:val="0"/>
          <w:numId w:val="1"/>
        </w:numPr>
      </w:pPr>
      <w:r>
        <w:t xml:space="preserve">System will be fully Internet browser accessible with remote monitoring.  </w:t>
      </w:r>
    </w:p>
    <w:p w14:paraId="20730DF3" w14:textId="77777777" w:rsidR="005E6D9B" w:rsidRDefault="005E6D9B" w:rsidP="00453630">
      <w:pPr>
        <w:pStyle w:val="ListParagraph"/>
        <w:numPr>
          <w:ilvl w:val="0"/>
          <w:numId w:val="1"/>
        </w:numPr>
      </w:pPr>
      <w:r>
        <w:t xml:space="preserve">A data </w:t>
      </w:r>
      <w:proofErr w:type="spellStart"/>
      <w:r>
        <w:t>centre</w:t>
      </w:r>
      <w:proofErr w:type="spellEnd"/>
      <w:r>
        <w:t xml:space="preserve"> Dashboard will be provided </w:t>
      </w:r>
    </w:p>
    <w:p w14:paraId="78EADAA5" w14:textId="77777777" w:rsidR="005E6D9B" w:rsidRDefault="00B530E0" w:rsidP="00453630">
      <w:pPr>
        <w:pStyle w:val="ListParagraph"/>
        <w:numPr>
          <w:ilvl w:val="0"/>
          <w:numId w:val="1"/>
        </w:numPr>
      </w:pPr>
      <w:r>
        <w:t xml:space="preserve">Includes </w:t>
      </w:r>
      <w:r w:rsidR="005E6D9B">
        <w:t xml:space="preserve">password protected access to monitored data </w:t>
      </w:r>
    </w:p>
    <w:p w14:paraId="64D2F50F" w14:textId="77777777" w:rsidR="00B530E0" w:rsidRDefault="005E6D9B" w:rsidP="00453630">
      <w:pPr>
        <w:pStyle w:val="ListParagraph"/>
        <w:numPr>
          <w:ilvl w:val="0"/>
          <w:numId w:val="1"/>
        </w:numPr>
      </w:pPr>
      <w:r>
        <w:t>N</w:t>
      </w:r>
      <w:r w:rsidR="00B530E0">
        <w:t>otifications via EMAIL and TEXT</w:t>
      </w:r>
    </w:p>
    <w:p w14:paraId="0C1029E0" w14:textId="77777777" w:rsidR="00521D93" w:rsidRDefault="00B530E0" w:rsidP="00453630">
      <w:pPr>
        <w:pStyle w:val="ListParagraph"/>
        <w:numPr>
          <w:ilvl w:val="0"/>
          <w:numId w:val="1"/>
        </w:numPr>
      </w:pPr>
      <w:r>
        <w:t>Internet service</w:t>
      </w:r>
      <w:r w:rsidR="006035F9">
        <w:t xml:space="preserve"> activation and M2M cellular connectivity. </w:t>
      </w:r>
    </w:p>
    <w:p w14:paraId="78AA7AC3" w14:textId="77777777" w:rsidR="003677CD" w:rsidRDefault="003677CD" w:rsidP="005E6D9B">
      <w:pPr>
        <w:pStyle w:val="Heading2"/>
      </w:pPr>
    </w:p>
    <w:p w14:paraId="63233FA7" w14:textId="77777777" w:rsidR="00C80BE9" w:rsidRDefault="00350D4C" w:rsidP="005E6D9B">
      <w:pPr>
        <w:pStyle w:val="Heading2"/>
      </w:pPr>
      <w:r>
        <w:t xml:space="preserve">RESPONSIBILITY FOR </w:t>
      </w:r>
      <w:r w:rsidR="005E6D9B" w:rsidRPr="005E6D9B">
        <w:t>INSTALLATION</w:t>
      </w:r>
      <w:r w:rsidR="00C80BE9" w:rsidRPr="005E6D9B">
        <w:t>:</w:t>
      </w:r>
    </w:p>
    <w:p w14:paraId="5A4DDC3B" w14:textId="77777777" w:rsidR="00350D4C" w:rsidRPr="00350D4C" w:rsidRDefault="00350D4C" w:rsidP="00350D4C"/>
    <w:p w14:paraId="7806B938" w14:textId="6C116C54" w:rsidR="00521D93" w:rsidRDefault="00244D46" w:rsidP="00CF2CBD">
      <w:r>
        <w:t xml:space="preserve">PLATEK SERVICES INC. </w:t>
      </w:r>
      <w:r w:rsidR="005E6D9B">
        <w:t xml:space="preserve"> </w:t>
      </w:r>
      <w:r w:rsidR="003677CD">
        <w:t>Will</w:t>
      </w:r>
      <w:r w:rsidR="005E6D9B">
        <w:t xml:space="preserve"> </w:t>
      </w:r>
      <w:r w:rsidR="00521D93">
        <w:t xml:space="preserve">assume responsibility of </w:t>
      </w:r>
      <w:r w:rsidR="005E6D9B">
        <w:t xml:space="preserve">all </w:t>
      </w:r>
      <w:r w:rsidR="00F20E03">
        <w:t>i</w:t>
      </w:r>
      <w:r w:rsidR="00521D93">
        <w:t xml:space="preserve">nstallation of the wireless </w:t>
      </w:r>
      <w:proofErr w:type="spellStart"/>
      <w:r w:rsidR="00521D93">
        <w:t>SensorSuite</w:t>
      </w:r>
      <w:proofErr w:type="spellEnd"/>
      <w:r w:rsidR="00521D93">
        <w:t xml:space="preserve"> solution for the </w:t>
      </w:r>
      <w:r w:rsidR="003677CD">
        <w:t>above-mentioned</w:t>
      </w:r>
      <w:r w:rsidR="00521D93">
        <w:t xml:space="preserve"> site.</w:t>
      </w:r>
    </w:p>
    <w:p w14:paraId="34FC87DD" w14:textId="77777777" w:rsidR="00C80BE9" w:rsidRPr="005E6D9B" w:rsidRDefault="005E6D9B" w:rsidP="005E6D9B">
      <w:pPr>
        <w:pStyle w:val="Heading2"/>
      </w:pPr>
      <w:r w:rsidRPr="005E6D9B">
        <w:t>TRAINING</w:t>
      </w:r>
      <w:r w:rsidR="00C80BE9" w:rsidRPr="005E6D9B">
        <w:t>:</w:t>
      </w:r>
    </w:p>
    <w:p w14:paraId="56F50020" w14:textId="77777777" w:rsidR="00521D93" w:rsidRDefault="00521D93" w:rsidP="00CF2CBD">
      <w:r>
        <w:t xml:space="preserve">To better suit </w:t>
      </w:r>
      <w:r w:rsidR="005E6D9B">
        <w:t xml:space="preserve">our Customer’s </w:t>
      </w:r>
      <w:r>
        <w:t xml:space="preserve">needs </w:t>
      </w:r>
      <w:r w:rsidR="005E6D9B">
        <w:t>within it</w:t>
      </w:r>
      <w:r>
        <w:t xml:space="preserve">s operational boundaries, </w:t>
      </w:r>
      <w:proofErr w:type="spellStart"/>
      <w:r>
        <w:t>SensorSuite</w:t>
      </w:r>
      <w:proofErr w:type="spellEnd"/>
      <w:r>
        <w:t xml:space="preserve"> will provide training to </w:t>
      </w:r>
      <w:r w:rsidR="005E6D9B">
        <w:t xml:space="preserve">our </w:t>
      </w:r>
      <w:r>
        <w:t>certified contractor partners on:</w:t>
      </w:r>
    </w:p>
    <w:p w14:paraId="1012B979" w14:textId="77777777" w:rsidR="005E6D9B" w:rsidRDefault="005E6D9B" w:rsidP="00CF2CBD"/>
    <w:p w14:paraId="3962155F" w14:textId="77777777" w:rsidR="00521D93" w:rsidRDefault="00521D93" w:rsidP="00453630">
      <w:pPr>
        <w:pStyle w:val="ListParagraph"/>
        <w:numPr>
          <w:ilvl w:val="0"/>
          <w:numId w:val="1"/>
        </w:numPr>
      </w:pPr>
      <w:r>
        <w:t>Hardware capabilities</w:t>
      </w:r>
    </w:p>
    <w:p w14:paraId="02DAC31E" w14:textId="77777777" w:rsidR="00521D93" w:rsidRDefault="00521D93" w:rsidP="00453630">
      <w:pPr>
        <w:pStyle w:val="ListParagraph"/>
        <w:numPr>
          <w:ilvl w:val="0"/>
          <w:numId w:val="1"/>
        </w:numPr>
      </w:pPr>
      <w:r>
        <w:t>Installation</w:t>
      </w:r>
    </w:p>
    <w:p w14:paraId="1D7C1511" w14:textId="77777777" w:rsidR="00521D93" w:rsidRDefault="00521D93" w:rsidP="00453630">
      <w:pPr>
        <w:pStyle w:val="ListParagraph"/>
        <w:numPr>
          <w:ilvl w:val="0"/>
          <w:numId w:val="1"/>
        </w:numPr>
      </w:pPr>
      <w:r>
        <w:t>Servicing</w:t>
      </w:r>
    </w:p>
    <w:p w14:paraId="3C40E560" w14:textId="77777777" w:rsidR="00521D93" w:rsidRDefault="00521D93" w:rsidP="00453630">
      <w:pPr>
        <w:pStyle w:val="ListParagraph"/>
        <w:numPr>
          <w:ilvl w:val="0"/>
          <w:numId w:val="1"/>
        </w:numPr>
      </w:pPr>
      <w:r>
        <w:t>Maintenance</w:t>
      </w:r>
    </w:p>
    <w:p w14:paraId="20AC6733" w14:textId="77777777" w:rsidR="00521D93" w:rsidRDefault="00521D93" w:rsidP="00521D93"/>
    <w:p w14:paraId="10FFC268" w14:textId="77777777" w:rsidR="00C80BE9" w:rsidRDefault="00C80BE9" w:rsidP="00C80BE9">
      <w:r>
        <w:t>In addition for e</w:t>
      </w:r>
      <w:r w:rsidR="005A4675">
        <w:t>ach</w:t>
      </w:r>
      <w:r>
        <w:t xml:space="preserve"> option</w:t>
      </w:r>
      <w:r w:rsidR="00521D93">
        <w:t xml:space="preserve">, </w:t>
      </w:r>
      <w:proofErr w:type="spellStart"/>
      <w:r w:rsidR="00521D93">
        <w:t>SensorSuite</w:t>
      </w:r>
      <w:proofErr w:type="spellEnd"/>
      <w:r w:rsidR="00521D93">
        <w:t xml:space="preserve"> will provide </w:t>
      </w:r>
      <w:r>
        <w:t>a</w:t>
      </w:r>
      <w:r w:rsidR="006A577A">
        <w:t xml:space="preserve"> minimum of o</w:t>
      </w:r>
      <w:r w:rsidR="006035F9">
        <w:rPr>
          <w:rFonts w:hint="eastAsia"/>
        </w:rPr>
        <w:t>ne-year parts warranty.</w:t>
      </w:r>
      <w:r w:rsidR="006A577A">
        <w:t xml:space="preserve"> Continued support and paid up warranty will be maintained for 10 years. </w:t>
      </w:r>
    </w:p>
    <w:p w14:paraId="3ED1D012" w14:textId="77777777" w:rsidR="006035F9" w:rsidRDefault="006035F9" w:rsidP="00C80BE9"/>
    <w:p w14:paraId="7D1B142D" w14:textId="77777777" w:rsidR="00DC2823" w:rsidRDefault="00DC2823">
      <w:pPr>
        <w:rPr>
          <w:sz w:val="32"/>
        </w:rPr>
      </w:pPr>
    </w:p>
    <w:p w14:paraId="7375B2B9" w14:textId="77777777" w:rsidR="003677CD" w:rsidRDefault="003677CD">
      <w:pPr>
        <w:rPr>
          <w:sz w:val="32"/>
        </w:rPr>
      </w:pPr>
    </w:p>
    <w:p w14:paraId="055645BE" w14:textId="77777777" w:rsidR="003677CD" w:rsidRDefault="003677CD">
      <w:pPr>
        <w:rPr>
          <w:sz w:val="32"/>
        </w:rPr>
      </w:pPr>
    </w:p>
    <w:p w14:paraId="59BE381A" w14:textId="77777777" w:rsidR="003677CD" w:rsidRDefault="003677CD">
      <w:pPr>
        <w:rPr>
          <w:sz w:val="32"/>
        </w:rPr>
      </w:pPr>
    </w:p>
    <w:p w14:paraId="717B327B" w14:textId="77777777" w:rsidR="003677CD" w:rsidRDefault="003677CD">
      <w:pPr>
        <w:rPr>
          <w:sz w:val="32"/>
        </w:rPr>
      </w:pPr>
    </w:p>
    <w:p w14:paraId="1E4C8E40" w14:textId="77777777" w:rsidR="003677CD" w:rsidRDefault="003677CD">
      <w:pPr>
        <w:rPr>
          <w:sz w:val="32"/>
        </w:rPr>
      </w:pPr>
    </w:p>
    <w:p w14:paraId="79F9E093" w14:textId="77777777" w:rsidR="003677CD" w:rsidRDefault="003677CD">
      <w:pPr>
        <w:rPr>
          <w:sz w:val="32"/>
        </w:rPr>
      </w:pPr>
    </w:p>
    <w:p w14:paraId="02295181" w14:textId="77777777" w:rsidR="003677CD" w:rsidRDefault="003677CD">
      <w:pPr>
        <w:rPr>
          <w:sz w:val="32"/>
        </w:rPr>
      </w:pPr>
    </w:p>
    <w:p w14:paraId="06287D23" w14:textId="77777777" w:rsidR="003677CD" w:rsidRDefault="003677CD">
      <w:pPr>
        <w:rPr>
          <w:sz w:val="32"/>
        </w:rPr>
      </w:pPr>
    </w:p>
    <w:p w14:paraId="5A554ED4" w14:textId="77777777" w:rsidR="003677CD" w:rsidRDefault="003677CD">
      <w:pPr>
        <w:rPr>
          <w:sz w:val="32"/>
        </w:rPr>
      </w:pPr>
    </w:p>
    <w:p w14:paraId="15BE04CF" w14:textId="77777777" w:rsidR="003677CD" w:rsidRDefault="003677CD">
      <w:pPr>
        <w:rPr>
          <w:sz w:val="32"/>
        </w:rPr>
      </w:pPr>
    </w:p>
    <w:p w14:paraId="35CB2FAC" w14:textId="77777777" w:rsidR="003677CD" w:rsidRDefault="003677CD">
      <w:pPr>
        <w:rPr>
          <w:sz w:val="32"/>
        </w:rPr>
      </w:pPr>
    </w:p>
    <w:p w14:paraId="4EF0B559" w14:textId="77777777" w:rsidR="003677CD" w:rsidRDefault="003677CD">
      <w:pPr>
        <w:rPr>
          <w:sz w:val="32"/>
        </w:rPr>
      </w:pPr>
    </w:p>
    <w:p w14:paraId="0369E556" w14:textId="77777777" w:rsidR="003677CD" w:rsidRDefault="003677CD">
      <w:pPr>
        <w:rPr>
          <w:sz w:val="32"/>
        </w:rPr>
      </w:pPr>
    </w:p>
    <w:p w14:paraId="108FCB18" w14:textId="77777777" w:rsidR="003677CD" w:rsidRDefault="003677CD">
      <w:pPr>
        <w:rPr>
          <w:sz w:val="32"/>
        </w:rPr>
      </w:pPr>
    </w:p>
    <w:p w14:paraId="776F09B1" w14:textId="77777777" w:rsidR="003677CD" w:rsidRDefault="003677CD">
      <w:pPr>
        <w:rPr>
          <w:sz w:val="32"/>
        </w:rPr>
      </w:pPr>
    </w:p>
    <w:p w14:paraId="4E15FB78" w14:textId="77777777" w:rsidR="003677CD" w:rsidRDefault="003677CD">
      <w:pPr>
        <w:rPr>
          <w:sz w:val="32"/>
        </w:rPr>
      </w:pPr>
    </w:p>
    <w:p w14:paraId="12E1F18B" w14:textId="25C1D8A9" w:rsidR="00131E36" w:rsidRDefault="003B7F42" w:rsidP="00E26EC7">
      <w:pPr>
        <w:rPr>
          <w:sz w:val="32"/>
        </w:rPr>
      </w:pPr>
      <w:r>
        <w:rPr>
          <w:noProof/>
          <w:lang w:eastAsia="en-US"/>
        </w:rPr>
        <w:lastRenderedPageBreak/>
        <mc:AlternateContent>
          <mc:Choice Requires="wps">
            <w:drawing>
              <wp:anchor distT="0" distB="0" distL="114300" distR="114300" simplePos="0" relativeHeight="251670528" behindDoc="0" locked="0" layoutInCell="1" allowOverlap="1" wp14:anchorId="4584E338" wp14:editId="54CF0A10">
                <wp:simplePos x="0" y="0"/>
                <wp:positionH relativeFrom="column">
                  <wp:posOffset>-371475</wp:posOffset>
                </wp:positionH>
                <wp:positionV relativeFrom="paragraph">
                  <wp:posOffset>245110</wp:posOffset>
                </wp:positionV>
                <wp:extent cx="6743700" cy="1866900"/>
                <wp:effectExtent l="0" t="0" r="12700" b="12700"/>
                <wp:wrapNone/>
                <wp:docPr id="27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6378"/>
                            </w:tblGrid>
                            <w:tr w:rsidR="00EC28B9" w:rsidRPr="00131E36" w14:paraId="7CCDCEB8" w14:textId="77777777" w:rsidTr="00782C3B">
                              <w:tc>
                                <w:tcPr>
                                  <w:tcW w:w="3261" w:type="dxa"/>
                                </w:tcPr>
                                <w:p w14:paraId="19432FBA" w14:textId="77777777" w:rsidR="00EC28B9" w:rsidRPr="00131E36" w:rsidRDefault="00EC28B9" w:rsidP="00782C3B">
                                  <w:pPr>
                                    <w:pStyle w:val="Heading2"/>
                                  </w:pPr>
                                  <w:r w:rsidRPr="00131E36">
                                    <w:rPr>
                                      <w:noProof/>
                                      <w:lang w:eastAsia="en-US"/>
                                    </w:rPr>
                                    <w:drawing>
                                      <wp:inline distT="0" distB="0" distL="0" distR="0" wp14:anchorId="41DE1A4C" wp14:editId="00A39CDF">
                                        <wp:extent cx="1640586" cy="1381125"/>
                                        <wp:effectExtent l="19050" t="0" r="0" b="0"/>
                                        <wp:docPr id="11" name="Picture 4" descr="C:\Users\Vlad\AppData\Roaming\PixelMetrics\CaptureWiz\Tem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AppData\Roaming\PixelMetrics\CaptureWiz\Temp\4.jpg"/>
                                                <pic:cNvPicPr>
                                                  <a:picLocks noChangeAspect="1" noChangeArrowheads="1"/>
                                                </pic:cNvPicPr>
                                              </pic:nvPicPr>
                                              <pic:blipFill>
                                                <a:blip r:embed="rId10"/>
                                                <a:srcRect/>
                                                <a:stretch>
                                                  <a:fillRect/>
                                                </a:stretch>
                                              </pic:blipFill>
                                              <pic:spPr bwMode="auto">
                                                <a:xfrm>
                                                  <a:off x="0" y="0"/>
                                                  <a:ext cx="1644867" cy="1384729"/>
                                                </a:xfrm>
                                                <a:prstGeom prst="rect">
                                                  <a:avLst/>
                                                </a:prstGeom>
                                                <a:noFill/>
                                                <a:ln w="9525">
                                                  <a:noFill/>
                                                  <a:miter lim="800000"/>
                                                  <a:headEnd/>
                                                  <a:tailEnd/>
                                                </a:ln>
                                              </pic:spPr>
                                            </pic:pic>
                                          </a:graphicData>
                                        </a:graphic>
                                      </wp:inline>
                                    </w:drawing>
                                  </w:r>
                                </w:p>
                              </w:tc>
                              <w:tc>
                                <w:tcPr>
                                  <w:tcW w:w="6378" w:type="dxa"/>
                                </w:tcPr>
                                <w:p w14:paraId="418ABC3A" w14:textId="77777777" w:rsidR="00EC28B9" w:rsidRDefault="00EC28B9" w:rsidP="00782C3B">
                                  <w:pPr>
                                    <w:pStyle w:val="Heading2"/>
                                    <w:ind w:right="176"/>
                                    <w:rPr>
                                      <w:rFonts w:ascii="Arial" w:eastAsiaTheme="minorEastAsia" w:hAnsi="Arial" w:cs="Arial"/>
                                      <w:b w:val="0"/>
                                      <w:color w:val="000000"/>
                                      <w:sz w:val="20"/>
                                      <w:szCs w:val="20"/>
                                    </w:rPr>
                                  </w:pPr>
                                  <w:r w:rsidRPr="00131E36">
                                    <w:t xml:space="preserve">Security Encryption: </w:t>
                                  </w:r>
                                  <w:r w:rsidRPr="005F50E9">
                                    <w:rPr>
                                      <w:rFonts w:ascii="Arial" w:eastAsiaTheme="minorEastAsia" w:hAnsi="Arial" w:cs="Arial"/>
                                      <w:b w:val="0"/>
                                      <w:color w:val="000000"/>
                                      <w:sz w:val="22"/>
                                      <w:szCs w:val="20"/>
                                    </w:rPr>
                                    <w:t xml:space="preserve">Communication between devices and the </w:t>
                                  </w:r>
                                  <w:proofErr w:type="spellStart"/>
                                  <w:r w:rsidRPr="005F50E9">
                                    <w:rPr>
                                      <w:rFonts w:ascii="Arial" w:eastAsiaTheme="minorEastAsia" w:hAnsi="Arial" w:cs="Arial"/>
                                      <w:b w:val="0"/>
                                      <w:color w:val="000000"/>
                                      <w:sz w:val="22"/>
                                      <w:szCs w:val="20"/>
                                    </w:rPr>
                                    <w:t>SensorSuite</w:t>
                                  </w:r>
                                  <w:proofErr w:type="spellEnd"/>
                                  <w:r w:rsidRPr="005F50E9">
                                    <w:rPr>
                                      <w:rFonts w:ascii="Arial" w:eastAsiaTheme="minorEastAsia" w:hAnsi="Arial" w:cs="Arial"/>
                                      <w:b w:val="0"/>
                                      <w:color w:val="000000"/>
                                      <w:sz w:val="22"/>
                                      <w:szCs w:val="20"/>
                                    </w:rPr>
                                    <w:t xml:space="preserve"> ™ cloud is fully encrypted by 128-bit TLS encryption using the latest and most secure encryption algorithms </w:t>
                                  </w:r>
                                </w:p>
                                <w:p w14:paraId="0263C5C1" w14:textId="77777777" w:rsidR="00EC28B9" w:rsidRDefault="00EC28B9" w:rsidP="00782C3B">
                                  <w:pPr>
                                    <w:pStyle w:val="Heading2"/>
                                    <w:ind w:right="176"/>
                                    <w:rPr>
                                      <w:rFonts w:ascii="Arial" w:eastAsiaTheme="minorEastAsia" w:hAnsi="Arial" w:cs="Arial"/>
                                      <w:color w:val="000000"/>
                                      <w:sz w:val="20"/>
                                      <w:szCs w:val="20"/>
                                    </w:rPr>
                                  </w:pPr>
                                  <w:r w:rsidRPr="00131E36">
                                    <w:t xml:space="preserve">Firewalls: </w:t>
                                  </w:r>
                                  <w:r w:rsidRPr="005F50E9">
                                    <w:rPr>
                                      <w:rFonts w:ascii="Arial" w:eastAsiaTheme="minorEastAsia" w:hAnsi="Arial" w:cs="Arial"/>
                                      <w:b w:val="0"/>
                                      <w:color w:val="000000"/>
                                      <w:sz w:val="22"/>
                                      <w:szCs w:val="20"/>
                                    </w:rPr>
                                    <w:t>all systems are protected by firewalls, which block all traffic except that which is necessary for site operations</w:t>
                                  </w:r>
                                  <w:r w:rsidRPr="005F50E9">
                                    <w:rPr>
                                      <w:rFonts w:ascii="Arial" w:eastAsiaTheme="minorEastAsia" w:hAnsi="Arial" w:cs="Arial"/>
                                      <w:color w:val="000000"/>
                                      <w:sz w:val="22"/>
                                      <w:szCs w:val="20"/>
                                    </w:rPr>
                                    <w:t xml:space="preserve"> </w:t>
                                  </w:r>
                                </w:p>
                                <w:p w14:paraId="48A637EF" w14:textId="77777777" w:rsidR="00EC28B9" w:rsidRPr="005F50E9" w:rsidRDefault="00EC28B9" w:rsidP="00782C3B">
                                  <w:pPr>
                                    <w:pStyle w:val="Heading2"/>
                                    <w:ind w:right="176"/>
                                    <w:rPr>
                                      <w:rFonts w:ascii="Arial" w:eastAsiaTheme="minorEastAsia" w:hAnsi="Arial" w:cs="Arial"/>
                                      <w:color w:val="000000"/>
                                      <w:sz w:val="22"/>
                                      <w:szCs w:val="20"/>
                                    </w:rPr>
                                  </w:pPr>
                                  <w:r w:rsidRPr="00131E36">
                                    <w:t>Code review:</w:t>
                                  </w:r>
                                  <w:r w:rsidRPr="00F96759">
                                    <w:rPr>
                                      <w:b w:val="0"/>
                                    </w:rPr>
                                    <w:t xml:space="preserve"> </w:t>
                                  </w:r>
                                  <w:r w:rsidRPr="005F50E9">
                                    <w:rPr>
                                      <w:rFonts w:ascii="Arial" w:eastAsiaTheme="minorEastAsia" w:hAnsi="Arial" w:cs="Arial"/>
                                      <w:b w:val="0"/>
                                      <w:color w:val="000000"/>
                                      <w:sz w:val="22"/>
                                      <w:szCs w:val="20"/>
                                    </w:rPr>
                                    <w:t>all code is subject to a code review process, with a strong focus on security</w:t>
                                  </w:r>
                                  <w:r w:rsidRPr="005F50E9">
                                    <w:rPr>
                                      <w:rFonts w:ascii="Arial" w:eastAsiaTheme="minorEastAsia" w:hAnsi="Arial" w:cs="Arial"/>
                                      <w:color w:val="000000"/>
                                      <w:sz w:val="22"/>
                                      <w:szCs w:val="20"/>
                                    </w:rPr>
                                    <w:t xml:space="preserve"> </w:t>
                                  </w:r>
                                </w:p>
                                <w:p w14:paraId="2BBC95DB" w14:textId="77777777" w:rsidR="00EC28B9" w:rsidRPr="00131E36" w:rsidRDefault="00EC28B9" w:rsidP="00782C3B">
                                  <w:pPr>
                                    <w:pStyle w:val="Heading2"/>
                                    <w:ind w:right="176"/>
                                    <w:rPr>
                                      <w:noProof/>
                                      <w:lang w:val="en-CA" w:eastAsia="en-CA"/>
                                    </w:rPr>
                                  </w:pPr>
                                  <w:r w:rsidRPr="00131E36">
                                    <w:t xml:space="preserve">Permission management: </w:t>
                                  </w:r>
                                  <w:r w:rsidRPr="00F96759">
                                    <w:rPr>
                                      <w:rFonts w:ascii="Arial" w:eastAsiaTheme="minorEastAsia" w:hAnsi="Arial" w:cs="Arial"/>
                                      <w:b w:val="0"/>
                                      <w:color w:val="000000"/>
                                      <w:sz w:val="20"/>
                                      <w:szCs w:val="20"/>
                                    </w:rPr>
                                    <w:t>all permissions and operations are managed under the principle of least privilege</w:t>
                                  </w:r>
                                </w:p>
                              </w:tc>
                            </w:tr>
                          </w:tbl>
                          <w:p w14:paraId="7E8052B7" w14:textId="77777777" w:rsidR="00EC28B9" w:rsidRDefault="00EC28B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29.2pt;margin-top:19.3pt;width:531pt;height:1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yX0oECAAASBQAADgAAAGRycy9lMm9Eb2MueG1srFRZj9sgEH6v1P+AeM/6qHPYirPao6kqbQ9p&#10;tz+AAI5RMVAgsbdV/3sHnGSzPaSqqh8wwwzfXN+wvBw6ifbcOqFVjbOLFCOuqGZCbWv86WE9WWDk&#10;PFGMSK14jR+5w5erly+Wval4rlstGbcIQJSrelPj1ntTJYmjLe+Iu9CGK1A22nbEg2i3CbOkB/RO&#10;JnmazpJeW2asptw5OL0dlXgV8ZuGU/+haRz3SNYYYvNxtXHdhDVZLUm1tcS0gh7CIP8QRUeEAqcn&#10;qFviCdpZ8QtUJ6jVTjf+guou0U0jKI85QDZZ+lM29y0xPOYCxXHmVCb3/2Dp+/1HiwSrcT6H+ijS&#10;QZMe+ODRtR7QItSnN64Cs3sDhn6AY+hzzNWZO00/O6T0TUvUll9Zq/uWEwbxZeFmcnZ1xHEBZNO/&#10;0wzckJ3XEWhobBeKB+VAgA5xPJ56E0KhcDibF6/mKago6LLFbFaCEHyQ6njdWOffcN2hsKmxheZH&#10;eLK/c340PZoEb05LwdZCyijY7eZGWrQnQJR1/A7oz8ykCsZKh2sj4ngCUYKPoAvxxsZ/K7O8SK/z&#10;crKeLeaToimmk3KeLiZpVl6Xs7Qoi9v19xBgVlStYIyrO6H4kYRZ8XdNPozDSJ9IQ9TXuJzm07FH&#10;f0wyjd/vkuyEh5mUoqvx4mREqtDZ14pB2qTyRMhxnzwPPzYEanD8x6pEHoTWjyTww2YAlECOjWaP&#10;wAiroV/QW3hIYNNq+xWjHoayxu7LjliOkXyrgFVlVhRg5qNQTOc5CPZcsznXEEUBqsYeo3F748fJ&#10;3xkrti14Gnms9BUwsRGRI09RHfgLgxeTOTwSYbLP5Wj19JStfgAAAP//AwBQSwMEFAAGAAgAAAAh&#10;AE2LAcHfAAAACwEAAA8AAABkcnMvZG93bnJldi54bWxMj89ugkAQh+9N+g6badJLo0tFEZHFtE3a&#10;9Kr1AQZ2BFJ2lrCr4Nt3PdXb/Pnym2/y3WQ6caHBtZYVvM4jEMSV1S3XCo4/n7MUhPPIGjvLpOBK&#10;DnbF40OOmbYj7+ly8LUIIewyVNB432dSuqohg25ue+KwO9nBoA/tUEs94BjCTScXUZRIgy2HCw32&#10;9NFQ9Xs4GwWn7/FltRnLL39c75fJO7br0l6Ven6a3rYgPE3+H4abflCHIjiV9szaiU7BbJUuA6og&#10;ThMQNyCK4lCVYRIvEpBFLu9/KP4AAAD//wMAUEsBAi0AFAAGAAgAAAAhAOSZw8D7AAAA4QEAABMA&#10;AAAAAAAAAAAAAAAAAAAAAFtDb250ZW50X1R5cGVzXS54bWxQSwECLQAUAAYACAAAACEAI7Jq4dcA&#10;AACUAQAACwAAAAAAAAAAAAAAAAAsAQAAX3JlbHMvLnJlbHNQSwECLQAUAAYACAAAACEAz7yX0oEC&#10;AAASBQAADgAAAAAAAAAAAAAAAAAsAgAAZHJzL2Uyb0RvYy54bWxQSwECLQAUAAYACAAAACEATYsB&#10;wd8AAAALAQAADwAAAAAAAAAAAAAAAADZBAAAZHJzL2Rvd25yZXYueG1sUEsFBgAAAAAEAAQA8wAA&#10;AOUFAAAAAA==&#10;" stroked="f">
                <v:textbox>
                  <w:txbxContent>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6378"/>
                      </w:tblGrid>
                      <w:tr w:rsidR="00EC28B9" w:rsidRPr="00131E36" w14:paraId="7CCDCEB8" w14:textId="77777777" w:rsidTr="00782C3B">
                        <w:tc>
                          <w:tcPr>
                            <w:tcW w:w="3261" w:type="dxa"/>
                          </w:tcPr>
                          <w:p w14:paraId="19432FBA" w14:textId="77777777" w:rsidR="00EC28B9" w:rsidRPr="00131E36" w:rsidRDefault="00EC28B9" w:rsidP="00782C3B">
                            <w:pPr>
                              <w:pStyle w:val="Heading2"/>
                            </w:pPr>
                            <w:r w:rsidRPr="00131E36">
                              <w:rPr>
                                <w:noProof/>
                                <w:lang w:eastAsia="en-US"/>
                              </w:rPr>
                              <w:drawing>
                                <wp:inline distT="0" distB="0" distL="0" distR="0" wp14:anchorId="41DE1A4C" wp14:editId="00A39CDF">
                                  <wp:extent cx="1640586" cy="1381125"/>
                                  <wp:effectExtent l="19050" t="0" r="0" b="0"/>
                                  <wp:docPr id="11" name="Picture 4" descr="C:\Users\Vlad\AppData\Roaming\PixelMetrics\CaptureWiz\Tem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AppData\Roaming\PixelMetrics\CaptureWiz\Temp\4.jpg"/>
                                          <pic:cNvPicPr>
                                            <a:picLocks noChangeAspect="1" noChangeArrowheads="1"/>
                                          </pic:cNvPicPr>
                                        </pic:nvPicPr>
                                        <pic:blipFill>
                                          <a:blip r:embed="rId10"/>
                                          <a:srcRect/>
                                          <a:stretch>
                                            <a:fillRect/>
                                          </a:stretch>
                                        </pic:blipFill>
                                        <pic:spPr bwMode="auto">
                                          <a:xfrm>
                                            <a:off x="0" y="0"/>
                                            <a:ext cx="1644867" cy="1384729"/>
                                          </a:xfrm>
                                          <a:prstGeom prst="rect">
                                            <a:avLst/>
                                          </a:prstGeom>
                                          <a:noFill/>
                                          <a:ln w="9525">
                                            <a:noFill/>
                                            <a:miter lim="800000"/>
                                            <a:headEnd/>
                                            <a:tailEnd/>
                                          </a:ln>
                                        </pic:spPr>
                                      </pic:pic>
                                    </a:graphicData>
                                  </a:graphic>
                                </wp:inline>
                              </w:drawing>
                            </w:r>
                          </w:p>
                        </w:tc>
                        <w:tc>
                          <w:tcPr>
                            <w:tcW w:w="6378" w:type="dxa"/>
                          </w:tcPr>
                          <w:p w14:paraId="418ABC3A" w14:textId="77777777" w:rsidR="00EC28B9" w:rsidRDefault="00EC28B9" w:rsidP="00782C3B">
                            <w:pPr>
                              <w:pStyle w:val="Heading2"/>
                              <w:ind w:right="176"/>
                              <w:rPr>
                                <w:rFonts w:ascii="Arial" w:eastAsiaTheme="minorEastAsia" w:hAnsi="Arial" w:cs="Arial"/>
                                <w:b w:val="0"/>
                                <w:color w:val="000000"/>
                                <w:sz w:val="20"/>
                                <w:szCs w:val="20"/>
                              </w:rPr>
                            </w:pPr>
                            <w:r w:rsidRPr="00131E36">
                              <w:t xml:space="preserve">Security Encryption: </w:t>
                            </w:r>
                            <w:r w:rsidRPr="005F50E9">
                              <w:rPr>
                                <w:rFonts w:ascii="Arial" w:eastAsiaTheme="minorEastAsia" w:hAnsi="Arial" w:cs="Arial"/>
                                <w:b w:val="0"/>
                                <w:color w:val="000000"/>
                                <w:sz w:val="22"/>
                                <w:szCs w:val="20"/>
                              </w:rPr>
                              <w:t xml:space="preserve">Communication between devices and the </w:t>
                            </w:r>
                            <w:proofErr w:type="spellStart"/>
                            <w:r w:rsidRPr="005F50E9">
                              <w:rPr>
                                <w:rFonts w:ascii="Arial" w:eastAsiaTheme="minorEastAsia" w:hAnsi="Arial" w:cs="Arial"/>
                                <w:b w:val="0"/>
                                <w:color w:val="000000"/>
                                <w:sz w:val="22"/>
                                <w:szCs w:val="20"/>
                              </w:rPr>
                              <w:t>SensorSuite</w:t>
                            </w:r>
                            <w:proofErr w:type="spellEnd"/>
                            <w:r w:rsidRPr="005F50E9">
                              <w:rPr>
                                <w:rFonts w:ascii="Arial" w:eastAsiaTheme="minorEastAsia" w:hAnsi="Arial" w:cs="Arial"/>
                                <w:b w:val="0"/>
                                <w:color w:val="000000"/>
                                <w:sz w:val="22"/>
                                <w:szCs w:val="20"/>
                              </w:rPr>
                              <w:t xml:space="preserve"> ™ cloud is fully encrypted by 128-bit TLS encryption using the latest and most secure encryption algorithms </w:t>
                            </w:r>
                          </w:p>
                          <w:p w14:paraId="0263C5C1" w14:textId="77777777" w:rsidR="00EC28B9" w:rsidRDefault="00EC28B9" w:rsidP="00782C3B">
                            <w:pPr>
                              <w:pStyle w:val="Heading2"/>
                              <w:ind w:right="176"/>
                              <w:rPr>
                                <w:rFonts w:ascii="Arial" w:eastAsiaTheme="minorEastAsia" w:hAnsi="Arial" w:cs="Arial"/>
                                <w:color w:val="000000"/>
                                <w:sz w:val="20"/>
                                <w:szCs w:val="20"/>
                              </w:rPr>
                            </w:pPr>
                            <w:r w:rsidRPr="00131E36">
                              <w:t xml:space="preserve">Firewalls: </w:t>
                            </w:r>
                            <w:r w:rsidRPr="005F50E9">
                              <w:rPr>
                                <w:rFonts w:ascii="Arial" w:eastAsiaTheme="minorEastAsia" w:hAnsi="Arial" w:cs="Arial"/>
                                <w:b w:val="0"/>
                                <w:color w:val="000000"/>
                                <w:sz w:val="22"/>
                                <w:szCs w:val="20"/>
                              </w:rPr>
                              <w:t>all systems are protected by firewalls, which block all traffic except that which is necessary for site operations</w:t>
                            </w:r>
                            <w:r w:rsidRPr="005F50E9">
                              <w:rPr>
                                <w:rFonts w:ascii="Arial" w:eastAsiaTheme="minorEastAsia" w:hAnsi="Arial" w:cs="Arial"/>
                                <w:color w:val="000000"/>
                                <w:sz w:val="22"/>
                                <w:szCs w:val="20"/>
                              </w:rPr>
                              <w:t xml:space="preserve"> </w:t>
                            </w:r>
                          </w:p>
                          <w:p w14:paraId="48A637EF" w14:textId="77777777" w:rsidR="00EC28B9" w:rsidRPr="005F50E9" w:rsidRDefault="00EC28B9" w:rsidP="00782C3B">
                            <w:pPr>
                              <w:pStyle w:val="Heading2"/>
                              <w:ind w:right="176"/>
                              <w:rPr>
                                <w:rFonts w:ascii="Arial" w:eastAsiaTheme="minorEastAsia" w:hAnsi="Arial" w:cs="Arial"/>
                                <w:color w:val="000000"/>
                                <w:sz w:val="22"/>
                                <w:szCs w:val="20"/>
                              </w:rPr>
                            </w:pPr>
                            <w:r w:rsidRPr="00131E36">
                              <w:t>Code review:</w:t>
                            </w:r>
                            <w:r w:rsidRPr="00F96759">
                              <w:rPr>
                                <w:b w:val="0"/>
                              </w:rPr>
                              <w:t xml:space="preserve"> </w:t>
                            </w:r>
                            <w:r w:rsidRPr="005F50E9">
                              <w:rPr>
                                <w:rFonts w:ascii="Arial" w:eastAsiaTheme="minorEastAsia" w:hAnsi="Arial" w:cs="Arial"/>
                                <w:b w:val="0"/>
                                <w:color w:val="000000"/>
                                <w:sz w:val="22"/>
                                <w:szCs w:val="20"/>
                              </w:rPr>
                              <w:t>all code is subject to a code review process, with a strong focus on security</w:t>
                            </w:r>
                            <w:r w:rsidRPr="005F50E9">
                              <w:rPr>
                                <w:rFonts w:ascii="Arial" w:eastAsiaTheme="minorEastAsia" w:hAnsi="Arial" w:cs="Arial"/>
                                <w:color w:val="000000"/>
                                <w:sz w:val="22"/>
                                <w:szCs w:val="20"/>
                              </w:rPr>
                              <w:t xml:space="preserve"> </w:t>
                            </w:r>
                          </w:p>
                          <w:p w14:paraId="2BBC95DB" w14:textId="77777777" w:rsidR="00EC28B9" w:rsidRPr="00131E36" w:rsidRDefault="00EC28B9" w:rsidP="00782C3B">
                            <w:pPr>
                              <w:pStyle w:val="Heading2"/>
                              <w:ind w:right="176"/>
                              <w:rPr>
                                <w:noProof/>
                                <w:lang w:val="en-CA" w:eastAsia="en-CA"/>
                              </w:rPr>
                            </w:pPr>
                            <w:r w:rsidRPr="00131E36">
                              <w:t xml:space="preserve">Permission management: </w:t>
                            </w:r>
                            <w:r w:rsidRPr="00F96759">
                              <w:rPr>
                                <w:rFonts w:ascii="Arial" w:eastAsiaTheme="minorEastAsia" w:hAnsi="Arial" w:cs="Arial"/>
                                <w:b w:val="0"/>
                                <w:color w:val="000000"/>
                                <w:sz w:val="20"/>
                                <w:szCs w:val="20"/>
                              </w:rPr>
                              <w:t>all permissions and operations are managed under the principle of least privilege</w:t>
                            </w:r>
                          </w:p>
                        </w:tc>
                      </w:tr>
                    </w:tbl>
                    <w:p w14:paraId="7E8052B7" w14:textId="77777777" w:rsidR="00EC28B9" w:rsidRDefault="00EC28B9"/>
                  </w:txbxContent>
                </v:textbox>
              </v:shape>
            </w:pict>
          </mc:Fallback>
        </mc:AlternateContent>
      </w:r>
      <w:r w:rsidR="00131E36" w:rsidRPr="00131E36">
        <w:rPr>
          <w:sz w:val="32"/>
        </w:rPr>
        <w:t>Secure Infrastructure for Today's Connected World</w:t>
      </w:r>
    </w:p>
    <w:p w14:paraId="00FC2A41" w14:textId="77777777" w:rsidR="00D359FF" w:rsidRDefault="00D359FF" w:rsidP="00D359FF"/>
    <w:p w14:paraId="64EDC166" w14:textId="77777777" w:rsidR="00F96759" w:rsidRDefault="00F96759" w:rsidP="00D359FF"/>
    <w:p w14:paraId="10215255" w14:textId="77777777" w:rsidR="00F96759" w:rsidRDefault="00F96759" w:rsidP="00D359FF"/>
    <w:p w14:paraId="69603183" w14:textId="77777777" w:rsidR="00F96759" w:rsidRDefault="00F96759" w:rsidP="00D359FF"/>
    <w:p w14:paraId="2A5855FE" w14:textId="77777777" w:rsidR="00F96759" w:rsidRDefault="00F96759" w:rsidP="00D359FF"/>
    <w:p w14:paraId="19E7BE3A" w14:textId="77777777" w:rsidR="00F96759" w:rsidRPr="00D359FF" w:rsidRDefault="00F96759" w:rsidP="00D359FF"/>
    <w:p w14:paraId="6A797F73" w14:textId="77777777" w:rsidR="00F96759" w:rsidRDefault="00F96759" w:rsidP="00131E36">
      <w:pPr>
        <w:pStyle w:val="Heading2"/>
        <w:rPr>
          <w:sz w:val="32"/>
        </w:rPr>
      </w:pPr>
    </w:p>
    <w:p w14:paraId="521B4A73" w14:textId="77777777" w:rsidR="0052442B" w:rsidRPr="0052442B" w:rsidRDefault="0052442B" w:rsidP="00131E36">
      <w:pPr>
        <w:pStyle w:val="Heading2"/>
        <w:rPr>
          <w:sz w:val="22"/>
        </w:rPr>
      </w:pPr>
    </w:p>
    <w:p w14:paraId="7C03F84A" w14:textId="77777777" w:rsidR="00131E36" w:rsidRDefault="00131E36" w:rsidP="00131E36">
      <w:pPr>
        <w:pStyle w:val="Heading2"/>
        <w:rPr>
          <w:sz w:val="32"/>
        </w:rPr>
      </w:pPr>
      <w:r w:rsidRPr="00131E36">
        <w:rPr>
          <w:sz w:val="32"/>
        </w:rPr>
        <w:t>Backups</w:t>
      </w:r>
    </w:p>
    <w:p w14:paraId="3F5918E8" w14:textId="237D324B" w:rsidR="00F96759" w:rsidRPr="00F96759" w:rsidRDefault="003B7F42" w:rsidP="00F96759">
      <w:r>
        <w:rPr>
          <w:noProof/>
          <w:sz w:val="20"/>
          <w:lang w:eastAsia="en-US"/>
        </w:rPr>
        <mc:AlternateContent>
          <mc:Choice Requires="wps">
            <w:drawing>
              <wp:anchor distT="0" distB="0" distL="114300" distR="114300" simplePos="0" relativeHeight="251668480" behindDoc="0" locked="0" layoutInCell="1" allowOverlap="1" wp14:anchorId="160DC2E6" wp14:editId="4F58FA0A">
                <wp:simplePos x="0" y="0"/>
                <wp:positionH relativeFrom="column">
                  <wp:posOffset>-142875</wp:posOffset>
                </wp:positionH>
                <wp:positionV relativeFrom="paragraph">
                  <wp:posOffset>18415</wp:posOffset>
                </wp:positionV>
                <wp:extent cx="6400800" cy="1107440"/>
                <wp:effectExtent l="0" t="0" r="0" b="10160"/>
                <wp:wrapNone/>
                <wp:docPr id="26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07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0"/>
                              <w:gridCol w:w="3969"/>
                            </w:tblGrid>
                            <w:tr w:rsidR="00EC28B9" w:rsidRPr="00131E36" w14:paraId="7C6D4A90" w14:textId="77777777" w:rsidTr="0052442B">
                              <w:tc>
                                <w:tcPr>
                                  <w:tcW w:w="5670" w:type="dxa"/>
                                </w:tcPr>
                                <w:p w14:paraId="34347FD3" w14:textId="77777777" w:rsidR="00EC28B9" w:rsidRPr="005F50E9" w:rsidRDefault="00EC28B9" w:rsidP="00782C3B">
                                  <w:pPr>
                                    <w:rPr>
                                      <w:rFonts w:ascii="Arial" w:hAnsi="Arial" w:cs="Arial"/>
                                      <w:bCs/>
                                      <w:color w:val="000000"/>
                                      <w:szCs w:val="22"/>
                                    </w:rPr>
                                  </w:pPr>
                                  <w:r w:rsidRPr="00F96759">
                                    <w:rPr>
                                      <w:rFonts w:asciiTheme="majorHAnsi" w:eastAsiaTheme="majorEastAsia" w:hAnsiTheme="majorHAnsi" w:cstheme="majorBidi"/>
                                      <w:b/>
                                      <w:bCs/>
                                      <w:color w:val="4F81BD" w:themeColor="accent1"/>
                                      <w:sz w:val="22"/>
                                      <w:szCs w:val="22"/>
                                    </w:rPr>
                                    <w:t>Scheduled:</w:t>
                                  </w:r>
                                  <w:r w:rsidRPr="00F96759">
                                    <w:rPr>
                                      <w:sz w:val="22"/>
                                      <w:szCs w:val="22"/>
                                    </w:rPr>
                                    <w:t xml:space="preserve"> </w:t>
                                  </w:r>
                                  <w:proofErr w:type="spellStart"/>
                                  <w:r w:rsidRPr="005F50E9">
                                    <w:rPr>
                                      <w:rFonts w:ascii="Arial" w:hAnsi="Arial" w:cs="Arial"/>
                                      <w:bCs/>
                                      <w:color w:val="000000"/>
                                      <w:sz w:val="22"/>
                                      <w:szCs w:val="22"/>
                                    </w:rPr>
                                    <w:t>SensorSuite</w:t>
                                  </w:r>
                                  <w:proofErr w:type="spellEnd"/>
                                  <w:r w:rsidRPr="005F50E9">
                                    <w:rPr>
                                      <w:rFonts w:ascii="Arial" w:hAnsi="Arial" w:cs="Arial"/>
                                      <w:bCs/>
                                      <w:color w:val="000000"/>
                                      <w:sz w:val="22"/>
                                      <w:szCs w:val="22"/>
                                    </w:rPr>
                                    <w:t xml:space="preserve"> does regular off-site backups of its customer data; this data is fully encrypted using 2048 bit encryption keys and stored in a secure location</w:t>
                                  </w:r>
                                </w:p>
                                <w:p w14:paraId="5D18962C" w14:textId="77777777" w:rsidR="00EC28B9" w:rsidRPr="00F96759" w:rsidRDefault="00EC28B9" w:rsidP="00782C3B">
                                  <w:pPr>
                                    <w:rPr>
                                      <w:sz w:val="22"/>
                                      <w:szCs w:val="22"/>
                                    </w:rPr>
                                  </w:pPr>
                                </w:p>
                              </w:tc>
                              <w:tc>
                                <w:tcPr>
                                  <w:tcW w:w="3969" w:type="dxa"/>
                                  <w:vMerge w:val="restart"/>
                                </w:tcPr>
                                <w:p w14:paraId="1345EBA1" w14:textId="77777777" w:rsidR="00EC28B9" w:rsidRPr="00131E36" w:rsidRDefault="00EC28B9" w:rsidP="00782C3B">
                                  <w:r>
                                    <w:rPr>
                                      <w:noProof/>
                                      <w:lang w:eastAsia="en-US"/>
                                    </w:rPr>
                                    <w:drawing>
                                      <wp:inline distT="0" distB="0" distL="0" distR="0" wp14:anchorId="1FC5C086" wp14:editId="0077A04A">
                                        <wp:extent cx="2256790" cy="1102255"/>
                                        <wp:effectExtent l="19050" t="0" r="0" b="0"/>
                                        <wp:docPr id="10" name="Picture 1" descr="C:\Users\Vlad\AppData\Roaming\PixelMetrics\CaptureWiz\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PixelMetrics\CaptureWiz\Temp\3.jpg"/>
                                                <pic:cNvPicPr>
                                                  <a:picLocks noChangeAspect="1" noChangeArrowheads="1"/>
                                                </pic:cNvPicPr>
                                              </pic:nvPicPr>
                                              <pic:blipFill>
                                                <a:blip r:embed="rId11"/>
                                                <a:srcRect/>
                                                <a:stretch>
                                                  <a:fillRect/>
                                                </a:stretch>
                                              </pic:blipFill>
                                              <pic:spPr bwMode="auto">
                                                <a:xfrm>
                                                  <a:off x="0" y="0"/>
                                                  <a:ext cx="2259256" cy="1103459"/>
                                                </a:xfrm>
                                                <a:prstGeom prst="rect">
                                                  <a:avLst/>
                                                </a:prstGeom>
                                                <a:noFill/>
                                                <a:ln w="9525">
                                                  <a:noFill/>
                                                  <a:miter lim="800000"/>
                                                  <a:headEnd/>
                                                  <a:tailEnd/>
                                                </a:ln>
                                              </pic:spPr>
                                            </pic:pic>
                                          </a:graphicData>
                                        </a:graphic>
                                      </wp:inline>
                                    </w:drawing>
                                  </w:r>
                                </w:p>
                              </w:tc>
                            </w:tr>
                            <w:tr w:rsidR="00EC28B9" w:rsidRPr="00131E36" w14:paraId="389EC22B" w14:textId="77777777" w:rsidTr="0052442B">
                              <w:trPr>
                                <w:trHeight w:val="564"/>
                              </w:trPr>
                              <w:tc>
                                <w:tcPr>
                                  <w:tcW w:w="5670" w:type="dxa"/>
                                </w:tcPr>
                                <w:p w14:paraId="07D276AB" w14:textId="77777777" w:rsidR="00EC28B9" w:rsidRPr="00F96759" w:rsidRDefault="00EC28B9" w:rsidP="00782C3B">
                                  <w:pPr>
                                    <w:rPr>
                                      <w:sz w:val="22"/>
                                      <w:szCs w:val="22"/>
                                    </w:rPr>
                                  </w:pPr>
                                  <w:r w:rsidRPr="00F96759">
                                    <w:rPr>
                                      <w:rFonts w:asciiTheme="majorHAnsi" w:eastAsiaTheme="majorEastAsia" w:hAnsiTheme="majorHAnsi" w:cstheme="majorBidi"/>
                                      <w:b/>
                                      <w:bCs/>
                                      <w:color w:val="4F81BD" w:themeColor="accent1"/>
                                      <w:sz w:val="22"/>
                                      <w:szCs w:val="22"/>
                                    </w:rPr>
                                    <w:t>Access Control:</w:t>
                                  </w:r>
                                  <w:r w:rsidRPr="00F96759">
                                    <w:rPr>
                                      <w:sz w:val="22"/>
                                      <w:szCs w:val="22"/>
                                    </w:rPr>
                                    <w:t xml:space="preserve"> </w:t>
                                  </w:r>
                                  <w:r w:rsidRPr="005F50E9">
                                    <w:rPr>
                                      <w:rFonts w:ascii="Arial" w:hAnsi="Arial" w:cs="Arial"/>
                                      <w:bCs/>
                                      <w:color w:val="000000"/>
                                      <w:sz w:val="22"/>
                                      <w:szCs w:val="22"/>
                                    </w:rPr>
                                    <w:t>Access to backups is strictly limited to employees that require access</w:t>
                                  </w:r>
                                </w:p>
                              </w:tc>
                              <w:tc>
                                <w:tcPr>
                                  <w:tcW w:w="3969" w:type="dxa"/>
                                  <w:vMerge/>
                                </w:tcPr>
                                <w:p w14:paraId="301F3771" w14:textId="77777777" w:rsidR="00EC28B9" w:rsidRPr="00131E36" w:rsidRDefault="00EC28B9" w:rsidP="00782C3B"/>
                              </w:tc>
                            </w:tr>
                          </w:tbl>
                          <w:p w14:paraId="3D8BB67A" w14:textId="77777777" w:rsidR="00EC28B9" w:rsidRDefault="00EC28B9" w:rsidP="00F9675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margin-left:-11.2pt;margin-top:1.45pt;width:7in;height:8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FymIcCAAAZBQAADgAAAGRycy9lMm9Eb2MueG1srFRtb9sgEP4+af8B8T01tpwXW3WqJl2mSd2L&#10;1O4HEINjNAwMSOxu6n/fgZM26zZpmuYPGLjj4e6e57i8GjqJDtw6oVWF0wuCEVe1ZkLtKvz5fjNZ&#10;YOQ8VYxKrXiFH7jDV8vXry57U/JMt1oybhGAKFf2psKt96ZMEle3vKPuQhuuwNho21EPS7tLmKU9&#10;oHcyyQiZJb22zFhdc+dg92Y04mXEbxpe+49N47hHssIQm4+jjeM2jMnykpY7S00r6mMY9B+i6KhQ&#10;cOkT1A31FO2t+AWqE7XVTjf+otZdoptG1DzmANmk5EU2dy01POYCxXHmqUzu/8HWHw6fLBKswtms&#10;wEjRDki654NHKz2geahPb1wJbncGHP0A28BzzNWZW11/cUjpdUvVjl9bq/uWUwbxpeFkcnZ0xHEB&#10;ZNu/1wyuoXuvI9DQ2C4UD8qBAB14enjiJoRSw+YsJ2RBwFSDLU3JPM8jewktT8eNdf4t1x0Kkwpb&#10;ID/C08Ot8yEcWp5cwm1OS8E2Qsq4sLvtWlp0oCCUTfxiBi/cpArOSodjI+K4A1HCHcEW4o3Efy/S&#10;LCerrJhsZov5JG/y6aSYk8WEpMWqmJG8yG82jyHANC9bwRhXt0LxkwjT/O9IPrbDKJ8oQ9RXuJhm&#10;05GjPyZJ4ve7JDvhoSel6CoMFYcvONEyMPtGsTj3VMhxnvwcfqwy1OD0j1WJOgjUjyLww3aIkosi&#10;CRrZavYAwrAaaAOK4T2BSavtN4x66M0Ku697ajlG8p0CcRVpIB/5uMin8wwW9tyyPbdQVQNUhT1G&#10;43Ttxwdgb6zYtXDTKGelr0GQjYhSeY7qKGPov5jT8a0IDX6+jl7PL9ryBwAAAP//AwBQSwMEFAAG&#10;AAgAAAAhAKKFftjeAAAACQEAAA8AAABkcnMvZG93bnJldi54bWxMj9FOg0AQRd9N/IfNNPHFtIvY&#10;QkGWRk00vrb2AwZ2CqTsLmG3hf6945M+Tu7JvWeK3Wx6caXRd84qeFpFIMjWTne2UXD8/lhuQfiA&#10;VmPvLCm4kYddeX9XYK7dZPd0PYRGcIn1OSpoQxhyKX3dkkG/cgNZzk5uNBj4HBupR5y43PQyjqJE&#10;GuwsL7Q40HtL9flwMQpOX9PjJpuqz3BM9+vkDbu0cjelHhbz6wuIQHP4g+FXn9WhZKfKXaz2olew&#10;jOM1owriDATn2XaTgKgYTNNnkGUh/39Q/gAAAP//AwBQSwECLQAUAAYACAAAACEA5JnDwPsAAADh&#10;AQAAEwAAAAAAAAAAAAAAAAAAAAAAW0NvbnRlbnRfVHlwZXNdLnhtbFBLAQItABQABgAIAAAAIQAj&#10;smrh1wAAAJQBAAALAAAAAAAAAAAAAAAAACwBAABfcmVscy8ucmVsc1BLAQItABQABgAIAAAAIQCQ&#10;wXKYhwIAABkFAAAOAAAAAAAAAAAAAAAAACwCAABkcnMvZTJvRG9jLnhtbFBLAQItABQABgAIAAAA&#10;IQCihX7Y3gAAAAkBAAAPAAAAAAAAAAAAAAAAAN8EAABkcnMvZG93bnJldi54bWxQSwUGAAAAAAQA&#10;BADzAAAA6gUAAAAA&#10;" stroked="f">
                <v:textbox>
                  <w:txbxContent>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0"/>
                        <w:gridCol w:w="3969"/>
                      </w:tblGrid>
                      <w:tr w:rsidR="00EC28B9" w:rsidRPr="00131E36" w14:paraId="7C6D4A90" w14:textId="77777777" w:rsidTr="0052442B">
                        <w:tc>
                          <w:tcPr>
                            <w:tcW w:w="5670" w:type="dxa"/>
                          </w:tcPr>
                          <w:p w14:paraId="34347FD3" w14:textId="77777777" w:rsidR="00EC28B9" w:rsidRPr="005F50E9" w:rsidRDefault="00EC28B9" w:rsidP="00782C3B">
                            <w:pPr>
                              <w:rPr>
                                <w:rFonts w:ascii="Arial" w:hAnsi="Arial" w:cs="Arial"/>
                                <w:bCs/>
                                <w:color w:val="000000"/>
                                <w:szCs w:val="22"/>
                              </w:rPr>
                            </w:pPr>
                            <w:r w:rsidRPr="00F96759">
                              <w:rPr>
                                <w:rFonts w:asciiTheme="majorHAnsi" w:eastAsiaTheme="majorEastAsia" w:hAnsiTheme="majorHAnsi" w:cstheme="majorBidi"/>
                                <w:b/>
                                <w:bCs/>
                                <w:color w:val="4F81BD" w:themeColor="accent1"/>
                                <w:sz w:val="22"/>
                                <w:szCs w:val="22"/>
                              </w:rPr>
                              <w:t>Scheduled:</w:t>
                            </w:r>
                            <w:r w:rsidRPr="00F96759">
                              <w:rPr>
                                <w:sz w:val="22"/>
                                <w:szCs w:val="22"/>
                              </w:rPr>
                              <w:t xml:space="preserve"> </w:t>
                            </w:r>
                            <w:proofErr w:type="spellStart"/>
                            <w:r w:rsidRPr="005F50E9">
                              <w:rPr>
                                <w:rFonts w:ascii="Arial" w:hAnsi="Arial" w:cs="Arial"/>
                                <w:bCs/>
                                <w:color w:val="000000"/>
                                <w:sz w:val="22"/>
                                <w:szCs w:val="22"/>
                              </w:rPr>
                              <w:t>SensorSuite</w:t>
                            </w:r>
                            <w:proofErr w:type="spellEnd"/>
                            <w:r w:rsidRPr="005F50E9">
                              <w:rPr>
                                <w:rFonts w:ascii="Arial" w:hAnsi="Arial" w:cs="Arial"/>
                                <w:bCs/>
                                <w:color w:val="000000"/>
                                <w:sz w:val="22"/>
                                <w:szCs w:val="22"/>
                              </w:rPr>
                              <w:t xml:space="preserve"> does regular off-site backups of its customer data; this data is fully encrypted using 2048 bit encryption keys and stored in a secure location</w:t>
                            </w:r>
                          </w:p>
                          <w:p w14:paraId="5D18962C" w14:textId="77777777" w:rsidR="00EC28B9" w:rsidRPr="00F96759" w:rsidRDefault="00EC28B9" w:rsidP="00782C3B">
                            <w:pPr>
                              <w:rPr>
                                <w:sz w:val="22"/>
                                <w:szCs w:val="22"/>
                              </w:rPr>
                            </w:pPr>
                          </w:p>
                        </w:tc>
                        <w:tc>
                          <w:tcPr>
                            <w:tcW w:w="3969" w:type="dxa"/>
                            <w:vMerge w:val="restart"/>
                          </w:tcPr>
                          <w:p w14:paraId="1345EBA1" w14:textId="77777777" w:rsidR="00EC28B9" w:rsidRPr="00131E36" w:rsidRDefault="00EC28B9" w:rsidP="00782C3B">
                            <w:r>
                              <w:rPr>
                                <w:noProof/>
                                <w:lang w:eastAsia="en-US"/>
                              </w:rPr>
                              <w:drawing>
                                <wp:inline distT="0" distB="0" distL="0" distR="0" wp14:anchorId="1FC5C086" wp14:editId="0077A04A">
                                  <wp:extent cx="2256790" cy="1102255"/>
                                  <wp:effectExtent l="19050" t="0" r="0" b="0"/>
                                  <wp:docPr id="10" name="Picture 1" descr="C:\Users\Vlad\AppData\Roaming\PixelMetrics\CaptureWiz\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PixelMetrics\CaptureWiz\Temp\3.jpg"/>
                                          <pic:cNvPicPr>
                                            <a:picLocks noChangeAspect="1" noChangeArrowheads="1"/>
                                          </pic:cNvPicPr>
                                        </pic:nvPicPr>
                                        <pic:blipFill>
                                          <a:blip r:embed="rId11"/>
                                          <a:srcRect/>
                                          <a:stretch>
                                            <a:fillRect/>
                                          </a:stretch>
                                        </pic:blipFill>
                                        <pic:spPr bwMode="auto">
                                          <a:xfrm>
                                            <a:off x="0" y="0"/>
                                            <a:ext cx="2259256" cy="1103459"/>
                                          </a:xfrm>
                                          <a:prstGeom prst="rect">
                                            <a:avLst/>
                                          </a:prstGeom>
                                          <a:noFill/>
                                          <a:ln w="9525">
                                            <a:noFill/>
                                            <a:miter lim="800000"/>
                                            <a:headEnd/>
                                            <a:tailEnd/>
                                          </a:ln>
                                        </pic:spPr>
                                      </pic:pic>
                                    </a:graphicData>
                                  </a:graphic>
                                </wp:inline>
                              </w:drawing>
                            </w:r>
                          </w:p>
                        </w:tc>
                      </w:tr>
                      <w:tr w:rsidR="00EC28B9" w:rsidRPr="00131E36" w14:paraId="389EC22B" w14:textId="77777777" w:rsidTr="0052442B">
                        <w:trPr>
                          <w:trHeight w:val="564"/>
                        </w:trPr>
                        <w:tc>
                          <w:tcPr>
                            <w:tcW w:w="5670" w:type="dxa"/>
                          </w:tcPr>
                          <w:p w14:paraId="07D276AB" w14:textId="77777777" w:rsidR="00EC28B9" w:rsidRPr="00F96759" w:rsidRDefault="00EC28B9" w:rsidP="00782C3B">
                            <w:pPr>
                              <w:rPr>
                                <w:sz w:val="22"/>
                                <w:szCs w:val="22"/>
                              </w:rPr>
                            </w:pPr>
                            <w:r w:rsidRPr="00F96759">
                              <w:rPr>
                                <w:rFonts w:asciiTheme="majorHAnsi" w:eastAsiaTheme="majorEastAsia" w:hAnsiTheme="majorHAnsi" w:cstheme="majorBidi"/>
                                <w:b/>
                                <w:bCs/>
                                <w:color w:val="4F81BD" w:themeColor="accent1"/>
                                <w:sz w:val="22"/>
                                <w:szCs w:val="22"/>
                              </w:rPr>
                              <w:t>Access Control:</w:t>
                            </w:r>
                            <w:r w:rsidRPr="00F96759">
                              <w:rPr>
                                <w:sz w:val="22"/>
                                <w:szCs w:val="22"/>
                              </w:rPr>
                              <w:t xml:space="preserve"> </w:t>
                            </w:r>
                            <w:r w:rsidRPr="005F50E9">
                              <w:rPr>
                                <w:rFonts w:ascii="Arial" w:hAnsi="Arial" w:cs="Arial"/>
                                <w:bCs/>
                                <w:color w:val="000000"/>
                                <w:sz w:val="22"/>
                                <w:szCs w:val="22"/>
                              </w:rPr>
                              <w:t>Access to backups is strictly limited to employees that require access</w:t>
                            </w:r>
                          </w:p>
                        </w:tc>
                        <w:tc>
                          <w:tcPr>
                            <w:tcW w:w="3969" w:type="dxa"/>
                            <w:vMerge/>
                          </w:tcPr>
                          <w:p w14:paraId="301F3771" w14:textId="77777777" w:rsidR="00EC28B9" w:rsidRPr="00131E36" w:rsidRDefault="00EC28B9" w:rsidP="00782C3B"/>
                        </w:tc>
                      </w:tr>
                    </w:tbl>
                    <w:p w14:paraId="3D8BB67A" w14:textId="77777777" w:rsidR="00EC28B9" w:rsidRDefault="00EC28B9" w:rsidP="00F96759"/>
                  </w:txbxContent>
                </v:textbox>
              </v:shape>
            </w:pict>
          </mc:Fallback>
        </mc:AlternateContent>
      </w:r>
    </w:p>
    <w:p w14:paraId="581D5705" w14:textId="77777777" w:rsidR="00131E36" w:rsidRDefault="00131E36" w:rsidP="00131E36">
      <w:pPr>
        <w:rPr>
          <w:sz w:val="20"/>
        </w:rPr>
      </w:pPr>
    </w:p>
    <w:p w14:paraId="78A03361" w14:textId="77777777" w:rsidR="00F96759" w:rsidRDefault="00F96759" w:rsidP="00131E36">
      <w:pPr>
        <w:rPr>
          <w:sz w:val="20"/>
        </w:rPr>
      </w:pPr>
    </w:p>
    <w:p w14:paraId="34E004E7" w14:textId="77777777" w:rsidR="00F96759" w:rsidRDefault="00F96759" w:rsidP="00131E36">
      <w:pPr>
        <w:rPr>
          <w:sz w:val="20"/>
        </w:rPr>
      </w:pPr>
    </w:p>
    <w:p w14:paraId="1128E4B8" w14:textId="77777777" w:rsidR="00F96759" w:rsidRDefault="00F96759" w:rsidP="00131E36">
      <w:pPr>
        <w:rPr>
          <w:sz w:val="20"/>
        </w:rPr>
      </w:pPr>
    </w:p>
    <w:p w14:paraId="68DB0F4E" w14:textId="77777777" w:rsidR="00F96759" w:rsidRDefault="00F96759" w:rsidP="00131E36">
      <w:pPr>
        <w:rPr>
          <w:sz w:val="20"/>
        </w:rPr>
      </w:pPr>
    </w:p>
    <w:p w14:paraId="36E70079" w14:textId="77777777" w:rsidR="00F96759" w:rsidRDefault="00F96759" w:rsidP="00131E36">
      <w:pPr>
        <w:rPr>
          <w:sz w:val="20"/>
        </w:rPr>
      </w:pPr>
    </w:p>
    <w:p w14:paraId="5709F354" w14:textId="77777777" w:rsidR="00D359FF" w:rsidRDefault="00D359FF" w:rsidP="005B24FE">
      <w:pPr>
        <w:pStyle w:val="Heading2"/>
        <w:rPr>
          <w:sz w:val="32"/>
        </w:rPr>
      </w:pPr>
      <w:r w:rsidRPr="00D359FF">
        <w:rPr>
          <w:sz w:val="32"/>
        </w:rPr>
        <w:t>Data Retention I Audit Trail</w:t>
      </w:r>
    </w:p>
    <w:p w14:paraId="33C8C165" w14:textId="77777777" w:rsidR="005F50E9" w:rsidRPr="0052442B" w:rsidRDefault="005F50E9" w:rsidP="0052442B">
      <w:pPr>
        <w:rPr>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061"/>
      </w:tblGrid>
      <w:tr w:rsidR="00D359FF" w:rsidRPr="00D359FF" w14:paraId="1B4970FA" w14:textId="77777777" w:rsidTr="00D359FF">
        <w:tc>
          <w:tcPr>
            <w:tcW w:w="3227" w:type="dxa"/>
          </w:tcPr>
          <w:p w14:paraId="37B01E67" w14:textId="4DAC1C6B" w:rsidR="00D359FF" w:rsidRPr="00D359FF" w:rsidRDefault="003B7F42" w:rsidP="00D359FF">
            <w:r>
              <w:rPr>
                <w:noProof/>
                <w:sz w:val="32"/>
                <w:lang w:eastAsia="en-US"/>
              </w:rPr>
              <mc:AlternateContent>
                <mc:Choice Requires="wps">
                  <w:drawing>
                    <wp:anchor distT="0" distB="0" distL="114300" distR="114300" simplePos="0" relativeHeight="251666432" behindDoc="0" locked="0" layoutInCell="1" allowOverlap="1" wp14:anchorId="28FAA615" wp14:editId="0DB4018C">
                      <wp:simplePos x="0" y="0"/>
                      <wp:positionH relativeFrom="column">
                        <wp:posOffset>-85725</wp:posOffset>
                      </wp:positionH>
                      <wp:positionV relativeFrom="paragraph">
                        <wp:posOffset>1048385</wp:posOffset>
                      </wp:positionV>
                      <wp:extent cx="5617210" cy="2127885"/>
                      <wp:effectExtent l="0" t="0" r="0" b="5715"/>
                      <wp:wrapNone/>
                      <wp:docPr id="26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2127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61FA64" w14:textId="77777777" w:rsidR="00EC28B9" w:rsidRDefault="00EC28B9" w:rsidP="00D359FF">
                                  <w:pPr>
                                    <w:pStyle w:val="Heading2"/>
                                    <w:rPr>
                                      <w:sz w:val="32"/>
                                    </w:rPr>
                                  </w:pPr>
                                  <w:r w:rsidRPr="00D359FF">
                                    <w:rPr>
                                      <w:sz w:val="32"/>
                                    </w:rPr>
                                    <w:t>Policies and Procedures</w:t>
                                  </w:r>
                                </w:p>
                                <w:p w14:paraId="70CF9E59" w14:textId="77777777" w:rsidR="00EC28B9" w:rsidRPr="005F50E9" w:rsidRDefault="00EC28B9" w:rsidP="00D359FF">
                                  <w:pPr>
                                    <w:rPr>
                                      <w:sz w:val="28"/>
                                    </w:rPr>
                                  </w:pPr>
                                  <w:r w:rsidRPr="00D359FF">
                                    <w:rPr>
                                      <w:rFonts w:asciiTheme="majorHAnsi" w:eastAsiaTheme="majorEastAsia" w:hAnsiTheme="majorHAnsi" w:cstheme="majorBidi"/>
                                      <w:b/>
                                      <w:bCs/>
                                      <w:color w:val="4F81BD" w:themeColor="accent1"/>
                                      <w:sz w:val="26"/>
                                      <w:szCs w:val="26"/>
                                    </w:rPr>
                                    <w:t>Access</w:t>
                                  </w:r>
                                  <w:r w:rsidRPr="005F50E9">
                                    <w:rPr>
                                      <w:rFonts w:asciiTheme="majorHAnsi" w:eastAsiaTheme="majorEastAsia" w:hAnsiTheme="majorHAnsi" w:cstheme="majorBidi"/>
                                      <w:b/>
                                      <w:bCs/>
                                      <w:color w:val="4F81BD" w:themeColor="accent1"/>
                                      <w:sz w:val="28"/>
                                      <w:szCs w:val="26"/>
                                    </w:rPr>
                                    <w:t>:</w:t>
                                  </w:r>
                                  <w:r w:rsidRPr="005F50E9">
                                    <w:rPr>
                                      <w:sz w:val="28"/>
                                    </w:rPr>
                                    <w:t xml:space="preserve"> </w:t>
                                  </w:r>
                                  <w:r w:rsidRPr="005F50E9">
                                    <w:rPr>
                                      <w:rFonts w:ascii="Arial" w:hAnsi="Arial" w:cs="Arial"/>
                                      <w:bCs/>
                                      <w:color w:val="000000"/>
                                      <w:sz w:val="22"/>
                                      <w:szCs w:val="22"/>
                                    </w:rPr>
                                    <w:t>Only employees with direct production responsibilities have access to the production environments / infrastructure</w:t>
                                  </w:r>
                                  <w:r w:rsidRPr="0052442B">
                                    <w:rPr>
                                      <w:rFonts w:ascii="Arial" w:hAnsi="Arial" w:cs="Arial"/>
                                      <w:bCs/>
                                      <w:color w:val="000000"/>
                                      <w:sz w:val="20"/>
                                      <w:szCs w:val="22"/>
                                    </w:rPr>
                                    <w:t>;</w:t>
                                  </w:r>
                                  <w:r w:rsidRPr="00D359FF">
                                    <w:t xml:space="preserve"> </w:t>
                                  </w:r>
                                  <w:r w:rsidRPr="00D359FF">
                                    <w:rPr>
                                      <w:rFonts w:asciiTheme="majorHAnsi" w:eastAsiaTheme="majorEastAsia" w:hAnsiTheme="majorHAnsi" w:cstheme="majorBidi"/>
                                      <w:b/>
                                      <w:bCs/>
                                      <w:color w:val="4F81BD" w:themeColor="accent1"/>
                                      <w:sz w:val="26"/>
                                      <w:szCs w:val="26"/>
                                    </w:rPr>
                                    <w:t>Separation of Duties</w:t>
                                  </w:r>
                                  <w:r w:rsidRPr="005F50E9">
                                    <w:rPr>
                                      <w:rFonts w:asciiTheme="majorHAnsi" w:eastAsiaTheme="majorEastAsia" w:hAnsiTheme="majorHAnsi" w:cstheme="majorBidi"/>
                                      <w:b/>
                                      <w:bCs/>
                                      <w:color w:val="4F81BD" w:themeColor="accent1"/>
                                      <w:sz w:val="28"/>
                                      <w:szCs w:val="26"/>
                                    </w:rPr>
                                    <w:t>:</w:t>
                                  </w:r>
                                  <w:r w:rsidRPr="005F50E9">
                                    <w:rPr>
                                      <w:rFonts w:ascii="Arial" w:hAnsi="Arial" w:cs="Arial"/>
                                      <w:bCs/>
                                      <w:color w:val="000000"/>
                                      <w:sz w:val="22"/>
                                      <w:szCs w:val="22"/>
                                    </w:rPr>
                                    <w:t xml:space="preserve"> We employ a strict separation of duties policy; management tools and interfaces are assigned on a as-needed basis and follow the principle of least privilege</w:t>
                                  </w:r>
                                  <w:r w:rsidRPr="00D359FF">
                                    <w:rPr>
                                      <w:rFonts w:asciiTheme="majorHAnsi" w:eastAsiaTheme="majorEastAsia" w:hAnsiTheme="majorHAnsi" w:cstheme="majorBidi"/>
                                      <w:b/>
                                      <w:bCs/>
                                      <w:color w:val="4F81BD" w:themeColor="accent1"/>
                                      <w:sz w:val="26"/>
                                      <w:szCs w:val="26"/>
                                    </w:rPr>
                                    <w:t xml:space="preserve"> Need to Know Basis</w:t>
                                  </w:r>
                                  <w:r w:rsidRPr="005F50E9">
                                    <w:rPr>
                                      <w:rFonts w:asciiTheme="majorHAnsi" w:eastAsiaTheme="majorEastAsia" w:hAnsiTheme="majorHAnsi" w:cstheme="majorBidi"/>
                                      <w:b/>
                                      <w:bCs/>
                                      <w:color w:val="4F81BD" w:themeColor="accent1"/>
                                      <w:sz w:val="28"/>
                                      <w:szCs w:val="26"/>
                                    </w:rPr>
                                    <w:t>:</w:t>
                                  </w:r>
                                  <w:r w:rsidRPr="005F50E9">
                                    <w:rPr>
                                      <w:sz w:val="28"/>
                                    </w:rPr>
                                    <w:t xml:space="preserve"> </w:t>
                                  </w:r>
                                  <w:r w:rsidRPr="005F50E9">
                                    <w:rPr>
                                      <w:rFonts w:ascii="Arial" w:hAnsi="Arial" w:cs="Arial"/>
                                      <w:bCs/>
                                      <w:color w:val="000000"/>
                                      <w:sz w:val="22"/>
                                      <w:szCs w:val="22"/>
                                    </w:rPr>
                                    <w:t>Access to customer security keys by employees is strictly restricted on a need-to-know basis. Our resellers and installers do not have access to customer security keys; these are pre-assigned at the factory and never given out</w:t>
                                  </w:r>
                                  <w:r w:rsidRPr="0052442B">
                                    <w:rPr>
                                      <w:rFonts w:ascii="Arial" w:hAnsi="Arial" w:cs="Arial"/>
                                      <w:bCs/>
                                      <w:color w:val="000000"/>
                                      <w:sz w:val="20"/>
                                      <w:szCs w:val="22"/>
                                    </w:rPr>
                                    <w:t xml:space="preserve"> </w:t>
                                  </w:r>
                                  <w:r w:rsidRPr="0052442B">
                                    <w:rPr>
                                      <w:rFonts w:asciiTheme="majorHAnsi" w:eastAsiaTheme="majorEastAsia" w:hAnsiTheme="majorHAnsi" w:cstheme="majorBidi"/>
                                      <w:b/>
                                      <w:bCs/>
                                      <w:color w:val="4F81BD" w:themeColor="accent1"/>
                                      <w:sz w:val="26"/>
                                      <w:szCs w:val="26"/>
                                    </w:rPr>
                                    <w:t>Consequences:</w:t>
                                  </w:r>
                                  <w:r w:rsidRPr="00D359FF">
                                    <w:rPr>
                                      <w:b/>
                                      <w:bCs/>
                                    </w:rPr>
                                    <w:t xml:space="preserve"> </w:t>
                                  </w:r>
                                  <w:r w:rsidRPr="005F50E9">
                                    <w:rPr>
                                      <w:rFonts w:ascii="Arial" w:hAnsi="Arial" w:cs="Arial"/>
                                      <w:bCs/>
                                      <w:color w:val="000000"/>
                                      <w:sz w:val="22"/>
                                      <w:szCs w:val="22"/>
                                    </w:rPr>
                                    <w:t>any unauthorized access to customer data will result in immediate employee</w:t>
                                  </w:r>
                                  <w:r w:rsidRPr="005F50E9">
                                    <w:rPr>
                                      <w:b/>
                                      <w:bCs/>
                                      <w:sz w:val="28"/>
                                    </w:rPr>
                                    <w:t xml:space="preserve"> </w:t>
                                  </w:r>
                                  <w:r w:rsidRPr="005F50E9">
                                    <w:rPr>
                                      <w:rFonts w:ascii="Arial" w:hAnsi="Arial" w:cs="Arial"/>
                                      <w:bCs/>
                                      <w:color w:val="000000"/>
                                      <w:sz w:val="22"/>
                                      <w:szCs w:val="22"/>
                                    </w:rPr>
                                    <w:t>termination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6.7pt;margin-top:82.55pt;width:442.3pt;height:167.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7wCoUCAAAZBQAADgAAAGRycy9lMm9Eb2MueG1srFTZjtsgFH2v1H9AvGe8yFlsxRnN0lSVpos0&#10;0w8ggGNUDBRI7Gk1/94LTjKZLlJV1Q8YuJdzl3NgeTl0Eu25dUKrGmcXKUZcUc2E2tb488N6ssDI&#10;eaIYkVrxGj9yhy9Xr18te1PxXLdaMm4RgChX9abGrfemShJHW94Rd6ENV2BstO2Ih6XdJsySHtA7&#10;meRpOkt6bZmxmnLnYPd2NOJVxG8aTv3HpnHcI1ljyM3H0cZxE8ZktSTV1hLTCnpIg/xDFh0RCoKe&#10;oG6JJ2hnxS9QnaBWO934C6q7RDeNoDzWANVk6U/V3LfE8FgLNMeZU5vc/4OlH/afLBKsxvkMqFKk&#10;A5Ie+ODRtR7QLPSnN64Ct3sDjn6AbeA51urMnaZfHFL6piVqy6+s1X3LCYP8snAyOTs64rgAsunf&#10;awZhyM7rCDQ0tgvNg3YgQAeeHk/chFQobE5n2TzPwETBlmf5fLGYxhikOh431vm3XHcoTGpsgfwI&#10;T/Z3zod0SHV0CdGcloKthZRxYbebG2nRnoBQ1vE7oL9wkyo4Kx2OjYjjDmQJMYIt5BuJ/15meZFe&#10;5+VkPVvMJ0VTTCflPF1M0qy8LmdpURa366eQYFZUrWCMqzuh+FGEWfF3JB+uwyifKEPU17ic5tOR&#10;oz8Wmcbvd0V2wsOdlKKr8eLkRKrA7BvFoGxSeSLkOE9eph+7DD04/mNXog4C9aMI/LAZRsmF6EEj&#10;G80eQRhWA21AMbwnMGm1/YZRD3ezxu7rjliOkXynQFxlVhThMsdFMZ3nsLDnls25hSgKUDX2GI3T&#10;Gz8+ADtjxbaFSKOclb4CQTYiSuU5q4OM4f7Fmg5vRbjg5+vo9fyirX4AAAD//wMAUEsDBBQABgAI&#10;AAAAIQB3zASl3wAAAAsBAAAPAAAAZHJzL2Rvd25yZXYueG1sTI/RToNAEEXfTfyHzZj4YtoFLFCR&#10;pVETja+t/YCBnQKR3SXsttC/d3zSx8k9ufdMuVvMIC40+d5ZBfE6AkG2cbq3rYLj1/tqC8IHtBoH&#10;Z0nBlTzsqtubEgvtZrunyyG0gkusL1BBF8JYSOmbjgz6tRvJcnZyk8HA59RKPeHM5WaQSRRl0mBv&#10;eaHDkd46ar4PZ6Pg9Dk/pE9z/RGO+X6TvWKf1+6q1P3d8vIMItAS/mD41Wd1qNipdmervRgUrOLH&#10;DaMcZGkMgoltHicgagVpFCUgq1L+/6H6AQAA//8DAFBLAQItABQABgAIAAAAIQDkmcPA+wAAAOEB&#10;AAATAAAAAAAAAAAAAAAAAAAAAABbQ29udGVudF9UeXBlc10ueG1sUEsBAi0AFAAGAAgAAAAhACOy&#10;auHXAAAAlAEAAAsAAAAAAAAAAAAAAAAALAEAAF9yZWxzLy5yZWxzUEsBAi0AFAAGAAgAAAAhAOou&#10;8AqFAgAAGQUAAA4AAAAAAAAAAAAAAAAALAIAAGRycy9lMm9Eb2MueG1sUEsBAi0AFAAGAAgAAAAh&#10;AHfMBKXfAAAACwEAAA8AAAAAAAAAAAAAAAAA3QQAAGRycy9kb3ducmV2LnhtbFBLBQYAAAAABAAE&#10;APMAAADpBQAAAAA=&#10;" stroked="f">
                      <v:textbox>
                        <w:txbxContent>
                          <w:p w14:paraId="5361FA64" w14:textId="77777777" w:rsidR="00EC28B9" w:rsidRDefault="00EC28B9" w:rsidP="00D359FF">
                            <w:pPr>
                              <w:pStyle w:val="Heading2"/>
                              <w:rPr>
                                <w:sz w:val="32"/>
                              </w:rPr>
                            </w:pPr>
                            <w:r w:rsidRPr="00D359FF">
                              <w:rPr>
                                <w:sz w:val="32"/>
                              </w:rPr>
                              <w:t>Policies and Procedures</w:t>
                            </w:r>
                          </w:p>
                          <w:p w14:paraId="70CF9E59" w14:textId="77777777" w:rsidR="00EC28B9" w:rsidRPr="005F50E9" w:rsidRDefault="00EC28B9" w:rsidP="00D359FF">
                            <w:pPr>
                              <w:rPr>
                                <w:sz w:val="28"/>
                              </w:rPr>
                            </w:pPr>
                            <w:r w:rsidRPr="00D359FF">
                              <w:rPr>
                                <w:rFonts w:asciiTheme="majorHAnsi" w:eastAsiaTheme="majorEastAsia" w:hAnsiTheme="majorHAnsi" w:cstheme="majorBidi"/>
                                <w:b/>
                                <w:bCs/>
                                <w:color w:val="4F81BD" w:themeColor="accent1"/>
                                <w:sz w:val="26"/>
                                <w:szCs w:val="26"/>
                              </w:rPr>
                              <w:t>Access</w:t>
                            </w:r>
                            <w:r w:rsidRPr="005F50E9">
                              <w:rPr>
                                <w:rFonts w:asciiTheme="majorHAnsi" w:eastAsiaTheme="majorEastAsia" w:hAnsiTheme="majorHAnsi" w:cstheme="majorBidi"/>
                                <w:b/>
                                <w:bCs/>
                                <w:color w:val="4F81BD" w:themeColor="accent1"/>
                                <w:sz w:val="28"/>
                                <w:szCs w:val="26"/>
                              </w:rPr>
                              <w:t>:</w:t>
                            </w:r>
                            <w:r w:rsidRPr="005F50E9">
                              <w:rPr>
                                <w:sz w:val="28"/>
                              </w:rPr>
                              <w:t xml:space="preserve"> </w:t>
                            </w:r>
                            <w:r w:rsidRPr="005F50E9">
                              <w:rPr>
                                <w:rFonts w:ascii="Arial" w:hAnsi="Arial" w:cs="Arial"/>
                                <w:bCs/>
                                <w:color w:val="000000"/>
                                <w:sz w:val="22"/>
                                <w:szCs w:val="22"/>
                              </w:rPr>
                              <w:t>Only employees with direct production responsibilities have access to the production environments / infrastructure</w:t>
                            </w:r>
                            <w:r w:rsidRPr="0052442B">
                              <w:rPr>
                                <w:rFonts w:ascii="Arial" w:hAnsi="Arial" w:cs="Arial"/>
                                <w:bCs/>
                                <w:color w:val="000000"/>
                                <w:sz w:val="20"/>
                                <w:szCs w:val="22"/>
                              </w:rPr>
                              <w:t>;</w:t>
                            </w:r>
                            <w:r w:rsidRPr="00D359FF">
                              <w:t xml:space="preserve"> </w:t>
                            </w:r>
                            <w:r w:rsidRPr="00D359FF">
                              <w:rPr>
                                <w:rFonts w:asciiTheme="majorHAnsi" w:eastAsiaTheme="majorEastAsia" w:hAnsiTheme="majorHAnsi" w:cstheme="majorBidi"/>
                                <w:b/>
                                <w:bCs/>
                                <w:color w:val="4F81BD" w:themeColor="accent1"/>
                                <w:sz w:val="26"/>
                                <w:szCs w:val="26"/>
                              </w:rPr>
                              <w:t>Separation of Duties</w:t>
                            </w:r>
                            <w:r w:rsidRPr="005F50E9">
                              <w:rPr>
                                <w:rFonts w:asciiTheme="majorHAnsi" w:eastAsiaTheme="majorEastAsia" w:hAnsiTheme="majorHAnsi" w:cstheme="majorBidi"/>
                                <w:b/>
                                <w:bCs/>
                                <w:color w:val="4F81BD" w:themeColor="accent1"/>
                                <w:sz w:val="28"/>
                                <w:szCs w:val="26"/>
                              </w:rPr>
                              <w:t>:</w:t>
                            </w:r>
                            <w:r w:rsidRPr="005F50E9">
                              <w:rPr>
                                <w:rFonts w:ascii="Arial" w:hAnsi="Arial" w:cs="Arial"/>
                                <w:bCs/>
                                <w:color w:val="000000"/>
                                <w:sz w:val="22"/>
                                <w:szCs w:val="22"/>
                              </w:rPr>
                              <w:t xml:space="preserve"> We employ a strict separation of duties policy; management tools and interfaces are assigned on a as-needed basis and follow the principle of least privilege</w:t>
                            </w:r>
                            <w:r w:rsidRPr="00D359FF">
                              <w:rPr>
                                <w:rFonts w:asciiTheme="majorHAnsi" w:eastAsiaTheme="majorEastAsia" w:hAnsiTheme="majorHAnsi" w:cstheme="majorBidi"/>
                                <w:b/>
                                <w:bCs/>
                                <w:color w:val="4F81BD" w:themeColor="accent1"/>
                                <w:sz w:val="26"/>
                                <w:szCs w:val="26"/>
                              </w:rPr>
                              <w:t xml:space="preserve"> Need to Know Basis</w:t>
                            </w:r>
                            <w:r w:rsidRPr="005F50E9">
                              <w:rPr>
                                <w:rFonts w:asciiTheme="majorHAnsi" w:eastAsiaTheme="majorEastAsia" w:hAnsiTheme="majorHAnsi" w:cstheme="majorBidi"/>
                                <w:b/>
                                <w:bCs/>
                                <w:color w:val="4F81BD" w:themeColor="accent1"/>
                                <w:sz w:val="28"/>
                                <w:szCs w:val="26"/>
                              </w:rPr>
                              <w:t>:</w:t>
                            </w:r>
                            <w:r w:rsidRPr="005F50E9">
                              <w:rPr>
                                <w:sz w:val="28"/>
                              </w:rPr>
                              <w:t xml:space="preserve"> </w:t>
                            </w:r>
                            <w:r w:rsidRPr="005F50E9">
                              <w:rPr>
                                <w:rFonts w:ascii="Arial" w:hAnsi="Arial" w:cs="Arial"/>
                                <w:bCs/>
                                <w:color w:val="000000"/>
                                <w:sz w:val="22"/>
                                <w:szCs w:val="22"/>
                              </w:rPr>
                              <w:t>Access to customer security keys by employees is strictly restricted on a need-to-know basis. Our resellers and installers do not have access to customer security keys; these are pre-assigned at the factory and never given out</w:t>
                            </w:r>
                            <w:r w:rsidRPr="0052442B">
                              <w:rPr>
                                <w:rFonts w:ascii="Arial" w:hAnsi="Arial" w:cs="Arial"/>
                                <w:bCs/>
                                <w:color w:val="000000"/>
                                <w:sz w:val="20"/>
                                <w:szCs w:val="22"/>
                              </w:rPr>
                              <w:t xml:space="preserve"> </w:t>
                            </w:r>
                            <w:r w:rsidRPr="0052442B">
                              <w:rPr>
                                <w:rFonts w:asciiTheme="majorHAnsi" w:eastAsiaTheme="majorEastAsia" w:hAnsiTheme="majorHAnsi" w:cstheme="majorBidi"/>
                                <w:b/>
                                <w:bCs/>
                                <w:color w:val="4F81BD" w:themeColor="accent1"/>
                                <w:sz w:val="26"/>
                                <w:szCs w:val="26"/>
                              </w:rPr>
                              <w:t>Consequences:</w:t>
                            </w:r>
                            <w:r w:rsidRPr="00D359FF">
                              <w:rPr>
                                <w:b/>
                                <w:bCs/>
                              </w:rPr>
                              <w:t xml:space="preserve"> </w:t>
                            </w:r>
                            <w:r w:rsidRPr="005F50E9">
                              <w:rPr>
                                <w:rFonts w:ascii="Arial" w:hAnsi="Arial" w:cs="Arial"/>
                                <w:bCs/>
                                <w:color w:val="000000"/>
                                <w:sz w:val="22"/>
                                <w:szCs w:val="22"/>
                              </w:rPr>
                              <w:t>any unauthorized access to customer data will result in immediate employee</w:t>
                            </w:r>
                            <w:r w:rsidRPr="005F50E9">
                              <w:rPr>
                                <w:b/>
                                <w:bCs/>
                                <w:sz w:val="28"/>
                              </w:rPr>
                              <w:t xml:space="preserve"> </w:t>
                            </w:r>
                            <w:r w:rsidRPr="005F50E9">
                              <w:rPr>
                                <w:rFonts w:ascii="Arial" w:hAnsi="Arial" w:cs="Arial"/>
                                <w:bCs/>
                                <w:color w:val="000000"/>
                                <w:sz w:val="22"/>
                                <w:szCs w:val="22"/>
                              </w:rPr>
                              <w:t>termination</w:t>
                            </w:r>
                          </w:p>
                        </w:txbxContent>
                      </v:textbox>
                    </v:shape>
                  </w:pict>
                </mc:Fallback>
              </mc:AlternateContent>
            </w:r>
            <w:r>
              <w:rPr>
                <w:noProof/>
                <w:lang w:eastAsia="en-US"/>
              </w:rPr>
              <mc:AlternateContent>
                <mc:Choice Requires="wps">
                  <w:drawing>
                    <wp:anchor distT="0" distB="0" distL="114300" distR="114300" simplePos="0" relativeHeight="251672576" behindDoc="0" locked="0" layoutInCell="1" allowOverlap="1" wp14:anchorId="32C233C5" wp14:editId="05EEA9A3">
                      <wp:simplePos x="0" y="0"/>
                      <wp:positionH relativeFrom="column">
                        <wp:posOffset>-142875</wp:posOffset>
                      </wp:positionH>
                      <wp:positionV relativeFrom="paragraph">
                        <wp:posOffset>42545</wp:posOffset>
                      </wp:positionV>
                      <wp:extent cx="2038350" cy="952500"/>
                      <wp:effectExtent l="0" t="0" r="0" b="12700"/>
                      <wp:wrapNone/>
                      <wp:docPr id="26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95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42609" w14:textId="77777777" w:rsidR="00EC28B9" w:rsidRDefault="00EC28B9">
                                  <w:r w:rsidRPr="0052442B">
                                    <w:rPr>
                                      <w:noProof/>
                                      <w:lang w:eastAsia="en-US"/>
                                    </w:rPr>
                                    <w:drawing>
                                      <wp:inline distT="0" distB="0" distL="0" distR="0" wp14:anchorId="084CDA11" wp14:editId="0756693A">
                                        <wp:extent cx="1417955" cy="1022295"/>
                                        <wp:effectExtent l="19050" t="0" r="0" b="0"/>
                                        <wp:docPr id="18" name="Picture 7" descr="C:\Users\Vlad\AppData\Roaming\PixelMetrics\CaptureWiz\Tem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AppData\Roaming\PixelMetrics\CaptureWiz\Temp\5.jpg"/>
                                                <pic:cNvPicPr>
                                                  <a:picLocks noChangeAspect="1" noChangeArrowheads="1"/>
                                                </pic:cNvPicPr>
                                              </pic:nvPicPr>
                                              <pic:blipFill>
                                                <a:blip r:embed="rId12"/>
                                                <a:srcRect/>
                                                <a:stretch>
                                                  <a:fillRect/>
                                                </a:stretch>
                                              </pic:blipFill>
                                              <pic:spPr bwMode="auto">
                                                <a:xfrm>
                                                  <a:off x="0" y="0"/>
                                                  <a:ext cx="1417955" cy="102229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margin-left:-11.2pt;margin-top:3.35pt;width:160.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Ip1YQCAAAYBQAADgAAAGRycy9lMm9Eb2MueG1srFTbjtsgEH2v1H9AvGd9WediK85qL01VaXuR&#10;dvsBxOAYFQMFEntb9d87QJKm21aqqvoBAzMcZuacYXk19gLtmbFcyRpnFylGTDaKcrmt8cfH9WSB&#10;kXVEUiKUZDV+YhZfrV6+WA66YrnqlKDMIACRthp0jTvndJUktulYT+yF0kyCsVWmJw6WZptQQwZA&#10;70WSp+ksGZSh2qiGWQu7d9GIVwG/bVnj3retZQ6JGkNsLowmjBs/JqslqbaG6I43hzDIP0TREy7h&#10;0hPUHXEE7Qz/BarnjVFWte6iUX2i2pY3LOQA2WTps2weOqJZyAWKY/WpTPb/wTbv9h8M4rTG+WyO&#10;kSQ9kPTIRodu1IhKX59B2wrcHjQ4uhG2geeQq9X3qvlkkVS3HZFbdm2MGjpGKMSX+ZPJ2dGIYz3I&#10;ZnirKFxDdk4FoLE1vS8elAMBOvD0dOLGh9LAZp5eLi6nYGrAVk7zaRrIS0h1PK2Nda+Z6pGf1NgA&#10;9wGd7O+t89GQ6ujiL7NKcLrmQoSF2W5uhUF7AjpZhy8k8MxNSO8slT8WEeMOBAl3eJsPN/D+tczy&#10;Ir3Jy8l6tphPiraYTsp5upikWXlTztKiLO7W33yAWVF1nFIm77lkRw1mxd9xfOiGqJ6gQjTE+kSK&#10;/phkGr7fJdlzBy0peF/jxcmJVJ7YV5JC2qRyhIs4T34OP1QZanD8h6oEGXjmowbcuBmD4i6P6too&#10;+gS6MApoA4bhOYFJp8wXjAZozRrbzztiGEbijQRtlVlR+F4Oi2I6z2Fhzi2bcwuRDUDV2GEUp7cu&#10;9v9OG77t4KaoZqmuQY8tD1Lxwo1RHVQM7RdyOjwVvr/P18Hrx4O2+g4AAP//AwBQSwMEFAAGAAgA&#10;AAAhACp+o0HdAAAACQEAAA8AAABkcnMvZG93bnJldi54bWxMj91Og0AQRu9NfIfNmHhj2kXSQoss&#10;jZpovO3PAwwwBSI7S9htoW/veKWXM9/JN2fy3Wx7daXRd44NPC8jUMSVqztuDJyOH4sNKB+Qa+wd&#10;k4EbedgV93c5ZrWbeE/XQ2iUlLDP0EAbwpBp7auWLPqlG4glO7vRYpBxbHQ94iTlttdxFCXaYsdy&#10;ocWB3luqvg8Xa+D8NT2tt1P5GU7pfpW8YZeW7mbM48P8+gIq0Bz+YPjVF3UoxKl0F6696g0s4ngl&#10;qIEkBSV5vN0koEoB17LRRa7/f1D8AAAA//8DAFBLAQItABQABgAIAAAAIQDkmcPA+wAAAOEBAAAT&#10;AAAAAAAAAAAAAAAAAAAAAABbQ29udGVudF9UeXBlc10ueG1sUEsBAi0AFAAGAAgAAAAhACOyauHX&#10;AAAAlAEAAAsAAAAAAAAAAAAAAAAALAEAAF9yZWxzLy5yZWxzUEsBAi0AFAAGAAgAAAAhAGXiKdWE&#10;AgAAGAUAAA4AAAAAAAAAAAAAAAAALAIAAGRycy9lMm9Eb2MueG1sUEsBAi0AFAAGAAgAAAAhACp+&#10;o0HdAAAACQEAAA8AAAAAAAAAAAAAAAAA3AQAAGRycy9kb3ducmV2LnhtbFBLBQYAAAAABAAEAPMA&#10;AADmBQAAAAA=&#10;" stroked="f">
                      <v:textbox>
                        <w:txbxContent>
                          <w:p w14:paraId="19142609" w14:textId="77777777" w:rsidR="00EC28B9" w:rsidRDefault="00EC28B9">
                            <w:r w:rsidRPr="0052442B">
                              <w:rPr>
                                <w:noProof/>
                                <w:lang w:eastAsia="en-US"/>
                              </w:rPr>
                              <w:drawing>
                                <wp:inline distT="0" distB="0" distL="0" distR="0" wp14:anchorId="084CDA11" wp14:editId="0756693A">
                                  <wp:extent cx="1417955" cy="1022295"/>
                                  <wp:effectExtent l="19050" t="0" r="0" b="0"/>
                                  <wp:docPr id="18" name="Picture 7" descr="C:\Users\Vlad\AppData\Roaming\PixelMetrics\CaptureWiz\Tem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AppData\Roaming\PixelMetrics\CaptureWiz\Temp\5.jpg"/>
                                          <pic:cNvPicPr>
                                            <a:picLocks noChangeAspect="1" noChangeArrowheads="1"/>
                                          </pic:cNvPicPr>
                                        </pic:nvPicPr>
                                        <pic:blipFill>
                                          <a:blip r:embed="rId13"/>
                                          <a:srcRect/>
                                          <a:stretch>
                                            <a:fillRect/>
                                          </a:stretch>
                                        </pic:blipFill>
                                        <pic:spPr bwMode="auto">
                                          <a:xfrm>
                                            <a:off x="0" y="0"/>
                                            <a:ext cx="1417955" cy="1022295"/>
                                          </a:xfrm>
                                          <a:prstGeom prst="rect">
                                            <a:avLst/>
                                          </a:prstGeom>
                                          <a:noFill/>
                                          <a:ln w="9525">
                                            <a:noFill/>
                                            <a:miter lim="800000"/>
                                            <a:headEnd/>
                                            <a:tailEnd/>
                                          </a:ln>
                                        </pic:spPr>
                                      </pic:pic>
                                    </a:graphicData>
                                  </a:graphic>
                                </wp:inline>
                              </w:drawing>
                            </w:r>
                          </w:p>
                        </w:txbxContent>
                      </v:textbox>
                    </v:shape>
                  </w:pict>
                </mc:Fallback>
              </mc:AlternateContent>
            </w:r>
          </w:p>
        </w:tc>
        <w:tc>
          <w:tcPr>
            <w:tcW w:w="6061" w:type="dxa"/>
          </w:tcPr>
          <w:p w14:paraId="7A8B1FAB" w14:textId="77777777" w:rsidR="00D359FF" w:rsidRDefault="00D359FF" w:rsidP="00D359FF">
            <w:r w:rsidRPr="00D359FF">
              <w:rPr>
                <w:rFonts w:asciiTheme="majorHAnsi" w:eastAsiaTheme="majorEastAsia" w:hAnsiTheme="majorHAnsi" w:cstheme="majorBidi"/>
                <w:b/>
                <w:bCs/>
                <w:color w:val="4F81BD" w:themeColor="accent1"/>
                <w:sz w:val="26"/>
                <w:szCs w:val="26"/>
              </w:rPr>
              <w:t>Comprehensive:</w:t>
            </w:r>
            <w:r w:rsidRPr="00D359FF">
              <w:t xml:space="preserve"> </w:t>
            </w:r>
            <w:r w:rsidRPr="005F50E9">
              <w:rPr>
                <w:rFonts w:ascii="Arial" w:hAnsi="Arial" w:cs="Arial"/>
                <w:bCs/>
                <w:color w:val="000000"/>
                <w:sz w:val="22"/>
                <w:szCs w:val="22"/>
              </w:rPr>
              <w:t>All customer activity is logged for security purposes; this includes IP addresses date/time of activity and basic description of action</w:t>
            </w:r>
            <w:r w:rsidRPr="005F50E9">
              <w:rPr>
                <w:sz w:val="28"/>
              </w:rPr>
              <w:t xml:space="preserve"> </w:t>
            </w:r>
          </w:p>
          <w:p w14:paraId="464AE38C" w14:textId="77777777" w:rsidR="00D359FF" w:rsidRPr="0052442B" w:rsidRDefault="00D359FF" w:rsidP="00D359FF">
            <w:pPr>
              <w:rPr>
                <w:sz w:val="14"/>
              </w:rPr>
            </w:pPr>
          </w:p>
          <w:p w14:paraId="42085896" w14:textId="77777777" w:rsidR="00D359FF" w:rsidRPr="005F50E9" w:rsidRDefault="00D359FF" w:rsidP="00D359FF">
            <w:pPr>
              <w:rPr>
                <w:rFonts w:ascii="Arial" w:hAnsi="Arial" w:cs="Arial"/>
                <w:bCs/>
                <w:color w:val="000000"/>
                <w:sz w:val="22"/>
                <w:szCs w:val="22"/>
              </w:rPr>
            </w:pPr>
            <w:r w:rsidRPr="00D359FF">
              <w:rPr>
                <w:rFonts w:asciiTheme="majorHAnsi" w:eastAsiaTheme="majorEastAsia" w:hAnsiTheme="majorHAnsi" w:cstheme="majorBidi"/>
                <w:b/>
                <w:bCs/>
                <w:color w:val="4F81BD" w:themeColor="accent1"/>
                <w:sz w:val="26"/>
                <w:szCs w:val="26"/>
              </w:rPr>
              <w:t>Longevity:</w:t>
            </w:r>
            <w:r w:rsidRPr="00D359FF">
              <w:t xml:space="preserve"> </w:t>
            </w:r>
            <w:r w:rsidRPr="005F50E9">
              <w:rPr>
                <w:rFonts w:ascii="Arial" w:hAnsi="Arial" w:cs="Arial"/>
                <w:bCs/>
                <w:color w:val="000000"/>
                <w:sz w:val="22"/>
                <w:szCs w:val="22"/>
              </w:rPr>
              <w:t xml:space="preserve">This information is kept for a minimum of </w:t>
            </w:r>
            <w:r w:rsidR="002D12EB">
              <w:rPr>
                <w:rFonts w:ascii="Arial" w:hAnsi="Arial" w:cs="Arial"/>
                <w:bCs/>
                <w:color w:val="000000"/>
                <w:sz w:val="22"/>
                <w:szCs w:val="22"/>
              </w:rPr>
              <w:t xml:space="preserve">            </w:t>
            </w:r>
            <w:r w:rsidRPr="005F50E9">
              <w:rPr>
                <w:rFonts w:ascii="Arial" w:hAnsi="Arial" w:cs="Arial"/>
                <w:bCs/>
                <w:color w:val="000000"/>
                <w:sz w:val="22"/>
                <w:szCs w:val="22"/>
              </w:rPr>
              <w:t>5 years</w:t>
            </w:r>
          </w:p>
          <w:p w14:paraId="553B4D74" w14:textId="77777777" w:rsidR="0052442B" w:rsidRDefault="0052442B" w:rsidP="00D359FF">
            <w:pPr>
              <w:rPr>
                <w:rFonts w:ascii="Arial" w:hAnsi="Arial" w:cs="Arial"/>
                <w:bCs/>
                <w:color w:val="000000"/>
                <w:sz w:val="20"/>
                <w:szCs w:val="22"/>
              </w:rPr>
            </w:pPr>
          </w:p>
          <w:p w14:paraId="5F17489C" w14:textId="77777777" w:rsidR="0052442B" w:rsidRPr="00D359FF" w:rsidRDefault="0052442B" w:rsidP="00D359FF">
            <w:pPr>
              <w:rPr>
                <w:rFonts w:asciiTheme="majorHAnsi" w:eastAsiaTheme="majorEastAsia" w:hAnsiTheme="majorHAnsi" w:cstheme="majorBidi"/>
                <w:color w:val="4F81BD" w:themeColor="accent1"/>
                <w:sz w:val="26"/>
                <w:szCs w:val="26"/>
              </w:rPr>
            </w:pPr>
          </w:p>
        </w:tc>
      </w:tr>
    </w:tbl>
    <w:p w14:paraId="6B7FD44D" w14:textId="77777777" w:rsidR="00D359FF" w:rsidRDefault="00D359FF" w:rsidP="00D359FF">
      <w:pPr>
        <w:pStyle w:val="Heading2"/>
        <w:rPr>
          <w:sz w:val="32"/>
        </w:rPr>
      </w:pPr>
    </w:p>
    <w:p w14:paraId="220071A1" w14:textId="77777777" w:rsidR="00D359FF" w:rsidRDefault="00D359FF" w:rsidP="00D359FF">
      <w:pPr>
        <w:pStyle w:val="Heading2"/>
        <w:rPr>
          <w:sz w:val="32"/>
        </w:rPr>
      </w:pPr>
    </w:p>
    <w:p w14:paraId="3670CA4A" w14:textId="52406CA1" w:rsidR="000D37EA" w:rsidRPr="00C315B1" w:rsidRDefault="0038202B" w:rsidP="00C315B1">
      <w:pPr>
        <w:pStyle w:val="Heading2"/>
        <w:rPr>
          <w:b w:val="0"/>
          <w:bCs w:val="0"/>
        </w:rPr>
      </w:pPr>
      <w:r>
        <w:br w:type="page"/>
      </w:r>
      <w:r w:rsidR="000D37EA" w:rsidRPr="0014729D">
        <w:rPr>
          <w:sz w:val="40"/>
        </w:rPr>
        <w:lastRenderedPageBreak/>
        <w:t>“</w:t>
      </w:r>
      <w:r w:rsidR="006A577A">
        <w:rPr>
          <w:sz w:val="40"/>
        </w:rPr>
        <w:t>PRICING</w:t>
      </w:r>
      <w:r w:rsidR="000D37EA" w:rsidRPr="0014729D">
        <w:rPr>
          <w:sz w:val="40"/>
        </w:rPr>
        <w:t>”</w:t>
      </w:r>
      <w:r w:rsidR="000D37EA">
        <w:rPr>
          <w:sz w:val="40"/>
        </w:rPr>
        <w:t xml:space="preserve"> - </w:t>
      </w:r>
      <w:r w:rsidR="000D37EA" w:rsidRPr="0014729D">
        <w:rPr>
          <w:sz w:val="40"/>
          <w:u w:val="double"/>
        </w:rPr>
        <w:t xml:space="preserve">TOTAL </w:t>
      </w:r>
      <w:r w:rsidR="006A577A">
        <w:rPr>
          <w:sz w:val="40"/>
          <w:u w:val="double"/>
        </w:rPr>
        <w:t>SOLUTION</w:t>
      </w:r>
      <w:r w:rsidR="000D37EA" w:rsidRPr="0014729D">
        <w:rPr>
          <w:sz w:val="40"/>
          <w:u w:val="double"/>
        </w:rPr>
        <w:t xml:space="preserve"> </w:t>
      </w:r>
    </w:p>
    <w:p w14:paraId="200D53A0" w14:textId="77777777" w:rsidR="000D37EA" w:rsidRDefault="000D37EA" w:rsidP="000D37EA">
      <w:pPr>
        <w:pStyle w:val="Heading2"/>
      </w:pPr>
      <w:r>
        <w:t xml:space="preserve">INCLUDES THE BASE SYSTEM COST WITH GATEWAY AND COMMUNICATION EQUIPMENT AND ALL THE SUITES EQUIPEMENT. </w:t>
      </w:r>
    </w:p>
    <w:p w14:paraId="3A4DD354" w14:textId="77777777" w:rsidR="005E6D9B" w:rsidRPr="00A77D80" w:rsidRDefault="005E6D9B" w:rsidP="005E6D9B">
      <w:pPr>
        <w:ind w:left="360"/>
        <w:rPr>
          <w:sz w:val="16"/>
        </w:rPr>
      </w:pPr>
    </w:p>
    <w:p w14:paraId="69FA8926" w14:textId="6DFF4722" w:rsidR="00ED2750" w:rsidRDefault="00ED2750" w:rsidP="00ED2750">
      <w:pPr>
        <w:ind w:left="360"/>
      </w:pPr>
    </w:p>
    <w:p w14:paraId="4B6C6E2B" w14:textId="7558C7AD" w:rsidR="000D37EA" w:rsidRDefault="00450F0C" w:rsidP="000D37EA">
      <w:pPr>
        <w:rPr>
          <w:sz w:val="40"/>
        </w:rPr>
      </w:pPr>
      <w:r>
        <w:rPr>
          <w:rFonts w:ascii="Arial" w:eastAsia="Times New Roman" w:hAnsi="Arial" w:cs="Arial"/>
          <w:noProof/>
          <w:color w:val="000080"/>
          <w:sz w:val="22"/>
          <w:szCs w:val="22"/>
          <w:lang w:eastAsia="en-US"/>
        </w:rPr>
        <mc:AlternateContent>
          <mc:Choice Requires="wps">
            <w:drawing>
              <wp:anchor distT="0" distB="0" distL="114300" distR="114300" simplePos="0" relativeHeight="251695104" behindDoc="0" locked="0" layoutInCell="1" allowOverlap="1" wp14:anchorId="2AAE2831" wp14:editId="0A0DFC75">
                <wp:simplePos x="0" y="0"/>
                <wp:positionH relativeFrom="margin">
                  <wp:posOffset>-130175</wp:posOffset>
                </wp:positionH>
                <wp:positionV relativeFrom="paragraph">
                  <wp:posOffset>3810</wp:posOffset>
                </wp:positionV>
                <wp:extent cx="6073775" cy="4733925"/>
                <wp:effectExtent l="0" t="0" r="22225" b="15875"/>
                <wp:wrapNone/>
                <wp:docPr id="26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775" cy="4733925"/>
                        </a:xfrm>
                        <a:prstGeom prst="rect">
                          <a:avLst/>
                        </a:prstGeom>
                        <a:solidFill>
                          <a:srgbClr val="FFFFFF"/>
                        </a:solidFill>
                        <a:ln w="9525">
                          <a:solidFill>
                            <a:srgbClr val="000000"/>
                          </a:solidFill>
                          <a:miter lim="800000"/>
                          <a:headEnd/>
                          <a:tailEnd/>
                        </a:ln>
                      </wps:spPr>
                      <wps:txbx>
                        <w:txbxContent>
                          <w:bookmarkStart w:id="0" w:name="_MON_1471082383"/>
                          <w:bookmarkEnd w:id="0"/>
                          <w:p w14:paraId="735E1B5A" w14:textId="71F981A0" w:rsidR="00EC28B9" w:rsidRDefault="00F11721" w:rsidP="0014729D">
                            <w:r>
                              <w:object w:dxaOrig="10680" w:dyaOrig="7320" w14:anchorId="190F8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2pt;height:388pt" o:ole="">
                                  <v:imagedata r:id="rId14" o:title=""/>
                                </v:shape>
                                <o:OLEObject Type="Embed" ProgID="Excel.Sheet.12" ShapeID="_x0000_i1026" DrawAspect="Content" ObjectID="_1349097971" r:id="rId15"/>
                              </w:object>
                            </w:r>
                          </w:p>
                          <w:p w14:paraId="7C4C4C45" w14:textId="77777777" w:rsidR="00EC28B9" w:rsidRDefault="00EC28B9" w:rsidP="0014729D"/>
                          <w:p w14:paraId="1616E795" w14:textId="77777777" w:rsidR="00EC28B9" w:rsidRDefault="00EC28B9" w:rsidP="0014729D"/>
                          <w:p w14:paraId="07BF03FE" w14:textId="77777777" w:rsidR="00EC28B9" w:rsidRDefault="00EC28B9" w:rsidP="0014729D"/>
                          <w:p w14:paraId="4608D7FA" w14:textId="77777777" w:rsidR="00EC28B9" w:rsidRDefault="00EC28B9" w:rsidP="0014729D"/>
                          <w:p w14:paraId="5C526E35" w14:textId="77777777" w:rsidR="00EC28B9" w:rsidRDefault="00EC28B9" w:rsidP="0014729D"/>
                          <w:p w14:paraId="615ABFAB" w14:textId="77777777" w:rsidR="00EC28B9" w:rsidRDefault="00EC28B9" w:rsidP="0014729D"/>
                          <w:p w14:paraId="7177E9D8" w14:textId="77777777" w:rsidR="00EC28B9" w:rsidRDefault="00EC28B9" w:rsidP="0014729D"/>
                          <w:p w14:paraId="205304CC" w14:textId="77777777" w:rsidR="00EC28B9" w:rsidRDefault="00EC28B9" w:rsidP="0014729D"/>
                          <w:p w14:paraId="2BEBCD5E" w14:textId="77777777" w:rsidR="00EC28B9" w:rsidRDefault="00EC28B9" w:rsidP="0014729D"/>
                          <w:p w14:paraId="10325F06" w14:textId="77777777" w:rsidR="00EC28B9" w:rsidRDefault="00EC28B9" w:rsidP="0014729D"/>
                          <w:p w14:paraId="777434C7" w14:textId="77777777" w:rsidR="00EC28B9" w:rsidRDefault="00EC28B9" w:rsidP="0014729D"/>
                          <w:p w14:paraId="4019C10F" w14:textId="77777777" w:rsidR="00EC28B9" w:rsidRDefault="00EC28B9" w:rsidP="0014729D"/>
                          <w:p w14:paraId="37104593" w14:textId="77777777" w:rsidR="00EC28B9" w:rsidRDefault="00EC28B9" w:rsidP="0014729D"/>
                          <w:p w14:paraId="0649EC2D" w14:textId="77777777" w:rsidR="00EC28B9" w:rsidRDefault="00EC28B9" w:rsidP="0014729D"/>
                          <w:p w14:paraId="5CF630AB" w14:textId="77777777" w:rsidR="00EC28B9" w:rsidRDefault="00EC28B9" w:rsidP="0014729D"/>
                          <w:p w14:paraId="6BB60468" w14:textId="77777777" w:rsidR="00EC28B9" w:rsidRDefault="00EC28B9" w:rsidP="0014729D"/>
                          <w:p w14:paraId="40D40663" w14:textId="77777777" w:rsidR="00EC28B9" w:rsidRDefault="00EC28B9" w:rsidP="0014729D"/>
                          <w:p w14:paraId="2105E081" w14:textId="77777777" w:rsidR="00EC28B9" w:rsidRDefault="00EC28B9" w:rsidP="0014729D"/>
                          <w:p w14:paraId="798274D9" w14:textId="77777777" w:rsidR="00EC28B9" w:rsidRDefault="00EC28B9" w:rsidP="0014729D"/>
                          <w:p w14:paraId="1CC9ADAF" w14:textId="77777777" w:rsidR="00EC28B9" w:rsidRDefault="00EC28B9" w:rsidP="0014729D"/>
                          <w:p w14:paraId="0018C801" w14:textId="77777777" w:rsidR="00EC28B9" w:rsidRDefault="00EC28B9" w:rsidP="0014729D"/>
                          <w:p w14:paraId="51BD6F08" w14:textId="77777777" w:rsidR="00EC28B9" w:rsidRDefault="00EC28B9" w:rsidP="0014729D"/>
                          <w:p w14:paraId="6B59673D" w14:textId="77777777" w:rsidR="00EC28B9" w:rsidRDefault="00EC28B9" w:rsidP="0014729D"/>
                          <w:p w14:paraId="5FDA74C3" w14:textId="77777777" w:rsidR="00EC28B9" w:rsidRDefault="00EC28B9" w:rsidP="0014729D"/>
                          <w:p w14:paraId="5ABE425E" w14:textId="77777777" w:rsidR="00EC28B9" w:rsidRDefault="00EC28B9" w:rsidP="0014729D"/>
                          <w:p w14:paraId="5004EEB5" w14:textId="77777777" w:rsidR="00EC28B9" w:rsidRDefault="00EC28B9" w:rsidP="0014729D"/>
                          <w:p w14:paraId="6846786F" w14:textId="77777777" w:rsidR="00EC28B9" w:rsidRDefault="00EC28B9" w:rsidP="0014729D"/>
                          <w:p w14:paraId="72871CA1" w14:textId="77777777" w:rsidR="00EC28B9" w:rsidRDefault="00EC28B9" w:rsidP="0014729D"/>
                          <w:p w14:paraId="44623251" w14:textId="77777777" w:rsidR="00EC28B9" w:rsidRDefault="00EC28B9" w:rsidP="0014729D"/>
                          <w:p w14:paraId="06312193" w14:textId="77777777" w:rsidR="00EC28B9" w:rsidRDefault="00EC28B9" w:rsidP="0014729D"/>
                          <w:p w14:paraId="25E1B735" w14:textId="77777777" w:rsidR="00EC28B9" w:rsidRDefault="00EC28B9" w:rsidP="0014729D"/>
                          <w:p w14:paraId="5F3E2593" w14:textId="77777777" w:rsidR="00EC28B9" w:rsidRDefault="00EC28B9" w:rsidP="0014729D"/>
                          <w:p w14:paraId="6E345084" w14:textId="77777777" w:rsidR="00EC28B9" w:rsidRDefault="00EC28B9" w:rsidP="0014729D"/>
                          <w:p w14:paraId="6801C92B" w14:textId="77777777" w:rsidR="00EC28B9" w:rsidRDefault="00EC28B9" w:rsidP="0014729D"/>
                          <w:p w14:paraId="278F6225" w14:textId="77777777" w:rsidR="00EC28B9" w:rsidRDefault="00EC28B9" w:rsidP="0014729D"/>
                          <w:p w14:paraId="42B4F205" w14:textId="77777777" w:rsidR="00EC28B9" w:rsidRDefault="00EC28B9" w:rsidP="0014729D"/>
                          <w:p w14:paraId="32B575B8" w14:textId="77777777" w:rsidR="00EC28B9" w:rsidRDefault="00EC28B9" w:rsidP="0014729D"/>
                          <w:p w14:paraId="7671EDC1" w14:textId="77777777" w:rsidR="00EC28B9" w:rsidRDefault="00EC28B9" w:rsidP="0014729D"/>
                          <w:p w14:paraId="0BBB041F" w14:textId="77777777" w:rsidR="00EC28B9" w:rsidRDefault="00EC28B9" w:rsidP="0014729D"/>
                          <w:p w14:paraId="2099C83E" w14:textId="77777777" w:rsidR="00EC28B9" w:rsidRDefault="00EC28B9" w:rsidP="0014729D"/>
                          <w:p w14:paraId="46A3C817" w14:textId="77777777" w:rsidR="00EC28B9" w:rsidRDefault="00EC28B9" w:rsidP="0014729D"/>
                          <w:p w14:paraId="144004D5" w14:textId="77777777" w:rsidR="00EC28B9" w:rsidRDefault="00EC28B9" w:rsidP="0014729D"/>
                          <w:p w14:paraId="7706171F" w14:textId="77777777" w:rsidR="00EC28B9" w:rsidRDefault="00EC28B9" w:rsidP="0014729D"/>
                          <w:p w14:paraId="3FB205DC" w14:textId="77777777" w:rsidR="00EC28B9" w:rsidRDefault="00EC28B9" w:rsidP="0014729D"/>
                          <w:p w14:paraId="2B979DAB" w14:textId="77777777" w:rsidR="00EC28B9" w:rsidRDefault="00EC28B9" w:rsidP="0014729D"/>
                          <w:p w14:paraId="72886D4E" w14:textId="77777777" w:rsidR="00EC28B9" w:rsidRDefault="00EC28B9" w:rsidP="0014729D"/>
                          <w:p w14:paraId="76D62E69" w14:textId="77777777" w:rsidR="00EC28B9" w:rsidRDefault="00EC28B9" w:rsidP="0014729D"/>
                          <w:p w14:paraId="11BF73B3" w14:textId="77777777" w:rsidR="00EC28B9" w:rsidRDefault="00EC28B9" w:rsidP="0014729D"/>
                          <w:p w14:paraId="78C64FBF" w14:textId="77777777" w:rsidR="00EC28B9" w:rsidRDefault="00EC28B9" w:rsidP="0014729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4" o:spid="_x0000_s1030" type="#_x0000_t202" style="position:absolute;margin-left:-10.2pt;margin-top:.3pt;width:478.25pt;height:372.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lbEC0CAABbBAAADgAAAGRycy9lMm9Eb2MueG1srFTbjtsgEH2v1H9AvDfOPRsrzmqbbapK24u0&#10;2w/AGNuowFAgsdOv74CzaXpRH6r6ATEwnJk5Z8ab214rchTOSzAFnYzGlAjDoZKmKejnp/2rG0p8&#10;YKZiCowo6El4ert9+WLT2VxMoQVVCUcQxPi8swVtQ7B5lnneCs38CKwweFmD0yyg6ZqscqxDdK2y&#10;6Xi8zDpwlXXAhfd4ej9c0m3Cr2vBw8e69iIQVVDMLaTVpbWMa7bdsLxxzLaSn9Ng/5CFZtJg0AvU&#10;PQuMHJz8DUpL7sBDHUYcdAZ1LblINWA1k/Ev1Ty2zIpUC5Lj7YUm//9g+YfjJ0dkVdDpckmJYRpF&#10;ehJ9IK+hJ7N5JKizPke/R4ueocdzFDoV6+0D8C+eGNi1zDTizjnoWsEqTHASX2ZXTwccH0HK7j1U&#10;GIcdAiSgvnY6sod8EERHoU4XcWIuHA+X49VstVpQwvFuvprN1tNFisHy5+fW+fBWgCZxU1CH6id4&#10;dnzwIabD8meXGM2DktVeKpUM15Q75ciRYafs03dG/8lNGdIVdL3A2H+HGKfvTxBaBmx5JXVBby5O&#10;LI+8vTFVasjApBr2mLIyZyIjdwOLoS/7JNpFnxKqEzLrYOhwnEjctOC+UdJhdxfUfz0wJyhR7wyq&#10;s57M53EckjFfrKZouOub8vqGGY5QBQ2UDNtdGEboYJ1sWow09IOBO1S0lonrKP2Q1Tl97OAkwXna&#10;4ohc28nrxz9h+x0AAP//AwBQSwMEFAAGAAgAAAAhAMBYiyLfAAAACAEAAA8AAABkcnMvZG93bnJl&#10;di54bWxMj8FOwzAQRO9I/IO1SFxQ67SN0jZkUyEkENxKQe3Vjd0kwl6H2E3D37Oc4DarGc28LTaj&#10;s2IwfWg9IcymCQhDldct1Qgf70+TFYgQFWllPRmEbxNgU15fFSrX/kJvZtjFWnAJhVwhNDF2uZSh&#10;aoxTYeo7Q+ydfO9U5LOvpe7VhcudlfMkyaRTLfFCozrz2Jjqc3d2CKv0ZTiE18V2X2Unu453y+H5&#10;q0e8vRkf7kFEM8a/MPziMzqUzHT0Z9JBWITJPEk5ipCBYHu9yGYgjgjLlIUsC/n/gfIHAAD//wMA&#10;UEsBAi0AFAAGAAgAAAAhAOSZw8D7AAAA4QEAABMAAAAAAAAAAAAAAAAAAAAAAFtDb250ZW50X1R5&#10;cGVzXS54bWxQSwECLQAUAAYACAAAACEAI7Jq4dcAAACUAQAACwAAAAAAAAAAAAAAAAAsAQAAX3Jl&#10;bHMvLnJlbHNQSwECLQAUAAYACAAAACEAxQlbEC0CAABbBAAADgAAAAAAAAAAAAAAAAAsAgAAZHJz&#10;L2Uyb0RvYy54bWxQSwECLQAUAAYACAAAACEAwFiLIt8AAAAIAQAADwAAAAAAAAAAAAAAAACFBAAA&#10;ZHJzL2Rvd25yZXYueG1sUEsFBgAAAAAEAAQA8wAAAJEFAAAAAA==&#10;">
                <v:textbox>
                  <w:txbxContent>
                    <w:bookmarkStart w:id="2" w:name="_MON_1471082383"/>
                    <w:bookmarkEnd w:id="2"/>
                    <w:p w14:paraId="735E1B5A" w14:textId="71F981A0" w:rsidR="00EC28B9" w:rsidRDefault="00F11721" w:rsidP="0014729D">
                      <w:r>
                        <w:object w:dxaOrig="10680" w:dyaOrig="7320" w14:anchorId="190F8F65">
                          <v:shape id="_x0000_i1026" type="#_x0000_t75" style="width:462pt;height:388pt" o:ole="">
                            <v:imagedata r:id="rId16" o:title=""/>
                          </v:shape>
                          <o:OLEObject Type="Embed" ProgID="Excel.Sheet.12" ShapeID="_x0000_i1026" DrawAspect="Content" ObjectID="_1347457113" r:id="rId17"/>
                        </w:object>
                      </w:r>
                    </w:p>
                    <w:p w14:paraId="7C4C4C45" w14:textId="77777777" w:rsidR="00EC28B9" w:rsidRDefault="00EC28B9" w:rsidP="0014729D"/>
                    <w:p w14:paraId="1616E795" w14:textId="77777777" w:rsidR="00EC28B9" w:rsidRDefault="00EC28B9" w:rsidP="0014729D"/>
                    <w:p w14:paraId="07BF03FE" w14:textId="77777777" w:rsidR="00EC28B9" w:rsidRDefault="00EC28B9" w:rsidP="0014729D"/>
                    <w:p w14:paraId="4608D7FA" w14:textId="77777777" w:rsidR="00EC28B9" w:rsidRDefault="00EC28B9" w:rsidP="0014729D"/>
                    <w:p w14:paraId="5C526E35" w14:textId="77777777" w:rsidR="00EC28B9" w:rsidRDefault="00EC28B9" w:rsidP="0014729D"/>
                    <w:p w14:paraId="615ABFAB" w14:textId="77777777" w:rsidR="00EC28B9" w:rsidRDefault="00EC28B9" w:rsidP="0014729D"/>
                    <w:p w14:paraId="7177E9D8" w14:textId="77777777" w:rsidR="00EC28B9" w:rsidRDefault="00EC28B9" w:rsidP="0014729D"/>
                    <w:p w14:paraId="205304CC" w14:textId="77777777" w:rsidR="00EC28B9" w:rsidRDefault="00EC28B9" w:rsidP="0014729D"/>
                    <w:p w14:paraId="2BEBCD5E" w14:textId="77777777" w:rsidR="00EC28B9" w:rsidRDefault="00EC28B9" w:rsidP="0014729D"/>
                    <w:p w14:paraId="10325F06" w14:textId="77777777" w:rsidR="00EC28B9" w:rsidRDefault="00EC28B9" w:rsidP="0014729D"/>
                    <w:p w14:paraId="777434C7" w14:textId="77777777" w:rsidR="00EC28B9" w:rsidRDefault="00EC28B9" w:rsidP="0014729D"/>
                    <w:p w14:paraId="4019C10F" w14:textId="77777777" w:rsidR="00EC28B9" w:rsidRDefault="00EC28B9" w:rsidP="0014729D"/>
                    <w:p w14:paraId="37104593" w14:textId="77777777" w:rsidR="00EC28B9" w:rsidRDefault="00EC28B9" w:rsidP="0014729D"/>
                    <w:p w14:paraId="0649EC2D" w14:textId="77777777" w:rsidR="00EC28B9" w:rsidRDefault="00EC28B9" w:rsidP="0014729D"/>
                    <w:p w14:paraId="5CF630AB" w14:textId="77777777" w:rsidR="00EC28B9" w:rsidRDefault="00EC28B9" w:rsidP="0014729D"/>
                    <w:p w14:paraId="6BB60468" w14:textId="77777777" w:rsidR="00EC28B9" w:rsidRDefault="00EC28B9" w:rsidP="0014729D"/>
                    <w:p w14:paraId="40D40663" w14:textId="77777777" w:rsidR="00EC28B9" w:rsidRDefault="00EC28B9" w:rsidP="0014729D"/>
                    <w:p w14:paraId="2105E081" w14:textId="77777777" w:rsidR="00EC28B9" w:rsidRDefault="00EC28B9" w:rsidP="0014729D"/>
                    <w:p w14:paraId="798274D9" w14:textId="77777777" w:rsidR="00EC28B9" w:rsidRDefault="00EC28B9" w:rsidP="0014729D"/>
                    <w:p w14:paraId="1CC9ADAF" w14:textId="77777777" w:rsidR="00EC28B9" w:rsidRDefault="00EC28B9" w:rsidP="0014729D"/>
                    <w:p w14:paraId="0018C801" w14:textId="77777777" w:rsidR="00EC28B9" w:rsidRDefault="00EC28B9" w:rsidP="0014729D"/>
                    <w:p w14:paraId="51BD6F08" w14:textId="77777777" w:rsidR="00EC28B9" w:rsidRDefault="00EC28B9" w:rsidP="0014729D"/>
                    <w:p w14:paraId="6B59673D" w14:textId="77777777" w:rsidR="00EC28B9" w:rsidRDefault="00EC28B9" w:rsidP="0014729D"/>
                    <w:p w14:paraId="5FDA74C3" w14:textId="77777777" w:rsidR="00EC28B9" w:rsidRDefault="00EC28B9" w:rsidP="0014729D"/>
                    <w:p w14:paraId="5ABE425E" w14:textId="77777777" w:rsidR="00EC28B9" w:rsidRDefault="00EC28B9" w:rsidP="0014729D"/>
                    <w:p w14:paraId="5004EEB5" w14:textId="77777777" w:rsidR="00EC28B9" w:rsidRDefault="00EC28B9" w:rsidP="0014729D"/>
                    <w:p w14:paraId="6846786F" w14:textId="77777777" w:rsidR="00EC28B9" w:rsidRDefault="00EC28B9" w:rsidP="0014729D"/>
                    <w:p w14:paraId="72871CA1" w14:textId="77777777" w:rsidR="00EC28B9" w:rsidRDefault="00EC28B9" w:rsidP="0014729D"/>
                    <w:p w14:paraId="44623251" w14:textId="77777777" w:rsidR="00EC28B9" w:rsidRDefault="00EC28B9" w:rsidP="0014729D"/>
                    <w:p w14:paraId="06312193" w14:textId="77777777" w:rsidR="00EC28B9" w:rsidRDefault="00EC28B9" w:rsidP="0014729D"/>
                    <w:p w14:paraId="25E1B735" w14:textId="77777777" w:rsidR="00EC28B9" w:rsidRDefault="00EC28B9" w:rsidP="0014729D"/>
                    <w:p w14:paraId="5F3E2593" w14:textId="77777777" w:rsidR="00EC28B9" w:rsidRDefault="00EC28B9" w:rsidP="0014729D"/>
                    <w:p w14:paraId="6E345084" w14:textId="77777777" w:rsidR="00EC28B9" w:rsidRDefault="00EC28B9" w:rsidP="0014729D"/>
                    <w:p w14:paraId="6801C92B" w14:textId="77777777" w:rsidR="00EC28B9" w:rsidRDefault="00EC28B9" w:rsidP="0014729D"/>
                    <w:p w14:paraId="278F6225" w14:textId="77777777" w:rsidR="00EC28B9" w:rsidRDefault="00EC28B9" w:rsidP="0014729D"/>
                    <w:p w14:paraId="42B4F205" w14:textId="77777777" w:rsidR="00EC28B9" w:rsidRDefault="00EC28B9" w:rsidP="0014729D"/>
                    <w:p w14:paraId="32B575B8" w14:textId="77777777" w:rsidR="00EC28B9" w:rsidRDefault="00EC28B9" w:rsidP="0014729D"/>
                    <w:p w14:paraId="7671EDC1" w14:textId="77777777" w:rsidR="00EC28B9" w:rsidRDefault="00EC28B9" w:rsidP="0014729D"/>
                    <w:p w14:paraId="0BBB041F" w14:textId="77777777" w:rsidR="00EC28B9" w:rsidRDefault="00EC28B9" w:rsidP="0014729D"/>
                    <w:p w14:paraId="2099C83E" w14:textId="77777777" w:rsidR="00EC28B9" w:rsidRDefault="00EC28B9" w:rsidP="0014729D"/>
                    <w:p w14:paraId="46A3C817" w14:textId="77777777" w:rsidR="00EC28B9" w:rsidRDefault="00EC28B9" w:rsidP="0014729D"/>
                    <w:p w14:paraId="144004D5" w14:textId="77777777" w:rsidR="00EC28B9" w:rsidRDefault="00EC28B9" w:rsidP="0014729D"/>
                    <w:p w14:paraId="7706171F" w14:textId="77777777" w:rsidR="00EC28B9" w:rsidRDefault="00EC28B9" w:rsidP="0014729D"/>
                    <w:p w14:paraId="3FB205DC" w14:textId="77777777" w:rsidR="00EC28B9" w:rsidRDefault="00EC28B9" w:rsidP="0014729D"/>
                    <w:p w14:paraId="2B979DAB" w14:textId="77777777" w:rsidR="00EC28B9" w:rsidRDefault="00EC28B9" w:rsidP="0014729D"/>
                    <w:p w14:paraId="72886D4E" w14:textId="77777777" w:rsidR="00EC28B9" w:rsidRDefault="00EC28B9" w:rsidP="0014729D"/>
                    <w:p w14:paraId="76D62E69" w14:textId="77777777" w:rsidR="00EC28B9" w:rsidRDefault="00EC28B9" w:rsidP="0014729D"/>
                    <w:p w14:paraId="11BF73B3" w14:textId="77777777" w:rsidR="00EC28B9" w:rsidRDefault="00EC28B9" w:rsidP="0014729D"/>
                    <w:p w14:paraId="78C64FBF" w14:textId="77777777" w:rsidR="00EC28B9" w:rsidRDefault="00EC28B9" w:rsidP="0014729D"/>
                  </w:txbxContent>
                </v:textbox>
                <w10:wrap anchorx="margin"/>
              </v:shape>
            </w:pict>
          </mc:Fallback>
        </mc:AlternateContent>
      </w:r>
    </w:p>
    <w:p w14:paraId="19CB3FAA" w14:textId="77777777" w:rsidR="000D37EA" w:rsidRDefault="000D37EA" w:rsidP="000D37EA">
      <w:pPr>
        <w:rPr>
          <w:sz w:val="40"/>
        </w:rPr>
      </w:pPr>
    </w:p>
    <w:p w14:paraId="255620A5" w14:textId="77777777" w:rsidR="000D37EA" w:rsidRDefault="000D37EA" w:rsidP="000D37EA">
      <w:pPr>
        <w:rPr>
          <w:sz w:val="40"/>
        </w:rPr>
      </w:pPr>
    </w:p>
    <w:p w14:paraId="742F2325" w14:textId="77777777" w:rsidR="000D37EA" w:rsidRDefault="000D37EA" w:rsidP="000D37EA">
      <w:pPr>
        <w:rPr>
          <w:sz w:val="40"/>
        </w:rPr>
      </w:pPr>
    </w:p>
    <w:p w14:paraId="4F642E0A" w14:textId="77777777" w:rsidR="000D37EA" w:rsidRDefault="000D37EA" w:rsidP="000D37EA">
      <w:pPr>
        <w:rPr>
          <w:sz w:val="40"/>
        </w:rPr>
      </w:pPr>
    </w:p>
    <w:p w14:paraId="5147092D" w14:textId="77777777" w:rsidR="000D37EA" w:rsidRDefault="000D37EA" w:rsidP="000D37EA">
      <w:pPr>
        <w:rPr>
          <w:sz w:val="40"/>
        </w:rPr>
      </w:pPr>
    </w:p>
    <w:p w14:paraId="2D37F17E" w14:textId="77777777" w:rsidR="000D37EA" w:rsidRDefault="000D37EA" w:rsidP="000D37EA">
      <w:pPr>
        <w:rPr>
          <w:sz w:val="40"/>
        </w:rPr>
      </w:pPr>
    </w:p>
    <w:p w14:paraId="56384910" w14:textId="77777777" w:rsidR="000D37EA" w:rsidRDefault="000D37EA" w:rsidP="000D37EA">
      <w:pPr>
        <w:rPr>
          <w:sz w:val="40"/>
        </w:rPr>
      </w:pPr>
    </w:p>
    <w:p w14:paraId="4857BFEE" w14:textId="77777777" w:rsidR="000D37EA" w:rsidRDefault="000D37EA" w:rsidP="000D37EA">
      <w:pPr>
        <w:rPr>
          <w:sz w:val="40"/>
        </w:rPr>
      </w:pPr>
    </w:p>
    <w:p w14:paraId="696AF47C" w14:textId="77777777" w:rsidR="000D37EA" w:rsidRDefault="000D37EA" w:rsidP="000D37EA">
      <w:pPr>
        <w:rPr>
          <w:sz w:val="40"/>
        </w:rPr>
      </w:pPr>
    </w:p>
    <w:p w14:paraId="47322FE2" w14:textId="77777777" w:rsidR="000D37EA" w:rsidRDefault="000D37EA" w:rsidP="000D37EA">
      <w:pPr>
        <w:rPr>
          <w:sz w:val="40"/>
        </w:rPr>
      </w:pPr>
    </w:p>
    <w:p w14:paraId="6B63CE16" w14:textId="77777777" w:rsidR="000D37EA" w:rsidRDefault="000D37EA" w:rsidP="000D37EA">
      <w:pPr>
        <w:rPr>
          <w:sz w:val="40"/>
        </w:rPr>
      </w:pPr>
    </w:p>
    <w:p w14:paraId="6EE60BCA" w14:textId="77777777" w:rsidR="000D37EA" w:rsidRDefault="000D37EA" w:rsidP="000D37EA">
      <w:pPr>
        <w:rPr>
          <w:sz w:val="40"/>
        </w:rPr>
      </w:pPr>
    </w:p>
    <w:p w14:paraId="0A5F3082" w14:textId="77777777" w:rsidR="00532742" w:rsidRDefault="00532742" w:rsidP="000D37EA">
      <w:pPr>
        <w:rPr>
          <w:sz w:val="40"/>
        </w:rPr>
      </w:pPr>
    </w:p>
    <w:p w14:paraId="00D4A2E7" w14:textId="77777777" w:rsidR="00532742" w:rsidRDefault="00532742" w:rsidP="000D37EA">
      <w:pPr>
        <w:rPr>
          <w:sz w:val="40"/>
        </w:rPr>
      </w:pPr>
    </w:p>
    <w:p w14:paraId="6458A2EB" w14:textId="77777777" w:rsidR="00060611" w:rsidRDefault="00060611" w:rsidP="000D37EA">
      <w:pPr>
        <w:rPr>
          <w:sz w:val="32"/>
        </w:rPr>
      </w:pPr>
    </w:p>
    <w:p w14:paraId="2ED70B5B" w14:textId="77777777" w:rsidR="006B3D34" w:rsidRDefault="006B3D34" w:rsidP="006B3D34">
      <w:pPr>
        <w:pStyle w:val="Heading2"/>
      </w:pPr>
      <w:r>
        <w:br w:type="page"/>
      </w:r>
      <w:r>
        <w:lastRenderedPageBreak/>
        <w:t>Price Breakdown</w:t>
      </w:r>
    </w:p>
    <w:p w14:paraId="21E4EFF4" w14:textId="77777777" w:rsidR="006B3D34" w:rsidRDefault="006B3D34" w:rsidP="006B3D34">
      <w:pPr>
        <w:pStyle w:val="Heading2"/>
      </w:pPr>
    </w:p>
    <w:p w14:paraId="65F7CC7A" w14:textId="796BDB63" w:rsidR="006B3D34" w:rsidRDefault="006B3D34" w:rsidP="006B3D34">
      <w:r>
        <w:t xml:space="preserve">There are 39 Suites, over 5 floors.  </w:t>
      </w:r>
      <w:r w:rsidR="007B51D2">
        <w:t>Temperature monitoring and control is</w:t>
      </w:r>
      <w:r w:rsidR="00453630">
        <w:t xml:space="preserve"> installed for each suite at the following cost</w:t>
      </w:r>
      <w:r>
        <w:t>:</w:t>
      </w:r>
      <w:r w:rsidR="007B51D2">
        <w:tab/>
      </w:r>
    </w:p>
    <w:p w14:paraId="4A8AF1B4" w14:textId="77777777" w:rsidR="006B3D34" w:rsidRDefault="006B3D34" w:rsidP="006B3D34"/>
    <w:p w14:paraId="049774CD" w14:textId="1191E8A1" w:rsidR="00664BB4" w:rsidRDefault="00453630" w:rsidP="006B3D34">
      <w:pPr>
        <w:rPr>
          <w:b/>
        </w:rPr>
      </w:pPr>
      <w:r>
        <w:rPr>
          <w:b/>
        </w:rPr>
        <w:t>19x - Two-Bedroom Suites</w:t>
      </w:r>
    </w:p>
    <w:p w14:paraId="7379BC52" w14:textId="1B93A6DE" w:rsidR="00453630" w:rsidRDefault="00453630" w:rsidP="006B3D34">
      <w:pPr>
        <w:rPr>
          <w:b/>
        </w:rPr>
      </w:pPr>
      <w:r>
        <w:rPr>
          <w:b/>
        </w:rPr>
        <w:t>Includes (per unit):</w:t>
      </w:r>
    </w:p>
    <w:p w14:paraId="7A39C38C" w14:textId="547C9857" w:rsidR="009F0E53" w:rsidRPr="009F0E53" w:rsidRDefault="00453630" w:rsidP="00453630">
      <w:pPr>
        <w:pStyle w:val="ListParagraph"/>
        <w:numPr>
          <w:ilvl w:val="0"/>
          <w:numId w:val="8"/>
        </w:numPr>
        <w:ind w:left="709" w:hanging="283"/>
      </w:pPr>
      <w:r>
        <w:t>1</w:t>
      </w:r>
      <w:r w:rsidR="009F0E53" w:rsidRPr="009F0E53">
        <w:t xml:space="preserve">x </w:t>
      </w:r>
      <w:r>
        <w:t>– Suitestat c</w:t>
      </w:r>
      <w:r w:rsidR="009F0E53" w:rsidRPr="009F0E53">
        <w:t>ontroller</w:t>
      </w:r>
    </w:p>
    <w:p w14:paraId="17C5C54C" w14:textId="09140A1E" w:rsidR="00453630" w:rsidRPr="009F0E53" w:rsidRDefault="00453630" w:rsidP="00453630">
      <w:pPr>
        <w:pStyle w:val="ListParagraph"/>
        <w:numPr>
          <w:ilvl w:val="0"/>
          <w:numId w:val="8"/>
        </w:numPr>
        <w:ind w:left="709" w:hanging="283"/>
      </w:pPr>
      <w:r>
        <w:t>2</w:t>
      </w:r>
      <w:r w:rsidR="009F0E53" w:rsidRPr="009F0E53">
        <w:t xml:space="preserve">x </w:t>
      </w:r>
      <w:r>
        <w:t>– T</w:t>
      </w:r>
      <w:r w:rsidR="009F0E53" w:rsidRPr="009F0E53">
        <w:t>emperature probe</w:t>
      </w:r>
    </w:p>
    <w:p w14:paraId="457712A6" w14:textId="7401D0A9" w:rsidR="009F0E53" w:rsidRDefault="00453630" w:rsidP="00453630">
      <w:pPr>
        <w:pStyle w:val="ListParagraph"/>
        <w:numPr>
          <w:ilvl w:val="0"/>
          <w:numId w:val="8"/>
        </w:numPr>
        <w:ind w:left="709" w:hanging="283"/>
      </w:pPr>
      <w:r>
        <w:t>I</w:t>
      </w:r>
      <w:r w:rsidR="009F0E53" w:rsidRPr="009F0E53">
        <w:t>nstallation</w:t>
      </w:r>
    </w:p>
    <w:p w14:paraId="60D4E635" w14:textId="77777777" w:rsidR="00453630" w:rsidRDefault="00453630" w:rsidP="00453630">
      <w:pPr>
        <w:ind w:left="709" w:hanging="283"/>
      </w:pPr>
    </w:p>
    <w:p w14:paraId="50546A61" w14:textId="6AB447C7" w:rsidR="00453630" w:rsidRDefault="00453630" w:rsidP="00453630">
      <w:pPr>
        <w:rPr>
          <w:b/>
        </w:rPr>
      </w:pPr>
      <w:r>
        <w:rPr>
          <w:b/>
        </w:rPr>
        <w:t xml:space="preserve">For a total of </w:t>
      </w:r>
      <w:r w:rsidRPr="007B51D2">
        <w:rPr>
          <w:b/>
          <w:highlight w:val="yellow"/>
        </w:rPr>
        <w:t>$9600.00</w:t>
      </w:r>
    </w:p>
    <w:p w14:paraId="4E995ABB" w14:textId="77777777" w:rsidR="00453630" w:rsidRDefault="00453630" w:rsidP="00453630"/>
    <w:p w14:paraId="3C04341E" w14:textId="15DFF6FC" w:rsidR="00453630" w:rsidRDefault="00453630" w:rsidP="00453630">
      <w:pPr>
        <w:rPr>
          <w:b/>
        </w:rPr>
      </w:pPr>
      <w:r>
        <w:rPr>
          <w:b/>
        </w:rPr>
        <w:t>20x – One-Bedroom Suites</w:t>
      </w:r>
    </w:p>
    <w:p w14:paraId="59A1239C" w14:textId="09C815C0" w:rsidR="00453630" w:rsidRDefault="00453630" w:rsidP="00453630">
      <w:pPr>
        <w:rPr>
          <w:b/>
        </w:rPr>
      </w:pPr>
      <w:r>
        <w:rPr>
          <w:b/>
        </w:rPr>
        <w:t>Includs (per unit)</w:t>
      </w:r>
    </w:p>
    <w:p w14:paraId="4C12D6D2" w14:textId="48D034E2" w:rsidR="00453630" w:rsidRPr="00453630" w:rsidRDefault="00453630" w:rsidP="00453630">
      <w:pPr>
        <w:pStyle w:val="ListParagraph"/>
        <w:numPr>
          <w:ilvl w:val="0"/>
          <w:numId w:val="10"/>
        </w:numPr>
        <w:rPr>
          <w:b/>
        </w:rPr>
      </w:pPr>
      <w:r>
        <w:t>1x – Suitestat controller</w:t>
      </w:r>
    </w:p>
    <w:p w14:paraId="436D07C7" w14:textId="3C028A2E" w:rsidR="00453630" w:rsidRPr="00453630" w:rsidRDefault="00453630" w:rsidP="00453630">
      <w:pPr>
        <w:pStyle w:val="ListParagraph"/>
        <w:numPr>
          <w:ilvl w:val="0"/>
          <w:numId w:val="10"/>
        </w:numPr>
        <w:rPr>
          <w:b/>
        </w:rPr>
      </w:pPr>
      <w:r>
        <w:t>1x – temperature probe</w:t>
      </w:r>
    </w:p>
    <w:p w14:paraId="36E9A242" w14:textId="6DCE3A2B" w:rsidR="00453630" w:rsidRPr="007B51D2" w:rsidRDefault="007B51D2" w:rsidP="00453630">
      <w:pPr>
        <w:pStyle w:val="ListParagraph"/>
        <w:numPr>
          <w:ilvl w:val="0"/>
          <w:numId w:val="10"/>
        </w:numPr>
        <w:rPr>
          <w:b/>
        </w:rPr>
      </w:pPr>
      <w:r>
        <w:t>Installation</w:t>
      </w:r>
    </w:p>
    <w:p w14:paraId="036EE7E5" w14:textId="77777777" w:rsidR="007B51D2" w:rsidRDefault="007B51D2" w:rsidP="007B51D2"/>
    <w:p w14:paraId="1DD775C8" w14:textId="1C65AB72" w:rsidR="007B51D2" w:rsidRDefault="007B51D2" w:rsidP="007B51D2">
      <w:pPr>
        <w:rPr>
          <w:b/>
        </w:rPr>
      </w:pPr>
      <w:r w:rsidRPr="007B51D2">
        <w:rPr>
          <w:b/>
        </w:rPr>
        <w:t xml:space="preserve">For a total of </w:t>
      </w:r>
      <w:r w:rsidRPr="007B51D2">
        <w:rPr>
          <w:b/>
          <w:highlight w:val="yellow"/>
        </w:rPr>
        <w:t>$9350.00</w:t>
      </w:r>
    </w:p>
    <w:p w14:paraId="50C2E780" w14:textId="77777777" w:rsidR="007B51D2" w:rsidRDefault="007B51D2" w:rsidP="007B51D2">
      <w:pPr>
        <w:rPr>
          <w:b/>
        </w:rPr>
      </w:pPr>
    </w:p>
    <w:p w14:paraId="6037F2E3" w14:textId="37B44F78" w:rsidR="007B51D2" w:rsidRDefault="007B51D2" w:rsidP="007B51D2">
      <w:r>
        <w:t>Additionally, there are 5 main corridors. Temperature monitoring and control is installed at the following cost:</w:t>
      </w:r>
    </w:p>
    <w:p w14:paraId="6F269F25" w14:textId="77777777" w:rsidR="007B51D2" w:rsidRDefault="007B51D2" w:rsidP="007B51D2"/>
    <w:p w14:paraId="1B598058" w14:textId="58F6F2D5" w:rsidR="007B51D2" w:rsidRDefault="007B51D2" w:rsidP="007B51D2">
      <w:pPr>
        <w:rPr>
          <w:b/>
        </w:rPr>
      </w:pPr>
      <w:r>
        <w:rPr>
          <w:b/>
        </w:rPr>
        <w:t>5x Corridors</w:t>
      </w:r>
    </w:p>
    <w:p w14:paraId="539D69F6" w14:textId="5BD67E77" w:rsidR="007B51D2" w:rsidRDefault="007B51D2" w:rsidP="007B51D2">
      <w:pPr>
        <w:rPr>
          <w:b/>
        </w:rPr>
      </w:pPr>
      <w:r>
        <w:rPr>
          <w:b/>
        </w:rPr>
        <w:t>Includes (per corridor)</w:t>
      </w:r>
    </w:p>
    <w:p w14:paraId="14CEC7DF" w14:textId="682286BF" w:rsidR="007B51D2" w:rsidRPr="007B51D2" w:rsidRDefault="007B51D2" w:rsidP="007B51D2">
      <w:pPr>
        <w:pStyle w:val="ListParagraph"/>
        <w:numPr>
          <w:ilvl w:val="0"/>
          <w:numId w:val="11"/>
        </w:numPr>
        <w:rPr>
          <w:b/>
        </w:rPr>
      </w:pPr>
      <w:r>
        <w:t>1x – Suitestat controller</w:t>
      </w:r>
    </w:p>
    <w:p w14:paraId="39616312" w14:textId="60ABEE1D" w:rsidR="007B51D2" w:rsidRPr="007B51D2" w:rsidRDefault="007B51D2" w:rsidP="007B51D2">
      <w:pPr>
        <w:pStyle w:val="ListParagraph"/>
        <w:numPr>
          <w:ilvl w:val="0"/>
          <w:numId w:val="11"/>
        </w:numPr>
        <w:rPr>
          <w:b/>
        </w:rPr>
      </w:pPr>
      <w:r>
        <w:t>2x Temperature probe</w:t>
      </w:r>
    </w:p>
    <w:p w14:paraId="0F984C18" w14:textId="6643737E" w:rsidR="007B51D2" w:rsidRPr="007B51D2" w:rsidRDefault="007B51D2" w:rsidP="007B51D2">
      <w:pPr>
        <w:pStyle w:val="ListParagraph"/>
        <w:numPr>
          <w:ilvl w:val="0"/>
          <w:numId w:val="11"/>
        </w:numPr>
        <w:rPr>
          <w:b/>
        </w:rPr>
      </w:pPr>
      <w:r>
        <w:t>Installation</w:t>
      </w:r>
    </w:p>
    <w:p w14:paraId="46667EA6" w14:textId="77777777" w:rsidR="007B51D2" w:rsidRDefault="007B51D2" w:rsidP="007B51D2">
      <w:pPr>
        <w:rPr>
          <w:b/>
        </w:rPr>
      </w:pPr>
    </w:p>
    <w:p w14:paraId="3EDAAD9F" w14:textId="032FD0A5" w:rsidR="007B51D2" w:rsidRDefault="007B51D2" w:rsidP="007B51D2">
      <w:pPr>
        <w:rPr>
          <w:b/>
        </w:rPr>
      </w:pPr>
      <w:r>
        <w:rPr>
          <w:b/>
        </w:rPr>
        <w:t xml:space="preserve">For a total of  </w:t>
      </w:r>
      <w:r w:rsidRPr="007B51D2">
        <w:rPr>
          <w:b/>
          <w:highlight w:val="yellow"/>
        </w:rPr>
        <w:t>$2500</w:t>
      </w:r>
    </w:p>
    <w:p w14:paraId="5C64056F" w14:textId="77777777" w:rsidR="007B51D2" w:rsidRDefault="007B51D2" w:rsidP="007B51D2">
      <w:pPr>
        <w:rPr>
          <w:b/>
        </w:rPr>
      </w:pPr>
    </w:p>
    <w:p w14:paraId="6B9D7573" w14:textId="7AF7AD7A" w:rsidR="002D3178" w:rsidRDefault="009F3E41" w:rsidP="007B51D2">
      <w:pPr>
        <w:rPr>
          <w:b/>
        </w:rPr>
      </w:pPr>
      <w:r>
        <w:rPr>
          <w:b/>
        </w:rPr>
        <w:t>Monitor occupancy</w:t>
      </w:r>
      <w:r w:rsidR="007B51D2" w:rsidRPr="007B51D2">
        <w:rPr>
          <w:b/>
        </w:rPr>
        <w:t xml:space="preserve"> </w:t>
      </w:r>
      <w:r w:rsidR="002D3178">
        <w:rPr>
          <w:b/>
        </w:rPr>
        <w:t>for additional energy savings</w:t>
      </w:r>
      <w:r>
        <w:rPr>
          <w:b/>
        </w:rPr>
        <w:t xml:space="preserve"> (OPTIONAL)</w:t>
      </w:r>
    </w:p>
    <w:p w14:paraId="7AA9DE3C" w14:textId="148ED83C" w:rsidR="002D3178" w:rsidRDefault="009F3E41" w:rsidP="007B51D2">
      <w:pPr>
        <w:rPr>
          <w:b/>
        </w:rPr>
      </w:pPr>
      <w:r>
        <w:rPr>
          <w:b/>
        </w:rPr>
        <w:t>Includes (per unit)</w:t>
      </w:r>
    </w:p>
    <w:p w14:paraId="0D4DCF1E" w14:textId="0C00BB51" w:rsidR="009F3E41" w:rsidRPr="009F3E41" w:rsidRDefault="009F3E41" w:rsidP="009F3E41">
      <w:pPr>
        <w:pStyle w:val="ListParagraph"/>
        <w:numPr>
          <w:ilvl w:val="0"/>
          <w:numId w:val="14"/>
        </w:numPr>
        <w:rPr>
          <w:b/>
        </w:rPr>
      </w:pPr>
      <w:r>
        <w:t>1x – Motion Probe</w:t>
      </w:r>
    </w:p>
    <w:p w14:paraId="32A7C45B" w14:textId="1F4A58B4" w:rsidR="009F3E41" w:rsidRPr="009F3E41" w:rsidRDefault="009F3E41" w:rsidP="009F3E41">
      <w:pPr>
        <w:pStyle w:val="ListParagraph"/>
        <w:numPr>
          <w:ilvl w:val="0"/>
          <w:numId w:val="14"/>
        </w:numPr>
        <w:rPr>
          <w:b/>
        </w:rPr>
      </w:pPr>
      <w:r>
        <w:t>1x – CO</w:t>
      </w:r>
      <w:r w:rsidRPr="009F3E41">
        <w:rPr>
          <w:vertAlign w:val="subscript"/>
        </w:rPr>
        <w:t>2</w:t>
      </w:r>
      <w:r>
        <w:rPr>
          <w:vertAlign w:val="subscript"/>
        </w:rPr>
        <w:t xml:space="preserve"> </w:t>
      </w:r>
      <w:r>
        <w:t>probe</w:t>
      </w:r>
    </w:p>
    <w:p w14:paraId="667AE5DB" w14:textId="77777777" w:rsidR="009F3E41" w:rsidRDefault="009F3E41" w:rsidP="007B51D2">
      <w:pPr>
        <w:rPr>
          <w:b/>
        </w:rPr>
      </w:pPr>
    </w:p>
    <w:p w14:paraId="043155B6" w14:textId="103A035E" w:rsidR="007B51D2" w:rsidRDefault="002D3178" w:rsidP="007B51D2">
      <w:pPr>
        <w:rPr>
          <w:b/>
        </w:rPr>
      </w:pPr>
      <w:r>
        <w:rPr>
          <w:b/>
        </w:rPr>
        <w:t xml:space="preserve">For a total of </w:t>
      </w:r>
      <w:r w:rsidR="007B51D2" w:rsidRPr="00527717">
        <w:rPr>
          <w:b/>
          <w:highlight w:val="yellow"/>
        </w:rPr>
        <w:t>$6100</w:t>
      </w:r>
      <w:r w:rsidR="007B51D2" w:rsidRPr="007B51D2">
        <w:rPr>
          <w:b/>
        </w:rPr>
        <w:t xml:space="preserve"> </w:t>
      </w:r>
    </w:p>
    <w:p w14:paraId="366BB603" w14:textId="77777777" w:rsidR="00527717" w:rsidRDefault="00527717" w:rsidP="007B51D2">
      <w:pPr>
        <w:rPr>
          <w:b/>
        </w:rPr>
      </w:pPr>
    </w:p>
    <w:p w14:paraId="5D325A71" w14:textId="77777777" w:rsidR="00527717" w:rsidRDefault="00527717" w:rsidP="007B51D2">
      <w:pPr>
        <w:rPr>
          <w:b/>
        </w:rPr>
      </w:pPr>
    </w:p>
    <w:p w14:paraId="6FC49A95" w14:textId="77777777" w:rsidR="00527717" w:rsidRDefault="00527717" w:rsidP="007B51D2">
      <w:pPr>
        <w:rPr>
          <w:b/>
        </w:rPr>
      </w:pPr>
    </w:p>
    <w:p w14:paraId="646B37CB" w14:textId="77777777" w:rsidR="00527717" w:rsidRDefault="00527717" w:rsidP="007B51D2">
      <w:pPr>
        <w:rPr>
          <w:b/>
        </w:rPr>
      </w:pPr>
    </w:p>
    <w:p w14:paraId="004855B8" w14:textId="77777777" w:rsidR="00527717" w:rsidRDefault="00527717" w:rsidP="007B51D2">
      <w:pPr>
        <w:rPr>
          <w:b/>
        </w:rPr>
      </w:pPr>
    </w:p>
    <w:p w14:paraId="2E9EEE72" w14:textId="67DB4CB3" w:rsidR="00527717" w:rsidRDefault="00527717" w:rsidP="007B51D2">
      <w:r>
        <w:t>There is also a single domestic hot water heater on location.  Monitoring and control is installed at the following cost:</w:t>
      </w:r>
    </w:p>
    <w:p w14:paraId="197F4B77" w14:textId="77777777" w:rsidR="00527717" w:rsidRDefault="00527717" w:rsidP="00527717">
      <w:pPr>
        <w:rPr>
          <w:b/>
        </w:rPr>
      </w:pPr>
    </w:p>
    <w:p w14:paraId="739CACC3" w14:textId="4D9EABC4" w:rsidR="00527717" w:rsidRDefault="00527717" w:rsidP="00527717">
      <w:pPr>
        <w:rPr>
          <w:b/>
        </w:rPr>
      </w:pPr>
      <w:r>
        <w:rPr>
          <w:b/>
        </w:rPr>
        <w:t>1x Hot Water Heater</w:t>
      </w:r>
    </w:p>
    <w:p w14:paraId="529C34B3" w14:textId="68A8AFED" w:rsidR="00527717" w:rsidRDefault="00527717" w:rsidP="00527717">
      <w:pPr>
        <w:rPr>
          <w:b/>
        </w:rPr>
      </w:pPr>
      <w:r>
        <w:rPr>
          <w:b/>
        </w:rPr>
        <w:t>Includes</w:t>
      </w:r>
    </w:p>
    <w:p w14:paraId="5B3057E4" w14:textId="394DB66C" w:rsidR="00527717" w:rsidRPr="002D3178" w:rsidRDefault="002D3178" w:rsidP="00527717">
      <w:pPr>
        <w:pStyle w:val="ListParagraph"/>
        <w:numPr>
          <w:ilvl w:val="0"/>
          <w:numId w:val="13"/>
        </w:numPr>
        <w:rPr>
          <w:b/>
        </w:rPr>
      </w:pPr>
      <w:r>
        <w:t>1x – BoilerLink controller</w:t>
      </w:r>
    </w:p>
    <w:p w14:paraId="74B405C1" w14:textId="3E3D4E38" w:rsidR="002D3178" w:rsidRPr="002D3178" w:rsidRDefault="002D3178" w:rsidP="00527717">
      <w:pPr>
        <w:pStyle w:val="ListParagraph"/>
        <w:numPr>
          <w:ilvl w:val="0"/>
          <w:numId w:val="13"/>
        </w:numPr>
        <w:rPr>
          <w:b/>
        </w:rPr>
      </w:pPr>
      <w:r>
        <w:t>3x – temperature probe</w:t>
      </w:r>
    </w:p>
    <w:p w14:paraId="50EEA112" w14:textId="5C9DBB78" w:rsidR="002D3178" w:rsidRPr="002D3178" w:rsidRDefault="002D3178" w:rsidP="00527717">
      <w:pPr>
        <w:pStyle w:val="ListParagraph"/>
        <w:numPr>
          <w:ilvl w:val="0"/>
          <w:numId w:val="13"/>
        </w:numPr>
        <w:rPr>
          <w:b/>
        </w:rPr>
      </w:pPr>
      <w:r>
        <w:t>Installation</w:t>
      </w:r>
    </w:p>
    <w:p w14:paraId="2A2DC569" w14:textId="77777777" w:rsidR="002D3178" w:rsidRDefault="002D3178" w:rsidP="002D3178">
      <w:pPr>
        <w:rPr>
          <w:b/>
        </w:rPr>
      </w:pPr>
    </w:p>
    <w:p w14:paraId="3B9E292B" w14:textId="79260B7E" w:rsidR="002D3178" w:rsidRDefault="002D3178" w:rsidP="002D3178">
      <w:pPr>
        <w:rPr>
          <w:b/>
        </w:rPr>
      </w:pPr>
      <w:r>
        <w:rPr>
          <w:b/>
        </w:rPr>
        <w:t xml:space="preserve">For a total of </w:t>
      </w:r>
      <w:r w:rsidRPr="002D3178">
        <w:rPr>
          <w:b/>
          <w:highlight w:val="yellow"/>
        </w:rPr>
        <w:t>$1500</w:t>
      </w:r>
      <w:r>
        <w:rPr>
          <w:b/>
        </w:rPr>
        <w:t xml:space="preserve"> </w:t>
      </w:r>
    </w:p>
    <w:p w14:paraId="4393D942" w14:textId="77777777" w:rsidR="002D3178" w:rsidRDefault="002D3178" w:rsidP="002D3178">
      <w:pPr>
        <w:rPr>
          <w:b/>
        </w:rPr>
      </w:pPr>
    </w:p>
    <w:p w14:paraId="1A0295D1" w14:textId="77777777" w:rsidR="002D3178" w:rsidRDefault="002D3178" w:rsidP="002D3178"/>
    <w:p w14:paraId="703A286C" w14:textId="60635FD5" w:rsidR="002D3178" w:rsidRPr="002D3178" w:rsidRDefault="002D3178" w:rsidP="002D3178">
      <w:pPr>
        <w:rPr>
          <w:b/>
        </w:rPr>
      </w:pPr>
      <w:r>
        <w:rPr>
          <w:b/>
        </w:rPr>
        <w:t xml:space="preserve">Cloud Dashboard powered for </w:t>
      </w:r>
      <w:r w:rsidRPr="002D3178">
        <w:rPr>
          <w:b/>
          <w:highlight w:val="yellow"/>
        </w:rPr>
        <w:t>$159/Monthly</w:t>
      </w:r>
    </w:p>
    <w:p w14:paraId="720D27B1" w14:textId="222E5E10" w:rsidR="00527717" w:rsidRPr="00527717" w:rsidRDefault="00527717" w:rsidP="007B51D2">
      <w:r>
        <w:t xml:space="preserve"> </w:t>
      </w:r>
    </w:p>
    <w:p w14:paraId="119C28D4" w14:textId="40660122" w:rsidR="006B3D34" w:rsidRDefault="006B3D34" w:rsidP="009F0E53">
      <w:r>
        <w:br w:type="page"/>
      </w:r>
    </w:p>
    <w:p w14:paraId="2991B678"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lastRenderedPageBreak/>
        <w:t xml:space="preserve">As you see in the pricing schedule, there </w:t>
      </w:r>
      <w:proofErr w:type="gramStart"/>
      <w:r>
        <w:rPr>
          <w:rFonts w:ascii="Arial" w:hAnsi="Arial" w:cs="Arial"/>
          <w:sz w:val="22"/>
          <w:szCs w:val="22"/>
        </w:rPr>
        <w:t>is</w:t>
      </w:r>
      <w:proofErr w:type="gramEnd"/>
      <w:r>
        <w:rPr>
          <w:rFonts w:ascii="Arial" w:hAnsi="Arial" w:cs="Arial"/>
          <w:sz w:val="22"/>
          <w:szCs w:val="22"/>
        </w:rPr>
        <w:t xml:space="preserve"> a generous component of incentives that can drive this project forward. </w:t>
      </w:r>
    </w:p>
    <w:p w14:paraId="5611D35D"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04E6725A"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Hydro incentives for demand control are ending at December 31, 2014. The remaining incentives in 2015 will be likely 50% less than today. </w:t>
      </w:r>
    </w:p>
    <w:p w14:paraId="17BD98D3"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5F9C9DFC"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We estimate that the payback for this project will be </w:t>
      </w:r>
      <w:proofErr w:type="gramStart"/>
      <w:r>
        <w:rPr>
          <w:rFonts w:ascii="Arial" w:hAnsi="Arial" w:cs="Arial"/>
          <w:sz w:val="22"/>
          <w:szCs w:val="22"/>
        </w:rPr>
        <w:t>under</w:t>
      </w:r>
      <w:proofErr w:type="gramEnd"/>
      <w:r>
        <w:rPr>
          <w:rFonts w:ascii="Arial" w:hAnsi="Arial" w:cs="Arial"/>
          <w:sz w:val="22"/>
          <w:szCs w:val="22"/>
        </w:rPr>
        <w:t xml:space="preserve"> 2 years, subject to the control options that can be used. By avoiding heating and cooling concurrently, this can generate savings. Also, by using setback scheduling to lower the operating temperatures at night, and on weekends, this will generate more savings. </w:t>
      </w:r>
    </w:p>
    <w:p w14:paraId="1665A364"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5439FACF"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By programming electric heating to be turned off, so that cheaper fuel, like natural gas can be used to heat the premises, you will save on energy. </w:t>
      </w:r>
    </w:p>
    <w:p w14:paraId="4F57BBFA"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73D34B6C"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If you are interested in other features of the </w:t>
      </w:r>
      <w:proofErr w:type="spellStart"/>
      <w:r>
        <w:rPr>
          <w:rFonts w:ascii="Arial" w:hAnsi="Arial" w:cs="Arial"/>
          <w:sz w:val="22"/>
          <w:szCs w:val="22"/>
        </w:rPr>
        <w:t>Sensorsuite</w:t>
      </w:r>
      <w:proofErr w:type="spellEnd"/>
      <w:r>
        <w:rPr>
          <w:rFonts w:ascii="Arial" w:hAnsi="Arial" w:cs="Arial"/>
          <w:sz w:val="22"/>
          <w:szCs w:val="22"/>
        </w:rPr>
        <w:t xml:space="preserve"> wireless monitoring and control system we can discuss these when we meet.  </w:t>
      </w:r>
    </w:p>
    <w:p w14:paraId="0C0153C4"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29F73E7A"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The good news is that once the wireless infrastructure is installed in the building, as part of this proposal, you can easily and inexpensively expand the remote monitoring and control system to other parts of the commercial complex to monitor such things as alarms, water, gas, light and power.   </w:t>
      </w:r>
    </w:p>
    <w:p w14:paraId="0D24919C"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80"/>
        <w:rPr>
          <w:rFonts w:ascii="Arial" w:hAnsi="Arial" w:cs="Arial"/>
          <w:color w:val="00006D"/>
          <w:sz w:val="22"/>
          <w:szCs w:val="22"/>
        </w:rPr>
      </w:pPr>
    </w:p>
    <w:p w14:paraId="4EF2C57E"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Please review this proposal to ensure we have addressed all of your requirements.  </w:t>
      </w:r>
    </w:p>
    <w:p w14:paraId="528F58FA"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60553F5E"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We appreciate your business.</w:t>
      </w:r>
    </w:p>
    <w:p w14:paraId="416CDD1A"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086B1420"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If you have any questions, please contact me.</w:t>
      </w:r>
    </w:p>
    <w:p w14:paraId="0EEFD5C3"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21E84DEB"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Yours truly,</w:t>
      </w:r>
    </w:p>
    <w:p w14:paraId="6801ED10" w14:textId="4F01AC1C"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Helvetica" w:hAnsi="Helvetica" w:cs="Helvetica"/>
          <w:noProof/>
          <w:kern w:val="1"/>
          <w:lang w:eastAsia="en-US"/>
        </w:rPr>
        <w:drawing>
          <wp:inline distT="0" distB="0" distL="0" distR="0" wp14:anchorId="62DBE94A" wp14:editId="218D9108">
            <wp:extent cx="1790700" cy="622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0700" cy="622300"/>
                    </a:xfrm>
                    <a:prstGeom prst="rect">
                      <a:avLst/>
                    </a:prstGeom>
                    <a:noFill/>
                    <a:ln>
                      <a:noFill/>
                    </a:ln>
                  </pic:spPr>
                </pic:pic>
              </a:graphicData>
            </a:graphic>
          </wp:inline>
        </w:drawing>
      </w:r>
    </w:p>
    <w:p w14:paraId="2CF05D99"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1C4387CF"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V.S. </w:t>
      </w:r>
      <w:proofErr w:type="spellStart"/>
      <w:r>
        <w:rPr>
          <w:rFonts w:ascii="Arial" w:hAnsi="Arial" w:cs="Arial"/>
          <w:sz w:val="22"/>
          <w:szCs w:val="22"/>
        </w:rPr>
        <w:t>Platek</w:t>
      </w:r>
      <w:proofErr w:type="spellEnd"/>
      <w:r>
        <w:rPr>
          <w:rFonts w:ascii="Arial" w:hAnsi="Arial" w:cs="Arial"/>
          <w:sz w:val="22"/>
          <w:szCs w:val="22"/>
        </w:rPr>
        <w:t xml:space="preserve">, </w:t>
      </w:r>
      <w:proofErr w:type="spellStart"/>
      <w:r>
        <w:rPr>
          <w:rFonts w:ascii="Arial" w:hAnsi="Arial" w:cs="Arial"/>
          <w:sz w:val="22"/>
          <w:szCs w:val="22"/>
        </w:rPr>
        <w:t>P.Eng</w:t>
      </w:r>
      <w:proofErr w:type="spellEnd"/>
      <w:r>
        <w:rPr>
          <w:rFonts w:ascii="Arial" w:hAnsi="Arial" w:cs="Arial"/>
          <w:sz w:val="22"/>
          <w:szCs w:val="22"/>
        </w:rPr>
        <w:t>.</w:t>
      </w:r>
    </w:p>
    <w:p w14:paraId="65BDBFC7"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VP – Engineering and Operations </w:t>
      </w:r>
    </w:p>
    <w:p w14:paraId="3B731C3F" w14:textId="77777777" w:rsidR="00C10736" w:rsidRDefault="00C10736" w:rsidP="00C107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 </w:t>
      </w:r>
    </w:p>
    <w:p w14:paraId="342F192B" w14:textId="77777777" w:rsidR="00D549E4" w:rsidRDefault="00D549E4" w:rsidP="000641E7">
      <w:bookmarkStart w:id="1" w:name="_GoBack"/>
      <w:bookmarkEnd w:id="1"/>
    </w:p>
    <w:p w14:paraId="0DE55B4C" w14:textId="77777777" w:rsidR="00D549E4" w:rsidRDefault="00D549E4" w:rsidP="000641E7"/>
    <w:p w14:paraId="32EC2077" w14:textId="77777777" w:rsidR="00D549E4" w:rsidRDefault="00D549E4" w:rsidP="000641E7"/>
    <w:p w14:paraId="27A6555E" w14:textId="77777777" w:rsidR="00D549E4" w:rsidRDefault="00D549E4" w:rsidP="000641E7"/>
    <w:p w14:paraId="231327FC" w14:textId="39405A36" w:rsidR="00451A92" w:rsidRPr="00451A92" w:rsidRDefault="003B7F42" w:rsidP="00451A92">
      <w:pPr>
        <w:rPr>
          <w:b/>
          <w:color w:val="548DD4" w:themeColor="text2" w:themeTint="99"/>
          <w:sz w:val="22"/>
        </w:rPr>
      </w:pPr>
      <w:r>
        <w:rPr>
          <w:rFonts w:ascii="Arial" w:hAnsi="Arial" w:cs="Arial"/>
          <w:noProof/>
          <w:sz w:val="22"/>
          <w:szCs w:val="22"/>
          <w:lang w:eastAsia="en-US"/>
        </w:rPr>
        <mc:AlternateContent>
          <mc:Choice Requires="wps">
            <w:drawing>
              <wp:anchor distT="0" distB="0" distL="114300" distR="114300" simplePos="0" relativeHeight="251662336" behindDoc="0" locked="0" layoutInCell="1" allowOverlap="1" wp14:anchorId="1DDAD851" wp14:editId="16BBAF4A">
                <wp:simplePos x="0" y="0"/>
                <wp:positionH relativeFrom="column">
                  <wp:posOffset>3666490</wp:posOffset>
                </wp:positionH>
                <wp:positionV relativeFrom="paragraph">
                  <wp:posOffset>662940</wp:posOffset>
                </wp:positionV>
                <wp:extent cx="2304415" cy="269875"/>
                <wp:effectExtent l="0" t="0" r="6985" b="9525"/>
                <wp:wrapNone/>
                <wp:docPr id="2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269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F0CE1" w14:textId="77777777" w:rsidR="00EC28B9" w:rsidRDefault="00EC28B9"/>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3" o:spid="_x0000_s1031" type="#_x0000_t202" style="position:absolute;margin-left:288.7pt;margin-top:52.2pt;width:181.45pt;height:21.2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8t84QCAAAYBQAADgAAAGRycy9lMm9Eb2MueG1srFTZjtsgFH2v1H9AvGe8jLPYGmc0S1NVmi7S&#10;TD+AAI5RMVAgsaej/nsvOMlkukhVVT9glsu5yzmXi8uhk2jHrRNa1Tg7SzHiimom1KbGnx9WkwVG&#10;zhPFiNSK1/iRO3y5fP3qojcVz3WrJeMWAYhyVW9q3HpvqiRxtOUdcWfacAWHjbYd8bC0m4RZ0gN6&#10;J5M8TWdJry0zVlPuHOzejod4GfGbhlP/sWkc90jWGGLzcbRxXIcxWV6QamOJaQXdh0H+IYqOCAVO&#10;j1C3xBO0teIXqE5Qq51u/BnVXaKbRlAec4BssvSnbO5bYnjMBYrjzLFM7v/B0g+7TxYJVuN8NsVI&#10;kQ5IeuCDR9d6QOehPr1xFZjdGzD0A2wDzzFXZ+40/eKQ0jctURt+Za3uW04YxJeFm8nJ1RHHBZB1&#10;/14zcEO2XkegobFdKB6UAwE68PR45CaEQmEzP0+LIoMQKZzls3Ixn0YXpDrcNtb5t1x3KExqbIH7&#10;iE52d86HaEh1MAnOnJaCrYSUcWE36xtp0Y6ATlbx26O/MJMqGCsdro2I4w4ECT7CWQg38v5UZnmR&#10;XuflZDVbzCdFU0wn5TxdTNKsvC5naVEWt6vvIcCsqFrBGFd3QvGDBrPi7zjed8OonqhC1Ne4nObT&#10;kaI/JpnG73dJdsJDS0rR1XhxNCJVIPaNYpA2qTwRcpwnL8OPVYYaHP6xKlEGgflRA35YD1FxkcAg&#10;kbVmj6ALq4E2IB+eE5i02n7DqIfWrLH7uiWWYyTfKdBWmRVF6OW4KKbzHBb29GR9ekIUBagae4zG&#10;6Y0f+39rrNi04Omg5ivQ40pEqTxHtVcxtF/Maf9UhP4+XUer5wdt+QMAAP//AwBQSwMEFAAGAAgA&#10;AAAhAGKgwDbiAAAACwEAAA8AAABkcnMvZG93bnJldi54bWxMj81OwzAQhO9IvIO1SFwQtRtCS0Oc&#10;qvz0wq0lSBy38TYJxHYUu23g6VlOcNvdGc1+ky9H24kjDaH1TsN0okCQq7xpXa2hfF1f34EIEZ3B&#10;zjvS8EUBlsX5WY6Z8Se3oeM21oJDXMhQQxNjn0kZqoYshonvybG294PFyOtQSzPgicNtJxOlZtJi&#10;6/hDgz09NlR9bg9Ww/dD+bR6vorTfRLfk7eNfSmrD9T68mJc3YOINMY/M/ziMzoUzLTzB2eC6DTc&#10;zucpW1lQKQ/sWKTqBsSOL+lsAbLI5f8OxQ8AAAD//wMAUEsBAi0AFAAGAAgAAAAhAOSZw8D7AAAA&#10;4QEAABMAAAAAAAAAAAAAAAAAAAAAAFtDb250ZW50X1R5cGVzXS54bWxQSwECLQAUAAYACAAAACEA&#10;I7Jq4dcAAACUAQAACwAAAAAAAAAAAAAAAAAsAQAAX3JlbHMvLnJlbHNQSwECLQAUAAYACAAAACEA&#10;QI8t84QCAAAYBQAADgAAAAAAAAAAAAAAAAAsAgAAZHJzL2Uyb0RvYy54bWxQSwECLQAUAAYACAAA&#10;ACEAYqDANuIAAAALAQAADwAAAAAAAAAAAAAAAADcBAAAZHJzL2Rvd25yZXYueG1sUEsFBgAAAAAE&#10;AAQA8wAAAOsFAAAAAA==&#10;" stroked="f">
                <v:textbox style="mso-fit-shape-to-text:t">
                  <w:txbxContent>
                    <w:p w14:paraId="553F0CE1" w14:textId="77777777" w:rsidR="00EC28B9" w:rsidRDefault="00EC28B9"/>
                  </w:txbxContent>
                </v:textbox>
              </v:shape>
            </w:pict>
          </mc:Fallback>
        </mc:AlternateContent>
      </w:r>
      <w:r w:rsidR="005B1CE8">
        <w:rPr>
          <w:b/>
          <w:color w:val="548DD4" w:themeColor="text2" w:themeTint="99"/>
          <w:sz w:val="44"/>
        </w:rPr>
        <w:br w:type="page"/>
      </w:r>
      <w:r w:rsidR="00451A92" w:rsidRPr="0086321A">
        <w:rPr>
          <w:b/>
          <w:color w:val="548DD4" w:themeColor="text2" w:themeTint="99"/>
          <w:sz w:val="44"/>
        </w:rPr>
        <w:lastRenderedPageBreak/>
        <w:t xml:space="preserve">ABOUT </w:t>
      </w:r>
      <w:r w:rsidR="00451A92">
        <w:rPr>
          <w:b/>
          <w:color w:val="548DD4" w:themeColor="text2" w:themeTint="99"/>
          <w:sz w:val="44"/>
        </w:rPr>
        <w:t>PLATEK SERVICES INC.</w:t>
      </w:r>
      <w:r w:rsidR="00451A92" w:rsidRPr="0086321A">
        <w:rPr>
          <w:b/>
          <w:color w:val="548DD4" w:themeColor="text2" w:themeTint="99"/>
          <w:sz w:val="44"/>
        </w:rPr>
        <w:t xml:space="preserve"> </w:t>
      </w:r>
      <w:r w:rsidR="00451A92" w:rsidRPr="00451A92">
        <w:rPr>
          <w:b/>
          <w:color w:val="548DD4" w:themeColor="text2" w:themeTint="99"/>
          <w:sz w:val="22"/>
        </w:rPr>
        <w:t>(consulting engineers)</w:t>
      </w:r>
    </w:p>
    <w:p w14:paraId="30F1C564" w14:textId="77777777" w:rsidR="00451A92" w:rsidRPr="00451A92" w:rsidRDefault="00451A92" w:rsidP="00451A92">
      <w:pPr>
        <w:rPr>
          <w:rFonts w:ascii="Arial Narrow" w:hAnsi="Arial Narrow"/>
          <w:sz w:val="20"/>
        </w:rPr>
      </w:pPr>
      <w:r>
        <w:t xml:space="preserve">  </w:t>
      </w:r>
    </w:p>
    <w:p w14:paraId="462E54CF" w14:textId="77777777" w:rsidR="00451A92" w:rsidRPr="00735604" w:rsidRDefault="00451A92" w:rsidP="00451A92">
      <w:pPr>
        <w:autoSpaceDE w:val="0"/>
        <w:autoSpaceDN w:val="0"/>
        <w:adjustRightInd w:val="0"/>
        <w:rPr>
          <w:rFonts w:ascii="Arial Narrow" w:hAnsi="Arial Narrow" w:cs="ArialNarrow"/>
          <w:sz w:val="20"/>
          <w:lang w:val="en-CA"/>
        </w:rPr>
      </w:pPr>
      <w:r w:rsidRPr="005F481E">
        <w:rPr>
          <w:rFonts w:cs="Arial"/>
          <w:b/>
          <w:sz w:val="20"/>
        </w:rPr>
        <w:t>PLATEK SERVICES INC.</w:t>
      </w:r>
      <w:r w:rsidRPr="00735604">
        <w:rPr>
          <w:rFonts w:ascii="Arial Narrow" w:hAnsi="Arial Narrow" w:cs="ArialNarrow"/>
          <w:sz w:val="22"/>
          <w:szCs w:val="22"/>
          <w:lang w:val="en-CA"/>
        </w:rPr>
        <w:t xml:space="preserve"> is an engineering company specializing in</w:t>
      </w:r>
      <w:r>
        <w:rPr>
          <w:rFonts w:ascii="Arial Narrow" w:hAnsi="Arial Narrow" w:cs="ArialNarrow"/>
          <w:sz w:val="22"/>
          <w:szCs w:val="22"/>
          <w:lang w:val="en-CA"/>
        </w:rPr>
        <w:t xml:space="preserve"> electrical, mechanical and </w:t>
      </w:r>
      <w:r w:rsidRPr="00735604">
        <w:rPr>
          <w:rFonts w:ascii="Arial Narrow" w:hAnsi="Arial Narrow" w:cs="ArialNarrow"/>
          <w:sz w:val="22"/>
          <w:szCs w:val="22"/>
          <w:lang w:val="en-CA"/>
        </w:rPr>
        <w:t xml:space="preserve">HVAC engineering </w:t>
      </w:r>
      <w:r>
        <w:rPr>
          <w:rFonts w:ascii="Arial Narrow" w:hAnsi="Arial Narrow" w:cs="ArialNarrow"/>
          <w:sz w:val="22"/>
          <w:szCs w:val="22"/>
          <w:lang w:val="en-CA"/>
        </w:rPr>
        <w:t>for commercial and multi-residential facilities and critical system installations such as LAN rooms, computer rooms, call centres and similar installations</w:t>
      </w:r>
      <w:r w:rsidRPr="00735604">
        <w:rPr>
          <w:rFonts w:ascii="Arial Narrow" w:hAnsi="Arial Narrow" w:cs="ArialNarrow"/>
          <w:sz w:val="22"/>
          <w:szCs w:val="22"/>
          <w:lang w:val="en-CA"/>
        </w:rPr>
        <w:t>. With GTA offices in Toronto and Mississauga, we are ready to cater to the unique needs of those markets and to develop strong team relationships with building</w:t>
      </w:r>
      <w:r>
        <w:rPr>
          <w:rFonts w:ascii="Arial Narrow" w:hAnsi="Arial Narrow" w:cs="ArialNarrow"/>
          <w:sz w:val="22"/>
          <w:szCs w:val="22"/>
          <w:lang w:val="en-CA"/>
        </w:rPr>
        <w:t xml:space="preserve"> </w:t>
      </w:r>
      <w:r w:rsidRPr="00735604">
        <w:rPr>
          <w:rFonts w:ascii="Arial Narrow" w:hAnsi="Arial Narrow" w:cs="ArialNarrow"/>
          <w:sz w:val="22"/>
          <w:szCs w:val="22"/>
          <w:lang w:val="en-CA"/>
        </w:rPr>
        <w:t>owners, architects, interior designers, specialty consultants, tenants, building managers, local contractors, and suppliers.</w:t>
      </w:r>
    </w:p>
    <w:p w14:paraId="7A786DF9" w14:textId="77777777" w:rsidR="00451A92" w:rsidRPr="00451A92" w:rsidRDefault="00451A92" w:rsidP="00451A92">
      <w:pPr>
        <w:rPr>
          <w:rFonts w:ascii="Arial Narrow" w:hAnsi="Arial Narrow"/>
          <w:sz w:val="12"/>
        </w:rPr>
      </w:pPr>
    </w:p>
    <w:p w14:paraId="791FF56B" w14:textId="77777777" w:rsidR="00451A92" w:rsidRPr="00735604" w:rsidRDefault="00451A92" w:rsidP="00451A92">
      <w:pPr>
        <w:autoSpaceDE w:val="0"/>
        <w:autoSpaceDN w:val="0"/>
        <w:adjustRightInd w:val="0"/>
        <w:rPr>
          <w:rFonts w:ascii="Arial Narrow" w:hAnsi="Arial Narrow" w:cs="ArialNarrow"/>
          <w:sz w:val="20"/>
          <w:lang w:val="en-CA"/>
        </w:rPr>
      </w:pPr>
      <w:r w:rsidRPr="00735604">
        <w:rPr>
          <w:rFonts w:ascii="Arial Narrow" w:hAnsi="Arial Narrow" w:cs="ArialNarrow"/>
          <w:sz w:val="22"/>
          <w:szCs w:val="22"/>
          <w:lang w:val="en-CA"/>
        </w:rPr>
        <w:t xml:space="preserve">The </w:t>
      </w:r>
      <w:r>
        <w:rPr>
          <w:rFonts w:ascii="Arial Narrow" w:hAnsi="Arial Narrow" w:cs="ArialNarrow"/>
          <w:sz w:val="22"/>
          <w:szCs w:val="22"/>
          <w:lang w:val="en-CA"/>
        </w:rPr>
        <w:t xml:space="preserve">engineering </w:t>
      </w:r>
      <w:r w:rsidRPr="00735604">
        <w:rPr>
          <w:rFonts w:ascii="Arial Narrow" w:hAnsi="Arial Narrow" w:cs="ArialNarrow"/>
          <w:sz w:val="22"/>
          <w:szCs w:val="22"/>
          <w:lang w:val="en-CA"/>
        </w:rPr>
        <w:t xml:space="preserve">staff of </w:t>
      </w:r>
      <w:r w:rsidRPr="005F481E">
        <w:rPr>
          <w:rFonts w:cs="Arial"/>
          <w:b/>
          <w:sz w:val="20"/>
        </w:rPr>
        <w:t>PLATEK SERVICES INC.</w:t>
      </w:r>
      <w:r w:rsidRPr="00735604">
        <w:rPr>
          <w:rFonts w:ascii="Arial Narrow" w:hAnsi="Arial Narrow" w:cs="ArialNarrow"/>
          <w:sz w:val="22"/>
          <w:szCs w:val="22"/>
          <w:lang w:val="en-CA"/>
        </w:rPr>
        <w:t xml:space="preserve"> currently provides specialized services in the following areas:</w:t>
      </w:r>
    </w:p>
    <w:p w14:paraId="5A1715C3" w14:textId="77777777" w:rsidR="00451A92" w:rsidRPr="00451A92" w:rsidRDefault="00451A92" w:rsidP="00451A92">
      <w:pPr>
        <w:rPr>
          <w:rFonts w:ascii="Arial Narrow" w:hAnsi="Arial Narrow"/>
          <w:sz w:val="14"/>
        </w:rPr>
      </w:pPr>
    </w:p>
    <w:p w14:paraId="42AAB879" w14:textId="77777777" w:rsidR="00451A92" w:rsidRDefault="00451A92" w:rsidP="00453630">
      <w:pPr>
        <w:pStyle w:val="List"/>
        <w:numPr>
          <w:ilvl w:val="0"/>
          <w:numId w:val="5"/>
        </w:numPr>
        <w:rPr>
          <w:rFonts w:ascii="Arial Narrow" w:hAnsi="Arial Narrow"/>
          <w:sz w:val="22"/>
        </w:rPr>
      </w:pPr>
      <w:r>
        <w:rPr>
          <w:rFonts w:ascii="Arial Narrow" w:hAnsi="Arial Narrow"/>
          <w:sz w:val="22"/>
        </w:rPr>
        <w:t xml:space="preserve">Energy audits, power measurement and management services </w:t>
      </w:r>
    </w:p>
    <w:p w14:paraId="2A73E39C" w14:textId="77777777" w:rsidR="00451A92" w:rsidRDefault="00451A92" w:rsidP="00453630">
      <w:pPr>
        <w:pStyle w:val="List"/>
        <w:numPr>
          <w:ilvl w:val="0"/>
          <w:numId w:val="5"/>
        </w:numPr>
        <w:rPr>
          <w:rFonts w:ascii="Arial Narrow" w:hAnsi="Arial Narrow"/>
          <w:sz w:val="22"/>
        </w:rPr>
      </w:pPr>
      <w:r>
        <w:rPr>
          <w:rFonts w:ascii="Arial Narrow" w:hAnsi="Arial Narrow"/>
          <w:sz w:val="22"/>
        </w:rPr>
        <w:t>Lighting retrofit design and implementation</w:t>
      </w:r>
    </w:p>
    <w:p w14:paraId="3AEF8F7E" w14:textId="77777777" w:rsidR="00451A92" w:rsidRDefault="00451A92" w:rsidP="00453630">
      <w:pPr>
        <w:pStyle w:val="List"/>
        <w:numPr>
          <w:ilvl w:val="0"/>
          <w:numId w:val="5"/>
        </w:numPr>
        <w:rPr>
          <w:rFonts w:ascii="Arial Narrow" w:hAnsi="Arial Narrow"/>
          <w:sz w:val="22"/>
        </w:rPr>
      </w:pPr>
      <w:r>
        <w:rPr>
          <w:rFonts w:ascii="Arial Narrow" w:hAnsi="Arial Narrow"/>
          <w:sz w:val="22"/>
        </w:rPr>
        <w:t>Boiler, chiller and steam plant retrofit design and implementation</w:t>
      </w:r>
    </w:p>
    <w:p w14:paraId="1360BAFB" w14:textId="77777777" w:rsidR="00451A92" w:rsidRDefault="00451A92" w:rsidP="00453630">
      <w:pPr>
        <w:pStyle w:val="List"/>
        <w:numPr>
          <w:ilvl w:val="0"/>
          <w:numId w:val="5"/>
        </w:numPr>
        <w:rPr>
          <w:rFonts w:ascii="Arial Narrow" w:hAnsi="Arial Narrow"/>
          <w:sz w:val="22"/>
        </w:rPr>
      </w:pPr>
      <w:r>
        <w:rPr>
          <w:rFonts w:ascii="Arial Narrow" w:hAnsi="Arial Narrow"/>
          <w:sz w:val="22"/>
        </w:rPr>
        <w:t>Building automation system design</w:t>
      </w:r>
    </w:p>
    <w:p w14:paraId="00F1D95F" w14:textId="32E35FE3" w:rsidR="00451A92" w:rsidRDefault="003B7F42" w:rsidP="00453630">
      <w:pPr>
        <w:pStyle w:val="List"/>
        <w:numPr>
          <w:ilvl w:val="0"/>
          <w:numId w:val="5"/>
        </w:numPr>
        <w:rPr>
          <w:rFonts w:ascii="Arial Narrow" w:hAnsi="Arial Narrow"/>
          <w:sz w:val="22"/>
        </w:rPr>
      </w:pPr>
      <w:r>
        <w:rPr>
          <w:rFonts w:ascii="Arial Narrow" w:hAnsi="Arial Narrow"/>
          <w:noProof/>
          <w:sz w:val="22"/>
          <w:lang w:eastAsia="en-US"/>
        </w:rPr>
        <mc:AlternateContent>
          <mc:Choice Requires="wps">
            <w:drawing>
              <wp:anchor distT="0" distB="0" distL="114300" distR="114300" simplePos="0" relativeHeight="251691008" behindDoc="0" locked="0" layoutInCell="1" allowOverlap="1" wp14:anchorId="6FA95112" wp14:editId="43230E2B">
                <wp:simplePos x="0" y="0"/>
                <wp:positionH relativeFrom="column">
                  <wp:posOffset>4051935</wp:posOffset>
                </wp:positionH>
                <wp:positionV relativeFrom="paragraph">
                  <wp:posOffset>130810</wp:posOffset>
                </wp:positionV>
                <wp:extent cx="1821815" cy="1224915"/>
                <wp:effectExtent l="0" t="0" r="6985" b="0"/>
                <wp:wrapNone/>
                <wp:docPr id="26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815" cy="1224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498F4" w14:textId="77777777" w:rsidR="00EC28B9" w:rsidRDefault="00EC28B9" w:rsidP="00451A92">
                            <w:r>
                              <w:rPr>
                                <w:noProof/>
                                <w:lang w:eastAsia="en-US"/>
                              </w:rPr>
                              <w:drawing>
                                <wp:inline distT="0" distB="0" distL="0" distR="0" wp14:anchorId="04FCC773" wp14:editId="707C2B44">
                                  <wp:extent cx="1619250" cy="1133475"/>
                                  <wp:effectExtent l="19050" t="0" r="0" b="0"/>
                                  <wp:docPr id="1" name="Picture 10" descr="ch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iller"/>
                                          <pic:cNvPicPr>
                                            <a:picLocks noChangeAspect="1" noChangeArrowheads="1"/>
                                          </pic:cNvPicPr>
                                        </pic:nvPicPr>
                                        <pic:blipFill>
                                          <a:blip r:embed="rId19"/>
                                          <a:srcRect/>
                                          <a:stretch>
                                            <a:fillRect/>
                                          </a:stretch>
                                        </pic:blipFill>
                                        <pic:spPr bwMode="auto">
                                          <a:xfrm>
                                            <a:off x="0" y="0"/>
                                            <a:ext cx="1619250" cy="113347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32" type="#_x0000_t202" style="position:absolute;left:0;text-align:left;margin-left:319.05pt;margin-top:10.3pt;width:143.45pt;height:96.4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9ikYQCAAAYBQAADgAAAGRycy9lMm9Eb2MueG1srFTbjtsgEH2v1H9AvCe+1LnYWme1l6aqtL1I&#10;u/0AAjhGxYCAxE6r/nsHnKTZXqSqqh8wA8NhZs4Zrq6HTqI9t05oVeNsmmLEFdVMqG2NPz2tJ0uM&#10;nCeKEakVr/GBO3y9evniqjcVz3WrJeMWAYhyVW9q3HpvqiRxtOUdcVNtuILNRtuOeDDtNmGW9IDe&#10;ySRP03nSa8uM1ZQ7B6v34yZeRfym4dR/aBrHPZI1hth8HG0cN2FMVlek2lpiWkGPYZB/iKIjQsGl&#10;Z6h74gnaWfELVCeo1U43fkp1l+imEZTHHCCbLP0pm8eWGB5zgeI4cy6T+3+w9P3+o0WC1TifFxgp&#10;0gFJT3zw6FYP6FUWCtQbV4HfowFPP8A6EB2TdeZB088OKX3XErXlN9bqvuWEQYDxZHJxdMRxAWTT&#10;v9MM7iE7ryPQ0NguVA/qgQAdiDqcyQmx0HDlMs+W2QwjCntZnhclGBBdQqrTcWOdf8N1h8KkxhbY&#10;j/Bk/+D86HpyCbc5LQVbCymjYbebO2nRnoBS1vE7oj9zkyo4Kx2OjYjjCkQJd4S9EG9k/muZ5UV6&#10;m5eT9Xy5mBRNMZuUi3Q5SbPytpynRVncr7+FALOiagVjXD0IxU8qzIq/Y/nYD6N+og5RX+Nyls9G&#10;jv6YZBq/3yXZCQ9NKUVX4+XZiVSB2deKQdqk8kTIcZ48Dz8SAjU4/WNVog4C9aMI/LAZoubmJ3lt&#10;NDuAMKwG2oB9eFBg0mr7BaMemrPGCl4PjORbBdIqs6IIvRyNYrbIwbCXO5vLHaIoANXYYzRO7/zY&#10;/ztjxbaFe05ivgE5rkUUStDtGBPkEQxov5jR8akI/X1pR68fD9rqOwAAAP//AwBQSwMEFAAGAAgA&#10;AAAhABYmo13gAAAACgEAAA8AAABkcnMvZG93bnJldi54bWxMj8tOwzAQRfdI/IM1ldhR56GGNsSp&#10;EAgJhFSphQ9w7GkSNbaD7Tbh7xlWdDkzR3fOrbazGdgFfeidFZAuE2BoldO9bQV8fb7er4GFKK2W&#10;g7Mo4AcDbOvbm0qW2k12j5dDbBmF2FBKAV2MY8l5UB0aGZZuREu3o/NGRhp9y7WXE4WbgWdJUnAj&#10;e0sfOjnic4fqdDgbAS+9b76Vy9+Kh4+N2u3DcXrfcSHuFvPTI7CIc/yH4U+f1KEmp8adrQ5sEFDk&#10;65RQAVlSACNgk62oXEOLNF8Bryt+XaH+BQAA//8DAFBLAQItABQABgAIAAAAIQDkmcPA+wAAAOEB&#10;AAATAAAAAAAAAAAAAAAAAAAAAABbQ29udGVudF9UeXBlc10ueG1sUEsBAi0AFAAGAAgAAAAhACOy&#10;auHXAAAAlAEAAAsAAAAAAAAAAAAAAAAALAEAAF9yZWxzLy5yZWxzUEsBAi0AFAAGAAgAAAAhAI9v&#10;YpGEAgAAGAUAAA4AAAAAAAAAAAAAAAAALAIAAGRycy9lMm9Eb2MueG1sUEsBAi0AFAAGAAgAAAAh&#10;ABYmo13gAAAACgEAAA8AAAAAAAAAAAAAAAAA3AQAAGRycy9kb3ducmV2LnhtbFBLBQYAAAAABAAE&#10;APMAAADpBQAAAAA=&#10;" stroked="f">
                <v:textbox style="mso-fit-shape-to-text:t">
                  <w:txbxContent>
                    <w:p w14:paraId="52E498F4" w14:textId="77777777" w:rsidR="00EC28B9" w:rsidRDefault="00EC28B9" w:rsidP="00451A92">
                      <w:r>
                        <w:rPr>
                          <w:noProof/>
                          <w:lang w:eastAsia="en-US"/>
                        </w:rPr>
                        <w:drawing>
                          <wp:inline distT="0" distB="0" distL="0" distR="0" wp14:anchorId="04FCC773" wp14:editId="707C2B44">
                            <wp:extent cx="1619250" cy="1133475"/>
                            <wp:effectExtent l="19050" t="0" r="0" b="0"/>
                            <wp:docPr id="1" name="Picture 10" descr="ch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iller"/>
                                    <pic:cNvPicPr>
                                      <a:picLocks noChangeAspect="1" noChangeArrowheads="1"/>
                                    </pic:cNvPicPr>
                                  </pic:nvPicPr>
                                  <pic:blipFill>
                                    <a:blip r:embed="rId20"/>
                                    <a:srcRect/>
                                    <a:stretch>
                                      <a:fillRect/>
                                    </a:stretch>
                                  </pic:blipFill>
                                  <pic:spPr bwMode="auto">
                                    <a:xfrm>
                                      <a:off x="0" y="0"/>
                                      <a:ext cx="1619250" cy="1133475"/>
                                    </a:xfrm>
                                    <a:prstGeom prst="rect">
                                      <a:avLst/>
                                    </a:prstGeom>
                                    <a:noFill/>
                                    <a:ln w="9525">
                                      <a:noFill/>
                                      <a:miter lim="800000"/>
                                      <a:headEnd/>
                                      <a:tailEnd/>
                                    </a:ln>
                                  </pic:spPr>
                                </pic:pic>
                              </a:graphicData>
                            </a:graphic>
                          </wp:inline>
                        </w:drawing>
                      </w:r>
                    </w:p>
                  </w:txbxContent>
                </v:textbox>
              </v:shape>
            </w:pict>
          </mc:Fallback>
        </mc:AlternateContent>
      </w:r>
      <w:r w:rsidR="00451A92">
        <w:rPr>
          <w:rFonts w:ascii="Arial Narrow" w:hAnsi="Arial Narrow"/>
          <w:sz w:val="22"/>
        </w:rPr>
        <w:t xml:space="preserve">UPS, Emergency generators, Critical power, critical HVAC design </w:t>
      </w:r>
    </w:p>
    <w:p w14:paraId="592CCF1A" w14:textId="77777777" w:rsidR="00451A92" w:rsidRDefault="00451A92" w:rsidP="00453630">
      <w:pPr>
        <w:pStyle w:val="List"/>
        <w:numPr>
          <w:ilvl w:val="0"/>
          <w:numId w:val="5"/>
        </w:numPr>
        <w:rPr>
          <w:rFonts w:ascii="Arial Narrow" w:hAnsi="Arial Narrow"/>
          <w:sz w:val="22"/>
        </w:rPr>
      </w:pPr>
      <w:r>
        <w:rPr>
          <w:rFonts w:ascii="Arial Narrow" w:hAnsi="Arial Narrow"/>
          <w:sz w:val="22"/>
        </w:rPr>
        <w:t xml:space="preserve">Tenant design services including Electrical, Mechanical, </w:t>
      </w:r>
    </w:p>
    <w:p w14:paraId="2711FE20" w14:textId="77777777" w:rsidR="00451A92" w:rsidRDefault="00451A92" w:rsidP="00451A92">
      <w:pPr>
        <w:pStyle w:val="List"/>
        <w:ind w:left="0" w:firstLine="360"/>
        <w:rPr>
          <w:rFonts w:ascii="Arial Narrow" w:hAnsi="Arial Narrow"/>
          <w:sz w:val="22"/>
        </w:rPr>
      </w:pPr>
      <w:r>
        <w:rPr>
          <w:rFonts w:ascii="Arial Narrow" w:hAnsi="Arial Narrow"/>
          <w:sz w:val="22"/>
        </w:rPr>
        <w:t>HVAC, Voice and LAN room design</w:t>
      </w:r>
    </w:p>
    <w:p w14:paraId="784EE338" w14:textId="77777777" w:rsidR="00451A92" w:rsidRDefault="00451A92" w:rsidP="00453630">
      <w:pPr>
        <w:pStyle w:val="List"/>
        <w:numPr>
          <w:ilvl w:val="0"/>
          <w:numId w:val="5"/>
        </w:numPr>
        <w:rPr>
          <w:rFonts w:ascii="Arial Narrow" w:hAnsi="Arial Narrow"/>
          <w:sz w:val="22"/>
        </w:rPr>
      </w:pPr>
      <w:r>
        <w:rPr>
          <w:rFonts w:ascii="Arial Narrow" w:hAnsi="Arial Narrow"/>
          <w:sz w:val="22"/>
        </w:rPr>
        <w:t>Access Control Security Systems, CCTV, Duress and Monitoring systems</w:t>
      </w:r>
    </w:p>
    <w:p w14:paraId="056FD422" w14:textId="77777777" w:rsidR="00451A92" w:rsidRDefault="00451A92" w:rsidP="00453630">
      <w:pPr>
        <w:pStyle w:val="List"/>
        <w:numPr>
          <w:ilvl w:val="0"/>
          <w:numId w:val="5"/>
        </w:numPr>
        <w:rPr>
          <w:rFonts w:ascii="Arial Narrow" w:hAnsi="Arial Narrow"/>
          <w:sz w:val="22"/>
        </w:rPr>
      </w:pPr>
      <w:r>
        <w:rPr>
          <w:rFonts w:ascii="Arial Narrow" w:hAnsi="Arial Narrow"/>
          <w:sz w:val="22"/>
        </w:rPr>
        <w:t>Fire alarm and life safety design</w:t>
      </w:r>
    </w:p>
    <w:p w14:paraId="2E29C856" w14:textId="77777777" w:rsidR="00451A92" w:rsidRDefault="00451A92" w:rsidP="00453630">
      <w:pPr>
        <w:pStyle w:val="List"/>
        <w:numPr>
          <w:ilvl w:val="0"/>
          <w:numId w:val="5"/>
        </w:numPr>
        <w:rPr>
          <w:rFonts w:ascii="Arial Narrow" w:hAnsi="Arial Narrow"/>
          <w:sz w:val="22"/>
        </w:rPr>
      </w:pPr>
      <w:r>
        <w:rPr>
          <w:rFonts w:ascii="Arial Narrow" w:hAnsi="Arial Narrow"/>
          <w:sz w:val="22"/>
        </w:rPr>
        <w:t>Communication and fibre Infrastructure with cable management services</w:t>
      </w:r>
    </w:p>
    <w:p w14:paraId="13F756A0" w14:textId="77777777" w:rsidR="00451A92" w:rsidRDefault="00451A92" w:rsidP="00453630">
      <w:pPr>
        <w:pStyle w:val="List"/>
        <w:numPr>
          <w:ilvl w:val="0"/>
          <w:numId w:val="5"/>
        </w:numPr>
        <w:rPr>
          <w:rFonts w:ascii="Arial Narrow" w:hAnsi="Arial Narrow"/>
          <w:sz w:val="22"/>
        </w:rPr>
      </w:pPr>
      <w:r>
        <w:rPr>
          <w:rFonts w:ascii="Arial Narrow" w:hAnsi="Arial Narrow"/>
          <w:sz w:val="22"/>
        </w:rPr>
        <w:t>Air Quality assessments</w:t>
      </w:r>
    </w:p>
    <w:p w14:paraId="12C2E144" w14:textId="77777777" w:rsidR="00451A92" w:rsidRDefault="00451A92" w:rsidP="00453630">
      <w:pPr>
        <w:pStyle w:val="List"/>
        <w:numPr>
          <w:ilvl w:val="0"/>
          <w:numId w:val="5"/>
        </w:numPr>
        <w:rPr>
          <w:rFonts w:ascii="Arial Narrow" w:hAnsi="Arial Narrow"/>
          <w:sz w:val="22"/>
        </w:rPr>
      </w:pPr>
      <w:r>
        <w:rPr>
          <w:rFonts w:ascii="Arial Narrow" w:hAnsi="Arial Narrow"/>
          <w:sz w:val="22"/>
        </w:rPr>
        <w:t>Project Management services</w:t>
      </w:r>
    </w:p>
    <w:p w14:paraId="59489677" w14:textId="77777777" w:rsidR="00451A92" w:rsidRPr="00451A92" w:rsidRDefault="00451A92" w:rsidP="00451A92">
      <w:pPr>
        <w:rPr>
          <w:rFonts w:ascii="Arial Narrow" w:hAnsi="Arial Narrow"/>
          <w:sz w:val="10"/>
        </w:rPr>
      </w:pPr>
    </w:p>
    <w:p w14:paraId="50C125E0" w14:textId="77777777" w:rsidR="00451A92" w:rsidRPr="00451A92" w:rsidRDefault="00451A92" w:rsidP="00451A92">
      <w:pPr>
        <w:autoSpaceDE w:val="0"/>
        <w:autoSpaceDN w:val="0"/>
        <w:adjustRightInd w:val="0"/>
        <w:rPr>
          <w:rFonts w:ascii="Arial Narrow" w:hAnsi="Arial Narrow" w:cs="ArialNarrow"/>
          <w:lang w:val="en-CA"/>
        </w:rPr>
      </w:pPr>
      <w:r w:rsidRPr="00451A92">
        <w:rPr>
          <w:rFonts w:ascii="Arial Narrow" w:hAnsi="Arial Narrow" w:cs="ArialNarrow"/>
          <w:lang w:val="en-CA"/>
        </w:rPr>
        <w:t>Environment affects everything we do. Things like poor lighting conditions, quality of air, quality of power and poor reliability of data and fibre networks will eventually lead to business disruptions. We are here to help you solve these existing or pending environmental problems. We are committed to providing you with great service and a high level of expertise. We want to establish strong team relationships for now and into the future.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466"/>
        <w:gridCol w:w="6432"/>
      </w:tblGrid>
      <w:tr w:rsidR="00451A92" w:rsidRPr="00451A92" w14:paraId="5BD09543" w14:textId="77777777" w:rsidTr="00CE794F">
        <w:tc>
          <w:tcPr>
            <w:tcW w:w="2424" w:type="dxa"/>
          </w:tcPr>
          <w:p w14:paraId="1CD6E9A1" w14:textId="77777777" w:rsidR="00451A92" w:rsidRPr="00451A92" w:rsidRDefault="00451A92" w:rsidP="00CE794F">
            <w:pPr>
              <w:pStyle w:val="BodyText2"/>
              <w:suppressAutoHyphens w:val="0"/>
              <w:rPr>
                <w:rFonts w:ascii="Arial Narrow" w:hAnsi="Arial Narrow"/>
                <w:spacing w:val="0"/>
                <w:kern w:val="28"/>
                <w:sz w:val="24"/>
                <w:szCs w:val="24"/>
              </w:rPr>
            </w:pPr>
            <w:r w:rsidRPr="00451A92">
              <w:rPr>
                <w:rFonts w:ascii="Arial Narrow" w:hAnsi="Arial Narrow"/>
                <w:noProof/>
                <w:spacing w:val="0"/>
                <w:kern w:val="28"/>
                <w:sz w:val="24"/>
                <w:szCs w:val="24"/>
                <w:lang w:eastAsia="en-US"/>
              </w:rPr>
              <w:drawing>
                <wp:inline distT="0" distB="0" distL="0" distR="0" wp14:anchorId="4D9821D7" wp14:editId="60570A26">
                  <wp:extent cx="1400175" cy="1543050"/>
                  <wp:effectExtent l="19050" t="0" r="9525" b="0"/>
                  <wp:docPr id="9" name="Picture 9" descr="light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ining"/>
                          <pic:cNvPicPr>
                            <a:picLocks noChangeAspect="1" noChangeArrowheads="1"/>
                          </pic:cNvPicPr>
                        </pic:nvPicPr>
                        <pic:blipFill>
                          <a:blip r:embed="rId21"/>
                          <a:srcRect/>
                          <a:stretch>
                            <a:fillRect/>
                          </a:stretch>
                        </pic:blipFill>
                        <pic:spPr bwMode="auto">
                          <a:xfrm>
                            <a:off x="0" y="0"/>
                            <a:ext cx="1400175" cy="1543050"/>
                          </a:xfrm>
                          <a:prstGeom prst="rect">
                            <a:avLst/>
                          </a:prstGeom>
                          <a:noFill/>
                          <a:ln w="9525">
                            <a:noFill/>
                            <a:miter lim="800000"/>
                            <a:headEnd/>
                            <a:tailEnd/>
                          </a:ln>
                        </pic:spPr>
                      </pic:pic>
                    </a:graphicData>
                  </a:graphic>
                </wp:inline>
              </w:drawing>
            </w:r>
          </w:p>
          <w:p w14:paraId="7BCD8480" w14:textId="77777777" w:rsidR="00451A92" w:rsidRPr="00451A92" w:rsidRDefault="00451A92" w:rsidP="00CE794F">
            <w:pPr>
              <w:pStyle w:val="BodyText2"/>
              <w:suppressAutoHyphens w:val="0"/>
              <w:rPr>
                <w:rFonts w:ascii="Arial Narrow" w:hAnsi="Arial Narrow"/>
                <w:spacing w:val="0"/>
                <w:kern w:val="28"/>
                <w:sz w:val="24"/>
                <w:szCs w:val="24"/>
              </w:rPr>
            </w:pPr>
          </w:p>
        </w:tc>
        <w:tc>
          <w:tcPr>
            <w:tcW w:w="6432" w:type="dxa"/>
          </w:tcPr>
          <w:p w14:paraId="1661197D" w14:textId="77777777" w:rsidR="00451A92" w:rsidRPr="00451A92" w:rsidRDefault="00451A92" w:rsidP="00CE794F">
            <w:pPr>
              <w:pStyle w:val="BodyText2"/>
              <w:suppressAutoHyphens w:val="0"/>
              <w:rPr>
                <w:rFonts w:ascii="Arial Narrow" w:hAnsi="Arial Narrow" w:cs="ArialNarrow"/>
                <w:sz w:val="24"/>
                <w:szCs w:val="24"/>
                <w:lang w:val="en-CA"/>
              </w:rPr>
            </w:pPr>
            <w:r w:rsidRPr="00451A92">
              <w:rPr>
                <w:rFonts w:ascii="Arial Narrow" w:hAnsi="Arial Narrow" w:cs="ArialNarrow"/>
                <w:sz w:val="24"/>
                <w:szCs w:val="24"/>
                <w:lang w:val="en-CA"/>
              </w:rPr>
              <w:t xml:space="preserve">Getting the job done right is the driving force behind our commitment to becoming your partner in the engineering design process. From start to finish and beyond our staff will pay attention to your needs and will provide engineering services and add project management experience to save you time and money. </w:t>
            </w:r>
          </w:p>
          <w:p w14:paraId="261B94F9" w14:textId="77777777" w:rsidR="00451A92" w:rsidRPr="00451A92" w:rsidRDefault="00451A92" w:rsidP="00CE794F">
            <w:pPr>
              <w:pStyle w:val="BodyText2"/>
              <w:suppressAutoHyphens w:val="0"/>
              <w:rPr>
                <w:rFonts w:ascii="Arial Narrow" w:hAnsi="Arial Narrow" w:cs="ArialNarrow"/>
                <w:sz w:val="8"/>
                <w:szCs w:val="24"/>
                <w:lang w:val="en-CA"/>
              </w:rPr>
            </w:pPr>
          </w:p>
          <w:p w14:paraId="0B2ECFA7" w14:textId="77777777" w:rsidR="00451A92" w:rsidRDefault="00451A92" w:rsidP="00CE794F">
            <w:pPr>
              <w:pStyle w:val="BodyText2"/>
              <w:suppressAutoHyphens w:val="0"/>
              <w:rPr>
                <w:rFonts w:ascii="Arial Narrow" w:hAnsi="Arial Narrow" w:cs="ArialNarrow"/>
                <w:sz w:val="24"/>
                <w:szCs w:val="24"/>
                <w:lang w:val="en-CA"/>
              </w:rPr>
            </w:pPr>
            <w:r w:rsidRPr="00451A92">
              <w:rPr>
                <w:rFonts w:ascii="Arial Narrow" w:hAnsi="Arial Narrow" w:cs="ArialNarrow"/>
                <w:sz w:val="24"/>
                <w:szCs w:val="24"/>
                <w:lang w:val="en-CA"/>
              </w:rPr>
              <w:t>Our team of engineering professionals provides seamless engineering support and in-house management to every client and every job. Ensuring client satisfaction is our goal. It is the reason we work so closely with designated project managers, design teams and clients to ensure projects are well coordinated and executed.</w:t>
            </w:r>
          </w:p>
          <w:p w14:paraId="1DE1002E" w14:textId="77777777" w:rsidR="00451A92" w:rsidRPr="00451A92" w:rsidRDefault="00451A92" w:rsidP="00CE794F">
            <w:pPr>
              <w:pStyle w:val="BodyText2"/>
              <w:suppressAutoHyphens w:val="0"/>
              <w:rPr>
                <w:rFonts w:ascii="Arial Narrow" w:hAnsi="Arial Narrow"/>
                <w:spacing w:val="0"/>
                <w:kern w:val="28"/>
                <w:sz w:val="6"/>
                <w:szCs w:val="24"/>
              </w:rPr>
            </w:pPr>
          </w:p>
        </w:tc>
      </w:tr>
    </w:tbl>
    <w:p w14:paraId="6BFB2027" w14:textId="77777777" w:rsidR="00451A92" w:rsidRPr="00451A92" w:rsidRDefault="00451A92" w:rsidP="00451A92">
      <w:pPr>
        <w:autoSpaceDE w:val="0"/>
        <w:autoSpaceDN w:val="0"/>
        <w:adjustRightInd w:val="0"/>
        <w:rPr>
          <w:rFonts w:ascii="Arial Narrow" w:hAnsi="Arial Narrow" w:cs="ArialNarrow"/>
          <w:szCs w:val="22"/>
          <w:lang w:val="en-CA"/>
        </w:rPr>
      </w:pPr>
      <w:r w:rsidRPr="00451A92">
        <w:rPr>
          <w:rFonts w:ascii="Arial Narrow" w:hAnsi="Arial Narrow" w:cs="ArialNarrow"/>
          <w:szCs w:val="22"/>
          <w:lang w:val="en-CA"/>
        </w:rPr>
        <w:t>We draw on our extensive experience base and this allows us to apply expert technical knowledge to each project.</w:t>
      </w:r>
      <w:r w:rsidRPr="00451A92">
        <w:rPr>
          <w:rFonts w:ascii="Arial Narrow" w:hAnsi="Arial Narrow" w:cs="ArialNarrow"/>
          <w:sz w:val="28"/>
          <w:szCs w:val="22"/>
          <w:lang w:val="en-CA"/>
        </w:rPr>
        <w:t xml:space="preserve"> </w:t>
      </w:r>
      <w:r w:rsidRPr="00451A92">
        <w:rPr>
          <w:rFonts w:ascii="Arial Narrow" w:hAnsi="Arial Narrow" w:cs="ArialNarrow"/>
          <w:szCs w:val="22"/>
          <w:lang w:val="en-CA"/>
        </w:rPr>
        <w:t>Offering our technical guidance and supervision throughout the process means we can ensure that your high standards are met, from start to finish and beyond.</w:t>
      </w:r>
    </w:p>
    <w:p w14:paraId="1C0D58D4" w14:textId="77777777" w:rsidR="00451A92" w:rsidRPr="00451A92" w:rsidRDefault="00451A92" w:rsidP="00451A92">
      <w:pPr>
        <w:autoSpaceDE w:val="0"/>
        <w:autoSpaceDN w:val="0"/>
        <w:adjustRightInd w:val="0"/>
        <w:rPr>
          <w:rFonts w:ascii="Arial Narrow" w:hAnsi="Arial Narrow" w:cs="ArialNarrow"/>
          <w:color w:val="000000"/>
          <w:sz w:val="14"/>
          <w:szCs w:val="22"/>
          <w:lang w:val="en-CA"/>
        </w:rPr>
      </w:pPr>
    </w:p>
    <w:p w14:paraId="47157CC8" w14:textId="77777777" w:rsidR="00451A92" w:rsidRPr="00694862" w:rsidRDefault="00451A92" w:rsidP="00451A92">
      <w:pPr>
        <w:autoSpaceDE w:val="0"/>
        <w:autoSpaceDN w:val="0"/>
        <w:adjustRightInd w:val="0"/>
        <w:jc w:val="center"/>
        <w:rPr>
          <w:rFonts w:cs="Arial"/>
          <w:b/>
          <w:bCs/>
          <w:color w:val="000000"/>
          <w:sz w:val="20"/>
          <w:lang w:val="en-CA"/>
        </w:rPr>
      </w:pPr>
      <w:r w:rsidRPr="00694862">
        <w:rPr>
          <w:rFonts w:cs="Arial"/>
          <w:b/>
          <w:bCs/>
          <w:color w:val="000000"/>
          <w:sz w:val="20"/>
          <w:lang w:val="en-CA"/>
        </w:rPr>
        <w:t>Expertise and Experience.</w:t>
      </w:r>
    </w:p>
    <w:p w14:paraId="1E60CE3D" w14:textId="77777777" w:rsidR="00451A92" w:rsidRPr="00B764F0" w:rsidRDefault="00451A92" w:rsidP="00451A92">
      <w:pPr>
        <w:autoSpaceDE w:val="0"/>
        <w:autoSpaceDN w:val="0"/>
        <w:adjustRightInd w:val="0"/>
        <w:jc w:val="center"/>
        <w:rPr>
          <w:rFonts w:cs="Arial"/>
          <w:b/>
          <w:color w:val="123200"/>
          <w:sz w:val="20"/>
        </w:rPr>
      </w:pPr>
      <w:r w:rsidRPr="00694862">
        <w:rPr>
          <w:rFonts w:cs="Arial"/>
          <w:b/>
          <w:color w:val="000000"/>
          <w:sz w:val="20"/>
          <w:lang w:val="en-CA"/>
        </w:rPr>
        <w:t>Your partners, helping you succeed.</w:t>
      </w:r>
    </w:p>
    <w:p w14:paraId="02D4BBE0" w14:textId="77777777" w:rsidR="0086321A" w:rsidRPr="0086321A" w:rsidRDefault="00451A92" w:rsidP="0086321A">
      <w:pPr>
        <w:rPr>
          <w:b/>
          <w:color w:val="548DD4" w:themeColor="text2" w:themeTint="99"/>
          <w:sz w:val="44"/>
        </w:rPr>
      </w:pPr>
      <w:r>
        <w:rPr>
          <w:b/>
          <w:color w:val="548DD4" w:themeColor="text2" w:themeTint="99"/>
          <w:sz w:val="44"/>
        </w:rPr>
        <w:br w:type="page"/>
      </w:r>
      <w:r w:rsidR="0086321A" w:rsidRPr="0086321A">
        <w:rPr>
          <w:b/>
          <w:color w:val="548DD4" w:themeColor="text2" w:themeTint="99"/>
          <w:sz w:val="44"/>
        </w:rPr>
        <w:lastRenderedPageBreak/>
        <w:t xml:space="preserve">ABOUT SENSORSUITE INC. </w:t>
      </w:r>
    </w:p>
    <w:p w14:paraId="36383F51" w14:textId="77777777" w:rsidR="0086321A" w:rsidRDefault="0086321A" w:rsidP="0086321A"/>
    <w:p w14:paraId="26E1D016" w14:textId="77777777" w:rsidR="0086321A" w:rsidRDefault="0086321A" w:rsidP="0086321A">
      <w:pPr>
        <w:pStyle w:val="Heading2"/>
      </w:pPr>
      <w:r>
        <w:t>General Profile:</w:t>
      </w:r>
    </w:p>
    <w:p w14:paraId="3FF89550" w14:textId="77777777" w:rsidR="0086321A" w:rsidRPr="0086321A" w:rsidRDefault="0086321A" w:rsidP="0086321A"/>
    <w:p w14:paraId="3E84F62E" w14:textId="77777777" w:rsidR="0086321A" w:rsidRDefault="0086321A" w:rsidP="00453630">
      <w:pPr>
        <w:pStyle w:val="ListParagraph"/>
        <w:numPr>
          <w:ilvl w:val="0"/>
          <w:numId w:val="2"/>
        </w:numPr>
      </w:pPr>
      <w:r>
        <w:t>SensorSuite Inc.</w:t>
      </w:r>
      <w:r>
        <w:tab/>
      </w:r>
    </w:p>
    <w:p w14:paraId="0DE50D91" w14:textId="77777777" w:rsidR="0086321A" w:rsidRDefault="0086321A" w:rsidP="00453630">
      <w:pPr>
        <w:pStyle w:val="ListParagraph"/>
        <w:numPr>
          <w:ilvl w:val="1"/>
          <w:numId w:val="2"/>
        </w:numPr>
      </w:pPr>
      <w:r>
        <w:t>1029 King St West, Toronto, Ontario, M6K 1M8</w:t>
      </w:r>
    </w:p>
    <w:p w14:paraId="274638C3" w14:textId="77777777" w:rsidR="0086321A" w:rsidRDefault="0086321A" w:rsidP="00453630">
      <w:pPr>
        <w:pStyle w:val="ListParagraph"/>
        <w:numPr>
          <w:ilvl w:val="1"/>
          <w:numId w:val="2"/>
        </w:numPr>
      </w:pPr>
      <w:r>
        <w:t>1.855.773.6767</w:t>
      </w:r>
    </w:p>
    <w:p w14:paraId="4BFC5673" w14:textId="77777777" w:rsidR="0086321A" w:rsidRDefault="0086321A" w:rsidP="00453630">
      <w:pPr>
        <w:pStyle w:val="ListParagraph"/>
        <w:numPr>
          <w:ilvl w:val="1"/>
          <w:numId w:val="2"/>
        </w:numPr>
      </w:pPr>
      <w:r>
        <w:t>Contact:</w:t>
      </w:r>
    </w:p>
    <w:p w14:paraId="2A8D49CD" w14:textId="77777777" w:rsidR="0086321A" w:rsidRDefault="0086321A" w:rsidP="00453630">
      <w:pPr>
        <w:pStyle w:val="ListParagraph"/>
        <w:numPr>
          <w:ilvl w:val="2"/>
          <w:numId w:val="2"/>
        </w:numPr>
      </w:pPr>
      <w:r>
        <w:t xml:space="preserve">Vlad Platek, </w:t>
      </w:r>
      <w:r w:rsidR="00451A92">
        <w:t xml:space="preserve">P. Eng.  - </w:t>
      </w:r>
      <w:r w:rsidR="0081075C">
        <w:t>VP – Engineering and Operations</w:t>
      </w:r>
    </w:p>
    <w:p w14:paraId="09551704" w14:textId="77777777" w:rsidR="0086321A" w:rsidRDefault="001B7AFC" w:rsidP="00453630">
      <w:pPr>
        <w:pStyle w:val="ListParagraph"/>
        <w:numPr>
          <w:ilvl w:val="3"/>
          <w:numId w:val="2"/>
        </w:numPr>
      </w:pPr>
      <w:hyperlink r:id="rId22" w:history="1">
        <w:r w:rsidR="0086321A" w:rsidRPr="00A92590">
          <w:rPr>
            <w:rStyle w:val="Hyperlink"/>
          </w:rPr>
          <w:t>Vlad@SensorSuite.com</w:t>
        </w:r>
      </w:hyperlink>
    </w:p>
    <w:p w14:paraId="2060AA41" w14:textId="77777777" w:rsidR="0086321A" w:rsidRDefault="0086321A" w:rsidP="00453630">
      <w:pPr>
        <w:pStyle w:val="ListParagraph"/>
        <w:numPr>
          <w:ilvl w:val="3"/>
          <w:numId w:val="2"/>
        </w:numPr>
      </w:pPr>
      <w:r>
        <w:t>416.875.8904</w:t>
      </w:r>
    </w:p>
    <w:p w14:paraId="37704320" w14:textId="77777777" w:rsidR="0086321A" w:rsidRDefault="0086321A" w:rsidP="00453630">
      <w:pPr>
        <w:pStyle w:val="ListParagraph"/>
        <w:numPr>
          <w:ilvl w:val="2"/>
          <w:numId w:val="2"/>
        </w:numPr>
      </w:pPr>
      <w:r>
        <w:t>Salman Habib, VP Business Development</w:t>
      </w:r>
    </w:p>
    <w:p w14:paraId="68CBEF59" w14:textId="77777777" w:rsidR="0086321A" w:rsidRDefault="001B7AFC" w:rsidP="00453630">
      <w:pPr>
        <w:pStyle w:val="ListParagraph"/>
        <w:numPr>
          <w:ilvl w:val="3"/>
          <w:numId w:val="2"/>
        </w:numPr>
      </w:pPr>
      <w:hyperlink r:id="rId23" w:history="1">
        <w:r w:rsidR="0086321A" w:rsidRPr="0091423C">
          <w:rPr>
            <w:rStyle w:val="Hyperlink"/>
          </w:rPr>
          <w:t>Salman@SensorSuite.com</w:t>
        </w:r>
      </w:hyperlink>
    </w:p>
    <w:p w14:paraId="72AA2988" w14:textId="77777777" w:rsidR="0086321A" w:rsidRDefault="0086321A" w:rsidP="00453630">
      <w:pPr>
        <w:pStyle w:val="ListParagraph"/>
        <w:numPr>
          <w:ilvl w:val="3"/>
          <w:numId w:val="2"/>
        </w:numPr>
      </w:pPr>
      <w:r>
        <w:t>647.707.9390</w:t>
      </w:r>
    </w:p>
    <w:p w14:paraId="05083E72" w14:textId="77777777" w:rsidR="0086321A" w:rsidRDefault="0086321A" w:rsidP="0086321A">
      <w:pPr>
        <w:pStyle w:val="ListParagraph"/>
        <w:ind w:left="2160"/>
      </w:pPr>
    </w:p>
    <w:p w14:paraId="28504E98" w14:textId="77777777" w:rsidR="0086321A" w:rsidRDefault="0086321A" w:rsidP="00453630">
      <w:pPr>
        <w:pStyle w:val="ListParagraph"/>
        <w:numPr>
          <w:ilvl w:val="0"/>
          <w:numId w:val="2"/>
        </w:numPr>
      </w:pPr>
      <w:r>
        <w:t>SENSORSUITE INC. (3 Years) (Technology Partner)</w:t>
      </w:r>
    </w:p>
    <w:p w14:paraId="2BE3D305" w14:textId="77777777" w:rsidR="0086321A" w:rsidRPr="0086321A" w:rsidRDefault="0086321A" w:rsidP="00453630">
      <w:pPr>
        <w:pStyle w:val="ListParagraph"/>
        <w:numPr>
          <w:ilvl w:val="1"/>
          <w:numId w:val="2"/>
        </w:numPr>
        <w:rPr>
          <w:rFonts w:eastAsia="Times New Roman" w:cs="Times New Roman"/>
        </w:rPr>
      </w:pPr>
      <w:r w:rsidRPr="001736E4">
        <w:rPr>
          <w:rFonts w:eastAsia="Times New Roman" w:cs="Times New Roman"/>
          <w:color w:val="000000"/>
          <w:shd w:val="clear" w:color="auto" w:fill="FFFFFF"/>
        </w:rPr>
        <w:t>SensorSuite has developed a real-time building intelligence™ cloud platform for reducing operational risks and improving the performance and efficiency of buildings and real estate. The company has created leading-edge sensors, cloud analytics, building controls and software interfaces that reduce energy costs, increase occupant comfort and allow owners and occupants to extract</w:t>
      </w:r>
      <w:r>
        <w:rPr>
          <w:rFonts w:eastAsia="Times New Roman" w:cs="Times New Roman"/>
          <w:color w:val="000000"/>
          <w:shd w:val="clear" w:color="auto" w:fill="FFFFFF"/>
        </w:rPr>
        <w:t xml:space="preserve"> more value out of their space</w:t>
      </w:r>
    </w:p>
    <w:p w14:paraId="5E232A53" w14:textId="77777777" w:rsidR="0086321A" w:rsidRPr="001736E4" w:rsidRDefault="0086321A" w:rsidP="0086321A">
      <w:pPr>
        <w:pStyle w:val="ListParagraph"/>
        <w:rPr>
          <w:rFonts w:eastAsia="Times New Roman" w:cs="Times New Roman"/>
        </w:rPr>
      </w:pPr>
    </w:p>
    <w:p w14:paraId="061BA53F" w14:textId="77777777" w:rsidR="0086321A" w:rsidRPr="00EF309F" w:rsidRDefault="0086321A" w:rsidP="00453630">
      <w:pPr>
        <w:pStyle w:val="ListParagraph"/>
        <w:numPr>
          <w:ilvl w:val="1"/>
          <w:numId w:val="2"/>
        </w:numPr>
        <w:rPr>
          <w:rFonts w:eastAsia="Times New Roman" w:cs="Times New Roman"/>
        </w:rPr>
      </w:pPr>
      <w:r>
        <w:rPr>
          <w:rFonts w:eastAsia="Times New Roman" w:cs="Times New Roman"/>
          <w:color w:val="000000"/>
          <w:shd w:val="clear" w:color="auto" w:fill="FFFFFF"/>
        </w:rPr>
        <w:t>Areas of Expertise:</w:t>
      </w:r>
    </w:p>
    <w:p w14:paraId="6D9F155C" w14:textId="77777777" w:rsidR="0086321A" w:rsidRPr="00C534BE" w:rsidRDefault="0086321A" w:rsidP="00453630">
      <w:pPr>
        <w:pStyle w:val="ListParagraph"/>
        <w:numPr>
          <w:ilvl w:val="2"/>
          <w:numId w:val="2"/>
        </w:numPr>
        <w:rPr>
          <w:rFonts w:eastAsia="Times New Roman" w:cs="Times New Roman"/>
        </w:rPr>
      </w:pPr>
      <w:r>
        <w:rPr>
          <w:rFonts w:eastAsia="Times New Roman" w:cs="Times New Roman"/>
          <w:color w:val="000000"/>
          <w:shd w:val="clear" w:color="auto" w:fill="FFFFFF"/>
        </w:rPr>
        <w:t>Localized Wireless communication systems (Fog Computing)</w:t>
      </w:r>
    </w:p>
    <w:p w14:paraId="0B036276" w14:textId="77777777" w:rsidR="0086321A" w:rsidRPr="00C534BE" w:rsidRDefault="0086321A" w:rsidP="00453630">
      <w:pPr>
        <w:pStyle w:val="ListParagraph"/>
        <w:numPr>
          <w:ilvl w:val="2"/>
          <w:numId w:val="2"/>
        </w:numPr>
        <w:rPr>
          <w:rFonts w:eastAsia="Times New Roman" w:cs="Times New Roman"/>
        </w:rPr>
      </w:pPr>
      <w:r>
        <w:rPr>
          <w:rFonts w:eastAsia="Times New Roman" w:cs="Times New Roman"/>
          <w:color w:val="000000"/>
          <w:shd w:val="clear" w:color="auto" w:fill="FFFFFF"/>
        </w:rPr>
        <w:t>Cloud based architecture and Big Data</w:t>
      </w:r>
    </w:p>
    <w:p w14:paraId="1BE4FC0C" w14:textId="77777777" w:rsidR="0086321A" w:rsidRPr="00EF309F" w:rsidRDefault="0086321A" w:rsidP="00453630">
      <w:pPr>
        <w:pStyle w:val="ListParagraph"/>
        <w:numPr>
          <w:ilvl w:val="2"/>
          <w:numId w:val="2"/>
        </w:numPr>
        <w:rPr>
          <w:rFonts w:eastAsia="Times New Roman" w:cs="Times New Roman"/>
        </w:rPr>
      </w:pPr>
      <w:r>
        <w:rPr>
          <w:rFonts w:eastAsia="Times New Roman" w:cs="Times New Roman"/>
          <w:color w:val="000000"/>
          <w:shd w:val="clear" w:color="auto" w:fill="FFFFFF"/>
        </w:rPr>
        <w:t>Real-time Analytics for Monitoring and Control</w:t>
      </w:r>
    </w:p>
    <w:p w14:paraId="3AA60E29" w14:textId="77777777" w:rsidR="0086321A" w:rsidRDefault="0086321A" w:rsidP="0086321A">
      <w:pPr>
        <w:pStyle w:val="ListParagraph"/>
        <w:ind w:left="1440"/>
      </w:pPr>
    </w:p>
    <w:p w14:paraId="0F79FE69" w14:textId="77777777" w:rsidR="0086321A" w:rsidRDefault="0086321A" w:rsidP="0086321A">
      <w:pPr>
        <w:ind w:firstLine="720"/>
      </w:pPr>
    </w:p>
    <w:p w14:paraId="5621A882" w14:textId="77777777" w:rsidR="0086321A" w:rsidRDefault="0086321A" w:rsidP="0086321A"/>
    <w:p w14:paraId="644A5D10" w14:textId="77777777" w:rsidR="0086321A" w:rsidRDefault="0086321A" w:rsidP="0086321A"/>
    <w:p w14:paraId="13E126DA" w14:textId="77777777" w:rsidR="0086321A" w:rsidRDefault="0086321A" w:rsidP="0086321A"/>
    <w:p w14:paraId="3F9C2C39" w14:textId="77777777" w:rsidR="0086321A" w:rsidRDefault="0086321A" w:rsidP="0086321A"/>
    <w:p w14:paraId="655954EE" w14:textId="77777777" w:rsidR="0086321A" w:rsidRDefault="0086321A" w:rsidP="0086321A"/>
    <w:p w14:paraId="2F1C2094" w14:textId="77777777" w:rsidR="0086321A" w:rsidRDefault="0086321A" w:rsidP="0086321A"/>
    <w:p w14:paraId="651A99BE" w14:textId="77777777" w:rsidR="0086321A" w:rsidRDefault="0086321A" w:rsidP="0086321A"/>
    <w:p w14:paraId="4888EEE8" w14:textId="77777777" w:rsidR="0086321A" w:rsidRDefault="0086321A" w:rsidP="0086321A"/>
    <w:p w14:paraId="48420ECD" w14:textId="77777777" w:rsidR="0086321A" w:rsidRDefault="0086321A" w:rsidP="0086321A"/>
    <w:p w14:paraId="293EA41E" w14:textId="77777777" w:rsidR="0086321A" w:rsidRDefault="0086321A" w:rsidP="0086321A"/>
    <w:p w14:paraId="632ADDFA" w14:textId="77777777" w:rsidR="0086321A" w:rsidRDefault="0086321A" w:rsidP="0086321A"/>
    <w:p w14:paraId="7E9299CE" w14:textId="77777777" w:rsidR="0086321A" w:rsidRPr="0086321A" w:rsidRDefault="0086321A" w:rsidP="0086321A">
      <w:pPr>
        <w:rPr>
          <w:b/>
          <w:color w:val="548DD4" w:themeColor="text2" w:themeTint="99"/>
          <w:sz w:val="36"/>
        </w:rPr>
      </w:pPr>
      <w:r w:rsidRPr="0086321A">
        <w:rPr>
          <w:b/>
          <w:color w:val="548DD4" w:themeColor="text2" w:themeTint="99"/>
          <w:sz w:val="36"/>
        </w:rPr>
        <w:lastRenderedPageBreak/>
        <w:t>ABOUT SENSORSUITE INC</w:t>
      </w:r>
    </w:p>
    <w:p w14:paraId="60B86F68" w14:textId="4FDDAE10" w:rsidR="0086321A" w:rsidRDefault="0086321A" w:rsidP="00150DCF">
      <w:pPr>
        <w:pStyle w:val="Heading2"/>
      </w:pPr>
      <w:r>
        <w:t>Technical Profile:</w:t>
      </w:r>
    </w:p>
    <w:p w14:paraId="1E96D85A" w14:textId="77777777" w:rsidR="0086321A" w:rsidRDefault="0086321A" w:rsidP="00453630">
      <w:pPr>
        <w:pStyle w:val="ListParagraph"/>
        <w:numPr>
          <w:ilvl w:val="0"/>
          <w:numId w:val="3"/>
        </w:numPr>
      </w:pPr>
      <w:r>
        <w:t>Dashboard Overview</w:t>
      </w:r>
      <w:r w:rsidRPr="00612408">
        <w:rPr>
          <w:noProof/>
          <w:lang w:eastAsia="en-US"/>
        </w:rPr>
        <w:drawing>
          <wp:inline distT="0" distB="0" distL="0" distR="0" wp14:anchorId="062D33DE" wp14:editId="0F2B79E2">
            <wp:extent cx="5760720" cy="2911332"/>
            <wp:effectExtent l="0" t="0" r="5080" b="1016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11332"/>
                    </a:xfrm>
                    <a:prstGeom prst="rect">
                      <a:avLst/>
                    </a:prstGeom>
                    <a:noFill/>
                    <a:ln>
                      <a:noFill/>
                    </a:ln>
                  </pic:spPr>
                </pic:pic>
              </a:graphicData>
            </a:graphic>
          </wp:inline>
        </w:drawing>
      </w:r>
    </w:p>
    <w:p w14:paraId="1BF6B9EE" w14:textId="77777777" w:rsidR="0086321A" w:rsidRDefault="0086321A" w:rsidP="00453630">
      <w:pPr>
        <w:pStyle w:val="ListParagraph"/>
        <w:numPr>
          <w:ilvl w:val="1"/>
          <w:numId w:val="3"/>
        </w:numPr>
      </w:pPr>
      <w:r>
        <w:t>In order to provide real-time data from any range of meters and machinery, SensorSuite (SSI) interfaces into existing meters and machinery and wirelessly communicates this data through it’s local on-site SensorSuite Matrix™ gateway to the SSI Cloud.  The SSI Cloud securely stores all the data on Amazon Cloud servers utilizing 128-256-bit encryption.  The types of Sensory information SSI are able to collect is listed below:</w:t>
      </w:r>
    </w:p>
    <w:p w14:paraId="6347B301" w14:textId="77777777" w:rsidR="0086321A" w:rsidRDefault="0086321A" w:rsidP="0086321A">
      <w:pPr>
        <w:pStyle w:val="ListParagraph"/>
        <w:ind w:left="1440"/>
      </w:pPr>
    </w:p>
    <w:p w14:paraId="50AB1B82" w14:textId="77777777" w:rsidR="0086321A" w:rsidRDefault="0086321A" w:rsidP="00453630">
      <w:pPr>
        <w:pStyle w:val="ListParagraph"/>
        <w:numPr>
          <w:ilvl w:val="2"/>
          <w:numId w:val="3"/>
        </w:numPr>
      </w:pPr>
      <w:r>
        <w:t xml:space="preserve">Electricity – by linking CT’s to the main lines, SSI is able to communicate energy consumption per device, machine, etc. </w:t>
      </w:r>
    </w:p>
    <w:p w14:paraId="4F4B2484" w14:textId="77777777" w:rsidR="0086321A" w:rsidRDefault="0086321A" w:rsidP="00453630">
      <w:pPr>
        <w:pStyle w:val="ListParagraph"/>
        <w:numPr>
          <w:ilvl w:val="2"/>
          <w:numId w:val="3"/>
        </w:numPr>
      </w:pPr>
      <w:r>
        <w:t>Gas – Natural Gas and other gases</w:t>
      </w:r>
    </w:p>
    <w:p w14:paraId="10C4B113" w14:textId="77777777" w:rsidR="0086321A" w:rsidRDefault="0086321A" w:rsidP="00453630">
      <w:pPr>
        <w:pStyle w:val="ListParagraph"/>
        <w:numPr>
          <w:ilvl w:val="2"/>
          <w:numId w:val="3"/>
        </w:numPr>
      </w:pPr>
      <w:r>
        <w:t>Water sensors that can instantly detect water on the floor or a level</w:t>
      </w:r>
    </w:p>
    <w:p w14:paraId="64C9E690" w14:textId="77777777" w:rsidR="0086321A" w:rsidRDefault="0086321A" w:rsidP="00453630">
      <w:pPr>
        <w:pStyle w:val="ListParagraph"/>
        <w:numPr>
          <w:ilvl w:val="2"/>
          <w:numId w:val="3"/>
        </w:numPr>
      </w:pPr>
      <w:r>
        <w:t xml:space="preserve">Motion – SSI is able to setup motion sensors to gather occupancy data.  Each data point speaks to the Matrix™ gateway through an advance mesh network. </w:t>
      </w:r>
      <w:r>
        <w:br w:type="page"/>
      </w:r>
    </w:p>
    <w:p w14:paraId="309F1926" w14:textId="77777777" w:rsidR="0086321A" w:rsidRDefault="0086321A" w:rsidP="0086321A"/>
    <w:p w14:paraId="6294A3CA" w14:textId="77777777" w:rsidR="0086321A" w:rsidRPr="0086321A" w:rsidRDefault="0086321A" w:rsidP="0086321A">
      <w:pPr>
        <w:rPr>
          <w:b/>
          <w:color w:val="548DD4" w:themeColor="text2" w:themeTint="99"/>
          <w:sz w:val="36"/>
        </w:rPr>
      </w:pPr>
      <w:r w:rsidRPr="0086321A">
        <w:rPr>
          <w:b/>
          <w:color w:val="548DD4" w:themeColor="text2" w:themeTint="99"/>
          <w:sz w:val="36"/>
        </w:rPr>
        <w:t>ABOUT SENSORSUITE INC</w:t>
      </w:r>
    </w:p>
    <w:p w14:paraId="7B5C662E" w14:textId="77777777" w:rsidR="0086321A" w:rsidRDefault="0086321A" w:rsidP="0086321A"/>
    <w:p w14:paraId="22C8DED6" w14:textId="77777777" w:rsidR="0086321A" w:rsidRDefault="0086321A" w:rsidP="00453630">
      <w:pPr>
        <w:pStyle w:val="ListParagraph"/>
        <w:numPr>
          <w:ilvl w:val="2"/>
          <w:numId w:val="3"/>
        </w:numPr>
      </w:pPr>
      <w:r>
        <w:t>Carbon Monoxide - SSI is able to setup CO sensors to gather CO levels data in garages.  Each data point speaks to the Matrix™ gateway through an advance mesh network.</w:t>
      </w:r>
    </w:p>
    <w:p w14:paraId="0F196F6B" w14:textId="77777777" w:rsidR="0086321A" w:rsidRDefault="0086321A" w:rsidP="00453630">
      <w:pPr>
        <w:pStyle w:val="ListParagraph"/>
        <w:numPr>
          <w:ilvl w:val="2"/>
          <w:numId w:val="3"/>
        </w:numPr>
      </w:pPr>
      <w:r>
        <w:t xml:space="preserve">Carbon Dioxide – The ability to setup CO2 sensors in main rooms to estimate volume of people in a room. </w:t>
      </w:r>
    </w:p>
    <w:p w14:paraId="5DD40DC6" w14:textId="77777777" w:rsidR="0086321A" w:rsidRDefault="0086321A" w:rsidP="00453630">
      <w:pPr>
        <w:pStyle w:val="ListParagraph"/>
        <w:numPr>
          <w:ilvl w:val="2"/>
          <w:numId w:val="3"/>
        </w:numPr>
      </w:pPr>
      <w:r>
        <w:t>And many more including external weather.</w:t>
      </w:r>
    </w:p>
    <w:p w14:paraId="2B213DB9" w14:textId="77777777" w:rsidR="0086321A" w:rsidRDefault="0086321A" w:rsidP="0086321A">
      <w:pPr>
        <w:pStyle w:val="ListParagraph"/>
        <w:ind w:left="2160"/>
      </w:pPr>
    </w:p>
    <w:p w14:paraId="35499F0D" w14:textId="77777777" w:rsidR="0086321A" w:rsidRDefault="0086321A" w:rsidP="00453630">
      <w:pPr>
        <w:pStyle w:val="ListParagraph"/>
        <w:numPr>
          <w:ilvl w:val="1"/>
          <w:numId w:val="3"/>
        </w:numPr>
      </w:pPr>
      <w:r>
        <w:t xml:space="preserve">The SSI dashboard is capable of displaying as many or as few data points as needed by the building.  Depending on the in depth level of sensing required, each site can monitor between 1-10+ different kinds of points.    It is able to represent this data as icons, bar graphs, line graphs or customized to virtually any representation (xls, csv, etc). </w:t>
      </w:r>
    </w:p>
    <w:p w14:paraId="64677C14" w14:textId="70AFC3CD" w:rsidR="0086321A" w:rsidRDefault="008B4FD2" w:rsidP="00453630">
      <w:pPr>
        <w:pStyle w:val="ListParagraph"/>
        <w:numPr>
          <w:ilvl w:val="2"/>
          <w:numId w:val="3"/>
        </w:numPr>
      </w:pPr>
      <w:r>
        <w:t>Unlimited number of</w:t>
      </w:r>
      <w:r w:rsidR="0086321A">
        <w:t xml:space="preserve"> staff </w:t>
      </w:r>
      <w:r>
        <w:t>can</w:t>
      </w:r>
      <w:r w:rsidR="0086321A">
        <w:t xml:space="preserve"> setup independent logins to access the same data with different access levels and compare with fellow employees. </w:t>
      </w:r>
    </w:p>
    <w:p w14:paraId="710FFA9B" w14:textId="77777777" w:rsidR="0086321A" w:rsidRDefault="0086321A" w:rsidP="00453630">
      <w:pPr>
        <w:pStyle w:val="ListParagraph"/>
        <w:numPr>
          <w:ilvl w:val="2"/>
          <w:numId w:val="3"/>
        </w:numPr>
      </w:pPr>
      <w:r>
        <w:t xml:space="preserve">The dashboard is developed as both an intuitive touch screen and responsive design to adjust to virtually any screen size on any browser.  </w:t>
      </w:r>
    </w:p>
    <w:p w14:paraId="0D0E095E" w14:textId="77777777" w:rsidR="0086321A" w:rsidRDefault="0086321A" w:rsidP="003F2AAC">
      <w:pPr>
        <w:rPr>
          <w:noProof/>
        </w:rPr>
      </w:pPr>
    </w:p>
    <w:p w14:paraId="35E2E2AD" w14:textId="166FC6A2" w:rsidR="0086321A" w:rsidRDefault="0086321A" w:rsidP="003F2AAC">
      <w:pPr>
        <w:rPr>
          <w:noProof/>
        </w:rPr>
      </w:pPr>
      <w:r>
        <w:rPr>
          <w:noProof/>
        </w:rPr>
        <w:br w:type="page"/>
      </w:r>
    </w:p>
    <w:p w14:paraId="36386FFF" w14:textId="77777777" w:rsidR="0086321A" w:rsidRPr="0086321A" w:rsidRDefault="0086321A" w:rsidP="0086321A">
      <w:pPr>
        <w:rPr>
          <w:b/>
          <w:color w:val="548DD4" w:themeColor="text2" w:themeTint="99"/>
          <w:sz w:val="36"/>
        </w:rPr>
      </w:pPr>
      <w:r w:rsidRPr="0086321A">
        <w:rPr>
          <w:b/>
          <w:color w:val="548DD4" w:themeColor="text2" w:themeTint="99"/>
          <w:sz w:val="36"/>
        </w:rPr>
        <w:lastRenderedPageBreak/>
        <w:t>ABOUT SENSORSUITE INC</w:t>
      </w:r>
    </w:p>
    <w:p w14:paraId="1DE695A6" w14:textId="77777777" w:rsidR="0086321A" w:rsidRDefault="0086321A" w:rsidP="003F2AAC"/>
    <w:p w14:paraId="3207D59A" w14:textId="77777777" w:rsidR="0086321A" w:rsidRDefault="0086321A" w:rsidP="0086321A">
      <w:pPr>
        <w:pStyle w:val="Heading2"/>
      </w:pPr>
      <w:r>
        <w:rPr>
          <w:noProof/>
          <w:lang w:eastAsia="en-US"/>
        </w:rPr>
        <w:drawing>
          <wp:inline distT="0" distB="0" distL="0" distR="0" wp14:anchorId="7DD9C907" wp14:editId="270213FF">
            <wp:extent cx="5760720" cy="2932358"/>
            <wp:effectExtent l="0" t="0" r="508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32358"/>
                    </a:xfrm>
                    <a:prstGeom prst="rect">
                      <a:avLst/>
                    </a:prstGeom>
                    <a:noFill/>
                    <a:ln>
                      <a:noFill/>
                    </a:ln>
                  </pic:spPr>
                </pic:pic>
              </a:graphicData>
            </a:graphic>
          </wp:inline>
        </w:drawing>
      </w:r>
    </w:p>
    <w:p w14:paraId="719A35AE" w14:textId="77777777" w:rsidR="0086321A" w:rsidRDefault="0086321A" w:rsidP="0086321A">
      <w:pPr>
        <w:pStyle w:val="Heading2"/>
      </w:pPr>
      <w:r>
        <w:t>Information Management and Reporting:</w:t>
      </w:r>
    </w:p>
    <w:p w14:paraId="440A5204" w14:textId="77777777" w:rsidR="0086321A" w:rsidRDefault="0086321A" w:rsidP="00453630">
      <w:pPr>
        <w:pStyle w:val="ListParagraph"/>
        <w:numPr>
          <w:ilvl w:val="0"/>
          <w:numId w:val="4"/>
        </w:numPr>
      </w:pPr>
      <w:r>
        <w:t xml:space="preserve">Each user can be setup to have a defined authorization, from just monitoring to control facilities managers. </w:t>
      </w:r>
    </w:p>
    <w:p w14:paraId="5AF93C64" w14:textId="77777777" w:rsidR="0086321A" w:rsidRDefault="0086321A" w:rsidP="00453630">
      <w:pPr>
        <w:pStyle w:val="ListParagraph"/>
        <w:numPr>
          <w:ilvl w:val="0"/>
          <w:numId w:val="4"/>
        </w:numPr>
      </w:pPr>
      <w:r>
        <w:t xml:space="preserve">SSI is able to utilize existing technology to interface into non-digitally and digitally metered utilities by utilizing off the shelf FCC approve measurement instruments with digital outputs and displaying this data in real-time. </w:t>
      </w:r>
    </w:p>
    <w:p w14:paraId="268EB979" w14:textId="77777777" w:rsidR="0086321A" w:rsidRDefault="0086321A" w:rsidP="00453630">
      <w:pPr>
        <w:pStyle w:val="ListParagraph"/>
        <w:numPr>
          <w:ilvl w:val="0"/>
          <w:numId w:val="4"/>
        </w:numPr>
      </w:pPr>
      <w:r>
        <w:t xml:space="preserve">The data is always stored on the Amazon cloud and can be stored in independent data centers as either primary or back-up storage facilities.  </w:t>
      </w:r>
    </w:p>
    <w:p w14:paraId="4C6E1512" w14:textId="77777777" w:rsidR="0086321A" w:rsidRPr="00204C6B" w:rsidRDefault="0086321A" w:rsidP="00453630">
      <w:pPr>
        <w:pStyle w:val="ListParagraph"/>
        <w:numPr>
          <w:ilvl w:val="0"/>
          <w:numId w:val="4"/>
        </w:numPr>
      </w:pPr>
      <w:r w:rsidRPr="00204C6B">
        <w:t>Missing Data is handled in two ways.  Procedurally (If meter is not sending reading), would require a visit by an engineer and would be vie</w:t>
      </w:r>
      <w:r>
        <w:t>we</w:t>
      </w:r>
      <w:r w:rsidRPr="00204C6B">
        <w:t xml:space="preserve">d as a maintenance item.  Visually, </w:t>
      </w:r>
      <w:r>
        <w:t>SSI is</w:t>
      </w:r>
      <w:r w:rsidRPr="00204C6B">
        <w:t xml:space="preserve"> able to interpolate holes in the data by taking previous and projected values and creating a bridge to visually show any missing data.   Or simply, not display this data. </w:t>
      </w:r>
    </w:p>
    <w:p w14:paraId="362B43A2" w14:textId="77777777" w:rsidR="0086321A" w:rsidRDefault="0086321A">
      <w:r>
        <w:br w:type="page"/>
      </w:r>
    </w:p>
    <w:p w14:paraId="34CE6D80" w14:textId="77777777" w:rsidR="0086321A" w:rsidRPr="0086321A" w:rsidRDefault="0086321A" w:rsidP="0086321A">
      <w:pPr>
        <w:rPr>
          <w:b/>
          <w:color w:val="548DD4" w:themeColor="text2" w:themeTint="99"/>
          <w:sz w:val="36"/>
        </w:rPr>
      </w:pPr>
      <w:r w:rsidRPr="0086321A">
        <w:rPr>
          <w:b/>
          <w:color w:val="548DD4" w:themeColor="text2" w:themeTint="99"/>
          <w:sz w:val="36"/>
        </w:rPr>
        <w:lastRenderedPageBreak/>
        <w:t>ABOUT SENSORSUITE INC</w:t>
      </w:r>
    </w:p>
    <w:p w14:paraId="6E4BA48F" w14:textId="77777777" w:rsidR="0086321A" w:rsidRDefault="0086321A" w:rsidP="0086321A">
      <w:pPr>
        <w:pStyle w:val="ListParagraph"/>
        <w:ind w:left="1080"/>
      </w:pPr>
    </w:p>
    <w:p w14:paraId="66F4F2B7" w14:textId="77777777" w:rsidR="0086321A" w:rsidRDefault="0086321A" w:rsidP="00453630">
      <w:pPr>
        <w:pStyle w:val="ListParagraph"/>
        <w:numPr>
          <w:ilvl w:val="0"/>
          <w:numId w:val="4"/>
        </w:numPr>
      </w:pPr>
      <w:r>
        <w:t>The SSI cloud system is able to generate reports such as:</w:t>
      </w:r>
    </w:p>
    <w:p w14:paraId="5E103E8E" w14:textId="77777777" w:rsidR="0086321A" w:rsidRDefault="0086321A" w:rsidP="00453630">
      <w:pPr>
        <w:pStyle w:val="ListParagraph"/>
        <w:numPr>
          <w:ilvl w:val="1"/>
          <w:numId w:val="4"/>
        </w:numPr>
      </w:pPr>
      <w:r>
        <w:t>Facility Performance</w:t>
      </w:r>
    </w:p>
    <w:p w14:paraId="303CB2E4" w14:textId="77777777" w:rsidR="0086321A" w:rsidRDefault="0086321A" w:rsidP="00453630">
      <w:pPr>
        <w:pStyle w:val="ListParagraph"/>
        <w:numPr>
          <w:ilvl w:val="1"/>
          <w:numId w:val="4"/>
        </w:numPr>
      </w:pPr>
      <w:r>
        <w:t>Facility Comparisons</w:t>
      </w:r>
    </w:p>
    <w:p w14:paraId="23A79E7C" w14:textId="77777777" w:rsidR="0086321A" w:rsidRDefault="0086321A" w:rsidP="00453630">
      <w:pPr>
        <w:pStyle w:val="ListParagraph"/>
        <w:numPr>
          <w:ilvl w:val="1"/>
          <w:numId w:val="4"/>
        </w:numPr>
      </w:pPr>
      <w:r>
        <w:t>Energy Profiles</w:t>
      </w:r>
    </w:p>
    <w:p w14:paraId="7077C3BA" w14:textId="77777777" w:rsidR="0086321A" w:rsidRDefault="0086321A" w:rsidP="00453630">
      <w:pPr>
        <w:pStyle w:val="ListParagraph"/>
        <w:numPr>
          <w:ilvl w:val="1"/>
          <w:numId w:val="4"/>
        </w:numPr>
      </w:pPr>
      <w:r>
        <w:t>Consumption Reduction</w:t>
      </w:r>
    </w:p>
    <w:p w14:paraId="3D9C97C1" w14:textId="77777777" w:rsidR="0086321A" w:rsidRDefault="0086321A" w:rsidP="00453630">
      <w:pPr>
        <w:pStyle w:val="ListParagraph"/>
        <w:numPr>
          <w:ilvl w:val="1"/>
          <w:numId w:val="4"/>
        </w:numPr>
      </w:pPr>
      <w:r>
        <w:t>Demand Reduction</w:t>
      </w:r>
    </w:p>
    <w:p w14:paraId="3B769138" w14:textId="77777777" w:rsidR="0086321A" w:rsidRDefault="0086321A" w:rsidP="00453630">
      <w:pPr>
        <w:pStyle w:val="ListParagraph"/>
        <w:numPr>
          <w:ilvl w:val="1"/>
          <w:numId w:val="4"/>
        </w:numPr>
      </w:pPr>
      <w:r>
        <w:t xml:space="preserve">As well as any other range of customized reports based on client needs. </w:t>
      </w:r>
    </w:p>
    <w:p w14:paraId="4EADDD78" w14:textId="77777777" w:rsidR="0086321A" w:rsidRDefault="0086321A" w:rsidP="0086321A">
      <w:pPr>
        <w:pStyle w:val="Heading3"/>
      </w:pPr>
      <w:r>
        <w:t>Design and Functionality:</w:t>
      </w:r>
    </w:p>
    <w:p w14:paraId="7F163369" w14:textId="77777777" w:rsidR="0086321A" w:rsidRDefault="0086321A" w:rsidP="00453630">
      <w:pPr>
        <w:pStyle w:val="ListParagraph"/>
        <w:numPr>
          <w:ilvl w:val="1"/>
          <w:numId w:val="3"/>
        </w:numPr>
      </w:pPr>
      <w:r>
        <w:t xml:space="preserve">The SSI cloud system is easily expandable from one to hundreds of facilities by setting up independent Matrix™ gateways with localized intelligence as well as centralized cloud intelligence for monitoring and control. </w:t>
      </w:r>
    </w:p>
    <w:p w14:paraId="11BF35CA" w14:textId="77777777" w:rsidR="0086321A" w:rsidRDefault="0086321A" w:rsidP="00453630">
      <w:pPr>
        <w:pStyle w:val="ListParagraph"/>
        <w:numPr>
          <w:ilvl w:val="1"/>
          <w:numId w:val="3"/>
        </w:numPr>
      </w:pPr>
      <w:r>
        <w:t xml:space="preserve">The system has various user interfaces to provide information and interaction to the various stakeholders.  </w:t>
      </w:r>
    </w:p>
    <w:p w14:paraId="6F7F368F" w14:textId="77777777" w:rsidR="0086321A" w:rsidRDefault="0086321A" w:rsidP="00453630">
      <w:pPr>
        <w:pStyle w:val="ListParagraph"/>
        <w:numPr>
          <w:ilvl w:val="2"/>
          <w:numId w:val="3"/>
        </w:numPr>
      </w:pPr>
      <w:r>
        <w:t>Executives</w:t>
      </w:r>
    </w:p>
    <w:p w14:paraId="7E5D0448" w14:textId="77777777" w:rsidR="0086321A" w:rsidRDefault="0086321A" w:rsidP="00453630">
      <w:pPr>
        <w:pStyle w:val="ListParagraph"/>
        <w:numPr>
          <w:ilvl w:val="2"/>
          <w:numId w:val="3"/>
        </w:numPr>
      </w:pPr>
      <w:r>
        <w:t>Facility Managers</w:t>
      </w:r>
    </w:p>
    <w:p w14:paraId="517A3391" w14:textId="77777777" w:rsidR="0086321A" w:rsidRDefault="0086321A" w:rsidP="00453630">
      <w:pPr>
        <w:pStyle w:val="ListParagraph"/>
        <w:numPr>
          <w:ilvl w:val="2"/>
          <w:numId w:val="3"/>
        </w:numPr>
      </w:pPr>
      <w:r>
        <w:t>Operation Managers</w:t>
      </w:r>
    </w:p>
    <w:p w14:paraId="581933CA" w14:textId="77777777" w:rsidR="0086321A" w:rsidRDefault="0086321A" w:rsidP="00453630">
      <w:pPr>
        <w:pStyle w:val="ListParagraph"/>
        <w:numPr>
          <w:ilvl w:val="2"/>
          <w:numId w:val="3"/>
        </w:numPr>
      </w:pPr>
      <w:r>
        <w:t>Other on-site staff and guests</w:t>
      </w:r>
    </w:p>
    <w:p w14:paraId="59E4BEB9" w14:textId="77777777" w:rsidR="0086321A" w:rsidRDefault="0086321A" w:rsidP="00453630">
      <w:pPr>
        <w:pStyle w:val="ListParagraph"/>
        <w:numPr>
          <w:ilvl w:val="2"/>
          <w:numId w:val="3"/>
        </w:numPr>
      </w:pPr>
      <w:r>
        <w:t xml:space="preserve">These can be skinned in different ways to provide meaning to all the different stakeholders. </w:t>
      </w:r>
    </w:p>
    <w:p w14:paraId="3775A017" w14:textId="77777777" w:rsidR="0086321A" w:rsidRDefault="0086321A" w:rsidP="00453630">
      <w:pPr>
        <w:pStyle w:val="ListParagraph"/>
        <w:numPr>
          <w:ilvl w:val="1"/>
          <w:numId w:val="3"/>
        </w:numPr>
      </w:pPr>
      <w:r>
        <w:t>Data is gathered in high volumes over time and the representation of this data in a meaningful way is crucial.</w:t>
      </w:r>
    </w:p>
    <w:p w14:paraId="368B66E0" w14:textId="77777777" w:rsidR="0086321A" w:rsidRDefault="0086321A" w:rsidP="00453630">
      <w:pPr>
        <w:pStyle w:val="ListParagraph"/>
        <w:numPr>
          <w:ilvl w:val="2"/>
          <w:numId w:val="3"/>
        </w:numPr>
      </w:pPr>
      <w:r>
        <w:t xml:space="preserve">Real-time and historical comparisons on utility consumption. </w:t>
      </w:r>
    </w:p>
    <w:p w14:paraId="1CF67505" w14:textId="77777777" w:rsidR="0086321A" w:rsidRDefault="0086321A" w:rsidP="00453630">
      <w:pPr>
        <w:pStyle w:val="ListParagraph"/>
        <w:numPr>
          <w:ilvl w:val="2"/>
          <w:numId w:val="3"/>
        </w:numPr>
      </w:pPr>
      <w:r>
        <w:t xml:space="preserve">All normalized for Occupants, Weather and other variability. </w:t>
      </w:r>
    </w:p>
    <w:p w14:paraId="35F40BE5" w14:textId="77777777" w:rsidR="0086321A" w:rsidRDefault="0086321A" w:rsidP="00453630">
      <w:pPr>
        <w:pStyle w:val="ListParagraph"/>
        <w:numPr>
          <w:ilvl w:val="2"/>
          <w:numId w:val="3"/>
        </w:numPr>
      </w:pPr>
      <w:r>
        <w:t xml:space="preserve">All data is presented in an interpretable way to all stakeholders. </w:t>
      </w:r>
    </w:p>
    <w:p w14:paraId="6E792A2E" w14:textId="77777777" w:rsidR="0086321A" w:rsidRDefault="0086321A" w:rsidP="00453630">
      <w:pPr>
        <w:pStyle w:val="ListParagraph"/>
        <w:numPr>
          <w:ilvl w:val="2"/>
          <w:numId w:val="3"/>
        </w:numPr>
      </w:pPr>
      <w:r>
        <w:t xml:space="preserve">Have summary views of all facilities under monitoring and control and provide real-time consumption comparisons to instill friendly competition on being more efficient.  As well as offer some suggestions through a local feed on how to improve efficiency through changing minor habits. </w:t>
      </w:r>
    </w:p>
    <w:p w14:paraId="39540652" w14:textId="77777777" w:rsidR="0086321A" w:rsidRDefault="0086321A" w:rsidP="00453630">
      <w:pPr>
        <w:pStyle w:val="ListParagraph"/>
        <w:numPr>
          <w:ilvl w:val="1"/>
          <w:numId w:val="3"/>
        </w:numPr>
      </w:pPr>
      <w:r>
        <w:t xml:space="preserve">Facility managers will have the capability to select the: charts, tables, gauges, metrics that are to be graphically displayed for the stake holders and rotate based on usage responsiveness. </w:t>
      </w:r>
    </w:p>
    <w:p w14:paraId="678348EF" w14:textId="77777777" w:rsidR="0086321A" w:rsidRDefault="0086321A">
      <w:r>
        <w:br w:type="page"/>
      </w:r>
    </w:p>
    <w:p w14:paraId="3291EE2A" w14:textId="77777777" w:rsidR="0086321A" w:rsidRPr="0086321A" w:rsidRDefault="0086321A" w:rsidP="0086321A">
      <w:pPr>
        <w:rPr>
          <w:b/>
          <w:color w:val="548DD4" w:themeColor="text2" w:themeTint="99"/>
          <w:sz w:val="36"/>
        </w:rPr>
      </w:pPr>
      <w:r w:rsidRPr="0086321A">
        <w:rPr>
          <w:b/>
          <w:color w:val="548DD4" w:themeColor="text2" w:themeTint="99"/>
          <w:sz w:val="36"/>
        </w:rPr>
        <w:lastRenderedPageBreak/>
        <w:t>ABOUT SENSORSUITE INC</w:t>
      </w:r>
    </w:p>
    <w:p w14:paraId="236A85F8" w14:textId="77777777" w:rsidR="0086321A" w:rsidRDefault="0086321A" w:rsidP="0086321A">
      <w:pPr>
        <w:pStyle w:val="ListParagraph"/>
        <w:ind w:left="1440"/>
      </w:pPr>
    </w:p>
    <w:p w14:paraId="48A24439" w14:textId="77777777" w:rsidR="0086321A" w:rsidRDefault="0086321A" w:rsidP="00453630">
      <w:pPr>
        <w:pStyle w:val="ListParagraph"/>
        <w:numPr>
          <w:ilvl w:val="1"/>
          <w:numId w:val="3"/>
        </w:numPr>
      </w:pPr>
      <w:r>
        <w:t xml:space="preserve">The platform would allow for various apps to be overlay on the system for integrating other data points… Weather, traffic, events, etc… these would also play a part in the integration of automated control systems.  Pre-heating or cooling, based on estimated inflow of facility personnel.  </w:t>
      </w:r>
    </w:p>
    <w:p w14:paraId="744C3388" w14:textId="77777777" w:rsidR="0086321A" w:rsidRDefault="0086321A" w:rsidP="003F2AAC"/>
    <w:p w14:paraId="2A61D222" w14:textId="77777777" w:rsidR="0086321A" w:rsidRPr="00204C6B" w:rsidRDefault="0086321A" w:rsidP="0086321A">
      <w:pPr>
        <w:pStyle w:val="Heading3"/>
      </w:pPr>
      <w:r w:rsidRPr="00204C6B">
        <w:t xml:space="preserve">Hardware Components: </w:t>
      </w:r>
    </w:p>
    <w:p w14:paraId="05C72138" w14:textId="77777777" w:rsidR="0086321A" w:rsidRPr="00204C6B" w:rsidRDefault="0086321A" w:rsidP="00453630">
      <w:pPr>
        <w:pStyle w:val="ListParagraph"/>
        <w:numPr>
          <w:ilvl w:val="1"/>
          <w:numId w:val="3"/>
        </w:numPr>
      </w:pPr>
      <w:r w:rsidRPr="00204C6B">
        <w:t>Depending on the hardware</w:t>
      </w:r>
      <w:r>
        <w:t xml:space="preserve"> needed to access data from non-digital meters, pulse outputs, data loggers and/or BAS, SSI would provide our own hardware solution to create this capability.  In order for access to this </w:t>
      </w:r>
      <w:r w:rsidRPr="00204C6B">
        <w:t xml:space="preserve">information in real-time the information must be gathered at the source. </w:t>
      </w:r>
    </w:p>
    <w:p w14:paraId="43522408" w14:textId="77777777" w:rsidR="0086321A" w:rsidRPr="00204C6B" w:rsidRDefault="0086321A" w:rsidP="00453630">
      <w:pPr>
        <w:pStyle w:val="ListParagraph"/>
        <w:numPr>
          <w:ilvl w:val="2"/>
          <w:numId w:val="3"/>
        </w:numPr>
      </w:pPr>
      <w:r w:rsidRPr="00204C6B">
        <w:t>For data collection:</w:t>
      </w:r>
    </w:p>
    <w:p w14:paraId="413D13B5" w14:textId="77777777" w:rsidR="0086321A" w:rsidRPr="00204C6B" w:rsidRDefault="0086321A" w:rsidP="00453630">
      <w:pPr>
        <w:pStyle w:val="ListParagraph"/>
        <w:numPr>
          <w:ilvl w:val="3"/>
          <w:numId w:val="3"/>
        </w:numPr>
      </w:pPr>
      <w:r w:rsidRPr="00204C6B">
        <w:t xml:space="preserve">There would be a various hardware used to bridge any gaps in ability to extract data from meters.  In many cases, </w:t>
      </w:r>
      <w:r>
        <w:t>SSI</w:t>
      </w:r>
      <w:r w:rsidRPr="00204C6B">
        <w:t xml:space="preserve"> would be able to use non-revenue grade meters with digital or pulse outputs to move data up the channel.  </w:t>
      </w:r>
    </w:p>
    <w:p w14:paraId="5F29E78F" w14:textId="77777777" w:rsidR="0086321A" w:rsidRPr="00204C6B" w:rsidRDefault="0086321A" w:rsidP="00453630">
      <w:pPr>
        <w:pStyle w:val="ListParagraph"/>
        <w:numPr>
          <w:ilvl w:val="2"/>
          <w:numId w:val="3"/>
        </w:numPr>
      </w:pPr>
      <w:r w:rsidRPr="00204C6B">
        <w:t>Transmission hardware:</w:t>
      </w:r>
    </w:p>
    <w:p w14:paraId="65A54CDC" w14:textId="77777777" w:rsidR="0086321A" w:rsidRPr="00204C6B" w:rsidRDefault="0086321A" w:rsidP="00453630">
      <w:pPr>
        <w:pStyle w:val="ListParagraph"/>
        <w:numPr>
          <w:ilvl w:val="3"/>
          <w:numId w:val="3"/>
        </w:numPr>
      </w:pPr>
      <w:r>
        <w:t>SensorS</w:t>
      </w:r>
      <w:r w:rsidRPr="00204C6B">
        <w:t xml:space="preserve">uite has it own proprietary wireless mesh technology to transport the data from collection point to on-site servers.   This wireless hardware is overlay on top of meters or interfacing hardware.  </w:t>
      </w:r>
    </w:p>
    <w:p w14:paraId="1182940D" w14:textId="77777777" w:rsidR="0086321A" w:rsidRPr="00522714" w:rsidRDefault="0086321A" w:rsidP="0086321A">
      <w:pPr>
        <w:rPr>
          <w:color w:val="FF0000"/>
        </w:rPr>
      </w:pPr>
    </w:p>
    <w:p w14:paraId="5976816D" w14:textId="77777777" w:rsidR="0086321A" w:rsidRPr="00204C6B" w:rsidRDefault="0086321A" w:rsidP="0086321A">
      <w:pPr>
        <w:pStyle w:val="Heading3"/>
      </w:pPr>
      <w:r w:rsidRPr="00204C6B">
        <w:t>Training and Support:</w:t>
      </w:r>
    </w:p>
    <w:p w14:paraId="3250101C" w14:textId="77777777" w:rsidR="0086321A" w:rsidRPr="00204C6B" w:rsidRDefault="0086321A" w:rsidP="00453630">
      <w:pPr>
        <w:pStyle w:val="ListParagraph"/>
        <w:numPr>
          <w:ilvl w:val="1"/>
          <w:numId w:val="3"/>
        </w:numPr>
      </w:pPr>
      <w:r w:rsidRPr="00204C6B">
        <w:t xml:space="preserve">SSI will provide system training to review:  </w:t>
      </w:r>
    </w:p>
    <w:p w14:paraId="4486D006" w14:textId="77777777" w:rsidR="0086321A" w:rsidRPr="00204C6B" w:rsidRDefault="0086321A" w:rsidP="00453630">
      <w:pPr>
        <w:pStyle w:val="ListParagraph"/>
        <w:numPr>
          <w:ilvl w:val="2"/>
          <w:numId w:val="3"/>
        </w:numPr>
      </w:pPr>
      <w:r w:rsidRPr="00204C6B">
        <w:t xml:space="preserve">How to create user groups, </w:t>
      </w:r>
    </w:p>
    <w:p w14:paraId="02E74575" w14:textId="77777777" w:rsidR="0086321A" w:rsidRPr="00204C6B" w:rsidRDefault="0086321A" w:rsidP="00453630">
      <w:pPr>
        <w:pStyle w:val="ListParagraph"/>
        <w:numPr>
          <w:ilvl w:val="2"/>
          <w:numId w:val="3"/>
        </w:numPr>
      </w:pPr>
      <w:r w:rsidRPr="00204C6B">
        <w:t xml:space="preserve">How to create energy saving profiles for each room. </w:t>
      </w:r>
    </w:p>
    <w:p w14:paraId="7D6053B8" w14:textId="77777777" w:rsidR="0086321A" w:rsidRPr="00204C6B" w:rsidRDefault="0086321A" w:rsidP="00453630">
      <w:pPr>
        <w:pStyle w:val="ListParagraph"/>
        <w:numPr>
          <w:ilvl w:val="2"/>
          <w:numId w:val="3"/>
        </w:numPr>
      </w:pPr>
      <w:r w:rsidRPr="00204C6B">
        <w:t xml:space="preserve">How to extract data, etc. </w:t>
      </w:r>
    </w:p>
    <w:p w14:paraId="7378BF37" w14:textId="77777777" w:rsidR="0086321A" w:rsidRPr="00204C6B" w:rsidRDefault="0086321A" w:rsidP="00453630">
      <w:pPr>
        <w:pStyle w:val="ListParagraph"/>
        <w:numPr>
          <w:ilvl w:val="2"/>
          <w:numId w:val="3"/>
        </w:numPr>
      </w:pPr>
      <w:r w:rsidRPr="00204C6B">
        <w:t>How to respond to local on-site technical issues.</w:t>
      </w:r>
    </w:p>
    <w:p w14:paraId="61122218" w14:textId="77777777" w:rsidR="0086321A" w:rsidRDefault="0086321A" w:rsidP="00150DCF"/>
    <w:p w14:paraId="0FB2DB2C" w14:textId="77777777" w:rsidR="0086321A" w:rsidRPr="00204C6B" w:rsidRDefault="0086321A" w:rsidP="00453630">
      <w:pPr>
        <w:pStyle w:val="ListParagraph"/>
        <w:numPr>
          <w:ilvl w:val="1"/>
          <w:numId w:val="3"/>
        </w:numPr>
      </w:pPr>
      <w:r w:rsidRPr="00204C6B">
        <w:t>On-going support:</w:t>
      </w:r>
    </w:p>
    <w:p w14:paraId="5B8EE267" w14:textId="77777777" w:rsidR="0086321A" w:rsidRPr="00204C6B" w:rsidRDefault="0086321A" w:rsidP="00453630">
      <w:pPr>
        <w:pStyle w:val="ListParagraph"/>
        <w:numPr>
          <w:ilvl w:val="2"/>
          <w:numId w:val="3"/>
        </w:numPr>
      </w:pPr>
      <w:r w:rsidRPr="00204C6B">
        <w:t xml:space="preserve">As an end-to-end energy solution, SSI maintains data hosting, software updates for the duration </w:t>
      </w:r>
      <w:r>
        <w:t>SSI</w:t>
      </w:r>
      <w:r w:rsidRPr="00204C6B">
        <w:t xml:space="preserve"> work</w:t>
      </w:r>
      <w:r>
        <w:t>s</w:t>
      </w:r>
      <w:r w:rsidRPr="00204C6B">
        <w:t xml:space="preserve"> with a client. </w:t>
      </w:r>
    </w:p>
    <w:p w14:paraId="139064D5" w14:textId="77777777" w:rsidR="0086321A" w:rsidRPr="00204C6B" w:rsidRDefault="0086321A" w:rsidP="00453630">
      <w:pPr>
        <w:pStyle w:val="ListParagraph"/>
        <w:numPr>
          <w:ilvl w:val="2"/>
          <w:numId w:val="3"/>
        </w:numPr>
      </w:pPr>
      <w:r w:rsidRPr="00204C6B">
        <w:t>Train facility personnel on how to setup email/text alerts for local on-site monitoring of critical points (i.e. water leaks, machinery repairs).</w:t>
      </w:r>
    </w:p>
    <w:p w14:paraId="257909EF" w14:textId="77777777" w:rsidR="0086321A" w:rsidRDefault="0086321A" w:rsidP="00453630">
      <w:pPr>
        <w:pStyle w:val="ListParagraph"/>
        <w:numPr>
          <w:ilvl w:val="2"/>
          <w:numId w:val="3"/>
        </w:numPr>
      </w:pPr>
      <w:r w:rsidRPr="00204C6B">
        <w:t xml:space="preserve">SSI provides on-going technical support for any software or hardware related issue in collaboration with local engineering organizations.  </w:t>
      </w:r>
    </w:p>
    <w:sectPr w:rsidR="0086321A" w:rsidSect="00AC0C45">
      <w:headerReference w:type="default" r:id="rId26"/>
      <w:footerReference w:type="default" r:id="rId27"/>
      <w:pgSz w:w="12240" w:h="15840"/>
      <w:pgMar w:top="1138" w:right="1613" w:bottom="1138" w:left="1555"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BD21C7" w14:textId="77777777" w:rsidR="00EC28B9" w:rsidRDefault="00EC28B9">
      <w:r>
        <w:separator/>
      </w:r>
    </w:p>
  </w:endnote>
  <w:endnote w:type="continuationSeparator" w:id="0">
    <w:p w14:paraId="1B0A99A1" w14:textId="77777777" w:rsidR="00EC28B9" w:rsidRDefault="00EC2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inion Web">
    <w:altName w:val="Times New Roman"/>
    <w:charset w:val="00"/>
    <w:family w:val="roman"/>
    <w:pitch w:val="variable"/>
    <w:sig w:usb0="00000007" w:usb1="00000000" w:usb2="00000000" w:usb3="00000000" w:csb0="00000093" w:csb1="00000000"/>
  </w:font>
  <w:font w:name="Arial">
    <w:panose1 w:val="020B0604020202020204"/>
    <w:charset w:val="00"/>
    <w:family w:val="auto"/>
    <w:pitch w:val="variable"/>
    <w:sig w:usb0="00000003" w:usb1="00000000" w:usb2="00000000" w:usb3="00000000" w:csb0="00000001" w:csb1="00000000"/>
  </w:font>
  <w:font w:name="TT15Et00">
    <w:altName w:val="Cambria"/>
    <w:panose1 w:val="00000000000000000000"/>
    <w:charset w:val="00"/>
    <w:family w:val="auto"/>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ArialNarrow">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7787C" w14:textId="77777777" w:rsidR="00EC28B9" w:rsidRPr="004D7F9E" w:rsidRDefault="00EC28B9" w:rsidP="002A7A88">
    <w:pPr>
      <w:jc w:val="center"/>
      <w:rPr>
        <w:rFonts w:ascii="Arial" w:hAnsi="Arial" w:cs="Arial"/>
        <w:b/>
        <w:bCs/>
        <w:color w:val="548DD4" w:themeColor="text2" w:themeTint="99"/>
        <w:sz w:val="16"/>
        <w:szCs w:val="16"/>
      </w:rPr>
    </w:pPr>
    <w:r w:rsidRPr="004D7F9E">
      <w:rPr>
        <w:rFonts w:ascii="Arial" w:hAnsi="Arial" w:cs="Arial"/>
        <w:b/>
        <w:bCs/>
        <w:color w:val="548DD4" w:themeColor="text2" w:themeTint="99"/>
        <w:sz w:val="16"/>
        <w:szCs w:val="16"/>
      </w:rPr>
      <w:t>____________________________________________________________________________________________________</w:t>
    </w:r>
  </w:p>
  <w:p w14:paraId="4336174C" w14:textId="77777777" w:rsidR="00EC28B9" w:rsidRPr="004D7F9E" w:rsidRDefault="00EC28B9">
    <w:pPr>
      <w:rPr>
        <w:color w:val="3478A2"/>
        <w:sz w:val="28"/>
      </w:rPr>
    </w:pPr>
    <w:r w:rsidRPr="004D7F9E">
      <w:rPr>
        <w:rFonts w:ascii="Arial" w:hAnsi="Arial" w:cs="Arial"/>
        <w:b/>
        <w:bCs/>
        <w:color w:val="3478A2"/>
        <w:sz w:val="16"/>
        <w:szCs w:val="16"/>
      </w:rPr>
      <w:t xml:space="preserve">  </w:t>
    </w:r>
    <w:proofErr w:type="spellStart"/>
    <w:r w:rsidRPr="004D7F9E">
      <w:rPr>
        <w:rFonts w:ascii="Arial" w:hAnsi="Arial" w:cs="Arial"/>
        <w:b/>
        <w:bCs/>
        <w:color w:val="3478A2"/>
        <w:sz w:val="18"/>
        <w:szCs w:val="16"/>
      </w:rPr>
      <w:t>Sensorsuite</w:t>
    </w:r>
    <w:proofErr w:type="spellEnd"/>
    <w:r w:rsidRPr="004D7F9E">
      <w:rPr>
        <w:rFonts w:ascii="Arial" w:hAnsi="Arial" w:cs="Arial"/>
        <w:b/>
        <w:bCs/>
        <w:color w:val="3478A2"/>
        <w:sz w:val="18"/>
        <w:szCs w:val="16"/>
      </w:rPr>
      <w:t xml:space="preserve"> Inc.                                        August 27, </w:t>
    </w:r>
    <w:proofErr w:type="gramStart"/>
    <w:r w:rsidRPr="004D7F9E">
      <w:rPr>
        <w:rFonts w:ascii="Arial" w:hAnsi="Arial" w:cs="Arial"/>
        <w:b/>
        <w:bCs/>
        <w:color w:val="3478A2"/>
        <w:sz w:val="18"/>
        <w:szCs w:val="16"/>
      </w:rPr>
      <w:t xml:space="preserve">2014          </w:t>
    </w:r>
    <w:proofErr w:type="gramEnd"/>
    <w:sdt>
      <w:sdtPr>
        <w:rPr>
          <w:color w:val="3478A2"/>
          <w:sz w:val="28"/>
        </w:rPr>
        <w:id w:val="681477744"/>
        <w:docPartObj>
          <w:docPartGallery w:val="Page Numbers (Top of Page)"/>
          <w:docPartUnique/>
        </w:docPartObj>
      </w:sdtPr>
      <w:sdtEndPr/>
      <w:sdtContent>
        <w:r w:rsidRPr="004D7F9E">
          <w:rPr>
            <w:color w:val="3478A2"/>
            <w:sz w:val="28"/>
          </w:rPr>
          <w:t xml:space="preserve">                                        </w:t>
        </w:r>
        <w:r w:rsidRPr="004D7F9E">
          <w:rPr>
            <w:rFonts w:ascii="Arial" w:hAnsi="Arial" w:cs="Arial"/>
            <w:b/>
            <w:bCs/>
            <w:color w:val="3478A2"/>
            <w:sz w:val="18"/>
            <w:szCs w:val="16"/>
          </w:rPr>
          <w:t xml:space="preserve">Page </w:t>
        </w:r>
        <w:r w:rsidRPr="004D7F9E">
          <w:rPr>
            <w:rFonts w:ascii="Arial" w:hAnsi="Arial" w:cs="Arial"/>
            <w:b/>
            <w:bCs/>
            <w:color w:val="3478A2"/>
            <w:sz w:val="18"/>
            <w:szCs w:val="16"/>
          </w:rPr>
          <w:fldChar w:fldCharType="begin"/>
        </w:r>
        <w:r w:rsidRPr="004D7F9E">
          <w:rPr>
            <w:rFonts w:ascii="Arial" w:hAnsi="Arial" w:cs="Arial"/>
            <w:b/>
            <w:bCs/>
            <w:color w:val="3478A2"/>
            <w:sz w:val="18"/>
            <w:szCs w:val="16"/>
          </w:rPr>
          <w:instrText xml:space="preserve"> PAGE </w:instrText>
        </w:r>
        <w:r w:rsidRPr="004D7F9E">
          <w:rPr>
            <w:rFonts w:ascii="Arial" w:hAnsi="Arial" w:cs="Arial"/>
            <w:b/>
            <w:bCs/>
            <w:color w:val="3478A2"/>
            <w:sz w:val="18"/>
            <w:szCs w:val="16"/>
          </w:rPr>
          <w:fldChar w:fldCharType="separate"/>
        </w:r>
        <w:r w:rsidR="001B7AFC">
          <w:rPr>
            <w:rFonts w:ascii="Arial" w:hAnsi="Arial" w:cs="Arial"/>
            <w:b/>
            <w:bCs/>
            <w:noProof/>
            <w:color w:val="3478A2"/>
            <w:sz w:val="18"/>
            <w:szCs w:val="16"/>
          </w:rPr>
          <w:t>9</w:t>
        </w:r>
        <w:r w:rsidRPr="004D7F9E">
          <w:rPr>
            <w:rFonts w:ascii="Arial" w:hAnsi="Arial" w:cs="Arial"/>
            <w:b/>
            <w:bCs/>
            <w:color w:val="3478A2"/>
            <w:sz w:val="18"/>
            <w:szCs w:val="16"/>
          </w:rPr>
          <w:fldChar w:fldCharType="end"/>
        </w:r>
        <w:r w:rsidRPr="004D7F9E">
          <w:rPr>
            <w:rFonts w:ascii="Arial" w:hAnsi="Arial" w:cs="Arial"/>
            <w:b/>
            <w:bCs/>
            <w:color w:val="3478A2"/>
            <w:sz w:val="18"/>
            <w:szCs w:val="16"/>
          </w:rPr>
          <w:t xml:space="preserve"> of </w:t>
        </w:r>
        <w:r w:rsidRPr="004D7F9E">
          <w:rPr>
            <w:rFonts w:ascii="Arial" w:hAnsi="Arial" w:cs="Arial"/>
            <w:b/>
            <w:bCs/>
            <w:color w:val="3478A2"/>
            <w:sz w:val="18"/>
            <w:szCs w:val="16"/>
          </w:rPr>
          <w:fldChar w:fldCharType="begin"/>
        </w:r>
        <w:r w:rsidRPr="004D7F9E">
          <w:rPr>
            <w:rFonts w:ascii="Arial" w:hAnsi="Arial" w:cs="Arial"/>
            <w:b/>
            <w:bCs/>
            <w:color w:val="3478A2"/>
            <w:sz w:val="18"/>
            <w:szCs w:val="16"/>
          </w:rPr>
          <w:instrText xml:space="preserve"> NUMPAGES  </w:instrText>
        </w:r>
        <w:r w:rsidRPr="004D7F9E">
          <w:rPr>
            <w:rFonts w:ascii="Arial" w:hAnsi="Arial" w:cs="Arial"/>
            <w:b/>
            <w:bCs/>
            <w:color w:val="3478A2"/>
            <w:sz w:val="18"/>
            <w:szCs w:val="16"/>
          </w:rPr>
          <w:fldChar w:fldCharType="separate"/>
        </w:r>
        <w:r w:rsidR="001B7AFC">
          <w:rPr>
            <w:rFonts w:ascii="Arial" w:hAnsi="Arial" w:cs="Arial"/>
            <w:b/>
            <w:bCs/>
            <w:noProof/>
            <w:color w:val="3478A2"/>
            <w:sz w:val="18"/>
            <w:szCs w:val="16"/>
          </w:rPr>
          <w:t>16</w:t>
        </w:r>
        <w:r w:rsidRPr="004D7F9E">
          <w:rPr>
            <w:rFonts w:ascii="Arial" w:hAnsi="Arial" w:cs="Arial"/>
            <w:b/>
            <w:bCs/>
            <w:color w:val="3478A2"/>
            <w:sz w:val="18"/>
            <w:szCs w:val="16"/>
          </w:rPr>
          <w:fldChar w:fldCharType="end"/>
        </w:r>
      </w:sdtContent>
    </w:sdt>
  </w:p>
  <w:p w14:paraId="0D2887F8" w14:textId="77777777" w:rsidR="00EC28B9" w:rsidRPr="00F64ED1" w:rsidRDefault="00EC28B9" w:rsidP="002A7A88">
    <w:pPr>
      <w:jc w:val="center"/>
      <w:rPr>
        <w:b/>
      </w:rPr>
    </w:pPr>
  </w:p>
  <w:p w14:paraId="66F4E1E6" w14:textId="77777777" w:rsidR="00EC28B9" w:rsidRDefault="00EC28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C9E5AA" w14:textId="77777777" w:rsidR="00EC28B9" w:rsidRDefault="00EC28B9">
      <w:r>
        <w:separator/>
      </w:r>
    </w:p>
  </w:footnote>
  <w:footnote w:type="continuationSeparator" w:id="0">
    <w:p w14:paraId="4E0CABE6" w14:textId="77777777" w:rsidR="00EC28B9" w:rsidRDefault="00EC28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068A4" w14:textId="4CE2ADF9" w:rsidR="00EC28B9" w:rsidRPr="00F727D6" w:rsidRDefault="00EC28B9" w:rsidP="002A7A88">
    <w:pPr>
      <w:ind w:left="5760" w:firstLine="720"/>
      <w:rPr>
        <w:rFonts w:ascii="Arial" w:hAnsi="Arial"/>
        <w:b/>
        <w:color w:val="006600"/>
        <w:sz w:val="20"/>
        <w:szCs w:val="20"/>
      </w:rPr>
    </w:pPr>
    <w:r>
      <w:rPr>
        <w:rFonts w:ascii="Arial" w:hAnsi="Arial"/>
        <w:b/>
        <w:noProof/>
        <w:color w:val="006600"/>
        <w:sz w:val="20"/>
        <w:lang w:eastAsia="en-US"/>
      </w:rPr>
      <mc:AlternateContent>
        <mc:Choice Requires="wps">
          <w:drawing>
            <wp:anchor distT="0" distB="0" distL="114300" distR="114300" simplePos="0" relativeHeight="251664384" behindDoc="0" locked="0" layoutInCell="1" allowOverlap="1" wp14:anchorId="1175F469" wp14:editId="27FA6ADF">
              <wp:simplePos x="0" y="0"/>
              <wp:positionH relativeFrom="column">
                <wp:posOffset>1400175</wp:posOffset>
              </wp:positionH>
              <wp:positionV relativeFrom="paragraph">
                <wp:posOffset>-49530</wp:posOffset>
              </wp:positionV>
              <wp:extent cx="3238500" cy="930910"/>
              <wp:effectExtent l="0" t="0" r="12700" b="8890"/>
              <wp:wrapNone/>
              <wp:docPr id="26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930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173E10" w14:textId="77777777" w:rsidR="00EC28B9" w:rsidRDefault="00EC28B9">
                          <w:r>
                            <w:rPr>
                              <w:noProof/>
                              <w:lang w:eastAsia="en-US"/>
                            </w:rPr>
                            <w:drawing>
                              <wp:inline distT="0" distB="0" distL="0" distR="0" wp14:anchorId="17C2E6CA" wp14:editId="2B1C7EFE">
                                <wp:extent cx="2519680" cy="83947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1-sensorsuite.png"/>
                                        <pic:cNvPicPr/>
                                      </pic:nvPicPr>
                                      <pic:blipFill>
                                        <a:blip r:embed="rId1">
                                          <a:extLst>
                                            <a:ext uri="{28A0092B-C50C-407E-A947-70E740481C1C}">
                                              <a14:useLocalDpi xmlns:a14="http://schemas.microsoft.com/office/drawing/2010/main" val="0"/>
                                            </a:ext>
                                          </a:extLst>
                                        </a:blip>
                                        <a:stretch>
                                          <a:fillRect/>
                                        </a:stretch>
                                      </pic:blipFill>
                                      <pic:spPr>
                                        <a:xfrm>
                                          <a:off x="0" y="0"/>
                                          <a:ext cx="2519680" cy="8394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33" type="#_x0000_t202" style="position:absolute;left:0;text-align:left;margin-left:110.25pt;margin-top:-3.85pt;width:255pt;height:7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UlYIQCAAARBQAADgAAAGRycy9lMm9Eb2MueG1srFTbjtsgEH2v1H9AvGd9iZONrXVWe2mqStuL&#10;tNsPIIBjVAwUSOztqv/eASfZdNtKVVU/YGCGw8ycM1xcDp1EO26d0KrG2VmKEVdUM6E2Nf78sJos&#10;MHKeKEakVrzGj9zhy+XrVxe9qXiuWy0ZtwhAlKt6U+PWe1MliaMt74g704YrMDbadsTD0m4SZkkP&#10;6J1M8jSdJ722zFhNuXOwezsa8TLiNw2n/mPTOO6RrDHE5uNo47gOY7K8INXGEtMKug+D/EMUHREK&#10;Lj1C3RJP0NaKX6A6Qa12uvFnVHeJbhpBecwBssnSF9nct8TwmAsUx5ljmdz/g6Ufdp8sEqzG+XyK&#10;kSIdkPTAB4+u9YBmoT69cRW43Rtw9ANsA88xV2fuNP3ikNI3LVEbfmWt7ltOGMSXhZPJydERxwWQ&#10;df9eM7iGbL2OQENju1A8KAcCdODp8chNCIXC5jSfLmYpmCjYymlaZpG8hFSH08Y6/5brDoVJjS1w&#10;H9HJ7s75EA2pDi7hMqelYCshZVzYzfpGWrQjoJNV/GICL9ykCs5Kh2Mj4rgDQcIdwRbCjbw/lVle&#10;pNd5OVnNF+eToilmk/I8XUzSrLwu52lRFrer7yHArKhawRhXd0Lxgwaz4u843nfDqJ6oQtRDfWb5&#10;bKToj0mm8ftdkp3w0JJSdDVeHJ1IFYh9oxikTSpPhBznyc/hxypDDQ7/WJUog8D8qAE/rAdACdpY&#10;a/YIgrAa+AJq4R2BSavtN4x66Mkau69bYjlG8p0CUZVZUYQmjotidp7Dwp5a1qcWoihA1dhjNE5v&#10;/Nj4W2PFpoWbRhkrfQVCbETUyHNUe/lC38Vk9m9EaOzTdfR6fsmWPwAAAP//AwBQSwMEFAAGAAgA&#10;AAAhAIPKLpfeAAAACgEAAA8AAABkcnMvZG93bnJldi54bWxMj8FOwzAMhu9IvENkJC5oS+nYspWm&#10;EyCBuG7sAdzGaysap2qytXt7shM72v70+/vz7WQ7cabBt441PM8TEMSVMy3XGg4/n7M1CB+QDXaO&#10;ScOFPGyL+7scM+NG3tF5H2oRQ9hnqKEJoc+k9FVDFv3c9cTxdnSDxRDHoZZmwDGG206mSbKSFluO&#10;Hxrs6aOh6nd/shqO3+PTcjOWX+Ggdi+rd2xV6S5aPz5Mb68gAk3hH4arflSHIjqV7sTGi05DmibL&#10;iGqYKQUiAmpxXZSRXKw3IItc3lYo/gAAAP//AwBQSwECLQAUAAYACAAAACEA5JnDwPsAAADhAQAA&#10;EwAAAAAAAAAAAAAAAAAAAAAAW0NvbnRlbnRfVHlwZXNdLnhtbFBLAQItABQABgAIAAAAIQAjsmrh&#10;1wAAAJQBAAALAAAAAAAAAAAAAAAAACwBAABfcmVscy8ucmVsc1BLAQItABQABgAIAAAAIQBplSVg&#10;hAIAABEFAAAOAAAAAAAAAAAAAAAAACwCAABkcnMvZTJvRG9jLnhtbFBLAQItABQABgAIAAAAIQCD&#10;yi6X3gAAAAoBAAAPAAAAAAAAAAAAAAAAANwEAABkcnMvZG93bnJldi54bWxQSwUGAAAAAAQABADz&#10;AAAA5wUAAAAA&#10;" stroked="f">
              <v:textbox>
                <w:txbxContent>
                  <w:p w14:paraId="12173E10" w14:textId="77777777" w:rsidR="00EC28B9" w:rsidRDefault="00EC28B9">
                    <w:r>
                      <w:rPr>
                        <w:noProof/>
                        <w:lang w:eastAsia="en-US"/>
                      </w:rPr>
                      <w:drawing>
                        <wp:inline distT="0" distB="0" distL="0" distR="0" wp14:anchorId="17C2E6CA" wp14:editId="2B1C7EFE">
                          <wp:extent cx="2519680" cy="83947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1-sensorsuite.png"/>
                                  <pic:cNvPicPr/>
                                </pic:nvPicPr>
                                <pic:blipFill>
                                  <a:blip r:embed="rId2">
                                    <a:extLst>
                                      <a:ext uri="{28A0092B-C50C-407E-A947-70E740481C1C}">
                                        <a14:useLocalDpi xmlns:a14="http://schemas.microsoft.com/office/drawing/2010/main" val="0"/>
                                      </a:ext>
                                    </a:extLst>
                                  </a:blip>
                                  <a:stretch>
                                    <a:fillRect/>
                                  </a:stretch>
                                </pic:blipFill>
                                <pic:spPr>
                                  <a:xfrm>
                                    <a:off x="0" y="0"/>
                                    <a:ext cx="2519680" cy="839470"/>
                                  </a:xfrm>
                                  <a:prstGeom prst="rect">
                                    <a:avLst/>
                                  </a:prstGeom>
                                </pic:spPr>
                              </pic:pic>
                            </a:graphicData>
                          </a:graphic>
                        </wp:inline>
                      </w:drawing>
                    </w:r>
                  </w:p>
                </w:txbxContent>
              </v:textbox>
            </v:shape>
          </w:pict>
        </mc:Fallback>
      </mc:AlternateContent>
    </w:r>
    <w:r>
      <w:rPr>
        <w:rFonts w:ascii="Arial" w:hAnsi="Arial"/>
        <w:b/>
        <w:noProof/>
        <w:color w:val="006600"/>
        <w:sz w:val="20"/>
        <w:lang w:eastAsia="en-US"/>
      </w:rPr>
      <mc:AlternateContent>
        <mc:Choice Requires="wps">
          <w:drawing>
            <wp:anchor distT="0" distB="0" distL="114300" distR="114300" simplePos="0" relativeHeight="251661312" behindDoc="0" locked="0" layoutInCell="1" allowOverlap="1" wp14:anchorId="752E0C0D" wp14:editId="4E39077E">
              <wp:simplePos x="0" y="0"/>
              <wp:positionH relativeFrom="column">
                <wp:posOffset>0</wp:posOffset>
              </wp:positionH>
              <wp:positionV relativeFrom="paragraph">
                <wp:posOffset>-135255</wp:posOffset>
              </wp:positionV>
              <wp:extent cx="1228725" cy="809625"/>
              <wp:effectExtent l="0" t="0" r="0" b="317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DBA0A" w14:textId="77777777" w:rsidR="00EC28B9" w:rsidRDefault="00EC28B9" w:rsidP="002A7A8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4" type="#_x0000_t202" style="position:absolute;left:0;text-align:left;margin-left:0;margin-top:-10.6pt;width:96.7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OlaIICAAAYBQAADgAAAGRycy9lMm9Eb2MueG1srFRbb9sgFH6ftP+AeE99kXOxVadq0mWa1F2k&#10;dj+AAI7RMDAgsbup/30HnLTpLtI0zQ/4wDl85/YdLq+GTqIDt05oVePsIsWIK6qZULsaf77fTBYY&#10;OU8UI1IrXuMH7vDV8vWry95UPNetloxbBCDKVb2pceu9qZLE0ZZ3xF1owxUoG2074mFrdwmzpAf0&#10;TiZ5ms6SXltmrKbcOTi9GZV4GfGbhlP/sWkc90jWGGLzcbVx3YY1WV6SameJaQU9hkH+IYqOCAVO&#10;n6BuiCdob8UvUJ2gVjvd+Auqu0Q3jaA85gDZZOlP2dy1xPCYCxTHmacyuf8HSz8cPlkkWI3zWY6R&#10;Ih006Z4PHq30gPJQn964CszuDBj6AY6hzzFXZ241/eKQ0uuWqB2/tlb3LScM4svCzeTs6ojjAsi2&#10;f68ZuCF7ryPQ0NguFA/KgQAd+vTw1JsQCg0u83wxz6cYUdAt0nIGcnBBqtNtY51/y3WHglBjC72P&#10;6ORw6/xoejIJzpyWgm2ElHFjd9u1tOhAgCeb+B3RX5hJFYyVDtdGxPEEggQfQRfCjX3/XmZ5ka7y&#10;crKZLeaToimmk3KeLiZpVq7KWVqUxc3mMQSYFVUrGOPqVih+4mBW/F2Pj9MwsieyEPU1LqdQnZjX&#10;H5NM4/e7JDvhYSSl6EKdwxeMSBUa+0axKHsi5CgnL8OPDYEanP6xKpEGofMjB/ywHSLjIkcCRbaa&#10;PQAvrIa2QfPhOQGh1fYbRj2MZo3d1z2xHCP5TgG3yqwowizHTTGd57Cx55rtuYYoClA19hiN4tqP&#10;8783Vuxa8DSyWelr4GMjIlWeozqyGMYv5nR8KsJ8n++j1fODtvwBAAD//wMAUEsDBBQABgAIAAAA&#10;IQAazeJK3QAAAAgBAAAPAAAAZHJzL2Rvd25yZXYueG1sTI/BbsIwEETvlfgHayv1UoFDKKGkcRCt&#10;RNUrlA/YxEsSNV5HsSHh72tOcJvVrGbeZJvRtOJCvWssK5jPIhDEpdUNVwqOv7vpOwjnkTW2lknB&#10;lRxs8slThqm2A+/pcvCVCCHsUlRQe9+lUrqyJoNuZjvi4J1sb9CHs6+k7nEI4aaVcRQl0mDDoaHG&#10;jr5qKv8OZ6Pg9DO8LtdD8e2Pq/1b8onNqrBXpV6ex+0HCE+jvz/DDT+gQx6YCntm7USrIAzxCqbx&#10;PAZxs9eLJYgiiChZgMwz+Tgg/wcAAP//AwBQSwECLQAUAAYACAAAACEA5JnDwPsAAADhAQAAEwAA&#10;AAAAAAAAAAAAAAAAAAAAW0NvbnRlbnRfVHlwZXNdLnhtbFBLAQItABQABgAIAAAAIQAjsmrh1wAA&#10;AJQBAAALAAAAAAAAAAAAAAAAACwBAABfcmVscy8ucmVsc1BLAQItABQABgAIAAAAIQD2Q6VoggIA&#10;ABgFAAAOAAAAAAAAAAAAAAAAACwCAABkcnMvZTJvRG9jLnhtbFBLAQItABQABgAIAAAAIQAazeJK&#10;3QAAAAgBAAAPAAAAAAAAAAAAAAAAANoEAABkcnMvZG93bnJldi54bWxQSwUGAAAAAAQABADzAAAA&#10;5AUAAAAA&#10;" stroked="f">
              <v:textbox>
                <w:txbxContent>
                  <w:p w14:paraId="4B0DBA0A" w14:textId="77777777" w:rsidR="00EC28B9" w:rsidRDefault="00EC28B9" w:rsidP="002A7A88"/>
                </w:txbxContent>
              </v:textbox>
            </v:shape>
          </w:pict>
        </mc:Fallback>
      </mc:AlternateContent>
    </w:r>
    <w:r>
      <w:rPr>
        <w:rFonts w:ascii="Arial" w:hAnsi="Arial" w:cs="Arial"/>
        <w:color w:val="006600"/>
        <w:sz w:val="20"/>
        <w:szCs w:val="20"/>
      </w:rPr>
      <w:t xml:space="preserve">    </w:t>
    </w:r>
  </w:p>
  <w:p w14:paraId="787B1532" w14:textId="77777777" w:rsidR="00EC28B9" w:rsidRDefault="00EC28B9" w:rsidP="002A7A88">
    <w:pPr>
      <w:pStyle w:val="c7"/>
      <w:tabs>
        <w:tab w:val="left" w:pos="4500"/>
      </w:tabs>
      <w:spacing w:line="240" w:lineRule="auto"/>
      <w:rPr>
        <w:rFonts w:ascii="Arial" w:hAnsi="Arial"/>
        <w:b/>
        <w:color w:val="006600"/>
        <w:sz w:val="20"/>
      </w:rPr>
    </w:pPr>
  </w:p>
  <w:p w14:paraId="24E91EA8" w14:textId="77777777" w:rsidR="00EC28B9" w:rsidRDefault="00EC28B9" w:rsidP="002A7A88">
    <w:pPr>
      <w:pStyle w:val="c7"/>
      <w:tabs>
        <w:tab w:val="left" w:pos="4500"/>
      </w:tabs>
      <w:spacing w:line="240" w:lineRule="auto"/>
      <w:rPr>
        <w:rFonts w:ascii="Arial" w:hAnsi="Arial"/>
        <w:b/>
        <w:color w:val="006600"/>
        <w:sz w:val="20"/>
      </w:rPr>
    </w:pPr>
    <w:r>
      <w:rPr>
        <w:rFonts w:ascii="Arial" w:hAnsi="Arial"/>
        <w:b/>
        <w:color w:val="006600"/>
        <w:sz w:val="20"/>
      </w:rPr>
      <w:tab/>
    </w:r>
    <w:r>
      <w:rPr>
        <w:rFonts w:ascii="Arial" w:hAnsi="Arial"/>
        <w:b/>
        <w:color w:val="006600"/>
        <w:sz w:val="20"/>
      </w:rPr>
      <w:tab/>
    </w:r>
    <w:r>
      <w:rPr>
        <w:rFonts w:ascii="Arial" w:hAnsi="Arial"/>
        <w:b/>
        <w:color w:val="006600"/>
        <w:sz w:val="20"/>
      </w:rPr>
      <w:tab/>
    </w:r>
  </w:p>
  <w:p w14:paraId="1E49DC17" w14:textId="77777777" w:rsidR="00EC28B9" w:rsidRDefault="00EC28B9" w:rsidP="002A7A88">
    <w:pPr>
      <w:pStyle w:val="c7"/>
      <w:tabs>
        <w:tab w:val="left" w:pos="4500"/>
      </w:tabs>
      <w:spacing w:line="240" w:lineRule="auto"/>
      <w:jc w:val="right"/>
      <w:rPr>
        <w:rFonts w:ascii="Arial" w:hAnsi="Arial"/>
        <w:b/>
        <w:color w:val="006600"/>
        <w:sz w:val="20"/>
      </w:rPr>
    </w:pPr>
    <w:r>
      <w:rPr>
        <w:rFonts w:ascii="Arial" w:hAnsi="Arial"/>
        <w:b/>
        <w:color w:val="006600"/>
        <w:sz w:val="20"/>
      </w:rPr>
      <w:tab/>
    </w:r>
    <w:r>
      <w:rPr>
        <w:rFonts w:ascii="Arial" w:hAnsi="Arial"/>
        <w:b/>
        <w:color w:val="006600"/>
        <w:sz w:val="20"/>
      </w:rPr>
      <w:tab/>
    </w:r>
  </w:p>
  <w:p w14:paraId="128D15A8" w14:textId="77777777" w:rsidR="00EC28B9" w:rsidRDefault="00EC28B9" w:rsidP="002A7A88">
    <w:pPr>
      <w:pStyle w:val="c7"/>
      <w:tabs>
        <w:tab w:val="left" w:pos="4500"/>
      </w:tabs>
      <w:spacing w:line="240" w:lineRule="auto"/>
      <w:jc w:val="right"/>
      <w:rPr>
        <w:rFonts w:ascii="Arial" w:hAnsi="Arial"/>
        <w:b/>
        <w:color w:val="006600"/>
        <w:sz w:val="20"/>
      </w:rPr>
    </w:pPr>
  </w:p>
  <w:p w14:paraId="49848374" w14:textId="77777777" w:rsidR="00EC28B9" w:rsidRDefault="00EC28B9" w:rsidP="002A7A88">
    <w:pPr>
      <w:jc w:val="center"/>
    </w:pPr>
  </w:p>
  <w:p w14:paraId="7BB3E688" w14:textId="079DD726" w:rsidR="00EC28B9" w:rsidRPr="004D7F9E" w:rsidRDefault="00EC28B9" w:rsidP="002A7A88">
    <w:pPr>
      <w:rPr>
        <w:color w:val="548DD4" w:themeColor="text2" w:themeTint="99"/>
        <w:sz w:val="20"/>
      </w:rPr>
    </w:pPr>
    <w:r>
      <w:rPr>
        <w:noProof/>
        <w:lang w:eastAsia="en-US"/>
      </w:rPr>
      <mc:AlternateContent>
        <mc:Choice Requires="wps">
          <w:drawing>
            <wp:anchor distT="4294967294" distB="4294967294" distL="114300" distR="114300" simplePos="0" relativeHeight="251662336" behindDoc="0" locked="0" layoutInCell="1" allowOverlap="1" wp14:anchorId="02913980" wp14:editId="0C893AB5">
              <wp:simplePos x="0" y="0"/>
              <wp:positionH relativeFrom="margin">
                <wp:align>left</wp:align>
              </wp:positionH>
              <wp:positionV relativeFrom="paragraph">
                <wp:posOffset>19684</wp:posOffset>
              </wp:positionV>
              <wp:extent cx="5943600" cy="0"/>
              <wp:effectExtent l="0" t="0" r="25400" b="25400"/>
              <wp:wrapNone/>
              <wp:docPr id="26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26597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62336;visibility:visible;mso-wrap-style:square;mso-width-percent:0;mso-height-percent:0;mso-wrap-distance-left:9pt;mso-wrap-distance-top:-2emu;mso-wrap-distance-right:9pt;mso-wrap-distance-bottom:-2emu;mso-position-horizontal:left;mso-position-horizontal-relative:margin;mso-position-vertical:absolute;mso-position-vertical-relative:text;mso-width-percent:0;mso-height-percent:0;mso-width-relative:page;mso-height-relative:page" from="0,1.55pt" to="468pt,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IffRUCAAArBAAADgAAAGRycy9lMm9Eb2MueG1srFNNj9owEL1X6n+wcod8EAJEhFUVoBfaIu32&#10;BxjbIVYd27INAVX97x0bgna3l6rqxZnJjN+8mTdePl06gc7MWK5kFaXjJEJMEkW5PFbR95ftaB4h&#10;67CkWCjJqujKbPS0+vhh2euSZapVgjKDAETastdV1Dqnyzi2pGUdtmOlmYRgo0yHHbjmGFODe0Dv&#10;RJwlSRH3ylBtFGHWwt/1LRitAn7TMOK+NY1lDokqAm4unCacB3/GqyUujwbrlpM7DfwPLDrMJRR9&#10;QK2xw+hk+B9QHSdGWdW4MVFdrJqGExZ6gG7S5F03zy3WLPQCw7H6MSb7/2DJ1/PeIE6rKCvSCEnc&#10;gUg7Lhma+Nn02paQUsu98d2Ri3zWO0V+WCRV3WJ5ZIHjy1XDtdTfiN9c8Y7VUOHQf1EUcvDJqTCo&#10;S2M6DwkjQJegx/WhB7s4RODndJFPigRkI0MsxuVwURvrPjPVIW9UkQDOARifd9Z5IrgcUnwdqbZc&#10;iCC3kKgHttkMoH3IKsGpjwbHHA+1MOiMYWOyYrqYzUNb79KMOkka0FqG6eZuO8zFzYbqQno86AX4&#10;3K3bSvxcJIvNfDPPR3lWbEZ5Quno07bOR8U2nU3Xk3Vdr9Nfnlqaly2nlEnPbljPNP87+e8P5bZY&#10;jwV9zCF+ix4GBmSHbyAdxPT63TbhoOh1bwaRYSND8v31+JV/7YP9+o2vfgMAAP//AwBQSwMEFAAG&#10;AAgAAAAhAM/pBKvXAAAABAEAAA8AAABkcnMvZG93bnJldi54bWxMj0FOwzAQRfdI3MEaJHbUSYMq&#10;CHGqqoIVEqhpDzCNhyQiHke224bbM7CB5dMf/f+mWs9uVGcKcfBsIF9koIhbbwfuDBz2L3cPoGJC&#10;tjh6JgNfFGFdX19VWFp/4R2dm9QpKeFYooE+panUOrY9OYwLPxFL9uGDwyQYOm0DXqTcjXqZZSvt&#10;cGBZ6HGibU/tZ3NyBsgVbjrk9zt6p+Xrptk+d+EtM+b2Zt48gUo0p79j+NEXdajF6ehPbKMaDcgj&#10;yUCRg5LwsVgJH39Z15X+L19/AwAA//8DAFBLAQItABQABgAIAAAAIQDkmcPA+wAAAOEBAAATAAAA&#10;AAAAAAAAAAAAAAAAAABbQ29udGVudF9UeXBlc10ueG1sUEsBAi0AFAAGAAgAAAAhACOyauHXAAAA&#10;lAEAAAsAAAAAAAAAAAAAAAAALAEAAF9yZWxzLy5yZWxzUEsBAi0AFAAGAAgAAAAhAMcCH30VAgAA&#10;KwQAAA4AAAAAAAAAAAAAAAAALAIAAGRycy9lMm9Eb2MueG1sUEsBAi0AFAAGAAgAAAAhAM/pBKvX&#10;AAAABAEAAA8AAAAAAAAAAAAAAAAAbQQAAGRycy9kb3ducmV2LnhtbFBLBQYAAAAABAAEAPMAAABx&#10;BQAAAAA=&#10;" strokecolor="#265978" strokeweight="1pt">
              <w10:wrap anchorx="margin"/>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0551D"/>
    <w:multiLevelType w:val="hybridMultilevel"/>
    <w:tmpl w:val="2804A27E"/>
    <w:lvl w:ilvl="0" w:tplc="07EC65DC">
      <w:start w:val="1"/>
      <w:numFmt w:val="decimal"/>
      <w:lvlText w:val="%1)"/>
      <w:lvlJc w:val="left"/>
      <w:pPr>
        <w:ind w:left="450"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nsid w:val="2A71715F"/>
    <w:multiLevelType w:val="hybridMultilevel"/>
    <w:tmpl w:val="0FAC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77394F"/>
    <w:multiLevelType w:val="hybridMultilevel"/>
    <w:tmpl w:val="78A4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FE5F12"/>
    <w:multiLevelType w:val="singleLevel"/>
    <w:tmpl w:val="04090011"/>
    <w:lvl w:ilvl="0">
      <w:start w:val="1"/>
      <w:numFmt w:val="decimal"/>
      <w:lvlText w:val="%1)"/>
      <w:lvlJc w:val="left"/>
      <w:pPr>
        <w:tabs>
          <w:tab w:val="num" w:pos="360"/>
        </w:tabs>
        <w:ind w:left="360" w:hanging="360"/>
      </w:pPr>
      <w:rPr>
        <w:rFonts w:hint="default"/>
      </w:rPr>
    </w:lvl>
  </w:abstractNum>
  <w:abstractNum w:abstractNumId="4">
    <w:nsid w:val="4B46065B"/>
    <w:multiLevelType w:val="hybridMultilevel"/>
    <w:tmpl w:val="DBF276F8"/>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8E54FE"/>
    <w:multiLevelType w:val="hybridMultilevel"/>
    <w:tmpl w:val="C00E6F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EBD7F54"/>
    <w:multiLevelType w:val="hybridMultilevel"/>
    <w:tmpl w:val="1A8A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200A97"/>
    <w:multiLevelType w:val="hybridMultilevel"/>
    <w:tmpl w:val="05F6E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F062A8"/>
    <w:multiLevelType w:val="hybridMultilevel"/>
    <w:tmpl w:val="35CACE3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F63411"/>
    <w:multiLevelType w:val="hybridMultilevel"/>
    <w:tmpl w:val="447A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9B026A"/>
    <w:multiLevelType w:val="hybridMultilevel"/>
    <w:tmpl w:val="78049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BC74C0"/>
    <w:multiLevelType w:val="hybridMultilevel"/>
    <w:tmpl w:val="73CE3EA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69DE3EB6"/>
    <w:multiLevelType w:val="hybridMultilevel"/>
    <w:tmpl w:val="C7D02CFC"/>
    <w:lvl w:ilvl="0" w:tplc="F0269DEA">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1C52A9"/>
    <w:multiLevelType w:val="hybridMultilevel"/>
    <w:tmpl w:val="93442C68"/>
    <w:lvl w:ilvl="0" w:tplc="CB180AB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8"/>
  </w:num>
  <w:num w:numId="3">
    <w:abstractNumId w:val="4"/>
  </w:num>
  <w:num w:numId="4">
    <w:abstractNumId w:val="5"/>
  </w:num>
  <w:num w:numId="5">
    <w:abstractNumId w:val="3"/>
  </w:num>
  <w:num w:numId="6">
    <w:abstractNumId w:val="0"/>
  </w:num>
  <w:num w:numId="7">
    <w:abstractNumId w:val="13"/>
  </w:num>
  <w:num w:numId="8">
    <w:abstractNumId w:val="11"/>
  </w:num>
  <w:num w:numId="9">
    <w:abstractNumId w:val="2"/>
  </w:num>
  <w:num w:numId="10">
    <w:abstractNumId w:val="9"/>
  </w:num>
  <w:num w:numId="11">
    <w:abstractNumId w:val="6"/>
  </w:num>
  <w:num w:numId="12">
    <w:abstractNumId w:val="10"/>
  </w:num>
  <w:num w:numId="13">
    <w:abstractNumId w:val="1"/>
  </w:num>
  <w:num w:numId="14">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fillcolor="none [1311]">
      <v:fill color="none [1311]"/>
      <v:textbox style="layout-flow:vertical-ideographic"/>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757"/>
    <w:rsid w:val="000018B7"/>
    <w:rsid w:val="000101BB"/>
    <w:rsid w:val="00010716"/>
    <w:rsid w:val="00012555"/>
    <w:rsid w:val="00031DA5"/>
    <w:rsid w:val="00060611"/>
    <w:rsid w:val="00063516"/>
    <w:rsid w:val="000641E7"/>
    <w:rsid w:val="000671CD"/>
    <w:rsid w:val="00070BE7"/>
    <w:rsid w:val="00085DDB"/>
    <w:rsid w:val="000927B9"/>
    <w:rsid w:val="000A62EB"/>
    <w:rsid w:val="000C5B33"/>
    <w:rsid w:val="000D37EA"/>
    <w:rsid w:val="000D77C9"/>
    <w:rsid w:val="000E2B37"/>
    <w:rsid w:val="000E67FF"/>
    <w:rsid w:val="000F173E"/>
    <w:rsid w:val="000F4A0B"/>
    <w:rsid w:val="000F5D0E"/>
    <w:rsid w:val="000F6BE2"/>
    <w:rsid w:val="001037EA"/>
    <w:rsid w:val="00104A96"/>
    <w:rsid w:val="00104B3D"/>
    <w:rsid w:val="00130F7F"/>
    <w:rsid w:val="00131E36"/>
    <w:rsid w:val="0013408A"/>
    <w:rsid w:val="00134A00"/>
    <w:rsid w:val="0014729D"/>
    <w:rsid w:val="00150DCF"/>
    <w:rsid w:val="00153A9C"/>
    <w:rsid w:val="00182207"/>
    <w:rsid w:val="00184758"/>
    <w:rsid w:val="00187E7D"/>
    <w:rsid w:val="00196330"/>
    <w:rsid w:val="001A4F2A"/>
    <w:rsid w:val="001B0908"/>
    <w:rsid w:val="001B4FBB"/>
    <w:rsid w:val="001B7451"/>
    <w:rsid w:val="001B7AFC"/>
    <w:rsid w:val="001C2273"/>
    <w:rsid w:val="001D09F3"/>
    <w:rsid w:val="001D3725"/>
    <w:rsid w:val="001E2B9D"/>
    <w:rsid w:val="001E6195"/>
    <w:rsid w:val="001E7A2B"/>
    <w:rsid w:val="001F70AE"/>
    <w:rsid w:val="002317A6"/>
    <w:rsid w:val="00234877"/>
    <w:rsid w:val="00235D32"/>
    <w:rsid w:val="002417EB"/>
    <w:rsid w:val="00243EFC"/>
    <w:rsid w:val="00244D46"/>
    <w:rsid w:val="00247697"/>
    <w:rsid w:val="00264D71"/>
    <w:rsid w:val="00271512"/>
    <w:rsid w:val="002A084E"/>
    <w:rsid w:val="002A7A88"/>
    <w:rsid w:val="002B1328"/>
    <w:rsid w:val="002B133A"/>
    <w:rsid w:val="002C5376"/>
    <w:rsid w:val="002C583C"/>
    <w:rsid w:val="002D12EB"/>
    <w:rsid w:val="002D3178"/>
    <w:rsid w:val="002D4306"/>
    <w:rsid w:val="002D588C"/>
    <w:rsid w:val="00301F2D"/>
    <w:rsid w:val="0031541A"/>
    <w:rsid w:val="00350757"/>
    <w:rsid w:val="00350D4C"/>
    <w:rsid w:val="00361726"/>
    <w:rsid w:val="003628B1"/>
    <w:rsid w:val="003677CD"/>
    <w:rsid w:val="00367926"/>
    <w:rsid w:val="003775CE"/>
    <w:rsid w:val="0038202B"/>
    <w:rsid w:val="003857D9"/>
    <w:rsid w:val="00390B36"/>
    <w:rsid w:val="00392D58"/>
    <w:rsid w:val="003B7F42"/>
    <w:rsid w:val="003C03F7"/>
    <w:rsid w:val="003C4BB4"/>
    <w:rsid w:val="003C525E"/>
    <w:rsid w:val="003C637A"/>
    <w:rsid w:val="003D277E"/>
    <w:rsid w:val="003D7ED3"/>
    <w:rsid w:val="003F2AAC"/>
    <w:rsid w:val="00405DA3"/>
    <w:rsid w:val="0040665E"/>
    <w:rsid w:val="00416468"/>
    <w:rsid w:val="004350F5"/>
    <w:rsid w:val="004422C4"/>
    <w:rsid w:val="004504DF"/>
    <w:rsid w:val="00450F0C"/>
    <w:rsid w:val="00451A92"/>
    <w:rsid w:val="00453630"/>
    <w:rsid w:val="0045540F"/>
    <w:rsid w:val="00460A96"/>
    <w:rsid w:val="00470470"/>
    <w:rsid w:val="004745D9"/>
    <w:rsid w:val="00475FEA"/>
    <w:rsid w:val="0048561C"/>
    <w:rsid w:val="004C0A63"/>
    <w:rsid w:val="004C53E9"/>
    <w:rsid w:val="004C5434"/>
    <w:rsid w:val="004D0E52"/>
    <w:rsid w:val="004D526A"/>
    <w:rsid w:val="004D6E9E"/>
    <w:rsid w:val="004D7709"/>
    <w:rsid w:val="004D7F9E"/>
    <w:rsid w:val="004F09CD"/>
    <w:rsid w:val="00512464"/>
    <w:rsid w:val="005136DB"/>
    <w:rsid w:val="00515B8A"/>
    <w:rsid w:val="00517B9C"/>
    <w:rsid w:val="00521D5E"/>
    <w:rsid w:val="00521D93"/>
    <w:rsid w:val="0052226E"/>
    <w:rsid w:val="005243AF"/>
    <w:rsid w:val="0052442B"/>
    <w:rsid w:val="00527717"/>
    <w:rsid w:val="00532742"/>
    <w:rsid w:val="0054212F"/>
    <w:rsid w:val="00555432"/>
    <w:rsid w:val="00560526"/>
    <w:rsid w:val="00565AE1"/>
    <w:rsid w:val="00570D16"/>
    <w:rsid w:val="0057723E"/>
    <w:rsid w:val="00591D56"/>
    <w:rsid w:val="00593947"/>
    <w:rsid w:val="005A4675"/>
    <w:rsid w:val="005B1CE8"/>
    <w:rsid w:val="005B24FE"/>
    <w:rsid w:val="005B7BFF"/>
    <w:rsid w:val="005C43D0"/>
    <w:rsid w:val="005C610A"/>
    <w:rsid w:val="005D19C3"/>
    <w:rsid w:val="005E6D9B"/>
    <w:rsid w:val="005F274C"/>
    <w:rsid w:val="005F2AF6"/>
    <w:rsid w:val="005F50E9"/>
    <w:rsid w:val="006035F9"/>
    <w:rsid w:val="00603CBA"/>
    <w:rsid w:val="00610C4E"/>
    <w:rsid w:val="006232A6"/>
    <w:rsid w:val="0064384B"/>
    <w:rsid w:val="00644A1F"/>
    <w:rsid w:val="006543DD"/>
    <w:rsid w:val="00664630"/>
    <w:rsid w:val="00664BB4"/>
    <w:rsid w:val="006713F7"/>
    <w:rsid w:val="00671BBC"/>
    <w:rsid w:val="0067623D"/>
    <w:rsid w:val="0067702E"/>
    <w:rsid w:val="0067713A"/>
    <w:rsid w:val="00682DBC"/>
    <w:rsid w:val="006A3BAD"/>
    <w:rsid w:val="006A577A"/>
    <w:rsid w:val="006B0B2C"/>
    <w:rsid w:val="006B3D34"/>
    <w:rsid w:val="006D42DD"/>
    <w:rsid w:val="006E0D2E"/>
    <w:rsid w:val="007004BA"/>
    <w:rsid w:val="00713A58"/>
    <w:rsid w:val="00715F0C"/>
    <w:rsid w:val="00720702"/>
    <w:rsid w:val="00740036"/>
    <w:rsid w:val="00751D3B"/>
    <w:rsid w:val="00755CBF"/>
    <w:rsid w:val="007567E9"/>
    <w:rsid w:val="00782C3B"/>
    <w:rsid w:val="00792E98"/>
    <w:rsid w:val="00796772"/>
    <w:rsid w:val="00797862"/>
    <w:rsid w:val="007B1D57"/>
    <w:rsid w:val="007B1F84"/>
    <w:rsid w:val="007B51D2"/>
    <w:rsid w:val="007C1F07"/>
    <w:rsid w:val="007D0A0D"/>
    <w:rsid w:val="007D371F"/>
    <w:rsid w:val="007E6FE6"/>
    <w:rsid w:val="007F3B3B"/>
    <w:rsid w:val="007F498F"/>
    <w:rsid w:val="007F7540"/>
    <w:rsid w:val="0081075C"/>
    <w:rsid w:val="008315E9"/>
    <w:rsid w:val="0083799C"/>
    <w:rsid w:val="008612F2"/>
    <w:rsid w:val="0086321A"/>
    <w:rsid w:val="00875F5D"/>
    <w:rsid w:val="008836A5"/>
    <w:rsid w:val="00891A23"/>
    <w:rsid w:val="008A7F55"/>
    <w:rsid w:val="008B0589"/>
    <w:rsid w:val="008B4A52"/>
    <w:rsid w:val="008B4FD2"/>
    <w:rsid w:val="008D076D"/>
    <w:rsid w:val="008E30CF"/>
    <w:rsid w:val="008F7543"/>
    <w:rsid w:val="008F75FE"/>
    <w:rsid w:val="008F7ACA"/>
    <w:rsid w:val="00927591"/>
    <w:rsid w:val="00945521"/>
    <w:rsid w:val="00956D76"/>
    <w:rsid w:val="00957DFC"/>
    <w:rsid w:val="00983F65"/>
    <w:rsid w:val="009C082F"/>
    <w:rsid w:val="009D1147"/>
    <w:rsid w:val="009D710A"/>
    <w:rsid w:val="009F0E53"/>
    <w:rsid w:val="009F2D1E"/>
    <w:rsid w:val="009F3E41"/>
    <w:rsid w:val="00A014CE"/>
    <w:rsid w:val="00A04FB5"/>
    <w:rsid w:val="00A200BA"/>
    <w:rsid w:val="00A2070F"/>
    <w:rsid w:val="00A3340D"/>
    <w:rsid w:val="00A43536"/>
    <w:rsid w:val="00A646D2"/>
    <w:rsid w:val="00A77D80"/>
    <w:rsid w:val="00A828F3"/>
    <w:rsid w:val="00A84132"/>
    <w:rsid w:val="00A95738"/>
    <w:rsid w:val="00AC0C45"/>
    <w:rsid w:val="00AD6389"/>
    <w:rsid w:val="00AF1759"/>
    <w:rsid w:val="00AF42BC"/>
    <w:rsid w:val="00AF7EB1"/>
    <w:rsid w:val="00B10549"/>
    <w:rsid w:val="00B41002"/>
    <w:rsid w:val="00B4321D"/>
    <w:rsid w:val="00B5049D"/>
    <w:rsid w:val="00B530E0"/>
    <w:rsid w:val="00B539EC"/>
    <w:rsid w:val="00B5742E"/>
    <w:rsid w:val="00B6792C"/>
    <w:rsid w:val="00B716E1"/>
    <w:rsid w:val="00B71DF1"/>
    <w:rsid w:val="00B7256B"/>
    <w:rsid w:val="00B76CE6"/>
    <w:rsid w:val="00B87815"/>
    <w:rsid w:val="00BB656F"/>
    <w:rsid w:val="00BB66D0"/>
    <w:rsid w:val="00BD3F6E"/>
    <w:rsid w:val="00C10736"/>
    <w:rsid w:val="00C141D5"/>
    <w:rsid w:val="00C315B1"/>
    <w:rsid w:val="00C567A0"/>
    <w:rsid w:val="00C62037"/>
    <w:rsid w:val="00C6432C"/>
    <w:rsid w:val="00C70E29"/>
    <w:rsid w:val="00C80BE9"/>
    <w:rsid w:val="00C831A0"/>
    <w:rsid w:val="00C83D61"/>
    <w:rsid w:val="00C84BC2"/>
    <w:rsid w:val="00C9317F"/>
    <w:rsid w:val="00C94D22"/>
    <w:rsid w:val="00CA3C29"/>
    <w:rsid w:val="00CA4C80"/>
    <w:rsid w:val="00CA758B"/>
    <w:rsid w:val="00CB343E"/>
    <w:rsid w:val="00CD46B9"/>
    <w:rsid w:val="00CE4B5E"/>
    <w:rsid w:val="00CE794F"/>
    <w:rsid w:val="00CF25AC"/>
    <w:rsid w:val="00CF2CBD"/>
    <w:rsid w:val="00D21E60"/>
    <w:rsid w:val="00D24BC4"/>
    <w:rsid w:val="00D359FF"/>
    <w:rsid w:val="00D44FA8"/>
    <w:rsid w:val="00D53920"/>
    <w:rsid w:val="00D549E4"/>
    <w:rsid w:val="00D633F6"/>
    <w:rsid w:val="00D8384D"/>
    <w:rsid w:val="00D878D0"/>
    <w:rsid w:val="00D91619"/>
    <w:rsid w:val="00D9347C"/>
    <w:rsid w:val="00D96287"/>
    <w:rsid w:val="00DC2823"/>
    <w:rsid w:val="00DD1EAD"/>
    <w:rsid w:val="00DE7274"/>
    <w:rsid w:val="00E0065A"/>
    <w:rsid w:val="00E018FC"/>
    <w:rsid w:val="00E14C50"/>
    <w:rsid w:val="00E26EC7"/>
    <w:rsid w:val="00E3514E"/>
    <w:rsid w:val="00E376CB"/>
    <w:rsid w:val="00E4711A"/>
    <w:rsid w:val="00E54908"/>
    <w:rsid w:val="00E5617C"/>
    <w:rsid w:val="00E573C8"/>
    <w:rsid w:val="00E57CF9"/>
    <w:rsid w:val="00E7270B"/>
    <w:rsid w:val="00E83540"/>
    <w:rsid w:val="00E86B98"/>
    <w:rsid w:val="00E87BDB"/>
    <w:rsid w:val="00E92A40"/>
    <w:rsid w:val="00E94D46"/>
    <w:rsid w:val="00EB42CD"/>
    <w:rsid w:val="00EC28B9"/>
    <w:rsid w:val="00EC7E28"/>
    <w:rsid w:val="00ED14CF"/>
    <w:rsid w:val="00ED2750"/>
    <w:rsid w:val="00ED7792"/>
    <w:rsid w:val="00F02005"/>
    <w:rsid w:val="00F05705"/>
    <w:rsid w:val="00F11721"/>
    <w:rsid w:val="00F20E03"/>
    <w:rsid w:val="00F35478"/>
    <w:rsid w:val="00F52B8F"/>
    <w:rsid w:val="00F72D9C"/>
    <w:rsid w:val="00F73180"/>
    <w:rsid w:val="00F77C9E"/>
    <w:rsid w:val="00F81E68"/>
    <w:rsid w:val="00F91B3D"/>
    <w:rsid w:val="00F96759"/>
    <w:rsid w:val="00FA7E5B"/>
    <w:rsid w:val="00FB45FE"/>
    <w:rsid w:val="00FB6DE6"/>
    <w:rsid w:val="00FC1B49"/>
    <w:rsid w:val="00FC6E66"/>
    <w:rsid w:val="00FE1D0F"/>
    <w:rsid w:val="00FE38EB"/>
    <w:rsid w:val="00FE4B49"/>
    <w:rsid w:val="00FE4D89"/>
    <w:rsid w:val="00FF4C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none [1311]">
      <v:fill color="none [1311]"/>
      <v:textbox style="layout-flow:vertical-ideographic"/>
    </o:shapedefaults>
    <o:shapelayout v:ext="edit">
      <o:idmap v:ext="edit" data="1"/>
    </o:shapelayout>
  </w:shapeDefaults>
  <w:decimalSymbol w:val="."/>
  <w:listSeparator w:val=","/>
  <w14:docId w14:val="6E0D6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45D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F2C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321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0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3C29"/>
    <w:pPr>
      <w:ind w:left="720"/>
      <w:contextualSpacing/>
    </w:pPr>
  </w:style>
  <w:style w:type="paragraph" w:styleId="NormalWeb">
    <w:name w:val="Normal (Web)"/>
    <w:basedOn w:val="Normal"/>
    <w:uiPriority w:val="99"/>
    <w:semiHidden/>
    <w:unhideWhenUsed/>
    <w:rsid w:val="00CF2CBD"/>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CF2CBD"/>
    <w:rPr>
      <w:color w:val="0000FF"/>
      <w:u w:val="single"/>
    </w:rPr>
  </w:style>
  <w:style w:type="character" w:customStyle="1" w:styleId="Heading2Char">
    <w:name w:val="Heading 2 Char"/>
    <w:basedOn w:val="DefaultParagraphFont"/>
    <w:link w:val="Heading2"/>
    <w:uiPriority w:val="9"/>
    <w:rsid w:val="00CF2CBD"/>
    <w:rPr>
      <w:rFonts w:asciiTheme="majorHAnsi" w:eastAsiaTheme="majorEastAsia" w:hAnsiTheme="majorHAnsi" w:cstheme="majorBidi"/>
      <w:b/>
      <w:bCs/>
      <w:color w:val="4F81BD" w:themeColor="accent1"/>
      <w:sz w:val="26"/>
      <w:szCs w:val="26"/>
    </w:rPr>
  </w:style>
  <w:style w:type="table" w:customStyle="1" w:styleId="LightShading1">
    <w:name w:val="Light Shading1"/>
    <w:basedOn w:val="TableNormal"/>
    <w:uiPriority w:val="60"/>
    <w:rsid w:val="0023487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A62E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2A7A88"/>
    <w:pPr>
      <w:tabs>
        <w:tab w:val="center" w:pos="4680"/>
        <w:tab w:val="right" w:pos="9360"/>
      </w:tabs>
    </w:pPr>
  </w:style>
  <w:style w:type="character" w:customStyle="1" w:styleId="HeaderChar">
    <w:name w:val="Header Char"/>
    <w:basedOn w:val="DefaultParagraphFont"/>
    <w:link w:val="Header"/>
    <w:uiPriority w:val="99"/>
    <w:rsid w:val="002A7A88"/>
  </w:style>
  <w:style w:type="paragraph" w:styleId="Footer">
    <w:name w:val="footer"/>
    <w:basedOn w:val="Normal"/>
    <w:link w:val="FooterChar"/>
    <w:uiPriority w:val="99"/>
    <w:unhideWhenUsed/>
    <w:rsid w:val="002A7A88"/>
    <w:pPr>
      <w:tabs>
        <w:tab w:val="center" w:pos="4680"/>
        <w:tab w:val="right" w:pos="9360"/>
      </w:tabs>
    </w:pPr>
  </w:style>
  <w:style w:type="character" w:customStyle="1" w:styleId="FooterChar">
    <w:name w:val="Footer Char"/>
    <w:basedOn w:val="DefaultParagraphFont"/>
    <w:link w:val="Footer"/>
    <w:uiPriority w:val="99"/>
    <w:rsid w:val="002A7A88"/>
  </w:style>
  <w:style w:type="paragraph" w:customStyle="1" w:styleId="c7">
    <w:name w:val="c7"/>
    <w:basedOn w:val="Normal"/>
    <w:rsid w:val="002A7A88"/>
    <w:pPr>
      <w:widowControl w:val="0"/>
      <w:spacing w:line="240" w:lineRule="atLeast"/>
      <w:jc w:val="center"/>
    </w:pPr>
    <w:rPr>
      <w:rFonts w:ascii="Times New Roman" w:eastAsia="Times New Roman" w:hAnsi="Times New Roman" w:cs="Times New Roman"/>
      <w:snapToGrid w:val="0"/>
      <w:szCs w:val="20"/>
    </w:rPr>
  </w:style>
  <w:style w:type="paragraph" w:styleId="BalloonText">
    <w:name w:val="Balloon Text"/>
    <w:basedOn w:val="Normal"/>
    <w:link w:val="BalloonTextChar"/>
    <w:uiPriority w:val="99"/>
    <w:semiHidden/>
    <w:unhideWhenUsed/>
    <w:rsid w:val="002A7A88"/>
    <w:rPr>
      <w:rFonts w:ascii="Tahoma" w:hAnsi="Tahoma" w:cs="Tahoma"/>
      <w:sz w:val="16"/>
      <w:szCs w:val="16"/>
    </w:rPr>
  </w:style>
  <w:style w:type="character" w:customStyle="1" w:styleId="BalloonTextChar">
    <w:name w:val="Balloon Text Char"/>
    <w:basedOn w:val="DefaultParagraphFont"/>
    <w:link w:val="BalloonText"/>
    <w:uiPriority w:val="99"/>
    <w:semiHidden/>
    <w:rsid w:val="002A7A88"/>
    <w:rPr>
      <w:rFonts w:ascii="Tahoma" w:hAnsi="Tahoma" w:cs="Tahoma"/>
      <w:sz w:val="16"/>
      <w:szCs w:val="16"/>
    </w:rPr>
  </w:style>
  <w:style w:type="character" w:customStyle="1" w:styleId="Heading3Char">
    <w:name w:val="Heading 3 Char"/>
    <w:basedOn w:val="DefaultParagraphFont"/>
    <w:link w:val="Heading3"/>
    <w:uiPriority w:val="9"/>
    <w:rsid w:val="0086321A"/>
    <w:rPr>
      <w:rFonts w:asciiTheme="majorHAnsi" w:eastAsiaTheme="majorEastAsia" w:hAnsiTheme="majorHAnsi" w:cstheme="majorBidi"/>
      <w:color w:val="243F60" w:themeColor="accent1" w:themeShade="7F"/>
    </w:rPr>
  </w:style>
  <w:style w:type="paragraph" w:styleId="NoSpacing">
    <w:name w:val="No Spacing"/>
    <w:uiPriority w:val="1"/>
    <w:qFormat/>
    <w:rsid w:val="004745D9"/>
  </w:style>
  <w:style w:type="character" w:customStyle="1" w:styleId="Heading1Char">
    <w:name w:val="Heading 1 Char"/>
    <w:basedOn w:val="DefaultParagraphFont"/>
    <w:link w:val="Heading1"/>
    <w:uiPriority w:val="9"/>
    <w:rsid w:val="004745D9"/>
    <w:rPr>
      <w:rFonts w:asciiTheme="majorHAnsi" w:eastAsiaTheme="majorEastAsia" w:hAnsiTheme="majorHAnsi" w:cstheme="majorBidi"/>
      <w:color w:val="365F91" w:themeColor="accent1" w:themeShade="BF"/>
      <w:sz w:val="32"/>
      <w:szCs w:val="32"/>
    </w:rPr>
  </w:style>
  <w:style w:type="paragraph" w:styleId="PlainText">
    <w:name w:val="Plain Text"/>
    <w:basedOn w:val="Normal"/>
    <w:link w:val="PlainTextChar"/>
    <w:uiPriority w:val="99"/>
    <w:semiHidden/>
    <w:unhideWhenUsed/>
    <w:rsid w:val="00ED14CF"/>
    <w:rPr>
      <w:rFonts w:ascii="Calibri" w:eastAsiaTheme="minorHAnsi" w:hAnsi="Calibri" w:cs="Times New Roman"/>
      <w:sz w:val="22"/>
      <w:szCs w:val="22"/>
      <w:lang w:val="en-CA"/>
    </w:rPr>
  </w:style>
  <w:style w:type="character" w:customStyle="1" w:styleId="PlainTextChar">
    <w:name w:val="Plain Text Char"/>
    <w:basedOn w:val="DefaultParagraphFont"/>
    <w:link w:val="PlainText"/>
    <w:uiPriority w:val="99"/>
    <w:semiHidden/>
    <w:rsid w:val="00ED14CF"/>
    <w:rPr>
      <w:rFonts w:ascii="Calibri" w:eastAsiaTheme="minorHAnsi" w:hAnsi="Calibri" w:cs="Times New Roman"/>
      <w:sz w:val="22"/>
      <w:szCs w:val="22"/>
      <w:lang w:val="en-CA"/>
    </w:rPr>
  </w:style>
  <w:style w:type="character" w:styleId="Emphasis">
    <w:name w:val="Emphasis"/>
    <w:basedOn w:val="DefaultParagraphFont"/>
    <w:uiPriority w:val="20"/>
    <w:qFormat/>
    <w:rsid w:val="00A2070F"/>
    <w:rPr>
      <w:b/>
      <w:bCs/>
      <w:i w:val="0"/>
      <w:iCs w:val="0"/>
    </w:rPr>
  </w:style>
  <w:style w:type="paragraph" w:styleId="BodyText2">
    <w:name w:val="Body Text 2"/>
    <w:basedOn w:val="Normal"/>
    <w:link w:val="BodyText2Char"/>
    <w:rsid w:val="00451A92"/>
    <w:pPr>
      <w:suppressAutoHyphens/>
    </w:pPr>
    <w:rPr>
      <w:rFonts w:ascii="Minion Web" w:eastAsia="Times New Roman" w:hAnsi="Minion Web" w:cs="Times New Roman"/>
      <w:spacing w:val="-3"/>
      <w:sz w:val="22"/>
      <w:szCs w:val="20"/>
      <w:lang w:eastAsia="en-CA"/>
    </w:rPr>
  </w:style>
  <w:style w:type="character" w:customStyle="1" w:styleId="BodyText2Char">
    <w:name w:val="Body Text 2 Char"/>
    <w:basedOn w:val="DefaultParagraphFont"/>
    <w:link w:val="BodyText2"/>
    <w:rsid w:val="00451A92"/>
    <w:rPr>
      <w:rFonts w:ascii="Minion Web" w:eastAsia="Times New Roman" w:hAnsi="Minion Web" w:cs="Times New Roman"/>
      <w:spacing w:val="-3"/>
      <w:sz w:val="22"/>
      <w:szCs w:val="20"/>
      <w:lang w:eastAsia="en-CA"/>
    </w:rPr>
  </w:style>
  <w:style w:type="paragraph" w:styleId="List">
    <w:name w:val="List"/>
    <w:basedOn w:val="Normal"/>
    <w:rsid w:val="00451A92"/>
    <w:pPr>
      <w:ind w:left="360" w:hanging="360"/>
    </w:pPr>
    <w:rPr>
      <w:rFonts w:ascii="Arial" w:eastAsia="Times New Roman" w:hAnsi="Arial" w:cs="Times New Roman"/>
      <w:sz w:val="20"/>
      <w:szCs w:val="20"/>
      <w:lang w:eastAsia="en-C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45D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F2C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321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0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3C29"/>
    <w:pPr>
      <w:ind w:left="720"/>
      <w:contextualSpacing/>
    </w:pPr>
  </w:style>
  <w:style w:type="paragraph" w:styleId="NormalWeb">
    <w:name w:val="Normal (Web)"/>
    <w:basedOn w:val="Normal"/>
    <w:uiPriority w:val="99"/>
    <w:semiHidden/>
    <w:unhideWhenUsed/>
    <w:rsid w:val="00CF2CBD"/>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CF2CBD"/>
    <w:rPr>
      <w:color w:val="0000FF"/>
      <w:u w:val="single"/>
    </w:rPr>
  </w:style>
  <w:style w:type="character" w:customStyle="1" w:styleId="Heading2Char">
    <w:name w:val="Heading 2 Char"/>
    <w:basedOn w:val="DefaultParagraphFont"/>
    <w:link w:val="Heading2"/>
    <w:uiPriority w:val="9"/>
    <w:rsid w:val="00CF2CBD"/>
    <w:rPr>
      <w:rFonts w:asciiTheme="majorHAnsi" w:eastAsiaTheme="majorEastAsia" w:hAnsiTheme="majorHAnsi" w:cstheme="majorBidi"/>
      <w:b/>
      <w:bCs/>
      <w:color w:val="4F81BD" w:themeColor="accent1"/>
      <w:sz w:val="26"/>
      <w:szCs w:val="26"/>
    </w:rPr>
  </w:style>
  <w:style w:type="table" w:customStyle="1" w:styleId="LightShading1">
    <w:name w:val="Light Shading1"/>
    <w:basedOn w:val="TableNormal"/>
    <w:uiPriority w:val="60"/>
    <w:rsid w:val="0023487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A62E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2A7A88"/>
    <w:pPr>
      <w:tabs>
        <w:tab w:val="center" w:pos="4680"/>
        <w:tab w:val="right" w:pos="9360"/>
      </w:tabs>
    </w:pPr>
  </w:style>
  <w:style w:type="character" w:customStyle="1" w:styleId="HeaderChar">
    <w:name w:val="Header Char"/>
    <w:basedOn w:val="DefaultParagraphFont"/>
    <w:link w:val="Header"/>
    <w:uiPriority w:val="99"/>
    <w:rsid w:val="002A7A88"/>
  </w:style>
  <w:style w:type="paragraph" w:styleId="Footer">
    <w:name w:val="footer"/>
    <w:basedOn w:val="Normal"/>
    <w:link w:val="FooterChar"/>
    <w:uiPriority w:val="99"/>
    <w:unhideWhenUsed/>
    <w:rsid w:val="002A7A88"/>
    <w:pPr>
      <w:tabs>
        <w:tab w:val="center" w:pos="4680"/>
        <w:tab w:val="right" w:pos="9360"/>
      </w:tabs>
    </w:pPr>
  </w:style>
  <w:style w:type="character" w:customStyle="1" w:styleId="FooterChar">
    <w:name w:val="Footer Char"/>
    <w:basedOn w:val="DefaultParagraphFont"/>
    <w:link w:val="Footer"/>
    <w:uiPriority w:val="99"/>
    <w:rsid w:val="002A7A88"/>
  </w:style>
  <w:style w:type="paragraph" w:customStyle="1" w:styleId="c7">
    <w:name w:val="c7"/>
    <w:basedOn w:val="Normal"/>
    <w:rsid w:val="002A7A88"/>
    <w:pPr>
      <w:widowControl w:val="0"/>
      <w:spacing w:line="240" w:lineRule="atLeast"/>
      <w:jc w:val="center"/>
    </w:pPr>
    <w:rPr>
      <w:rFonts w:ascii="Times New Roman" w:eastAsia="Times New Roman" w:hAnsi="Times New Roman" w:cs="Times New Roman"/>
      <w:snapToGrid w:val="0"/>
      <w:szCs w:val="20"/>
    </w:rPr>
  </w:style>
  <w:style w:type="paragraph" w:styleId="BalloonText">
    <w:name w:val="Balloon Text"/>
    <w:basedOn w:val="Normal"/>
    <w:link w:val="BalloonTextChar"/>
    <w:uiPriority w:val="99"/>
    <w:semiHidden/>
    <w:unhideWhenUsed/>
    <w:rsid w:val="002A7A88"/>
    <w:rPr>
      <w:rFonts w:ascii="Tahoma" w:hAnsi="Tahoma" w:cs="Tahoma"/>
      <w:sz w:val="16"/>
      <w:szCs w:val="16"/>
    </w:rPr>
  </w:style>
  <w:style w:type="character" w:customStyle="1" w:styleId="BalloonTextChar">
    <w:name w:val="Balloon Text Char"/>
    <w:basedOn w:val="DefaultParagraphFont"/>
    <w:link w:val="BalloonText"/>
    <w:uiPriority w:val="99"/>
    <w:semiHidden/>
    <w:rsid w:val="002A7A88"/>
    <w:rPr>
      <w:rFonts w:ascii="Tahoma" w:hAnsi="Tahoma" w:cs="Tahoma"/>
      <w:sz w:val="16"/>
      <w:szCs w:val="16"/>
    </w:rPr>
  </w:style>
  <w:style w:type="character" w:customStyle="1" w:styleId="Heading3Char">
    <w:name w:val="Heading 3 Char"/>
    <w:basedOn w:val="DefaultParagraphFont"/>
    <w:link w:val="Heading3"/>
    <w:uiPriority w:val="9"/>
    <w:rsid w:val="0086321A"/>
    <w:rPr>
      <w:rFonts w:asciiTheme="majorHAnsi" w:eastAsiaTheme="majorEastAsia" w:hAnsiTheme="majorHAnsi" w:cstheme="majorBidi"/>
      <w:color w:val="243F60" w:themeColor="accent1" w:themeShade="7F"/>
    </w:rPr>
  </w:style>
  <w:style w:type="paragraph" w:styleId="NoSpacing">
    <w:name w:val="No Spacing"/>
    <w:uiPriority w:val="1"/>
    <w:qFormat/>
    <w:rsid w:val="004745D9"/>
  </w:style>
  <w:style w:type="character" w:customStyle="1" w:styleId="Heading1Char">
    <w:name w:val="Heading 1 Char"/>
    <w:basedOn w:val="DefaultParagraphFont"/>
    <w:link w:val="Heading1"/>
    <w:uiPriority w:val="9"/>
    <w:rsid w:val="004745D9"/>
    <w:rPr>
      <w:rFonts w:asciiTheme="majorHAnsi" w:eastAsiaTheme="majorEastAsia" w:hAnsiTheme="majorHAnsi" w:cstheme="majorBidi"/>
      <w:color w:val="365F91" w:themeColor="accent1" w:themeShade="BF"/>
      <w:sz w:val="32"/>
      <w:szCs w:val="32"/>
    </w:rPr>
  </w:style>
  <w:style w:type="paragraph" w:styleId="PlainText">
    <w:name w:val="Plain Text"/>
    <w:basedOn w:val="Normal"/>
    <w:link w:val="PlainTextChar"/>
    <w:uiPriority w:val="99"/>
    <w:semiHidden/>
    <w:unhideWhenUsed/>
    <w:rsid w:val="00ED14CF"/>
    <w:rPr>
      <w:rFonts w:ascii="Calibri" w:eastAsiaTheme="minorHAnsi" w:hAnsi="Calibri" w:cs="Times New Roman"/>
      <w:sz w:val="22"/>
      <w:szCs w:val="22"/>
      <w:lang w:val="en-CA"/>
    </w:rPr>
  </w:style>
  <w:style w:type="character" w:customStyle="1" w:styleId="PlainTextChar">
    <w:name w:val="Plain Text Char"/>
    <w:basedOn w:val="DefaultParagraphFont"/>
    <w:link w:val="PlainText"/>
    <w:uiPriority w:val="99"/>
    <w:semiHidden/>
    <w:rsid w:val="00ED14CF"/>
    <w:rPr>
      <w:rFonts w:ascii="Calibri" w:eastAsiaTheme="minorHAnsi" w:hAnsi="Calibri" w:cs="Times New Roman"/>
      <w:sz w:val="22"/>
      <w:szCs w:val="22"/>
      <w:lang w:val="en-CA"/>
    </w:rPr>
  </w:style>
  <w:style w:type="character" w:styleId="Emphasis">
    <w:name w:val="Emphasis"/>
    <w:basedOn w:val="DefaultParagraphFont"/>
    <w:uiPriority w:val="20"/>
    <w:qFormat/>
    <w:rsid w:val="00A2070F"/>
    <w:rPr>
      <w:b/>
      <w:bCs/>
      <w:i w:val="0"/>
      <w:iCs w:val="0"/>
    </w:rPr>
  </w:style>
  <w:style w:type="paragraph" w:styleId="BodyText2">
    <w:name w:val="Body Text 2"/>
    <w:basedOn w:val="Normal"/>
    <w:link w:val="BodyText2Char"/>
    <w:rsid w:val="00451A92"/>
    <w:pPr>
      <w:suppressAutoHyphens/>
    </w:pPr>
    <w:rPr>
      <w:rFonts w:ascii="Minion Web" w:eastAsia="Times New Roman" w:hAnsi="Minion Web" w:cs="Times New Roman"/>
      <w:spacing w:val="-3"/>
      <w:sz w:val="22"/>
      <w:szCs w:val="20"/>
      <w:lang w:eastAsia="en-CA"/>
    </w:rPr>
  </w:style>
  <w:style w:type="character" w:customStyle="1" w:styleId="BodyText2Char">
    <w:name w:val="Body Text 2 Char"/>
    <w:basedOn w:val="DefaultParagraphFont"/>
    <w:link w:val="BodyText2"/>
    <w:rsid w:val="00451A92"/>
    <w:rPr>
      <w:rFonts w:ascii="Minion Web" w:eastAsia="Times New Roman" w:hAnsi="Minion Web" w:cs="Times New Roman"/>
      <w:spacing w:val="-3"/>
      <w:sz w:val="22"/>
      <w:szCs w:val="20"/>
      <w:lang w:eastAsia="en-CA"/>
    </w:rPr>
  </w:style>
  <w:style w:type="paragraph" w:styleId="List">
    <w:name w:val="List"/>
    <w:basedOn w:val="Normal"/>
    <w:rsid w:val="00451A92"/>
    <w:pPr>
      <w:ind w:left="360" w:hanging="360"/>
    </w:pPr>
    <w:rPr>
      <w:rFonts w:ascii="Arial" w:eastAsia="Times New Roman" w:hAnsi="Arial" w:cs="Times New Roman"/>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226037">
      <w:bodyDiv w:val="1"/>
      <w:marLeft w:val="0"/>
      <w:marRight w:val="0"/>
      <w:marTop w:val="0"/>
      <w:marBottom w:val="0"/>
      <w:divBdr>
        <w:top w:val="none" w:sz="0" w:space="0" w:color="auto"/>
        <w:left w:val="none" w:sz="0" w:space="0" w:color="auto"/>
        <w:bottom w:val="none" w:sz="0" w:space="0" w:color="auto"/>
        <w:right w:val="none" w:sz="0" w:space="0" w:color="auto"/>
      </w:divBdr>
    </w:div>
    <w:div w:id="194270231">
      <w:bodyDiv w:val="1"/>
      <w:marLeft w:val="0"/>
      <w:marRight w:val="0"/>
      <w:marTop w:val="0"/>
      <w:marBottom w:val="0"/>
      <w:divBdr>
        <w:top w:val="none" w:sz="0" w:space="0" w:color="auto"/>
        <w:left w:val="none" w:sz="0" w:space="0" w:color="auto"/>
        <w:bottom w:val="none" w:sz="0" w:space="0" w:color="auto"/>
        <w:right w:val="none" w:sz="0" w:space="0" w:color="auto"/>
      </w:divBdr>
    </w:div>
    <w:div w:id="215241456">
      <w:bodyDiv w:val="1"/>
      <w:marLeft w:val="0"/>
      <w:marRight w:val="0"/>
      <w:marTop w:val="0"/>
      <w:marBottom w:val="0"/>
      <w:divBdr>
        <w:top w:val="none" w:sz="0" w:space="0" w:color="auto"/>
        <w:left w:val="none" w:sz="0" w:space="0" w:color="auto"/>
        <w:bottom w:val="none" w:sz="0" w:space="0" w:color="auto"/>
        <w:right w:val="none" w:sz="0" w:space="0" w:color="auto"/>
      </w:divBdr>
    </w:div>
    <w:div w:id="283778512">
      <w:bodyDiv w:val="1"/>
      <w:marLeft w:val="0"/>
      <w:marRight w:val="0"/>
      <w:marTop w:val="0"/>
      <w:marBottom w:val="0"/>
      <w:divBdr>
        <w:top w:val="none" w:sz="0" w:space="0" w:color="auto"/>
        <w:left w:val="none" w:sz="0" w:space="0" w:color="auto"/>
        <w:bottom w:val="none" w:sz="0" w:space="0" w:color="auto"/>
        <w:right w:val="none" w:sz="0" w:space="0" w:color="auto"/>
      </w:divBdr>
    </w:div>
    <w:div w:id="314726778">
      <w:bodyDiv w:val="1"/>
      <w:marLeft w:val="0"/>
      <w:marRight w:val="0"/>
      <w:marTop w:val="0"/>
      <w:marBottom w:val="0"/>
      <w:divBdr>
        <w:top w:val="none" w:sz="0" w:space="0" w:color="auto"/>
        <w:left w:val="none" w:sz="0" w:space="0" w:color="auto"/>
        <w:bottom w:val="none" w:sz="0" w:space="0" w:color="auto"/>
        <w:right w:val="none" w:sz="0" w:space="0" w:color="auto"/>
      </w:divBdr>
    </w:div>
    <w:div w:id="319701951">
      <w:bodyDiv w:val="1"/>
      <w:marLeft w:val="0"/>
      <w:marRight w:val="0"/>
      <w:marTop w:val="0"/>
      <w:marBottom w:val="0"/>
      <w:divBdr>
        <w:top w:val="none" w:sz="0" w:space="0" w:color="auto"/>
        <w:left w:val="none" w:sz="0" w:space="0" w:color="auto"/>
        <w:bottom w:val="none" w:sz="0" w:space="0" w:color="auto"/>
        <w:right w:val="none" w:sz="0" w:space="0" w:color="auto"/>
      </w:divBdr>
    </w:div>
    <w:div w:id="392775711">
      <w:bodyDiv w:val="1"/>
      <w:marLeft w:val="0"/>
      <w:marRight w:val="0"/>
      <w:marTop w:val="0"/>
      <w:marBottom w:val="0"/>
      <w:divBdr>
        <w:top w:val="none" w:sz="0" w:space="0" w:color="auto"/>
        <w:left w:val="none" w:sz="0" w:space="0" w:color="auto"/>
        <w:bottom w:val="none" w:sz="0" w:space="0" w:color="auto"/>
        <w:right w:val="none" w:sz="0" w:space="0" w:color="auto"/>
      </w:divBdr>
    </w:div>
    <w:div w:id="462164243">
      <w:bodyDiv w:val="1"/>
      <w:marLeft w:val="0"/>
      <w:marRight w:val="0"/>
      <w:marTop w:val="0"/>
      <w:marBottom w:val="0"/>
      <w:divBdr>
        <w:top w:val="none" w:sz="0" w:space="0" w:color="auto"/>
        <w:left w:val="none" w:sz="0" w:space="0" w:color="auto"/>
        <w:bottom w:val="none" w:sz="0" w:space="0" w:color="auto"/>
        <w:right w:val="none" w:sz="0" w:space="0" w:color="auto"/>
      </w:divBdr>
    </w:div>
    <w:div w:id="652373805">
      <w:bodyDiv w:val="1"/>
      <w:marLeft w:val="0"/>
      <w:marRight w:val="0"/>
      <w:marTop w:val="0"/>
      <w:marBottom w:val="0"/>
      <w:divBdr>
        <w:top w:val="none" w:sz="0" w:space="0" w:color="auto"/>
        <w:left w:val="none" w:sz="0" w:space="0" w:color="auto"/>
        <w:bottom w:val="none" w:sz="0" w:space="0" w:color="auto"/>
        <w:right w:val="none" w:sz="0" w:space="0" w:color="auto"/>
      </w:divBdr>
    </w:div>
    <w:div w:id="716471274">
      <w:bodyDiv w:val="1"/>
      <w:marLeft w:val="0"/>
      <w:marRight w:val="0"/>
      <w:marTop w:val="0"/>
      <w:marBottom w:val="0"/>
      <w:divBdr>
        <w:top w:val="none" w:sz="0" w:space="0" w:color="auto"/>
        <w:left w:val="none" w:sz="0" w:space="0" w:color="auto"/>
        <w:bottom w:val="none" w:sz="0" w:space="0" w:color="auto"/>
        <w:right w:val="none" w:sz="0" w:space="0" w:color="auto"/>
      </w:divBdr>
    </w:div>
    <w:div w:id="816145413">
      <w:bodyDiv w:val="1"/>
      <w:marLeft w:val="0"/>
      <w:marRight w:val="0"/>
      <w:marTop w:val="0"/>
      <w:marBottom w:val="0"/>
      <w:divBdr>
        <w:top w:val="none" w:sz="0" w:space="0" w:color="auto"/>
        <w:left w:val="none" w:sz="0" w:space="0" w:color="auto"/>
        <w:bottom w:val="none" w:sz="0" w:space="0" w:color="auto"/>
        <w:right w:val="none" w:sz="0" w:space="0" w:color="auto"/>
      </w:divBdr>
    </w:div>
    <w:div w:id="885488441">
      <w:bodyDiv w:val="1"/>
      <w:marLeft w:val="0"/>
      <w:marRight w:val="0"/>
      <w:marTop w:val="0"/>
      <w:marBottom w:val="0"/>
      <w:divBdr>
        <w:top w:val="none" w:sz="0" w:space="0" w:color="auto"/>
        <w:left w:val="none" w:sz="0" w:space="0" w:color="auto"/>
        <w:bottom w:val="none" w:sz="0" w:space="0" w:color="auto"/>
        <w:right w:val="none" w:sz="0" w:space="0" w:color="auto"/>
      </w:divBdr>
    </w:div>
    <w:div w:id="891619797">
      <w:bodyDiv w:val="1"/>
      <w:marLeft w:val="0"/>
      <w:marRight w:val="0"/>
      <w:marTop w:val="0"/>
      <w:marBottom w:val="0"/>
      <w:divBdr>
        <w:top w:val="none" w:sz="0" w:space="0" w:color="auto"/>
        <w:left w:val="none" w:sz="0" w:space="0" w:color="auto"/>
        <w:bottom w:val="none" w:sz="0" w:space="0" w:color="auto"/>
        <w:right w:val="none" w:sz="0" w:space="0" w:color="auto"/>
      </w:divBdr>
    </w:div>
    <w:div w:id="893007627">
      <w:bodyDiv w:val="1"/>
      <w:marLeft w:val="0"/>
      <w:marRight w:val="0"/>
      <w:marTop w:val="0"/>
      <w:marBottom w:val="0"/>
      <w:divBdr>
        <w:top w:val="none" w:sz="0" w:space="0" w:color="auto"/>
        <w:left w:val="none" w:sz="0" w:space="0" w:color="auto"/>
        <w:bottom w:val="none" w:sz="0" w:space="0" w:color="auto"/>
        <w:right w:val="none" w:sz="0" w:space="0" w:color="auto"/>
      </w:divBdr>
    </w:div>
    <w:div w:id="909774022">
      <w:bodyDiv w:val="1"/>
      <w:marLeft w:val="0"/>
      <w:marRight w:val="0"/>
      <w:marTop w:val="0"/>
      <w:marBottom w:val="0"/>
      <w:divBdr>
        <w:top w:val="none" w:sz="0" w:space="0" w:color="auto"/>
        <w:left w:val="none" w:sz="0" w:space="0" w:color="auto"/>
        <w:bottom w:val="none" w:sz="0" w:space="0" w:color="auto"/>
        <w:right w:val="none" w:sz="0" w:space="0" w:color="auto"/>
      </w:divBdr>
    </w:div>
    <w:div w:id="916867689">
      <w:bodyDiv w:val="1"/>
      <w:marLeft w:val="0"/>
      <w:marRight w:val="0"/>
      <w:marTop w:val="0"/>
      <w:marBottom w:val="0"/>
      <w:divBdr>
        <w:top w:val="none" w:sz="0" w:space="0" w:color="auto"/>
        <w:left w:val="none" w:sz="0" w:space="0" w:color="auto"/>
        <w:bottom w:val="none" w:sz="0" w:space="0" w:color="auto"/>
        <w:right w:val="none" w:sz="0" w:space="0" w:color="auto"/>
      </w:divBdr>
    </w:div>
    <w:div w:id="941574838">
      <w:bodyDiv w:val="1"/>
      <w:marLeft w:val="0"/>
      <w:marRight w:val="0"/>
      <w:marTop w:val="0"/>
      <w:marBottom w:val="0"/>
      <w:divBdr>
        <w:top w:val="none" w:sz="0" w:space="0" w:color="auto"/>
        <w:left w:val="none" w:sz="0" w:space="0" w:color="auto"/>
        <w:bottom w:val="none" w:sz="0" w:space="0" w:color="auto"/>
        <w:right w:val="none" w:sz="0" w:space="0" w:color="auto"/>
      </w:divBdr>
    </w:div>
    <w:div w:id="1015115636">
      <w:bodyDiv w:val="1"/>
      <w:marLeft w:val="0"/>
      <w:marRight w:val="0"/>
      <w:marTop w:val="0"/>
      <w:marBottom w:val="0"/>
      <w:divBdr>
        <w:top w:val="none" w:sz="0" w:space="0" w:color="auto"/>
        <w:left w:val="none" w:sz="0" w:space="0" w:color="auto"/>
        <w:bottom w:val="none" w:sz="0" w:space="0" w:color="auto"/>
        <w:right w:val="none" w:sz="0" w:space="0" w:color="auto"/>
      </w:divBdr>
    </w:div>
    <w:div w:id="1017124502">
      <w:bodyDiv w:val="1"/>
      <w:marLeft w:val="0"/>
      <w:marRight w:val="0"/>
      <w:marTop w:val="0"/>
      <w:marBottom w:val="0"/>
      <w:divBdr>
        <w:top w:val="none" w:sz="0" w:space="0" w:color="auto"/>
        <w:left w:val="none" w:sz="0" w:space="0" w:color="auto"/>
        <w:bottom w:val="none" w:sz="0" w:space="0" w:color="auto"/>
        <w:right w:val="none" w:sz="0" w:space="0" w:color="auto"/>
      </w:divBdr>
    </w:div>
    <w:div w:id="1072042430">
      <w:bodyDiv w:val="1"/>
      <w:marLeft w:val="0"/>
      <w:marRight w:val="0"/>
      <w:marTop w:val="0"/>
      <w:marBottom w:val="0"/>
      <w:divBdr>
        <w:top w:val="none" w:sz="0" w:space="0" w:color="auto"/>
        <w:left w:val="none" w:sz="0" w:space="0" w:color="auto"/>
        <w:bottom w:val="none" w:sz="0" w:space="0" w:color="auto"/>
        <w:right w:val="none" w:sz="0" w:space="0" w:color="auto"/>
      </w:divBdr>
      <w:divsChild>
        <w:div w:id="604921924">
          <w:marLeft w:val="0"/>
          <w:marRight w:val="0"/>
          <w:marTop w:val="0"/>
          <w:marBottom w:val="0"/>
          <w:divBdr>
            <w:top w:val="none" w:sz="0" w:space="0" w:color="auto"/>
            <w:left w:val="none" w:sz="0" w:space="0" w:color="auto"/>
            <w:bottom w:val="none" w:sz="0" w:space="0" w:color="auto"/>
            <w:right w:val="none" w:sz="0" w:space="0" w:color="auto"/>
          </w:divBdr>
          <w:divsChild>
            <w:div w:id="555313885">
              <w:marLeft w:val="0"/>
              <w:marRight w:val="0"/>
              <w:marTop w:val="0"/>
              <w:marBottom w:val="0"/>
              <w:divBdr>
                <w:top w:val="none" w:sz="0" w:space="0" w:color="auto"/>
                <w:left w:val="none" w:sz="0" w:space="0" w:color="auto"/>
                <w:bottom w:val="none" w:sz="0" w:space="0" w:color="auto"/>
                <w:right w:val="none" w:sz="0" w:space="0" w:color="auto"/>
              </w:divBdr>
              <w:divsChild>
                <w:div w:id="1539976225">
                  <w:marLeft w:val="0"/>
                  <w:marRight w:val="0"/>
                  <w:marTop w:val="0"/>
                  <w:marBottom w:val="0"/>
                  <w:divBdr>
                    <w:top w:val="none" w:sz="0" w:space="0" w:color="auto"/>
                    <w:left w:val="none" w:sz="0" w:space="0" w:color="auto"/>
                    <w:bottom w:val="none" w:sz="0" w:space="0" w:color="auto"/>
                    <w:right w:val="none" w:sz="0" w:space="0" w:color="auto"/>
                  </w:divBdr>
                </w:div>
                <w:div w:id="214242994">
                  <w:marLeft w:val="0"/>
                  <w:marRight w:val="0"/>
                  <w:marTop w:val="0"/>
                  <w:marBottom w:val="0"/>
                  <w:divBdr>
                    <w:top w:val="none" w:sz="0" w:space="0" w:color="auto"/>
                    <w:left w:val="none" w:sz="0" w:space="0" w:color="auto"/>
                    <w:bottom w:val="none" w:sz="0" w:space="0" w:color="auto"/>
                    <w:right w:val="none" w:sz="0" w:space="0" w:color="auto"/>
                  </w:divBdr>
                </w:div>
                <w:div w:id="1145661062">
                  <w:marLeft w:val="0"/>
                  <w:marRight w:val="0"/>
                  <w:marTop w:val="0"/>
                  <w:marBottom w:val="0"/>
                  <w:divBdr>
                    <w:top w:val="none" w:sz="0" w:space="0" w:color="auto"/>
                    <w:left w:val="none" w:sz="0" w:space="0" w:color="auto"/>
                    <w:bottom w:val="none" w:sz="0" w:space="0" w:color="auto"/>
                    <w:right w:val="none" w:sz="0" w:space="0" w:color="auto"/>
                  </w:divBdr>
                  <w:divsChild>
                    <w:div w:id="660617256">
                      <w:marLeft w:val="0"/>
                      <w:marRight w:val="0"/>
                      <w:marTop w:val="0"/>
                      <w:marBottom w:val="0"/>
                      <w:divBdr>
                        <w:top w:val="none" w:sz="0" w:space="0" w:color="auto"/>
                        <w:left w:val="none" w:sz="0" w:space="0" w:color="auto"/>
                        <w:bottom w:val="none" w:sz="0" w:space="0" w:color="auto"/>
                        <w:right w:val="none" w:sz="0" w:space="0" w:color="auto"/>
                      </w:divBdr>
                      <w:divsChild>
                        <w:div w:id="840781193">
                          <w:marLeft w:val="0"/>
                          <w:marRight w:val="0"/>
                          <w:marTop w:val="0"/>
                          <w:marBottom w:val="0"/>
                          <w:divBdr>
                            <w:top w:val="none" w:sz="0" w:space="0" w:color="auto"/>
                            <w:left w:val="none" w:sz="0" w:space="0" w:color="auto"/>
                            <w:bottom w:val="none" w:sz="0" w:space="0" w:color="auto"/>
                            <w:right w:val="none" w:sz="0" w:space="0" w:color="auto"/>
                          </w:divBdr>
                        </w:div>
                        <w:div w:id="225460206">
                          <w:marLeft w:val="0"/>
                          <w:marRight w:val="0"/>
                          <w:marTop w:val="0"/>
                          <w:marBottom w:val="0"/>
                          <w:divBdr>
                            <w:top w:val="none" w:sz="0" w:space="0" w:color="auto"/>
                            <w:left w:val="none" w:sz="0" w:space="0" w:color="auto"/>
                            <w:bottom w:val="none" w:sz="0" w:space="0" w:color="auto"/>
                            <w:right w:val="none" w:sz="0" w:space="0" w:color="auto"/>
                          </w:divBdr>
                        </w:div>
                        <w:div w:id="692076807">
                          <w:marLeft w:val="0"/>
                          <w:marRight w:val="0"/>
                          <w:marTop w:val="0"/>
                          <w:marBottom w:val="0"/>
                          <w:divBdr>
                            <w:top w:val="none" w:sz="0" w:space="0" w:color="auto"/>
                            <w:left w:val="none" w:sz="0" w:space="0" w:color="auto"/>
                            <w:bottom w:val="none" w:sz="0" w:space="0" w:color="auto"/>
                            <w:right w:val="none" w:sz="0" w:space="0" w:color="auto"/>
                          </w:divBdr>
                        </w:div>
                        <w:div w:id="1245648209">
                          <w:marLeft w:val="0"/>
                          <w:marRight w:val="0"/>
                          <w:marTop w:val="0"/>
                          <w:marBottom w:val="0"/>
                          <w:divBdr>
                            <w:top w:val="none" w:sz="0" w:space="0" w:color="auto"/>
                            <w:left w:val="none" w:sz="0" w:space="0" w:color="auto"/>
                            <w:bottom w:val="none" w:sz="0" w:space="0" w:color="auto"/>
                            <w:right w:val="none" w:sz="0" w:space="0" w:color="auto"/>
                          </w:divBdr>
                        </w:div>
                        <w:div w:id="1409377995">
                          <w:marLeft w:val="0"/>
                          <w:marRight w:val="0"/>
                          <w:marTop w:val="0"/>
                          <w:marBottom w:val="0"/>
                          <w:divBdr>
                            <w:top w:val="none" w:sz="0" w:space="0" w:color="auto"/>
                            <w:left w:val="none" w:sz="0" w:space="0" w:color="auto"/>
                            <w:bottom w:val="none" w:sz="0" w:space="0" w:color="auto"/>
                            <w:right w:val="none" w:sz="0" w:space="0" w:color="auto"/>
                          </w:divBdr>
                        </w:div>
                      </w:divsChild>
                    </w:div>
                    <w:div w:id="1885554635">
                      <w:marLeft w:val="0"/>
                      <w:marRight w:val="0"/>
                      <w:marTop w:val="0"/>
                      <w:marBottom w:val="0"/>
                      <w:divBdr>
                        <w:top w:val="none" w:sz="0" w:space="0" w:color="auto"/>
                        <w:left w:val="none" w:sz="0" w:space="0" w:color="auto"/>
                        <w:bottom w:val="none" w:sz="0" w:space="0" w:color="auto"/>
                        <w:right w:val="none" w:sz="0" w:space="0" w:color="auto"/>
                      </w:divBdr>
                    </w:div>
                  </w:divsChild>
                </w:div>
                <w:div w:id="1246768088">
                  <w:marLeft w:val="0"/>
                  <w:marRight w:val="0"/>
                  <w:marTop w:val="0"/>
                  <w:marBottom w:val="0"/>
                  <w:divBdr>
                    <w:top w:val="none" w:sz="0" w:space="0" w:color="auto"/>
                    <w:left w:val="none" w:sz="0" w:space="0" w:color="auto"/>
                    <w:bottom w:val="none" w:sz="0" w:space="0" w:color="auto"/>
                    <w:right w:val="none" w:sz="0" w:space="0" w:color="auto"/>
                  </w:divBdr>
                </w:div>
                <w:div w:id="375664574">
                  <w:marLeft w:val="0"/>
                  <w:marRight w:val="0"/>
                  <w:marTop w:val="0"/>
                  <w:marBottom w:val="0"/>
                  <w:divBdr>
                    <w:top w:val="none" w:sz="0" w:space="0" w:color="auto"/>
                    <w:left w:val="none" w:sz="0" w:space="0" w:color="auto"/>
                    <w:bottom w:val="none" w:sz="0" w:space="0" w:color="auto"/>
                    <w:right w:val="none" w:sz="0" w:space="0" w:color="auto"/>
                  </w:divBdr>
                </w:div>
              </w:divsChild>
            </w:div>
            <w:div w:id="9941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7459">
      <w:bodyDiv w:val="1"/>
      <w:marLeft w:val="0"/>
      <w:marRight w:val="0"/>
      <w:marTop w:val="0"/>
      <w:marBottom w:val="0"/>
      <w:divBdr>
        <w:top w:val="none" w:sz="0" w:space="0" w:color="auto"/>
        <w:left w:val="none" w:sz="0" w:space="0" w:color="auto"/>
        <w:bottom w:val="none" w:sz="0" w:space="0" w:color="auto"/>
        <w:right w:val="none" w:sz="0" w:space="0" w:color="auto"/>
      </w:divBdr>
    </w:div>
    <w:div w:id="1192108937">
      <w:bodyDiv w:val="1"/>
      <w:marLeft w:val="0"/>
      <w:marRight w:val="0"/>
      <w:marTop w:val="0"/>
      <w:marBottom w:val="0"/>
      <w:divBdr>
        <w:top w:val="none" w:sz="0" w:space="0" w:color="auto"/>
        <w:left w:val="none" w:sz="0" w:space="0" w:color="auto"/>
        <w:bottom w:val="none" w:sz="0" w:space="0" w:color="auto"/>
        <w:right w:val="none" w:sz="0" w:space="0" w:color="auto"/>
      </w:divBdr>
    </w:div>
    <w:div w:id="1210412603">
      <w:bodyDiv w:val="1"/>
      <w:marLeft w:val="0"/>
      <w:marRight w:val="0"/>
      <w:marTop w:val="0"/>
      <w:marBottom w:val="0"/>
      <w:divBdr>
        <w:top w:val="none" w:sz="0" w:space="0" w:color="auto"/>
        <w:left w:val="none" w:sz="0" w:space="0" w:color="auto"/>
        <w:bottom w:val="none" w:sz="0" w:space="0" w:color="auto"/>
        <w:right w:val="none" w:sz="0" w:space="0" w:color="auto"/>
      </w:divBdr>
    </w:div>
    <w:div w:id="1211959253">
      <w:bodyDiv w:val="1"/>
      <w:marLeft w:val="0"/>
      <w:marRight w:val="0"/>
      <w:marTop w:val="0"/>
      <w:marBottom w:val="0"/>
      <w:divBdr>
        <w:top w:val="none" w:sz="0" w:space="0" w:color="auto"/>
        <w:left w:val="none" w:sz="0" w:space="0" w:color="auto"/>
        <w:bottom w:val="none" w:sz="0" w:space="0" w:color="auto"/>
        <w:right w:val="none" w:sz="0" w:space="0" w:color="auto"/>
      </w:divBdr>
    </w:div>
    <w:div w:id="1368528942">
      <w:bodyDiv w:val="1"/>
      <w:marLeft w:val="0"/>
      <w:marRight w:val="0"/>
      <w:marTop w:val="0"/>
      <w:marBottom w:val="0"/>
      <w:divBdr>
        <w:top w:val="none" w:sz="0" w:space="0" w:color="auto"/>
        <w:left w:val="none" w:sz="0" w:space="0" w:color="auto"/>
        <w:bottom w:val="none" w:sz="0" w:space="0" w:color="auto"/>
        <w:right w:val="none" w:sz="0" w:space="0" w:color="auto"/>
      </w:divBdr>
    </w:div>
    <w:div w:id="1380516560">
      <w:bodyDiv w:val="1"/>
      <w:marLeft w:val="0"/>
      <w:marRight w:val="0"/>
      <w:marTop w:val="0"/>
      <w:marBottom w:val="0"/>
      <w:divBdr>
        <w:top w:val="none" w:sz="0" w:space="0" w:color="auto"/>
        <w:left w:val="none" w:sz="0" w:space="0" w:color="auto"/>
        <w:bottom w:val="none" w:sz="0" w:space="0" w:color="auto"/>
        <w:right w:val="none" w:sz="0" w:space="0" w:color="auto"/>
      </w:divBdr>
    </w:div>
    <w:div w:id="1428424000">
      <w:bodyDiv w:val="1"/>
      <w:marLeft w:val="0"/>
      <w:marRight w:val="0"/>
      <w:marTop w:val="0"/>
      <w:marBottom w:val="0"/>
      <w:divBdr>
        <w:top w:val="none" w:sz="0" w:space="0" w:color="auto"/>
        <w:left w:val="none" w:sz="0" w:space="0" w:color="auto"/>
        <w:bottom w:val="none" w:sz="0" w:space="0" w:color="auto"/>
        <w:right w:val="none" w:sz="0" w:space="0" w:color="auto"/>
      </w:divBdr>
    </w:div>
    <w:div w:id="1487866441">
      <w:bodyDiv w:val="1"/>
      <w:marLeft w:val="0"/>
      <w:marRight w:val="0"/>
      <w:marTop w:val="0"/>
      <w:marBottom w:val="0"/>
      <w:divBdr>
        <w:top w:val="none" w:sz="0" w:space="0" w:color="auto"/>
        <w:left w:val="none" w:sz="0" w:space="0" w:color="auto"/>
        <w:bottom w:val="none" w:sz="0" w:space="0" w:color="auto"/>
        <w:right w:val="none" w:sz="0" w:space="0" w:color="auto"/>
      </w:divBdr>
    </w:div>
    <w:div w:id="1575630136">
      <w:bodyDiv w:val="1"/>
      <w:marLeft w:val="0"/>
      <w:marRight w:val="0"/>
      <w:marTop w:val="0"/>
      <w:marBottom w:val="0"/>
      <w:divBdr>
        <w:top w:val="none" w:sz="0" w:space="0" w:color="auto"/>
        <w:left w:val="none" w:sz="0" w:space="0" w:color="auto"/>
        <w:bottom w:val="none" w:sz="0" w:space="0" w:color="auto"/>
        <w:right w:val="none" w:sz="0" w:space="0" w:color="auto"/>
      </w:divBdr>
    </w:div>
    <w:div w:id="1685552105">
      <w:bodyDiv w:val="1"/>
      <w:marLeft w:val="0"/>
      <w:marRight w:val="0"/>
      <w:marTop w:val="0"/>
      <w:marBottom w:val="0"/>
      <w:divBdr>
        <w:top w:val="none" w:sz="0" w:space="0" w:color="auto"/>
        <w:left w:val="none" w:sz="0" w:space="0" w:color="auto"/>
        <w:bottom w:val="none" w:sz="0" w:space="0" w:color="auto"/>
        <w:right w:val="none" w:sz="0" w:space="0" w:color="auto"/>
      </w:divBdr>
    </w:div>
    <w:div w:id="1752197774">
      <w:bodyDiv w:val="1"/>
      <w:marLeft w:val="0"/>
      <w:marRight w:val="0"/>
      <w:marTop w:val="0"/>
      <w:marBottom w:val="0"/>
      <w:divBdr>
        <w:top w:val="none" w:sz="0" w:space="0" w:color="auto"/>
        <w:left w:val="none" w:sz="0" w:space="0" w:color="auto"/>
        <w:bottom w:val="none" w:sz="0" w:space="0" w:color="auto"/>
        <w:right w:val="none" w:sz="0" w:space="0" w:color="auto"/>
      </w:divBdr>
    </w:div>
    <w:div w:id="1833640678">
      <w:bodyDiv w:val="1"/>
      <w:marLeft w:val="0"/>
      <w:marRight w:val="0"/>
      <w:marTop w:val="0"/>
      <w:marBottom w:val="0"/>
      <w:divBdr>
        <w:top w:val="none" w:sz="0" w:space="0" w:color="auto"/>
        <w:left w:val="none" w:sz="0" w:space="0" w:color="auto"/>
        <w:bottom w:val="none" w:sz="0" w:space="0" w:color="auto"/>
        <w:right w:val="none" w:sz="0" w:space="0" w:color="auto"/>
      </w:divBdr>
    </w:div>
    <w:div w:id="1980307207">
      <w:bodyDiv w:val="1"/>
      <w:marLeft w:val="0"/>
      <w:marRight w:val="0"/>
      <w:marTop w:val="0"/>
      <w:marBottom w:val="0"/>
      <w:divBdr>
        <w:top w:val="none" w:sz="0" w:space="0" w:color="auto"/>
        <w:left w:val="none" w:sz="0" w:space="0" w:color="auto"/>
        <w:bottom w:val="none" w:sz="0" w:space="0" w:color="auto"/>
        <w:right w:val="none" w:sz="0" w:space="0" w:color="auto"/>
      </w:divBdr>
    </w:div>
    <w:div w:id="2099978256">
      <w:bodyDiv w:val="1"/>
      <w:marLeft w:val="0"/>
      <w:marRight w:val="0"/>
      <w:marTop w:val="0"/>
      <w:marBottom w:val="0"/>
      <w:divBdr>
        <w:top w:val="none" w:sz="0" w:space="0" w:color="auto"/>
        <w:left w:val="none" w:sz="0" w:space="0" w:color="auto"/>
        <w:bottom w:val="none" w:sz="0" w:space="0" w:color="auto"/>
        <w:right w:val="none" w:sz="0" w:space="0" w:color="auto"/>
      </w:divBdr>
    </w:div>
    <w:div w:id="2132046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mailto:Vlad@SensorSuite.com" TargetMode="External"/><Relationship Id="rId23" Type="http://schemas.openxmlformats.org/officeDocument/2006/relationships/hyperlink" Target="mailto:Salman@SensorSuite.com"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40.jpeg"/><Relationship Id="rId14" Type="http://schemas.openxmlformats.org/officeDocument/2006/relationships/image" Target="media/image5.emf"/><Relationship Id="rId15" Type="http://schemas.openxmlformats.org/officeDocument/2006/relationships/package" Target="embeddings/Microsoft_Excel_Sheet1.xlsx"/><Relationship Id="rId16" Type="http://schemas.openxmlformats.org/officeDocument/2006/relationships/image" Target="media/image6.emf"/><Relationship Id="rId17" Type="http://schemas.openxmlformats.org/officeDocument/2006/relationships/package" Target="embeddings/Microsoft_Excel_Sheet2.xlsx"/><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8B054-3D52-D340-9CEC-20447284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2550</Words>
  <Characters>14541</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Tapgage</Company>
  <LinksUpToDate>false</LinksUpToDate>
  <CharactersWithSpaces>17057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SAlman Habib</dc:creator>
  <cp:lastModifiedBy>Jason Myers</cp:lastModifiedBy>
  <cp:revision>2</cp:revision>
  <cp:lastPrinted>2014-09-12T20:24:00Z</cp:lastPrinted>
  <dcterms:created xsi:type="dcterms:W3CDTF">2014-10-19T20:40:00Z</dcterms:created>
  <dcterms:modified xsi:type="dcterms:W3CDTF">2014-10-19T20:40:00Z</dcterms:modified>
</cp:coreProperties>
</file>